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EF9C42" w14:textId="7EBB93A5" w:rsidR="00432642" w:rsidRDefault="00432642" w:rsidP="00432642">
      <w:pPr>
        <w:spacing w:line="288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4D801015" wp14:editId="200F1C40">
            <wp:simplePos x="0" y="0"/>
            <wp:positionH relativeFrom="page">
              <wp:posOffset>11493500</wp:posOffset>
            </wp:positionH>
            <wp:positionV relativeFrom="topMargin">
              <wp:posOffset>11544300</wp:posOffset>
            </wp:positionV>
            <wp:extent cx="304800" cy="381000"/>
            <wp:effectExtent l="0" t="0" r="0" b="0"/>
            <wp:wrapNone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00076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81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/>
          <w:b/>
          <w:sz w:val="32"/>
          <w:szCs w:val="32"/>
        </w:rPr>
        <w:t>2021-2022</w:t>
      </w:r>
      <w:r>
        <w:rPr>
          <w:rFonts w:ascii="Times New Roman" w:hAnsi="Times New Roman" w:hint="eastAsia"/>
          <w:b/>
          <w:sz w:val="32"/>
          <w:szCs w:val="32"/>
        </w:rPr>
        <w:t>学年第二学期期末教学质量检测</w:t>
      </w:r>
    </w:p>
    <w:p w14:paraId="624A7115" w14:textId="77777777" w:rsidR="00432642" w:rsidRDefault="00432642" w:rsidP="00432642">
      <w:pPr>
        <w:spacing w:line="288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 w:hint="eastAsia"/>
          <w:b/>
          <w:sz w:val="32"/>
          <w:szCs w:val="32"/>
        </w:rPr>
        <w:t>八年级数学试题卷</w:t>
      </w:r>
    </w:p>
    <w:p w14:paraId="5CE11C0D" w14:textId="77777777" w:rsidR="00432642" w:rsidRDefault="00432642" w:rsidP="00432642">
      <w:pPr>
        <w:spacing w:line="288" w:lineRule="auto"/>
        <w:rPr>
          <w:rFonts w:ascii="Times New Roman" w:hAnsi="Times New Roman"/>
          <w:b/>
        </w:rPr>
      </w:pPr>
      <w:r>
        <w:rPr>
          <w:rFonts w:ascii="Times New Roman" w:hAnsi="Times New Roman" w:hint="eastAsia"/>
          <w:b/>
        </w:rPr>
        <w:t>一、选择题（本大题共</w:t>
      </w:r>
      <w:r>
        <w:rPr>
          <w:rFonts w:ascii="Times New Roman" w:hAnsi="Times New Roman"/>
          <w:b/>
        </w:rPr>
        <w:t>10</w:t>
      </w:r>
      <w:r>
        <w:rPr>
          <w:rFonts w:ascii="Times New Roman" w:hAnsi="Times New Roman" w:hint="eastAsia"/>
          <w:b/>
        </w:rPr>
        <w:t>小题，每小题</w:t>
      </w:r>
      <w:r>
        <w:rPr>
          <w:rFonts w:ascii="Times New Roman" w:hAnsi="Times New Roman"/>
          <w:b/>
        </w:rPr>
        <w:t>3</w:t>
      </w:r>
      <w:r>
        <w:rPr>
          <w:rFonts w:ascii="Times New Roman" w:hAnsi="Times New Roman" w:hint="eastAsia"/>
          <w:b/>
        </w:rPr>
        <w:t>分，满分</w:t>
      </w:r>
      <w:r>
        <w:rPr>
          <w:rFonts w:ascii="Times New Roman" w:hAnsi="Times New Roman"/>
          <w:b/>
        </w:rPr>
        <w:t>30</w:t>
      </w:r>
      <w:r>
        <w:rPr>
          <w:rFonts w:ascii="Times New Roman" w:hAnsi="Times New Roman" w:hint="eastAsia"/>
          <w:b/>
        </w:rPr>
        <w:t>分）</w:t>
      </w:r>
    </w:p>
    <w:p w14:paraId="42FE0E5E" w14:textId="77777777" w:rsidR="00432642" w:rsidRDefault="00432642" w:rsidP="00432642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1</w:t>
      </w:r>
      <w:r>
        <w:rPr>
          <w:rFonts w:ascii="Times New Roman" w:hAnsi="Times New Roman" w:hint="eastAsia"/>
        </w:rPr>
        <w:t>．下列二次根式中，</w:t>
      </w:r>
      <w:proofErr w:type="gramStart"/>
      <w:r>
        <w:rPr>
          <w:rFonts w:ascii="Times New Roman" w:hAnsi="Times New Roman" w:hint="eastAsia"/>
        </w:rPr>
        <w:t>最</w:t>
      </w:r>
      <w:proofErr w:type="gramEnd"/>
      <w:r>
        <w:rPr>
          <w:rFonts w:ascii="Times New Roman" w:hAnsi="Times New Roman" w:hint="eastAsia"/>
        </w:rPr>
        <w:t>简二次根式是（</w:t>
      </w:r>
      <w:r>
        <w:rPr>
          <w:rFonts w:ascii="Times New Roman" w:hAnsi="Times New Roman"/>
        </w:rPr>
        <w:t xml:space="preserve">    </w:t>
      </w:r>
      <w:r>
        <w:rPr>
          <w:rFonts w:ascii="Times New Roman" w:hAnsi="Times New Roman" w:hint="eastAsia"/>
        </w:rPr>
        <w:t>）．</w:t>
      </w:r>
    </w:p>
    <w:p w14:paraId="2779F85A" w14:textId="77777777" w:rsidR="00432642" w:rsidRDefault="00432642" w:rsidP="00432642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A</w:t>
      </w:r>
      <w:r>
        <w:rPr>
          <w:rFonts w:ascii="Times New Roman" w:hAnsi="Times New Roman" w:hint="eastAsia"/>
        </w:rPr>
        <w:t>．</w:t>
      </w:r>
      <w:r>
        <w:rPr>
          <w:position w:val="-26"/>
        </w:rPr>
        <w:object w:dxaOrig="405" w:dyaOrig="705" w14:anchorId="44F5CE7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0.25pt;height:35.25pt" o:ole="">
            <v:imagedata r:id="rId5" o:title=""/>
          </v:shape>
          <o:OLEObject Type="Embed" ProgID="Equation.DSMT4" ShapeID="_x0000_i1025" DrawAspect="Content" ObjectID="_1718460888" r:id="rId6"/>
        </w:object>
      </w:r>
      <w:r>
        <w:tab/>
      </w:r>
      <w:r>
        <w:rPr>
          <w:rFonts w:ascii="Times New Roman" w:hAnsi="Times New Roman"/>
        </w:rPr>
        <w:t>B</w:t>
      </w:r>
      <w:r>
        <w:rPr>
          <w:rFonts w:ascii="Times New Roman" w:hAnsi="Times New Roman" w:hint="eastAsia"/>
        </w:rPr>
        <w:t>．</w:t>
      </w:r>
      <w:r>
        <w:rPr>
          <w:position w:val="-8"/>
        </w:rPr>
        <w:object w:dxaOrig="480" w:dyaOrig="360" w14:anchorId="24FFA1F3">
          <v:shape id="_x0000_i1026" type="#_x0000_t75" style="width:24pt;height:18pt" o:ole="">
            <v:imagedata r:id="rId7" o:title=""/>
          </v:shape>
          <o:OLEObject Type="Embed" ProgID="Equation.DSMT4" ShapeID="_x0000_i1026" DrawAspect="Content" ObjectID="_1718460889" r:id="rId8"/>
        </w:object>
      </w:r>
      <w:r>
        <w:tab/>
      </w:r>
      <w:r>
        <w:rPr>
          <w:rFonts w:ascii="Times New Roman" w:hAnsi="Times New Roman"/>
        </w:rPr>
        <w:t>C</w:t>
      </w:r>
      <w:r>
        <w:rPr>
          <w:rFonts w:ascii="Times New Roman" w:hAnsi="Times New Roman" w:hint="eastAsia"/>
        </w:rPr>
        <w:t>．</w:t>
      </w:r>
      <w:r>
        <w:rPr>
          <w:position w:val="-8"/>
        </w:rPr>
        <w:object w:dxaOrig="375" w:dyaOrig="360" w14:anchorId="7DF4A983">
          <v:shape id="_x0000_i1027" type="#_x0000_t75" style="width:18.75pt;height:18pt" o:ole="">
            <v:imagedata r:id="rId9" o:title=""/>
          </v:shape>
          <o:OLEObject Type="Embed" ProgID="Equation.DSMT4" ShapeID="_x0000_i1027" DrawAspect="Content" ObjectID="_1718460890" r:id="rId10"/>
        </w:object>
      </w:r>
      <w:r>
        <w:tab/>
      </w:r>
      <w:r>
        <w:rPr>
          <w:rFonts w:ascii="Times New Roman" w:hAnsi="Times New Roman"/>
        </w:rPr>
        <w:t>D</w:t>
      </w:r>
      <w:r>
        <w:rPr>
          <w:rFonts w:ascii="Times New Roman" w:hAnsi="Times New Roman" w:hint="eastAsia"/>
        </w:rPr>
        <w:t>．</w:t>
      </w:r>
      <w:r>
        <w:rPr>
          <w:position w:val="-8"/>
        </w:rPr>
        <w:object w:dxaOrig="480" w:dyaOrig="405" w14:anchorId="2E17F64F">
          <v:shape id="_x0000_i1028" type="#_x0000_t75" style="width:24pt;height:20.25pt" o:ole="">
            <v:imagedata r:id="rId11" o:title=""/>
          </v:shape>
          <o:OLEObject Type="Embed" ProgID="Equation.DSMT4" ShapeID="_x0000_i1028" DrawAspect="Content" ObjectID="_1718460891" r:id="rId12"/>
        </w:object>
      </w:r>
    </w:p>
    <w:p w14:paraId="0D39641F" w14:textId="77777777" w:rsidR="00432642" w:rsidRDefault="00432642" w:rsidP="00432642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2</w:t>
      </w:r>
      <w:r>
        <w:rPr>
          <w:rFonts w:ascii="Times New Roman" w:hAnsi="Times New Roman" w:hint="eastAsia"/>
        </w:rPr>
        <w:t>．下列方程中，一定是一元二次方程的是（</w:t>
      </w:r>
      <w:r>
        <w:rPr>
          <w:rFonts w:ascii="Times New Roman" w:hAnsi="Times New Roman"/>
        </w:rPr>
        <w:t xml:space="preserve">    </w:t>
      </w:r>
      <w:r>
        <w:rPr>
          <w:rFonts w:ascii="Times New Roman" w:hAnsi="Times New Roman" w:hint="eastAsia"/>
        </w:rPr>
        <w:t>）．</w:t>
      </w:r>
    </w:p>
    <w:p w14:paraId="6DC2C16A" w14:textId="77777777" w:rsidR="00432642" w:rsidRDefault="00432642" w:rsidP="00432642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A</w:t>
      </w:r>
      <w:r>
        <w:rPr>
          <w:rFonts w:ascii="Times New Roman" w:hAnsi="Times New Roman" w:hint="eastAsia"/>
        </w:rPr>
        <w:t>．</w:t>
      </w:r>
      <w:r>
        <w:rPr>
          <w:position w:val="-6"/>
        </w:rPr>
        <w:object w:dxaOrig="1005" w:dyaOrig="330" w14:anchorId="685107F1">
          <v:shape id="_x0000_i1029" type="#_x0000_t75" style="width:50.25pt;height:16.5pt" o:ole="">
            <v:imagedata r:id="rId13" o:title=""/>
          </v:shape>
          <o:OLEObject Type="Embed" ProgID="Equation.DSMT4" ShapeID="_x0000_i1029" DrawAspect="Content" ObjectID="_1718460892" r:id="rId14"/>
        </w:object>
      </w:r>
      <w:r>
        <w:tab/>
      </w:r>
      <w:r>
        <w:rPr>
          <w:rFonts w:ascii="Times New Roman" w:hAnsi="Times New Roman"/>
        </w:rPr>
        <w:t>B</w:t>
      </w:r>
      <w:r>
        <w:rPr>
          <w:rFonts w:ascii="Times New Roman" w:hAnsi="Times New Roman" w:hint="eastAsia"/>
        </w:rPr>
        <w:t>．</w:t>
      </w:r>
      <w:r>
        <w:rPr>
          <w:position w:val="-10"/>
        </w:rPr>
        <w:object w:dxaOrig="975" w:dyaOrig="360" w14:anchorId="07AAA130">
          <v:shape id="_x0000_i1030" type="#_x0000_t75" style="width:48.75pt;height:18pt" o:ole="">
            <v:imagedata r:id="rId15" o:title=""/>
          </v:shape>
          <o:OLEObject Type="Embed" ProgID="Equation.DSMT4" ShapeID="_x0000_i1030" DrawAspect="Content" ObjectID="_1718460893" r:id="rId16"/>
        </w:object>
      </w:r>
      <w:r>
        <w:tab/>
      </w:r>
      <w:r>
        <w:rPr>
          <w:rFonts w:ascii="Times New Roman" w:hAnsi="Times New Roman"/>
        </w:rPr>
        <w:t>C</w:t>
      </w:r>
      <w:r>
        <w:rPr>
          <w:rFonts w:ascii="Times New Roman" w:hAnsi="Times New Roman" w:hint="eastAsia"/>
        </w:rPr>
        <w:t>．</w:t>
      </w:r>
      <w:r>
        <w:rPr>
          <w:position w:val="-24"/>
        </w:rPr>
        <w:object w:dxaOrig="900" w:dyaOrig="630" w14:anchorId="37F672D9">
          <v:shape id="_x0000_i1031" type="#_x0000_t75" style="width:45pt;height:31.5pt" o:ole="">
            <v:imagedata r:id="rId17" o:title=""/>
          </v:shape>
          <o:OLEObject Type="Embed" ProgID="Equation.DSMT4" ShapeID="_x0000_i1031" DrawAspect="Content" ObjectID="_1718460894" r:id="rId18"/>
        </w:object>
      </w:r>
      <w:r>
        <w:tab/>
      </w:r>
      <w:r>
        <w:rPr>
          <w:rFonts w:ascii="Times New Roman" w:hAnsi="Times New Roman"/>
        </w:rPr>
        <w:t>D</w:t>
      </w:r>
      <w:r>
        <w:rPr>
          <w:rFonts w:ascii="Times New Roman" w:hAnsi="Times New Roman" w:hint="eastAsia"/>
        </w:rPr>
        <w:t>．</w:t>
      </w:r>
      <w:r>
        <w:rPr>
          <w:position w:val="-6"/>
        </w:rPr>
        <w:object w:dxaOrig="1395" w:dyaOrig="330" w14:anchorId="04A0C275">
          <v:shape id="_x0000_i1032" type="#_x0000_t75" style="width:69.75pt;height:16.5pt" o:ole="">
            <v:imagedata r:id="rId19" o:title=""/>
          </v:shape>
          <o:OLEObject Type="Embed" ProgID="Equation.DSMT4" ShapeID="_x0000_i1032" DrawAspect="Content" ObjectID="_1718460895" r:id="rId20"/>
        </w:object>
      </w:r>
    </w:p>
    <w:p w14:paraId="6382FCA3" w14:textId="77777777" w:rsidR="00432642" w:rsidRDefault="00432642" w:rsidP="00432642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3</w:t>
      </w:r>
      <w:r>
        <w:rPr>
          <w:rFonts w:ascii="Times New Roman" w:hAnsi="Times New Roman" w:hint="eastAsia"/>
        </w:rPr>
        <w:t>．一元二次方程</w:t>
      </w:r>
      <w:r>
        <w:rPr>
          <w:position w:val="-14"/>
        </w:rPr>
        <w:object w:dxaOrig="1740" w:dyaOrig="405" w14:anchorId="2650AAE4">
          <v:shape id="_x0000_i1033" type="#_x0000_t75" style="width:87pt;height:20.25pt" o:ole="">
            <v:imagedata r:id="rId21" o:title=""/>
          </v:shape>
          <o:OLEObject Type="Embed" ProgID="Equation.DSMT4" ShapeID="_x0000_i1033" DrawAspect="Content" ObjectID="_1718460896" r:id="rId22"/>
        </w:object>
      </w:r>
      <w:r>
        <w:rPr>
          <w:rFonts w:ascii="Times New Roman" w:hAnsi="Times New Roman" w:hint="eastAsia"/>
        </w:rPr>
        <w:t>化为一般形式后，常数项为（</w:t>
      </w:r>
      <w:r>
        <w:rPr>
          <w:rFonts w:ascii="Times New Roman" w:hAnsi="Times New Roman"/>
        </w:rPr>
        <w:t xml:space="preserve">    </w:t>
      </w:r>
      <w:r>
        <w:rPr>
          <w:rFonts w:ascii="Times New Roman" w:hAnsi="Times New Roman" w:hint="eastAsia"/>
        </w:rPr>
        <w:t>）．</w:t>
      </w:r>
    </w:p>
    <w:p w14:paraId="3322E03E" w14:textId="77777777" w:rsidR="00432642" w:rsidRDefault="00432642" w:rsidP="00432642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A</w:t>
      </w:r>
      <w:r>
        <w:rPr>
          <w:rFonts w:ascii="Times New Roman" w:hAnsi="Times New Roman" w:hint="eastAsia"/>
        </w:rPr>
        <w:t>．</w:t>
      </w:r>
      <w:r>
        <w:rPr>
          <w:rFonts w:ascii="Times New Roman" w:hAnsi="Times New Roman"/>
        </w:rPr>
        <w:t>6</w:t>
      </w:r>
      <w:r>
        <w:rPr>
          <w:rFonts w:ascii="Times New Roman" w:hAnsi="Times New Roman"/>
        </w:rPr>
        <w:tab/>
        <w:t>B</w:t>
      </w:r>
      <w:r>
        <w:rPr>
          <w:rFonts w:ascii="Times New Roman" w:hAnsi="Times New Roman" w:hint="eastAsia"/>
        </w:rPr>
        <w:t>．</w:t>
      </w:r>
      <w:r>
        <w:rPr>
          <w:position w:val="-6"/>
        </w:rPr>
        <w:object w:dxaOrig="330" w:dyaOrig="270" w14:anchorId="7FB8C2FE">
          <v:shape id="_x0000_i1034" type="#_x0000_t75" style="width:16.5pt;height:13.5pt" o:ole="">
            <v:imagedata r:id="rId23" o:title=""/>
          </v:shape>
          <o:OLEObject Type="Embed" ProgID="Equation.DSMT4" ShapeID="_x0000_i1034" DrawAspect="Content" ObjectID="_1718460897" r:id="rId24"/>
        </w:object>
      </w:r>
      <w:r>
        <w:tab/>
      </w:r>
      <w:r>
        <w:rPr>
          <w:rFonts w:ascii="Times New Roman" w:hAnsi="Times New Roman"/>
        </w:rPr>
        <w:t>C</w:t>
      </w:r>
      <w:r>
        <w:rPr>
          <w:rFonts w:ascii="Times New Roman" w:hAnsi="Times New Roman" w:hint="eastAsia"/>
        </w:rPr>
        <w:t>．</w:t>
      </w:r>
      <w:r>
        <w:rPr>
          <w:rFonts w:ascii="Times New Roman" w:hAnsi="Times New Roman"/>
        </w:rPr>
        <w:t>1</w:t>
      </w:r>
      <w:r>
        <w:rPr>
          <w:rFonts w:ascii="Times New Roman" w:hAnsi="Times New Roman"/>
        </w:rPr>
        <w:tab/>
        <w:t>D</w:t>
      </w:r>
      <w:r>
        <w:rPr>
          <w:rFonts w:ascii="Times New Roman" w:hAnsi="Times New Roman" w:hint="eastAsia"/>
        </w:rPr>
        <w:t>．</w:t>
      </w:r>
      <w:r>
        <w:rPr>
          <w:position w:val="-4"/>
        </w:rPr>
        <w:object w:dxaOrig="300" w:dyaOrig="270" w14:anchorId="6E1D8621">
          <v:shape id="_x0000_i1035" type="#_x0000_t75" style="width:15pt;height:13.5pt" o:ole="">
            <v:imagedata r:id="rId25" o:title=""/>
          </v:shape>
          <o:OLEObject Type="Embed" ProgID="Equation.DSMT4" ShapeID="_x0000_i1035" DrawAspect="Content" ObjectID="_1718460898" r:id="rId26"/>
        </w:object>
      </w:r>
    </w:p>
    <w:p w14:paraId="5C017AFF" w14:textId="77777777" w:rsidR="00432642" w:rsidRDefault="00432642" w:rsidP="00432642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4</w:t>
      </w:r>
      <w:r>
        <w:rPr>
          <w:rFonts w:ascii="Times New Roman" w:hAnsi="Times New Roman" w:hint="eastAsia"/>
        </w:rPr>
        <w:t>．下列各组数中为勾股数的是（</w:t>
      </w:r>
      <w:r>
        <w:rPr>
          <w:rFonts w:ascii="Times New Roman" w:hAnsi="Times New Roman"/>
        </w:rPr>
        <w:t xml:space="preserve">    </w:t>
      </w:r>
      <w:r>
        <w:rPr>
          <w:rFonts w:ascii="Times New Roman" w:hAnsi="Times New Roman" w:hint="eastAsia"/>
        </w:rPr>
        <w:t>）．</w:t>
      </w:r>
    </w:p>
    <w:p w14:paraId="3FD865A0" w14:textId="77777777" w:rsidR="00432642" w:rsidRDefault="00432642" w:rsidP="00432642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A</w:t>
      </w:r>
      <w:r>
        <w:rPr>
          <w:rFonts w:ascii="Times New Roman" w:hAnsi="Times New Roman" w:hint="eastAsia"/>
        </w:rPr>
        <w:t>．</w:t>
      </w:r>
      <w:r>
        <w:rPr>
          <w:rFonts w:ascii="Times New Roman" w:hAnsi="Times New Roman"/>
        </w:rPr>
        <w:t>1</w:t>
      </w:r>
      <w:r>
        <w:rPr>
          <w:rFonts w:ascii="Times New Roman" w:hAnsi="Times New Roman" w:hint="eastAsia"/>
        </w:rPr>
        <w:t>，</w:t>
      </w:r>
      <w:r>
        <w:rPr>
          <w:rFonts w:ascii="Times New Roman" w:hAnsi="Times New Roman"/>
        </w:rPr>
        <w:t>2</w:t>
      </w:r>
      <w:r>
        <w:rPr>
          <w:rFonts w:ascii="Times New Roman" w:hAnsi="Times New Roman" w:hint="eastAsia"/>
        </w:rPr>
        <w:t>，</w:t>
      </w:r>
      <w:r>
        <w:rPr>
          <w:rFonts w:ascii="Times New Roman" w:hAnsi="Times New Roman"/>
        </w:rPr>
        <w:t>3</w:t>
      </w:r>
      <w:r>
        <w:rPr>
          <w:rFonts w:ascii="Times New Roman" w:hAnsi="Times New Roman"/>
        </w:rPr>
        <w:tab/>
        <w:t>B</w:t>
      </w:r>
      <w:r>
        <w:rPr>
          <w:rFonts w:ascii="Times New Roman" w:hAnsi="Times New Roman" w:hint="eastAsia"/>
        </w:rPr>
        <w:t>．</w:t>
      </w:r>
      <w:r>
        <w:rPr>
          <w:rFonts w:ascii="Times New Roman" w:hAnsi="Times New Roman"/>
        </w:rPr>
        <w:t>2</w:t>
      </w:r>
      <w:r>
        <w:rPr>
          <w:rFonts w:ascii="Times New Roman" w:hAnsi="Times New Roman" w:hint="eastAsia"/>
        </w:rPr>
        <w:t>，</w:t>
      </w:r>
      <w:r>
        <w:rPr>
          <w:rFonts w:ascii="Times New Roman" w:hAnsi="Times New Roman"/>
        </w:rPr>
        <w:t>3</w:t>
      </w:r>
      <w:r>
        <w:rPr>
          <w:rFonts w:ascii="Times New Roman" w:hAnsi="Times New Roman" w:hint="eastAsia"/>
        </w:rPr>
        <w:t>，</w:t>
      </w:r>
      <w:r>
        <w:rPr>
          <w:rFonts w:ascii="Times New Roman" w:hAnsi="Times New Roman"/>
        </w:rPr>
        <w:t>4</w:t>
      </w:r>
      <w:r>
        <w:rPr>
          <w:rFonts w:ascii="Times New Roman" w:hAnsi="Times New Roman"/>
        </w:rPr>
        <w:tab/>
        <w:t>C</w:t>
      </w:r>
      <w:r>
        <w:rPr>
          <w:rFonts w:ascii="Times New Roman" w:hAnsi="Times New Roman" w:hint="eastAsia"/>
        </w:rPr>
        <w:t>．</w:t>
      </w:r>
      <w:r>
        <w:rPr>
          <w:position w:val="-24"/>
        </w:rPr>
        <w:object w:dxaOrig="225" w:dyaOrig="630" w14:anchorId="7DAF8391">
          <v:shape id="_x0000_i1036" type="#_x0000_t75" style="width:11.25pt;height:31.5pt" o:ole="">
            <v:imagedata r:id="rId27" o:title=""/>
          </v:shape>
          <o:OLEObject Type="Embed" ProgID="Equation.DSMT4" ShapeID="_x0000_i1036" DrawAspect="Content" ObjectID="_1718460899" r:id="rId28"/>
        </w:object>
      </w:r>
      <w:r>
        <w:rPr>
          <w:rFonts w:ascii="Times New Roman" w:hAnsi="Times New Roman" w:hint="eastAsia"/>
        </w:rPr>
        <w:t>，</w:t>
      </w:r>
      <w:r>
        <w:rPr>
          <w:position w:val="-24"/>
        </w:rPr>
        <w:object w:dxaOrig="240" w:dyaOrig="630" w14:anchorId="51573AF3">
          <v:shape id="_x0000_i1037" type="#_x0000_t75" style="width:12pt;height:31.5pt" o:ole="">
            <v:imagedata r:id="rId29" o:title=""/>
          </v:shape>
          <o:OLEObject Type="Embed" ProgID="Equation.DSMT4" ShapeID="_x0000_i1037" DrawAspect="Content" ObjectID="_1718460900" r:id="rId30"/>
        </w:object>
      </w:r>
      <w:r>
        <w:rPr>
          <w:rFonts w:ascii="Times New Roman" w:hAnsi="Times New Roman" w:hint="eastAsia"/>
        </w:rPr>
        <w:t>，</w:t>
      </w:r>
      <w:r>
        <w:rPr>
          <w:position w:val="-24"/>
        </w:rPr>
        <w:object w:dxaOrig="225" w:dyaOrig="630" w14:anchorId="1A7D5E10">
          <v:shape id="_x0000_i1038" type="#_x0000_t75" style="width:11.25pt;height:31.5pt" o:ole="">
            <v:imagedata r:id="rId31" o:title=""/>
          </v:shape>
          <o:OLEObject Type="Embed" ProgID="Equation.DSMT4" ShapeID="_x0000_i1038" DrawAspect="Content" ObjectID="_1718460901" r:id="rId32"/>
        </w:object>
      </w:r>
      <w:r>
        <w:tab/>
      </w:r>
      <w:r>
        <w:rPr>
          <w:rFonts w:ascii="Times New Roman" w:hAnsi="Times New Roman"/>
        </w:rPr>
        <w:t>D</w:t>
      </w:r>
      <w:r>
        <w:rPr>
          <w:rFonts w:ascii="Times New Roman" w:hAnsi="Times New Roman" w:hint="eastAsia"/>
        </w:rPr>
        <w:t>．</w:t>
      </w:r>
      <w:r>
        <w:rPr>
          <w:rFonts w:ascii="Times New Roman" w:hAnsi="Times New Roman"/>
        </w:rPr>
        <w:t>3</w:t>
      </w:r>
      <w:r>
        <w:rPr>
          <w:rFonts w:ascii="Times New Roman" w:hAnsi="Times New Roman" w:hint="eastAsia"/>
        </w:rPr>
        <w:t>，</w:t>
      </w:r>
      <w:r>
        <w:rPr>
          <w:rFonts w:ascii="Times New Roman" w:hAnsi="Times New Roman"/>
        </w:rPr>
        <w:t>4</w:t>
      </w:r>
      <w:r>
        <w:rPr>
          <w:rFonts w:ascii="Times New Roman" w:hAnsi="Times New Roman" w:hint="eastAsia"/>
        </w:rPr>
        <w:t>，</w:t>
      </w:r>
      <w:r>
        <w:rPr>
          <w:rFonts w:ascii="Times New Roman" w:hAnsi="Times New Roman"/>
        </w:rPr>
        <w:t>5</w:t>
      </w:r>
    </w:p>
    <w:p w14:paraId="6BBF6E8F" w14:textId="77777777" w:rsidR="00432642" w:rsidRDefault="00432642" w:rsidP="00432642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5</w:t>
      </w:r>
      <w:r>
        <w:rPr>
          <w:rFonts w:ascii="Times New Roman" w:hAnsi="Times New Roman" w:hint="eastAsia"/>
        </w:rPr>
        <w:t>．若一个多边形的每一个外角都是</w:t>
      </w:r>
      <w:r>
        <w:rPr>
          <w:rFonts w:ascii="Times New Roman" w:hAnsi="Times New Roman"/>
        </w:rPr>
        <w:t>60</w:t>
      </w:r>
      <w:r>
        <w:rPr>
          <w:rFonts w:ascii="Times New Roman" w:hAnsi="Times New Roman" w:hint="eastAsia"/>
        </w:rPr>
        <w:t>°，则这个多边形的内角和是（</w:t>
      </w:r>
      <w:r>
        <w:rPr>
          <w:rFonts w:ascii="Times New Roman" w:hAnsi="Times New Roman"/>
        </w:rPr>
        <w:t xml:space="preserve">    </w:t>
      </w:r>
      <w:r>
        <w:rPr>
          <w:rFonts w:ascii="Times New Roman" w:hAnsi="Times New Roman" w:hint="eastAsia"/>
        </w:rPr>
        <w:t>）．</w:t>
      </w:r>
    </w:p>
    <w:p w14:paraId="2A015013" w14:textId="77777777" w:rsidR="00432642" w:rsidRDefault="00432642" w:rsidP="00432642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A</w:t>
      </w:r>
      <w:r>
        <w:rPr>
          <w:rFonts w:ascii="Times New Roman" w:hAnsi="Times New Roman" w:hint="eastAsia"/>
        </w:rPr>
        <w:t>．</w:t>
      </w:r>
      <w:r>
        <w:rPr>
          <w:rFonts w:ascii="Times New Roman" w:hAnsi="Times New Roman"/>
        </w:rPr>
        <w:t>360°</w:t>
      </w:r>
      <w:r>
        <w:rPr>
          <w:rFonts w:ascii="Times New Roman" w:hAnsi="Times New Roman"/>
        </w:rPr>
        <w:tab/>
        <w:t>B</w:t>
      </w:r>
      <w:r>
        <w:rPr>
          <w:rFonts w:ascii="Times New Roman" w:hAnsi="Times New Roman" w:hint="eastAsia"/>
        </w:rPr>
        <w:t>．</w:t>
      </w:r>
      <w:r>
        <w:rPr>
          <w:rFonts w:ascii="Times New Roman" w:hAnsi="Times New Roman"/>
        </w:rPr>
        <w:t>540°</w:t>
      </w:r>
      <w:r>
        <w:rPr>
          <w:rFonts w:ascii="Times New Roman" w:hAnsi="Times New Roman"/>
        </w:rPr>
        <w:tab/>
        <w:t>C</w:t>
      </w:r>
      <w:r>
        <w:rPr>
          <w:rFonts w:ascii="Times New Roman" w:hAnsi="Times New Roman" w:hint="eastAsia"/>
        </w:rPr>
        <w:t>．</w:t>
      </w:r>
      <w:r>
        <w:rPr>
          <w:rFonts w:ascii="Times New Roman" w:hAnsi="Times New Roman"/>
        </w:rPr>
        <w:t>720°</w:t>
      </w:r>
      <w:r>
        <w:rPr>
          <w:rFonts w:ascii="Times New Roman" w:hAnsi="Times New Roman"/>
        </w:rPr>
        <w:tab/>
        <w:t>D</w:t>
      </w:r>
      <w:r>
        <w:rPr>
          <w:rFonts w:ascii="Times New Roman" w:hAnsi="Times New Roman" w:hint="eastAsia"/>
        </w:rPr>
        <w:t>．</w:t>
      </w:r>
      <w:r>
        <w:rPr>
          <w:rFonts w:ascii="Times New Roman" w:hAnsi="Times New Roman"/>
        </w:rPr>
        <w:t>900°</w:t>
      </w:r>
    </w:p>
    <w:p w14:paraId="0F69A094" w14:textId="77777777" w:rsidR="00432642" w:rsidRDefault="00432642" w:rsidP="00432642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6</w:t>
      </w:r>
      <w:r>
        <w:rPr>
          <w:rFonts w:ascii="Times New Roman" w:hAnsi="Times New Roman" w:hint="eastAsia"/>
        </w:rPr>
        <w:t>．某品牌运动鞋专卖店在销售过程中，对近期不同尺码的鞋子销售情况进行了统计，</w:t>
      </w:r>
      <w:proofErr w:type="gramStart"/>
      <w:r>
        <w:rPr>
          <w:rFonts w:ascii="Times New Roman" w:hAnsi="Times New Roman" w:hint="eastAsia"/>
        </w:rPr>
        <w:t>若决定</w:t>
      </w:r>
      <w:proofErr w:type="gramEnd"/>
      <w:r>
        <w:rPr>
          <w:rFonts w:ascii="Times New Roman" w:hAnsi="Times New Roman" w:hint="eastAsia"/>
        </w:rPr>
        <w:t>下次进货时，增加一些</w:t>
      </w:r>
      <w:r>
        <w:rPr>
          <w:rFonts w:ascii="Times New Roman" w:hAnsi="Times New Roman"/>
        </w:rPr>
        <w:t>41</w:t>
      </w:r>
      <w:r>
        <w:rPr>
          <w:rFonts w:ascii="Times New Roman" w:hAnsi="Times New Roman" w:hint="eastAsia"/>
        </w:rPr>
        <w:t>码的鞋子，影响该决策的统计量是（</w:t>
      </w:r>
      <w:r>
        <w:rPr>
          <w:rFonts w:ascii="Times New Roman" w:hAnsi="Times New Roman"/>
        </w:rPr>
        <w:t xml:space="preserve">    </w:t>
      </w:r>
      <w:r>
        <w:rPr>
          <w:rFonts w:ascii="Times New Roman" w:hAnsi="Times New Roman" w:hint="eastAsia"/>
        </w:rPr>
        <w:t>）．</w:t>
      </w: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1787"/>
        <w:gridCol w:w="1301"/>
        <w:gridCol w:w="1302"/>
        <w:gridCol w:w="1302"/>
        <w:gridCol w:w="1302"/>
        <w:gridCol w:w="1302"/>
      </w:tblGrid>
      <w:tr w:rsidR="00432642" w14:paraId="59CF83DF" w14:textId="77777777" w:rsidTr="00432642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41FFAB" w14:textId="77777777" w:rsidR="00432642" w:rsidRDefault="00432642"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尺码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FA1BEA" w14:textId="77777777" w:rsidR="00432642" w:rsidRDefault="00432642"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0D9CD9" w14:textId="77777777" w:rsidR="00432642" w:rsidRDefault="00432642"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471D8D" w14:textId="77777777" w:rsidR="00432642" w:rsidRDefault="00432642"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459990" w14:textId="77777777" w:rsidR="00432642" w:rsidRDefault="00432642"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212684" w14:textId="77777777" w:rsidR="00432642" w:rsidRDefault="00432642"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</w:t>
            </w:r>
          </w:p>
        </w:tc>
      </w:tr>
      <w:tr w:rsidR="00432642" w14:paraId="3371C59B" w14:textId="77777777" w:rsidTr="00432642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02EDD6" w14:textId="77777777" w:rsidR="00432642" w:rsidRDefault="00432642"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平均每天销售数量</w:t>
            </w:r>
            <w:r>
              <w:rPr>
                <w:rFonts w:ascii="Times New Roman" w:hAnsi="Times New Roman"/>
              </w:rPr>
              <w:t>/</w:t>
            </w:r>
            <w:r>
              <w:rPr>
                <w:rFonts w:ascii="Times New Roman" w:hAnsi="Times New Roman" w:hint="eastAsia"/>
              </w:rPr>
              <w:t>双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6AECD4" w14:textId="77777777" w:rsidR="00432642" w:rsidRDefault="00432642"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0C62CC" w14:textId="77777777" w:rsidR="00432642" w:rsidRDefault="00432642"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370786" w14:textId="77777777" w:rsidR="00432642" w:rsidRDefault="00432642"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286A3C" w14:textId="77777777" w:rsidR="00432642" w:rsidRDefault="00432642"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804F5E" w14:textId="77777777" w:rsidR="00432642" w:rsidRDefault="00432642"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</w:tr>
    </w:tbl>
    <w:p w14:paraId="2EB699E9" w14:textId="77777777" w:rsidR="00432642" w:rsidRDefault="00432642" w:rsidP="00432642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A</w:t>
      </w:r>
      <w:r>
        <w:rPr>
          <w:rFonts w:ascii="Times New Roman" w:hAnsi="Times New Roman" w:hint="eastAsia"/>
        </w:rPr>
        <w:t>．平均数</w:t>
      </w:r>
      <w:r>
        <w:rPr>
          <w:rFonts w:ascii="Times New Roman" w:hAnsi="Times New Roman"/>
        </w:rPr>
        <w:tab/>
        <w:t>B</w:t>
      </w:r>
      <w:r>
        <w:rPr>
          <w:rFonts w:ascii="Times New Roman" w:hAnsi="Times New Roman" w:hint="eastAsia"/>
        </w:rPr>
        <w:t>．中位数</w:t>
      </w:r>
      <w:r>
        <w:rPr>
          <w:rFonts w:ascii="Times New Roman" w:hAnsi="Times New Roman"/>
        </w:rPr>
        <w:tab/>
        <w:t>C</w:t>
      </w:r>
      <w:r>
        <w:rPr>
          <w:rFonts w:ascii="Times New Roman" w:hAnsi="Times New Roman" w:hint="eastAsia"/>
        </w:rPr>
        <w:t>．众数</w:t>
      </w:r>
      <w:r>
        <w:rPr>
          <w:rFonts w:ascii="Times New Roman" w:hAnsi="Times New Roman"/>
        </w:rPr>
        <w:tab/>
        <w:t>D</w:t>
      </w:r>
      <w:r>
        <w:rPr>
          <w:rFonts w:ascii="Times New Roman" w:hAnsi="Times New Roman" w:hint="eastAsia"/>
        </w:rPr>
        <w:t>．方差</w:t>
      </w:r>
    </w:p>
    <w:p w14:paraId="2E3B47E0" w14:textId="77777777" w:rsidR="00432642" w:rsidRDefault="00432642" w:rsidP="00432642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7</w:t>
      </w:r>
      <w:r>
        <w:rPr>
          <w:rFonts w:ascii="Times New Roman" w:hAnsi="Times New Roman" w:hint="eastAsia"/>
        </w:rPr>
        <w:t>．下列命题中真命题的个数是（</w:t>
      </w:r>
      <w:r>
        <w:rPr>
          <w:rFonts w:ascii="Times New Roman" w:hAnsi="Times New Roman"/>
        </w:rPr>
        <w:t xml:space="preserve">    </w:t>
      </w:r>
      <w:r>
        <w:rPr>
          <w:rFonts w:ascii="Times New Roman" w:hAnsi="Times New Roman" w:hint="eastAsia"/>
        </w:rPr>
        <w:t>）．</w:t>
      </w:r>
    </w:p>
    <w:p w14:paraId="33413A1D" w14:textId="77777777" w:rsidR="00432642" w:rsidRDefault="00432642" w:rsidP="00432642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 w:hint="eastAsia"/>
        </w:rPr>
        <w:t>①一组对边平行且相等的四边形是平行四边形；</w:t>
      </w:r>
    </w:p>
    <w:p w14:paraId="685F26ED" w14:textId="77777777" w:rsidR="00432642" w:rsidRDefault="00432642" w:rsidP="00432642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 w:hint="eastAsia"/>
        </w:rPr>
        <w:t>②对角线互相垂直且相等的四边形是菱形；</w:t>
      </w:r>
    </w:p>
    <w:p w14:paraId="25653B60" w14:textId="77777777" w:rsidR="00432642" w:rsidRDefault="00432642" w:rsidP="00432642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 w:hint="eastAsia"/>
        </w:rPr>
        <w:t>③对角线互相平分且相等的四边形是矩形：</w:t>
      </w:r>
    </w:p>
    <w:p w14:paraId="37A38D38" w14:textId="77777777" w:rsidR="00432642" w:rsidRDefault="00432642" w:rsidP="00432642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 w:hint="eastAsia"/>
        </w:rPr>
        <w:t>④顺次连接任意四边形各边中点所得到的四边形一定是平行四边形．</w:t>
      </w:r>
    </w:p>
    <w:p w14:paraId="186D71CA" w14:textId="77777777" w:rsidR="00432642" w:rsidRDefault="00432642" w:rsidP="00432642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A</w:t>
      </w:r>
      <w:r>
        <w:rPr>
          <w:rFonts w:ascii="Times New Roman" w:hAnsi="Times New Roman" w:hint="eastAsia"/>
        </w:rPr>
        <w:t>．</w:t>
      </w:r>
      <w:r>
        <w:rPr>
          <w:rFonts w:ascii="Times New Roman" w:hAnsi="Times New Roman"/>
        </w:rPr>
        <w:t>4</w:t>
      </w:r>
      <w:r>
        <w:rPr>
          <w:rFonts w:ascii="Times New Roman" w:hAnsi="Times New Roman" w:hint="eastAsia"/>
        </w:rPr>
        <w:t>个</w:t>
      </w:r>
      <w:r>
        <w:rPr>
          <w:rFonts w:ascii="Times New Roman" w:hAnsi="Times New Roman"/>
        </w:rPr>
        <w:tab/>
        <w:t>B</w:t>
      </w:r>
      <w:r>
        <w:rPr>
          <w:rFonts w:ascii="Times New Roman" w:hAnsi="Times New Roman" w:hint="eastAsia"/>
        </w:rPr>
        <w:t>．</w:t>
      </w:r>
      <w:r>
        <w:rPr>
          <w:rFonts w:ascii="Times New Roman" w:hAnsi="Times New Roman"/>
        </w:rPr>
        <w:t>3</w:t>
      </w:r>
      <w:r>
        <w:rPr>
          <w:rFonts w:ascii="Times New Roman" w:hAnsi="Times New Roman" w:hint="eastAsia"/>
        </w:rPr>
        <w:t>个</w:t>
      </w:r>
      <w:r>
        <w:rPr>
          <w:rFonts w:ascii="Times New Roman" w:hAnsi="Times New Roman"/>
        </w:rPr>
        <w:tab/>
        <w:t>C</w:t>
      </w:r>
      <w:r>
        <w:rPr>
          <w:rFonts w:ascii="Times New Roman" w:hAnsi="Times New Roman" w:hint="eastAsia"/>
        </w:rPr>
        <w:t>．</w:t>
      </w:r>
      <w:r>
        <w:rPr>
          <w:rFonts w:ascii="Times New Roman" w:hAnsi="Times New Roman"/>
        </w:rPr>
        <w:t>2</w:t>
      </w:r>
      <w:r>
        <w:rPr>
          <w:rFonts w:ascii="Times New Roman" w:hAnsi="Times New Roman" w:hint="eastAsia"/>
        </w:rPr>
        <w:t>个</w:t>
      </w:r>
      <w:r>
        <w:rPr>
          <w:rFonts w:ascii="Times New Roman" w:hAnsi="Times New Roman"/>
        </w:rPr>
        <w:tab/>
        <w:t>D</w:t>
      </w:r>
      <w:r>
        <w:rPr>
          <w:rFonts w:ascii="Times New Roman" w:hAnsi="Times New Roman" w:hint="eastAsia"/>
        </w:rPr>
        <w:t>．</w:t>
      </w:r>
      <w:r>
        <w:rPr>
          <w:rFonts w:ascii="Times New Roman" w:hAnsi="Times New Roman"/>
        </w:rPr>
        <w:t>1</w:t>
      </w:r>
      <w:r>
        <w:rPr>
          <w:rFonts w:ascii="Times New Roman" w:hAnsi="Times New Roman" w:hint="eastAsia"/>
        </w:rPr>
        <w:t>个</w:t>
      </w:r>
    </w:p>
    <w:p w14:paraId="39B3210F" w14:textId="77777777" w:rsidR="00432642" w:rsidRDefault="00432642" w:rsidP="00432642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8</w:t>
      </w:r>
      <w:r>
        <w:rPr>
          <w:rFonts w:ascii="Times New Roman" w:hAnsi="Times New Roman" w:hint="eastAsia"/>
        </w:rPr>
        <w:t>．受我省“药品安全春风行动”影响，某品牌药品经两次降价，零售价降为原来的一半，已知两次降价的百分率相同，若设每次降价的百分率为</w:t>
      </w:r>
      <w:r>
        <w:rPr>
          <w:rFonts w:ascii="Times New Roman" w:hAnsi="Times New Roman"/>
          <w:i/>
        </w:rPr>
        <w:t>x</w:t>
      </w:r>
      <w:r>
        <w:rPr>
          <w:rFonts w:ascii="Times New Roman" w:hAnsi="Times New Roman" w:hint="eastAsia"/>
        </w:rPr>
        <w:t>，根据题意可得方程（</w:t>
      </w:r>
      <w:r>
        <w:rPr>
          <w:rFonts w:ascii="Times New Roman" w:hAnsi="Times New Roman"/>
        </w:rPr>
        <w:t xml:space="preserve">    </w:t>
      </w:r>
      <w:r>
        <w:rPr>
          <w:rFonts w:ascii="Times New Roman" w:hAnsi="Times New Roman" w:hint="eastAsia"/>
        </w:rPr>
        <w:t>）．</w:t>
      </w:r>
    </w:p>
    <w:p w14:paraId="28080BA6" w14:textId="77777777" w:rsidR="00432642" w:rsidRDefault="00432642" w:rsidP="00432642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A</w:t>
      </w:r>
      <w:r>
        <w:rPr>
          <w:rFonts w:ascii="Times New Roman" w:hAnsi="Times New Roman" w:hint="eastAsia"/>
        </w:rPr>
        <w:t>．</w:t>
      </w:r>
      <w:r>
        <w:rPr>
          <w:position w:val="-24"/>
        </w:rPr>
        <w:object w:dxaOrig="900" w:dyaOrig="630" w14:anchorId="568E40DC">
          <v:shape id="_x0000_i1039" type="#_x0000_t75" style="width:45pt;height:31.5pt" o:ole="">
            <v:imagedata r:id="rId33" o:title=""/>
          </v:shape>
          <o:OLEObject Type="Embed" ProgID="Equation.DSMT4" ShapeID="_x0000_i1039" DrawAspect="Content" ObjectID="_1718460902" r:id="rId34"/>
        </w:object>
      </w:r>
      <w:r>
        <w:tab/>
      </w:r>
      <w:r>
        <w:rPr>
          <w:rFonts w:ascii="Times New Roman" w:hAnsi="Times New Roman"/>
        </w:rPr>
        <w:t>B</w:t>
      </w:r>
      <w:r>
        <w:rPr>
          <w:rFonts w:ascii="Times New Roman" w:hAnsi="Times New Roman" w:hint="eastAsia"/>
        </w:rPr>
        <w:t>．</w:t>
      </w:r>
      <w:r>
        <w:rPr>
          <w:position w:val="-24"/>
        </w:rPr>
        <w:object w:dxaOrig="1020" w:dyaOrig="630" w14:anchorId="2A5B28D7">
          <v:shape id="_x0000_i1040" type="#_x0000_t75" style="width:51pt;height:31.5pt" o:ole="">
            <v:imagedata r:id="rId35" o:title=""/>
          </v:shape>
          <o:OLEObject Type="Embed" ProgID="Equation.DSMT4" ShapeID="_x0000_i1040" DrawAspect="Content" ObjectID="_1718460903" r:id="rId36"/>
        </w:object>
      </w:r>
      <w:r>
        <w:tab/>
      </w:r>
      <w:r>
        <w:rPr>
          <w:rFonts w:ascii="Times New Roman" w:hAnsi="Times New Roman"/>
        </w:rPr>
        <w:t>C</w:t>
      </w:r>
      <w:r>
        <w:rPr>
          <w:rFonts w:ascii="Times New Roman" w:hAnsi="Times New Roman" w:hint="eastAsia"/>
        </w:rPr>
        <w:t>．</w:t>
      </w:r>
      <w:r>
        <w:rPr>
          <w:position w:val="-24"/>
        </w:rPr>
        <w:object w:dxaOrig="1005" w:dyaOrig="630" w14:anchorId="063A8FAF">
          <v:shape id="_x0000_i1041" type="#_x0000_t75" style="width:50.25pt;height:31.5pt" o:ole="">
            <v:imagedata r:id="rId37" o:title=""/>
          </v:shape>
          <o:OLEObject Type="Embed" ProgID="Equation.DSMT4" ShapeID="_x0000_i1041" DrawAspect="Content" ObjectID="_1718460904" r:id="rId38"/>
        </w:object>
      </w:r>
      <w:r>
        <w:tab/>
      </w:r>
      <w:r>
        <w:rPr>
          <w:rFonts w:ascii="Times New Roman" w:hAnsi="Times New Roman"/>
        </w:rPr>
        <w:t>D</w:t>
      </w:r>
      <w:r>
        <w:rPr>
          <w:rFonts w:ascii="Times New Roman" w:hAnsi="Times New Roman" w:hint="eastAsia"/>
        </w:rPr>
        <w:t>．</w:t>
      </w:r>
      <w:r>
        <w:rPr>
          <w:position w:val="-24"/>
        </w:rPr>
        <w:object w:dxaOrig="1170" w:dyaOrig="630" w14:anchorId="0FA6DC4F">
          <v:shape id="_x0000_i1042" type="#_x0000_t75" style="width:58.5pt;height:31.5pt" o:ole="">
            <v:imagedata r:id="rId39" o:title=""/>
          </v:shape>
          <o:OLEObject Type="Embed" ProgID="Equation.DSMT4" ShapeID="_x0000_i1042" DrawAspect="Content" ObjectID="_1718460905" r:id="rId40"/>
        </w:object>
      </w:r>
    </w:p>
    <w:p w14:paraId="57B3B8EB" w14:textId="77777777" w:rsidR="00432642" w:rsidRDefault="00432642" w:rsidP="00432642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9</w:t>
      </w:r>
      <w:r>
        <w:rPr>
          <w:rFonts w:ascii="Times New Roman" w:hAnsi="Times New Roman" w:hint="eastAsia"/>
        </w:rPr>
        <w:t>．已知</w:t>
      </w:r>
      <w:r>
        <w:rPr>
          <w:position w:val="-8"/>
        </w:rPr>
        <w:object w:dxaOrig="375" w:dyaOrig="360" w14:anchorId="0F5E6ADD">
          <v:shape id="_x0000_i1043" type="#_x0000_t75" style="width:18.75pt;height:18pt" o:ole="">
            <v:imagedata r:id="rId41" o:title=""/>
          </v:shape>
          <o:OLEObject Type="Embed" ProgID="Equation.DSMT4" ShapeID="_x0000_i1043" DrawAspect="Content" ObjectID="_1718460906" r:id="rId42"/>
        </w:object>
      </w:r>
      <w:r>
        <w:rPr>
          <w:rFonts w:ascii="Times New Roman" w:hAnsi="Times New Roman" w:hint="eastAsia"/>
        </w:rPr>
        <w:t>的小数部分是方程</w:t>
      </w:r>
      <w:r>
        <w:rPr>
          <w:position w:val="-6"/>
        </w:rPr>
        <w:object w:dxaOrig="1500" w:dyaOrig="330" w14:anchorId="3436618C">
          <v:shape id="_x0000_i1044" type="#_x0000_t75" style="width:75pt;height:16.5pt" o:ole="">
            <v:imagedata r:id="rId43" o:title=""/>
          </v:shape>
          <o:OLEObject Type="Embed" ProgID="Equation.DSMT4" ShapeID="_x0000_i1044" DrawAspect="Content" ObjectID="_1718460907" r:id="rId44"/>
        </w:object>
      </w:r>
      <w:r>
        <w:rPr>
          <w:rFonts w:ascii="Times New Roman" w:hAnsi="Times New Roman" w:hint="eastAsia"/>
        </w:rPr>
        <w:t>的一个根，则该方程另一根的整数部分是（</w:t>
      </w:r>
      <w:r>
        <w:rPr>
          <w:rFonts w:ascii="Times New Roman" w:hAnsi="Times New Roman"/>
        </w:rPr>
        <w:t xml:space="preserve">    </w:t>
      </w:r>
      <w:r>
        <w:rPr>
          <w:rFonts w:ascii="Times New Roman" w:hAnsi="Times New Roman" w:hint="eastAsia"/>
        </w:rPr>
        <w:t>）．</w:t>
      </w:r>
    </w:p>
    <w:p w14:paraId="24C9F281" w14:textId="77777777" w:rsidR="00432642" w:rsidRDefault="00432642" w:rsidP="00432642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A</w:t>
      </w:r>
      <w:r>
        <w:rPr>
          <w:rFonts w:ascii="Times New Roman" w:hAnsi="Times New Roman" w:hint="eastAsia"/>
        </w:rPr>
        <w:t>．</w:t>
      </w:r>
      <w:r>
        <w:rPr>
          <w:rFonts w:ascii="Times New Roman" w:hAnsi="Times New Roman"/>
        </w:rPr>
        <w:t>1</w:t>
      </w:r>
      <w:r>
        <w:rPr>
          <w:rFonts w:ascii="Times New Roman" w:hAnsi="Times New Roman"/>
        </w:rPr>
        <w:tab/>
        <w:t>B</w:t>
      </w:r>
      <w:r>
        <w:rPr>
          <w:rFonts w:ascii="Times New Roman" w:hAnsi="Times New Roman" w:hint="eastAsia"/>
        </w:rPr>
        <w:t>．</w:t>
      </w:r>
      <w:r>
        <w:rPr>
          <w:rFonts w:ascii="Times New Roman" w:hAnsi="Times New Roman"/>
        </w:rPr>
        <w:t>2</w:t>
      </w:r>
      <w:r>
        <w:rPr>
          <w:rFonts w:ascii="Times New Roman" w:hAnsi="Times New Roman"/>
        </w:rPr>
        <w:tab/>
        <w:t>C</w:t>
      </w:r>
      <w:r>
        <w:rPr>
          <w:rFonts w:ascii="Times New Roman" w:hAnsi="Times New Roman" w:hint="eastAsia"/>
        </w:rPr>
        <w:t>．</w:t>
      </w:r>
      <w:r>
        <w:rPr>
          <w:rFonts w:ascii="Times New Roman" w:hAnsi="Times New Roman"/>
        </w:rPr>
        <w:t>3</w:t>
      </w:r>
      <w:r>
        <w:rPr>
          <w:rFonts w:ascii="Times New Roman" w:hAnsi="Times New Roman"/>
        </w:rPr>
        <w:tab/>
        <w:t>D</w:t>
      </w:r>
      <w:r>
        <w:rPr>
          <w:rFonts w:ascii="Times New Roman" w:hAnsi="Times New Roman" w:hint="eastAsia"/>
        </w:rPr>
        <w:t>．</w:t>
      </w:r>
      <w:r>
        <w:rPr>
          <w:rFonts w:ascii="Times New Roman" w:hAnsi="Times New Roman"/>
        </w:rPr>
        <w:t>4</w:t>
      </w:r>
    </w:p>
    <w:p w14:paraId="7268FE40" w14:textId="77777777" w:rsidR="00432642" w:rsidRDefault="00432642" w:rsidP="00432642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10</w:t>
      </w:r>
      <w:r>
        <w:rPr>
          <w:rFonts w:ascii="Times New Roman" w:hAnsi="Times New Roman" w:hint="eastAsia"/>
        </w:rPr>
        <w:t>．如图，在菱形</w:t>
      </w:r>
      <w:r>
        <w:rPr>
          <w:rFonts w:ascii="Times New Roman" w:hAnsi="Times New Roman"/>
          <w:i/>
        </w:rPr>
        <w:t>ABCD</w:t>
      </w:r>
      <w:r>
        <w:rPr>
          <w:rFonts w:ascii="Times New Roman" w:hAnsi="Times New Roman" w:hint="eastAsia"/>
        </w:rPr>
        <w:t>中，</w:t>
      </w:r>
      <w:r>
        <w:rPr>
          <w:position w:val="-6"/>
        </w:rPr>
        <w:object w:dxaOrig="1395" w:dyaOrig="270" w14:anchorId="254919B8">
          <v:shape id="_x0000_i1045" type="#_x0000_t75" style="width:69.75pt;height:13.5pt" o:ole="">
            <v:imagedata r:id="rId45" o:title=""/>
          </v:shape>
          <o:OLEObject Type="Embed" ProgID="Equation.DSMT4" ShapeID="_x0000_i1045" DrawAspect="Content" ObjectID="_1718460908" r:id="rId46"/>
        </w:object>
      </w:r>
      <w:r>
        <w:rPr>
          <w:rFonts w:ascii="Times New Roman" w:hAnsi="Times New Roman" w:hint="eastAsia"/>
        </w:rPr>
        <w:t>，</w:t>
      </w:r>
      <w:r>
        <w:rPr>
          <w:position w:val="-4"/>
        </w:rPr>
        <w:object w:dxaOrig="765" w:dyaOrig="270" w14:anchorId="006C63DE">
          <v:shape id="_x0000_i1046" type="#_x0000_t75" style="width:38.25pt;height:13.5pt" o:ole="">
            <v:imagedata r:id="rId47" o:title=""/>
          </v:shape>
          <o:OLEObject Type="Embed" ProgID="Equation.DSMT4" ShapeID="_x0000_i1046" DrawAspect="Content" ObjectID="_1718460909" r:id="rId48"/>
        </w:object>
      </w:r>
      <w:r>
        <w:rPr>
          <w:rFonts w:ascii="Times New Roman" w:hAnsi="Times New Roman" w:hint="eastAsia"/>
        </w:rPr>
        <w:t>，</w:t>
      </w:r>
      <w:r>
        <w:rPr>
          <w:rFonts w:ascii="Times New Roman" w:hAnsi="Times New Roman"/>
          <w:i/>
        </w:rPr>
        <w:t>M</w:t>
      </w:r>
      <w:r>
        <w:rPr>
          <w:rFonts w:ascii="Times New Roman" w:hAnsi="Times New Roman" w:hint="eastAsia"/>
        </w:rPr>
        <w:t>、</w:t>
      </w:r>
      <w:r>
        <w:rPr>
          <w:rFonts w:ascii="Times New Roman" w:hAnsi="Times New Roman"/>
          <w:i/>
        </w:rPr>
        <w:t>N</w:t>
      </w:r>
      <w:r>
        <w:rPr>
          <w:rFonts w:ascii="Times New Roman" w:hAnsi="Times New Roman" w:hint="eastAsia"/>
        </w:rPr>
        <w:t>分别为</w:t>
      </w:r>
      <w:r>
        <w:rPr>
          <w:rFonts w:ascii="Times New Roman" w:hAnsi="Times New Roman"/>
          <w:i/>
        </w:rPr>
        <w:t>BC</w:t>
      </w:r>
      <w:r>
        <w:rPr>
          <w:rFonts w:ascii="Times New Roman" w:hAnsi="Times New Roman" w:hint="eastAsia"/>
        </w:rPr>
        <w:t>、</w:t>
      </w:r>
      <w:r>
        <w:rPr>
          <w:rFonts w:ascii="Times New Roman" w:hAnsi="Times New Roman"/>
          <w:i/>
        </w:rPr>
        <w:t>CD</w:t>
      </w:r>
      <w:r>
        <w:rPr>
          <w:rFonts w:ascii="Times New Roman" w:hAnsi="Times New Roman" w:hint="eastAsia"/>
        </w:rPr>
        <w:t>边上的两点，点</w:t>
      </w:r>
      <w:r>
        <w:rPr>
          <w:rFonts w:ascii="Times New Roman" w:hAnsi="Times New Roman"/>
          <w:i/>
        </w:rPr>
        <w:t>P</w:t>
      </w:r>
      <w:r>
        <w:rPr>
          <w:rFonts w:ascii="Times New Roman" w:hAnsi="Times New Roman" w:hint="eastAsia"/>
        </w:rPr>
        <w:t>为对角线</w:t>
      </w:r>
      <w:r>
        <w:rPr>
          <w:rFonts w:ascii="Times New Roman" w:hAnsi="Times New Roman"/>
          <w:i/>
        </w:rPr>
        <w:t>BD</w:t>
      </w:r>
      <w:r>
        <w:rPr>
          <w:rFonts w:ascii="Times New Roman" w:hAnsi="Times New Roman" w:hint="eastAsia"/>
        </w:rPr>
        <w:t>上一点，则</w:t>
      </w:r>
      <w:r>
        <w:rPr>
          <w:position w:val="-6"/>
        </w:rPr>
        <w:object w:dxaOrig="1035" w:dyaOrig="270" w14:anchorId="593FDBB7">
          <v:shape id="_x0000_i1047" type="#_x0000_t75" style="width:51.75pt;height:13.5pt" o:ole="">
            <v:imagedata r:id="rId49" o:title=""/>
          </v:shape>
          <o:OLEObject Type="Embed" ProgID="Equation.DSMT4" ShapeID="_x0000_i1047" DrawAspect="Content" ObjectID="_1718460910" r:id="rId50"/>
        </w:object>
      </w:r>
      <w:r>
        <w:rPr>
          <w:rFonts w:ascii="Times New Roman" w:hAnsi="Times New Roman" w:hint="eastAsia"/>
        </w:rPr>
        <w:t>的最小值为（</w:t>
      </w:r>
      <w:r>
        <w:rPr>
          <w:rFonts w:ascii="Times New Roman" w:hAnsi="Times New Roman"/>
        </w:rPr>
        <w:t xml:space="preserve">    </w:t>
      </w:r>
      <w:r>
        <w:rPr>
          <w:rFonts w:ascii="Times New Roman" w:hAnsi="Times New Roman" w:hint="eastAsia"/>
        </w:rPr>
        <w:t>）</w:t>
      </w:r>
    </w:p>
    <w:p w14:paraId="40EED0B7" w14:textId="050FD6D9" w:rsidR="00432642" w:rsidRDefault="00432642" w:rsidP="00432642">
      <w:pPr>
        <w:spacing w:line="288" w:lineRule="auto"/>
        <w:rPr>
          <w:rFonts w:ascii="Times New Roman" w:hAnsi="Times New Roman"/>
        </w:rPr>
      </w:pPr>
      <w:r>
        <w:rPr>
          <w:noProof/>
        </w:rPr>
        <w:drawing>
          <wp:inline distT="0" distB="0" distL="0" distR="0" wp14:anchorId="01DCF1CC" wp14:editId="077094F9">
            <wp:extent cx="1428750" cy="97155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3"/>
                    <pic:cNvPicPr>
                      <a:picLocks noChangeAspect="1" noChangeArrowheads="1"/>
                    </pic:cNvPicPr>
                  </pic:nvPicPr>
                  <pic:blipFill>
                    <a:blip r:embed="rId5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C9D2E0" w14:textId="77777777" w:rsidR="00432642" w:rsidRDefault="00432642" w:rsidP="00432642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A</w:t>
      </w:r>
      <w:r>
        <w:rPr>
          <w:rFonts w:ascii="Times New Roman" w:hAnsi="Times New Roman" w:hint="eastAsia"/>
        </w:rPr>
        <w:t>．</w:t>
      </w:r>
      <w:r>
        <w:rPr>
          <w:rFonts w:ascii="Times New Roman" w:hAnsi="Times New Roman"/>
        </w:rPr>
        <w:t>2</w:t>
      </w:r>
      <w:r>
        <w:rPr>
          <w:rFonts w:ascii="Times New Roman" w:hAnsi="Times New Roman"/>
        </w:rPr>
        <w:tab/>
        <w:t>B</w:t>
      </w:r>
      <w:r>
        <w:rPr>
          <w:rFonts w:ascii="Times New Roman" w:hAnsi="Times New Roman" w:hint="eastAsia"/>
        </w:rPr>
        <w:t>．</w:t>
      </w:r>
      <w:r>
        <w:rPr>
          <w:rFonts w:ascii="Times New Roman" w:hAnsi="Times New Roman"/>
        </w:rPr>
        <w:t>3</w:t>
      </w:r>
      <w:r>
        <w:rPr>
          <w:rFonts w:ascii="Times New Roman" w:hAnsi="Times New Roman"/>
        </w:rPr>
        <w:tab/>
        <w:t>C</w:t>
      </w:r>
      <w:r>
        <w:rPr>
          <w:rFonts w:ascii="Times New Roman" w:hAnsi="Times New Roman" w:hint="eastAsia"/>
        </w:rPr>
        <w:t>．</w:t>
      </w:r>
      <w:r>
        <w:rPr>
          <w:position w:val="-8"/>
        </w:rPr>
        <w:object w:dxaOrig="480" w:dyaOrig="360" w14:anchorId="1434D6C9">
          <v:shape id="_x0000_i1049" type="#_x0000_t75" style="width:24pt;height:18pt" o:ole="">
            <v:imagedata r:id="rId52" o:title=""/>
          </v:shape>
          <o:OLEObject Type="Embed" ProgID="Equation.DSMT4" ShapeID="_x0000_i1049" DrawAspect="Content" ObjectID="_1718460911" r:id="rId53"/>
        </w:object>
      </w:r>
      <w:r>
        <w:tab/>
      </w:r>
      <w:r>
        <w:rPr>
          <w:rFonts w:ascii="Times New Roman" w:hAnsi="Times New Roman"/>
        </w:rPr>
        <w:t>D</w:t>
      </w:r>
      <w:r>
        <w:rPr>
          <w:rFonts w:ascii="Times New Roman" w:hAnsi="Times New Roman" w:hint="eastAsia"/>
        </w:rPr>
        <w:t>．</w:t>
      </w:r>
      <w:r>
        <w:rPr>
          <w:position w:val="-8"/>
        </w:rPr>
        <w:object w:dxaOrig="375" w:dyaOrig="360" w14:anchorId="4A208EEC">
          <v:shape id="_x0000_i1050" type="#_x0000_t75" style="width:18.75pt;height:18pt" o:ole="">
            <v:imagedata r:id="rId54" o:title=""/>
          </v:shape>
          <o:OLEObject Type="Embed" ProgID="Equation.DSMT4" ShapeID="_x0000_i1050" DrawAspect="Content" ObjectID="_1718460912" r:id="rId55"/>
        </w:object>
      </w:r>
    </w:p>
    <w:p w14:paraId="6DAB9F68" w14:textId="77777777" w:rsidR="00432642" w:rsidRDefault="00432642" w:rsidP="00432642">
      <w:pPr>
        <w:spacing w:line="288" w:lineRule="auto"/>
        <w:rPr>
          <w:rFonts w:ascii="Times New Roman" w:hAnsi="Times New Roman"/>
          <w:b/>
        </w:rPr>
      </w:pPr>
      <w:r>
        <w:rPr>
          <w:rFonts w:ascii="Times New Roman" w:hAnsi="Times New Roman" w:hint="eastAsia"/>
          <w:b/>
        </w:rPr>
        <w:t>二，填空题（共</w:t>
      </w:r>
      <w:r>
        <w:rPr>
          <w:rFonts w:ascii="Times New Roman" w:hAnsi="Times New Roman"/>
          <w:b/>
        </w:rPr>
        <w:t>5</w:t>
      </w:r>
      <w:r>
        <w:rPr>
          <w:rFonts w:ascii="Times New Roman" w:hAnsi="Times New Roman" w:hint="eastAsia"/>
          <w:b/>
        </w:rPr>
        <w:t>小题，每空</w:t>
      </w:r>
      <w:r>
        <w:rPr>
          <w:rFonts w:ascii="Times New Roman" w:hAnsi="Times New Roman"/>
          <w:b/>
        </w:rPr>
        <w:t>3</w:t>
      </w:r>
      <w:r>
        <w:rPr>
          <w:rFonts w:ascii="Times New Roman" w:hAnsi="Times New Roman" w:hint="eastAsia"/>
          <w:b/>
        </w:rPr>
        <w:t>分，满分</w:t>
      </w:r>
      <w:r>
        <w:rPr>
          <w:rFonts w:ascii="Times New Roman" w:hAnsi="Times New Roman"/>
          <w:b/>
        </w:rPr>
        <w:t>18</w:t>
      </w:r>
      <w:r>
        <w:rPr>
          <w:rFonts w:ascii="Times New Roman" w:hAnsi="Times New Roman" w:hint="eastAsia"/>
          <w:b/>
        </w:rPr>
        <w:t>分）</w:t>
      </w:r>
    </w:p>
    <w:p w14:paraId="6C0F5649" w14:textId="77777777" w:rsidR="00432642" w:rsidRDefault="00432642" w:rsidP="00432642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11</w:t>
      </w:r>
      <w:r>
        <w:rPr>
          <w:rFonts w:ascii="Times New Roman" w:hAnsi="Times New Roman" w:hint="eastAsia"/>
        </w:rPr>
        <w:t>．若二次根式</w:t>
      </w:r>
      <w:r>
        <w:rPr>
          <w:position w:val="-8"/>
        </w:rPr>
        <w:object w:dxaOrig="675" w:dyaOrig="360" w14:anchorId="5E17E387">
          <v:shape id="_x0000_i1051" type="#_x0000_t75" style="width:33.75pt;height:18pt" o:ole="">
            <v:imagedata r:id="rId56" o:title=""/>
          </v:shape>
          <o:OLEObject Type="Embed" ProgID="Equation.DSMT4" ShapeID="_x0000_i1051" DrawAspect="Content" ObjectID="_1718460913" r:id="rId57"/>
        </w:object>
      </w:r>
      <w:r>
        <w:rPr>
          <w:rFonts w:ascii="Times New Roman" w:hAnsi="Times New Roman" w:hint="eastAsia"/>
        </w:rPr>
        <w:t>有意义，则实数</w:t>
      </w:r>
      <w:r>
        <w:rPr>
          <w:rFonts w:ascii="Times New Roman" w:hAnsi="Times New Roman"/>
          <w:i/>
        </w:rPr>
        <w:t>x</w:t>
      </w:r>
      <w:r>
        <w:rPr>
          <w:rFonts w:ascii="Times New Roman" w:hAnsi="Times New Roman" w:hint="eastAsia"/>
        </w:rPr>
        <w:t>的取值范围是</w:t>
      </w:r>
      <w:r>
        <w:rPr>
          <w:rFonts w:ascii="Times New Roman" w:hAnsi="Times New Roman"/>
        </w:rPr>
        <w:t>________</w:t>
      </w:r>
      <w:r>
        <w:rPr>
          <w:rFonts w:ascii="Times New Roman" w:hAnsi="Times New Roman" w:hint="eastAsia"/>
        </w:rPr>
        <w:t>．</w:t>
      </w:r>
    </w:p>
    <w:p w14:paraId="236E11F4" w14:textId="77777777" w:rsidR="00432642" w:rsidRDefault="00432642" w:rsidP="00432642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12</w:t>
      </w:r>
      <w:r>
        <w:rPr>
          <w:rFonts w:ascii="Times New Roman" w:hAnsi="Times New Roman" w:hint="eastAsia"/>
        </w:rPr>
        <w:t>．已知一元二次方程</w:t>
      </w:r>
      <w:r>
        <w:rPr>
          <w:position w:val="-6"/>
        </w:rPr>
        <w:object w:dxaOrig="1470" w:dyaOrig="330" w14:anchorId="55808C2E">
          <v:shape id="_x0000_i1052" type="#_x0000_t75" style="width:73.5pt;height:16.5pt" o:ole="">
            <v:imagedata r:id="rId58" o:title=""/>
          </v:shape>
          <o:OLEObject Type="Embed" ProgID="Equation.DSMT4" ShapeID="_x0000_i1052" DrawAspect="Content" ObjectID="_1718460914" r:id="rId59"/>
        </w:object>
      </w:r>
      <w:r>
        <w:rPr>
          <w:rFonts w:ascii="Times New Roman" w:hAnsi="Times New Roman" w:hint="eastAsia"/>
        </w:rPr>
        <w:t>有两个相等的实数根，则</w:t>
      </w:r>
      <w:r>
        <w:rPr>
          <w:rFonts w:ascii="Times New Roman" w:hAnsi="Times New Roman"/>
          <w:i/>
        </w:rPr>
        <w:t>m</w:t>
      </w:r>
      <w:r>
        <w:rPr>
          <w:rFonts w:ascii="Times New Roman" w:hAnsi="Times New Roman" w:hint="eastAsia"/>
        </w:rPr>
        <w:t>的值为</w:t>
      </w:r>
      <w:r>
        <w:rPr>
          <w:rFonts w:ascii="Times New Roman" w:hAnsi="Times New Roman"/>
        </w:rPr>
        <w:t>________</w:t>
      </w:r>
      <w:r>
        <w:rPr>
          <w:rFonts w:ascii="Times New Roman" w:hAnsi="Times New Roman" w:hint="eastAsia"/>
        </w:rPr>
        <w:t>．</w:t>
      </w:r>
    </w:p>
    <w:p w14:paraId="50B3729D" w14:textId="77777777" w:rsidR="00432642" w:rsidRDefault="00432642" w:rsidP="00432642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13</w:t>
      </w:r>
      <w:r>
        <w:rPr>
          <w:rFonts w:ascii="Times New Roman" w:hAnsi="Times New Roman" w:hint="eastAsia"/>
        </w:rPr>
        <w:t>．如图，四边形</w:t>
      </w:r>
      <w:r>
        <w:rPr>
          <w:rFonts w:ascii="Times New Roman" w:hAnsi="Times New Roman"/>
          <w:i/>
        </w:rPr>
        <w:t>ABCD</w:t>
      </w:r>
      <w:r>
        <w:rPr>
          <w:rFonts w:ascii="Times New Roman" w:hAnsi="Times New Roman" w:hint="eastAsia"/>
        </w:rPr>
        <w:t>中，</w:t>
      </w:r>
      <w:r>
        <w:rPr>
          <w:position w:val="-6"/>
        </w:rPr>
        <w:object w:dxaOrig="2205" w:dyaOrig="270" w14:anchorId="3F8EAE42">
          <v:shape id="_x0000_i1053" type="#_x0000_t75" style="width:110.25pt;height:13.5pt" o:ole="">
            <v:imagedata r:id="rId60" o:title=""/>
          </v:shape>
          <o:OLEObject Type="Embed" ProgID="Equation.DSMT4" ShapeID="_x0000_i1053" DrawAspect="Content" ObjectID="_1718460915" r:id="rId61"/>
        </w:object>
      </w:r>
      <w:r>
        <w:rPr>
          <w:rFonts w:ascii="Times New Roman" w:hAnsi="Times New Roman" w:hint="eastAsia"/>
        </w:rPr>
        <w:t>，</w:t>
      </w:r>
      <w:r>
        <w:rPr>
          <w:rFonts w:ascii="Times New Roman" w:hAnsi="Times New Roman"/>
          <w:i/>
        </w:rPr>
        <w:t>E</w:t>
      </w:r>
      <w:r>
        <w:rPr>
          <w:rFonts w:ascii="Times New Roman" w:hAnsi="Times New Roman" w:hint="eastAsia"/>
        </w:rPr>
        <w:t>、</w:t>
      </w:r>
      <w:r>
        <w:rPr>
          <w:rFonts w:ascii="Times New Roman" w:hAnsi="Times New Roman"/>
          <w:i/>
        </w:rPr>
        <w:t>F</w:t>
      </w:r>
      <w:r>
        <w:rPr>
          <w:rFonts w:ascii="Times New Roman" w:hAnsi="Times New Roman" w:hint="eastAsia"/>
        </w:rPr>
        <w:t>分别为对角线</w:t>
      </w:r>
      <w:r>
        <w:rPr>
          <w:rFonts w:ascii="Times New Roman" w:hAnsi="Times New Roman"/>
          <w:i/>
        </w:rPr>
        <w:t>BD</w:t>
      </w:r>
      <w:r>
        <w:rPr>
          <w:rFonts w:ascii="Times New Roman" w:hAnsi="Times New Roman" w:hint="eastAsia"/>
        </w:rPr>
        <w:t>，</w:t>
      </w:r>
      <w:r>
        <w:rPr>
          <w:rFonts w:ascii="Times New Roman" w:hAnsi="Times New Roman"/>
          <w:i/>
        </w:rPr>
        <w:t>AC</w:t>
      </w:r>
      <w:r>
        <w:rPr>
          <w:rFonts w:ascii="Times New Roman" w:hAnsi="Times New Roman" w:hint="eastAsia"/>
        </w:rPr>
        <w:t>的中点，若</w:t>
      </w:r>
      <w:r>
        <w:rPr>
          <w:position w:val="-6"/>
        </w:rPr>
        <w:object w:dxaOrig="870" w:dyaOrig="270" w14:anchorId="5FBFE2E1">
          <v:shape id="_x0000_i1054" type="#_x0000_t75" style="width:43.5pt;height:13.5pt" o:ole="">
            <v:imagedata r:id="rId62" o:title=""/>
          </v:shape>
          <o:OLEObject Type="Embed" ProgID="Equation.DSMT4" ShapeID="_x0000_i1054" DrawAspect="Content" ObjectID="_1718460916" r:id="rId63"/>
        </w:object>
      </w:r>
      <w:r>
        <w:rPr>
          <w:rFonts w:ascii="Times New Roman" w:hAnsi="Times New Roman" w:hint="eastAsia"/>
        </w:rPr>
        <w:t>，</w:t>
      </w:r>
      <w:r>
        <w:rPr>
          <w:position w:val="-6"/>
        </w:rPr>
        <w:object w:dxaOrig="765" w:dyaOrig="270" w14:anchorId="5F6FC7D3">
          <v:shape id="_x0000_i1055" type="#_x0000_t75" style="width:38.25pt;height:13.5pt" o:ole="">
            <v:imagedata r:id="rId64" o:title=""/>
          </v:shape>
          <o:OLEObject Type="Embed" ProgID="Equation.DSMT4" ShapeID="_x0000_i1055" DrawAspect="Content" ObjectID="_1718460917" r:id="rId65"/>
        </w:object>
      </w:r>
      <w:r>
        <w:rPr>
          <w:rFonts w:ascii="Times New Roman" w:hAnsi="Times New Roman" w:hint="eastAsia"/>
        </w:rPr>
        <w:t>，则</w:t>
      </w:r>
      <w:r>
        <w:rPr>
          <w:rFonts w:ascii="Times New Roman" w:hAnsi="Times New Roman"/>
          <w:i/>
        </w:rPr>
        <w:t>EF</w:t>
      </w:r>
      <w:r>
        <w:rPr>
          <w:rFonts w:ascii="Times New Roman" w:hAnsi="Times New Roman" w:hint="eastAsia"/>
        </w:rPr>
        <w:t>的长度为</w:t>
      </w:r>
      <w:r>
        <w:rPr>
          <w:rFonts w:ascii="Times New Roman" w:hAnsi="Times New Roman"/>
        </w:rPr>
        <w:t>________</w:t>
      </w:r>
      <w:r>
        <w:rPr>
          <w:rFonts w:ascii="Times New Roman" w:hAnsi="Times New Roman" w:hint="eastAsia"/>
        </w:rPr>
        <w:t>．</w:t>
      </w:r>
    </w:p>
    <w:p w14:paraId="0F40DAFD" w14:textId="0736C51B" w:rsidR="00432642" w:rsidRDefault="00432642" w:rsidP="00432642">
      <w:pPr>
        <w:spacing w:line="288" w:lineRule="auto"/>
        <w:rPr>
          <w:rFonts w:ascii="Times New Roman" w:hAnsi="Times New Roman"/>
        </w:rPr>
      </w:pPr>
      <w:r>
        <w:rPr>
          <w:noProof/>
        </w:rPr>
        <w:drawing>
          <wp:inline distT="0" distB="0" distL="0" distR="0" wp14:anchorId="5E51CDAE" wp14:editId="1E2186A2">
            <wp:extent cx="1714500" cy="1457325"/>
            <wp:effectExtent l="0" t="0" r="0" b="952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4"/>
                    <pic:cNvPicPr>
                      <a:picLocks noChangeAspect="1" noChangeArrowheads="1"/>
                    </pic:cNvPicPr>
                  </pic:nvPicPr>
                  <pic:blipFill>
                    <a:blip r:embed="rId6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1457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1DC93E" w14:textId="77777777" w:rsidR="00432642" w:rsidRDefault="00432642" w:rsidP="00432642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14</w:t>
      </w:r>
      <w:r>
        <w:rPr>
          <w:rFonts w:ascii="Times New Roman" w:hAnsi="Times New Roman" w:hint="eastAsia"/>
        </w:rPr>
        <w:t>．如图，我国古代数学家得出的“赵爽弦图”是由四个全等的直角三角形和一个小正方形密铺成的大正方形，若勾为</w:t>
      </w:r>
      <w:r>
        <w:rPr>
          <w:rFonts w:ascii="Times New Roman" w:hAnsi="Times New Roman"/>
        </w:rPr>
        <w:t>3</w:t>
      </w:r>
      <w:r>
        <w:rPr>
          <w:rFonts w:ascii="Times New Roman" w:hAnsi="Times New Roman" w:hint="eastAsia"/>
        </w:rPr>
        <w:t>，弦为</w:t>
      </w:r>
      <w:r>
        <w:rPr>
          <w:rFonts w:ascii="Times New Roman" w:hAnsi="Times New Roman"/>
        </w:rPr>
        <w:t>5</w:t>
      </w:r>
      <w:r>
        <w:rPr>
          <w:rFonts w:ascii="Times New Roman" w:hAnsi="Times New Roman" w:hint="eastAsia"/>
        </w:rPr>
        <w:t>，则图中四边形</w:t>
      </w:r>
      <w:r>
        <w:rPr>
          <w:rFonts w:ascii="Times New Roman" w:hAnsi="Times New Roman"/>
          <w:i/>
        </w:rPr>
        <w:t>ABCD</w:t>
      </w:r>
      <w:r>
        <w:rPr>
          <w:rFonts w:ascii="Times New Roman" w:hAnsi="Times New Roman" w:hint="eastAsia"/>
        </w:rPr>
        <w:t>的周长为</w:t>
      </w:r>
      <w:r>
        <w:rPr>
          <w:rFonts w:ascii="Times New Roman" w:hAnsi="Times New Roman"/>
        </w:rPr>
        <w:t>________</w:t>
      </w:r>
      <w:r>
        <w:rPr>
          <w:rFonts w:ascii="Times New Roman" w:hAnsi="Times New Roman" w:hint="eastAsia"/>
        </w:rPr>
        <w:t>．</w:t>
      </w:r>
    </w:p>
    <w:p w14:paraId="7FBE253D" w14:textId="42643249" w:rsidR="00432642" w:rsidRDefault="00432642" w:rsidP="00432642">
      <w:pPr>
        <w:spacing w:line="288" w:lineRule="auto"/>
        <w:rPr>
          <w:rFonts w:ascii="Times New Roman" w:hAnsi="Times New Roman"/>
        </w:rPr>
      </w:pPr>
      <w:r>
        <w:rPr>
          <w:noProof/>
        </w:rPr>
        <w:drawing>
          <wp:inline distT="0" distB="0" distL="0" distR="0" wp14:anchorId="034C78DC" wp14:editId="175F69A2">
            <wp:extent cx="1457325" cy="1457325"/>
            <wp:effectExtent l="0" t="0" r="9525" b="952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6"/>
                    <pic:cNvPicPr>
                      <a:picLocks noChangeAspect="1" noChangeArrowheads="1"/>
                    </pic:cNvPicPr>
                  </pic:nvPicPr>
                  <pic:blipFill>
                    <a:blip r:embed="rId6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7325" cy="1457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A78D92" w14:textId="77777777" w:rsidR="00432642" w:rsidRDefault="00432642" w:rsidP="00432642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15</w:t>
      </w:r>
      <w:r>
        <w:rPr>
          <w:rFonts w:ascii="Times New Roman" w:hAnsi="Times New Roman" w:hint="eastAsia"/>
        </w:rPr>
        <w:t>．如图，矩形</w:t>
      </w:r>
      <w:r>
        <w:rPr>
          <w:rFonts w:ascii="Times New Roman" w:hAnsi="Times New Roman"/>
          <w:i/>
        </w:rPr>
        <w:t>ABCD</w:t>
      </w:r>
      <w:r>
        <w:rPr>
          <w:rFonts w:ascii="Times New Roman" w:hAnsi="Times New Roman" w:hint="eastAsia"/>
        </w:rPr>
        <w:t>中，</w:t>
      </w:r>
      <w:r>
        <w:rPr>
          <w:position w:val="-6"/>
        </w:rPr>
        <w:object w:dxaOrig="735" w:dyaOrig="270" w14:anchorId="27C551EF">
          <v:shape id="_x0000_i1058" type="#_x0000_t75" style="width:36.75pt;height:13.5pt" o:ole="">
            <v:imagedata r:id="rId68" o:title=""/>
          </v:shape>
          <o:OLEObject Type="Embed" ProgID="Equation.DSMT4" ShapeID="_x0000_i1058" DrawAspect="Content" ObjectID="_1718460918" r:id="rId69"/>
        </w:object>
      </w:r>
      <w:r>
        <w:rPr>
          <w:rFonts w:hint="eastAsia"/>
        </w:rPr>
        <w:t>，</w:t>
      </w:r>
      <w:r>
        <w:rPr>
          <w:position w:val="-6"/>
        </w:rPr>
        <w:object w:dxaOrig="765" w:dyaOrig="270" w14:anchorId="57E518A3">
          <v:shape id="_x0000_i1059" type="#_x0000_t75" style="width:38.25pt;height:13.5pt" o:ole="">
            <v:imagedata r:id="rId70" o:title=""/>
          </v:shape>
          <o:OLEObject Type="Embed" ProgID="Equation.DSMT4" ShapeID="_x0000_i1059" DrawAspect="Content" ObjectID="_1718460919" r:id="rId71"/>
        </w:object>
      </w:r>
      <w:r>
        <w:rPr>
          <w:rFonts w:hint="eastAsia"/>
        </w:rPr>
        <w:t>，</w:t>
      </w:r>
      <w:r>
        <w:rPr>
          <w:rFonts w:ascii="Times New Roman" w:hAnsi="Times New Roman"/>
          <w:i/>
        </w:rPr>
        <w:t>E</w:t>
      </w:r>
      <w:r>
        <w:rPr>
          <w:rFonts w:ascii="Times New Roman" w:hAnsi="Times New Roman" w:hint="eastAsia"/>
        </w:rPr>
        <w:t>为</w:t>
      </w:r>
      <w:r>
        <w:rPr>
          <w:rFonts w:ascii="Times New Roman" w:hAnsi="Times New Roman"/>
          <w:i/>
        </w:rPr>
        <w:t>AD</w:t>
      </w:r>
      <w:r>
        <w:rPr>
          <w:rFonts w:ascii="Times New Roman" w:hAnsi="Times New Roman" w:hint="eastAsia"/>
        </w:rPr>
        <w:t>边上一动点，过</w:t>
      </w:r>
      <w:r>
        <w:rPr>
          <w:rFonts w:ascii="Times New Roman" w:hAnsi="Times New Roman"/>
          <w:i/>
        </w:rPr>
        <w:t>E</w:t>
      </w:r>
      <w:r>
        <w:rPr>
          <w:rFonts w:ascii="Times New Roman" w:hAnsi="Times New Roman" w:hint="eastAsia"/>
        </w:rPr>
        <w:t>点作</w:t>
      </w:r>
      <w:r>
        <w:rPr>
          <w:position w:val="-6"/>
        </w:rPr>
        <w:object w:dxaOrig="1005" w:dyaOrig="270" w14:anchorId="0AEF1BC1">
          <v:shape id="_x0000_i1060" type="#_x0000_t75" style="width:50.25pt;height:13.5pt" o:ole="">
            <v:imagedata r:id="rId72" o:title=""/>
          </v:shape>
          <o:OLEObject Type="Embed" ProgID="Equation.DSMT4" ShapeID="_x0000_i1060" DrawAspect="Content" ObjectID="_1718460920" r:id="rId73"/>
        </w:object>
      </w:r>
      <w:r>
        <w:rPr>
          <w:rFonts w:ascii="Times New Roman" w:hAnsi="Times New Roman" w:hint="eastAsia"/>
        </w:rPr>
        <w:t>，垂足为</w:t>
      </w:r>
      <w:r>
        <w:rPr>
          <w:rFonts w:ascii="Times New Roman" w:hAnsi="Times New Roman"/>
          <w:i/>
        </w:rPr>
        <w:t>F</w:t>
      </w:r>
      <w:r>
        <w:rPr>
          <w:rFonts w:ascii="Times New Roman" w:hAnsi="Times New Roman" w:hint="eastAsia"/>
        </w:rPr>
        <w:t>，连接</w:t>
      </w:r>
      <w:r>
        <w:rPr>
          <w:rFonts w:ascii="Times New Roman" w:hAnsi="Times New Roman"/>
          <w:i/>
        </w:rPr>
        <w:t>AF</w:t>
      </w:r>
      <w:r>
        <w:rPr>
          <w:rFonts w:ascii="Times New Roman" w:hAnsi="Times New Roman" w:hint="eastAsia"/>
        </w:rPr>
        <w:t>，以</w:t>
      </w:r>
      <w:r>
        <w:rPr>
          <w:rFonts w:ascii="Times New Roman" w:hAnsi="Times New Roman"/>
          <w:i/>
        </w:rPr>
        <w:t>AF</w:t>
      </w:r>
      <w:proofErr w:type="gramStart"/>
      <w:r>
        <w:rPr>
          <w:rFonts w:ascii="Times New Roman" w:hAnsi="Times New Roman" w:hint="eastAsia"/>
        </w:rPr>
        <w:t>为轴将</w:t>
      </w:r>
      <w:proofErr w:type="gramEnd"/>
      <w:r>
        <w:rPr>
          <w:position w:val="-6"/>
        </w:rPr>
        <w:object w:dxaOrig="765" w:dyaOrig="270" w14:anchorId="12087C3B">
          <v:shape id="_x0000_i1061" type="#_x0000_t75" style="width:38.25pt;height:13.5pt" o:ole="">
            <v:imagedata r:id="rId74" o:title=""/>
          </v:shape>
          <o:OLEObject Type="Embed" ProgID="Equation.DSMT4" ShapeID="_x0000_i1061" DrawAspect="Content" ObjectID="_1718460921" r:id="rId75"/>
        </w:object>
      </w:r>
      <w:r>
        <w:rPr>
          <w:rFonts w:ascii="Times New Roman" w:hAnsi="Times New Roman" w:hint="eastAsia"/>
        </w:rPr>
        <w:t>进行翻折，得到</w:t>
      </w:r>
      <w:r>
        <w:rPr>
          <w:position w:val="-6"/>
        </w:rPr>
        <w:object w:dxaOrig="810" w:dyaOrig="270" w14:anchorId="6A9290FD">
          <v:shape id="_x0000_i1062" type="#_x0000_t75" style="width:40.5pt;height:13.5pt" o:ole="">
            <v:imagedata r:id="rId76" o:title=""/>
          </v:shape>
          <o:OLEObject Type="Embed" ProgID="Equation.DSMT4" ShapeID="_x0000_i1062" DrawAspect="Content" ObjectID="_1718460922" r:id="rId77"/>
        </w:object>
      </w:r>
      <w:r>
        <w:rPr>
          <w:rFonts w:ascii="Times New Roman" w:hAnsi="Times New Roman" w:hint="eastAsia"/>
        </w:rPr>
        <w:t>，连接</w:t>
      </w:r>
      <w:r>
        <w:rPr>
          <w:rFonts w:ascii="Times New Roman" w:hAnsi="Times New Roman"/>
          <w:i/>
        </w:rPr>
        <w:t>EC</w:t>
      </w:r>
      <w:r>
        <w:rPr>
          <w:rFonts w:ascii="Times New Roman" w:hAnsi="Times New Roman" w:hint="eastAsia"/>
        </w:rPr>
        <w:t>．</w:t>
      </w:r>
    </w:p>
    <w:p w14:paraId="02EEEFFC" w14:textId="2F4D4C03" w:rsidR="00432642" w:rsidRDefault="00432642" w:rsidP="00432642">
      <w:pPr>
        <w:spacing w:line="288" w:lineRule="auto"/>
        <w:rPr>
          <w:rFonts w:ascii="Times New Roman" w:hAnsi="Times New Roman"/>
        </w:rPr>
      </w:pPr>
      <w:r>
        <w:rPr>
          <w:noProof/>
        </w:rPr>
        <w:lastRenderedPageBreak/>
        <w:drawing>
          <wp:inline distT="0" distB="0" distL="0" distR="0" wp14:anchorId="13D12489" wp14:editId="5C07B8E7">
            <wp:extent cx="1619250" cy="1323975"/>
            <wp:effectExtent l="0" t="0" r="0" b="952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7"/>
                    <pic:cNvPicPr>
                      <a:picLocks noChangeAspect="1" noChangeArrowheads="1"/>
                    </pic:cNvPicPr>
                  </pic:nvPicPr>
                  <pic:blipFill>
                    <a:blip r:embed="rId7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0" cy="1323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795723" w14:textId="77777777" w:rsidR="00432642" w:rsidRDefault="00432642" w:rsidP="00432642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 w:hint="eastAsia"/>
        </w:rPr>
        <w:t>（</w:t>
      </w:r>
      <w:r>
        <w:rPr>
          <w:rFonts w:ascii="Times New Roman" w:hAnsi="Times New Roman"/>
        </w:rPr>
        <w:t>1</w:t>
      </w:r>
      <w:r>
        <w:rPr>
          <w:rFonts w:ascii="Times New Roman" w:hAnsi="Times New Roman" w:hint="eastAsia"/>
        </w:rPr>
        <w:t>）若</w:t>
      </w:r>
      <w:r>
        <w:rPr>
          <w:rFonts w:ascii="Times New Roman" w:hAnsi="Times New Roman"/>
          <w:i/>
        </w:rPr>
        <w:t>A</w:t>
      </w:r>
      <w:r>
        <w:rPr>
          <w:rFonts w:ascii="Times New Roman" w:hAnsi="Times New Roman" w:hint="eastAsia"/>
        </w:rPr>
        <w:t>、</w:t>
      </w:r>
      <w:r>
        <w:rPr>
          <w:rFonts w:ascii="Times New Roman" w:hAnsi="Times New Roman"/>
          <w:position w:val="-4"/>
        </w:rPr>
        <w:object w:dxaOrig="270" w:dyaOrig="270" w14:anchorId="59736174">
          <v:shape id="_x0000_i1064" type="#_x0000_t75" style="width:13.5pt;height:13.5pt" o:ole="">
            <v:imagedata r:id="rId79" o:title=""/>
          </v:shape>
          <o:OLEObject Type="Embed" ProgID="Equation.DSMT4" ShapeID="_x0000_i1064" DrawAspect="Content" ObjectID="_1718460923" r:id="rId80"/>
        </w:object>
      </w:r>
      <w:r>
        <w:rPr>
          <w:rFonts w:ascii="Times New Roman" w:hAnsi="Times New Roman" w:hint="eastAsia"/>
        </w:rPr>
        <w:t>，</w:t>
      </w:r>
      <w:r>
        <w:rPr>
          <w:rFonts w:ascii="Times New Roman" w:hAnsi="Times New Roman"/>
          <w:i/>
        </w:rPr>
        <w:t>C</w:t>
      </w:r>
      <w:r>
        <w:rPr>
          <w:rFonts w:ascii="Times New Roman" w:hAnsi="Times New Roman" w:hint="eastAsia"/>
        </w:rPr>
        <w:t>三点在同一条直线上时，</w:t>
      </w:r>
      <w:r>
        <w:rPr>
          <w:rFonts w:ascii="Times New Roman" w:hAnsi="Times New Roman"/>
          <w:i/>
        </w:rPr>
        <w:t>FC</w:t>
      </w:r>
      <w:r>
        <w:rPr>
          <w:rFonts w:ascii="Times New Roman" w:hAnsi="Times New Roman" w:hint="eastAsia"/>
        </w:rPr>
        <w:t>的长度为</w:t>
      </w:r>
      <w:r>
        <w:rPr>
          <w:rFonts w:ascii="Times New Roman" w:hAnsi="Times New Roman"/>
        </w:rPr>
        <w:t>________</w:t>
      </w:r>
      <w:r>
        <w:rPr>
          <w:rFonts w:ascii="Times New Roman" w:hAnsi="Times New Roman" w:hint="eastAsia"/>
        </w:rPr>
        <w:t>．</w:t>
      </w:r>
    </w:p>
    <w:p w14:paraId="0110A33A" w14:textId="77777777" w:rsidR="00432642" w:rsidRDefault="00432642" w:rsidP="00432642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 w:hint="eastAsia"/>
        </w:rPr>
        <w:t>（</w:t>
      </w:r>
      <w:r>
        <w:rPr>
          <w:rFonts w:ascii="Times New Roman" w:hAnsi="Times New Roman"/>
        </w:rPr>
        <w:t>2</w:t>
      </w:r>
      <w:r>
        <w:rPr>
          <w:rFonts w:ascii="Times New Roman" w:hAnsi="Times New Roman" w:hint="eastAsia"/>
        </w:rPr>
        <w:t>）若</w:t>
      </w:r>
      <w:r>
        <w:rPr>
          <w:rFonts w:ascii="Times New Roman" w:hAnsi="Times New Roman"/>
          <w:position w:val="-4"/>
        </w:rPr>
        <w:object w:dxaOrig="270" w:dyaOrig="270" w14:anchorId="3A6E7622">
          <v:shape id="_x0000_i1065" type="#_x0000_t75" style="width:13.5pt;height:13.5pt" o:ole="">
            <v:imagedata r:id="rId79" o:title=""/>
          </v:shape>
          <o:OLEObject Type="Embed" ProgID="Equation.DSMT4" ShapeID="_x0000_i1065" DrawAspect="Content" ObjectID="_1718460924" r:id="rId81"/>
        </w:object>
      </w:r>
      <w:r>
        <w:rPr>
          <w:rFonts w:ascii="Times New Roman" w:hAnsi="Times New Roman" w:hint="eastAsia"/>
        </w:rPr>
        <w:t>点落在线段</w:t>
      </w:r>
      <w:r>
        <w:rPr>
          <w:rFonts w:ascii="Times New Roman" w:hAnsi="Times New Roman"/>
          <w:i/>
        </w:rPr>
        <w:t>EC</w:t>
      </w:r>
      <w:r>
        <w:rPr>
          <w:rFonts w:ascii="Times New Roman" w:hAnsi="Times New Roman" w:hint="eastAsia"/>
        </w:rPr>
        <w:t>上时，</w:t>
      </w:r>
      <w:r>
        <w:rPr>
          <w:rFonts w:ascii="Times New Roman" w:hAnsi="Times New Roman"/>
          <w:i/>
        </w:rPr>
        <w:t>FC</w:t>
      </w:r>
      <w:r>
        <w:rPr>
          <w:rFonts w:ascii="Times New Roman" w:hAnsi="Times New Roman" w:hint="eastAsia"/>
        </w:rPr>
        <w:t>的长度为</w:t>
      </w:r>
      <w:r>
        <w:rPr>
          <w:rFonts w:ascii="Times New Roman" w:hAnsi="Times New Roman"/>
        </w:rPr>
        <w:t>________</w:t>
      </w:r>
      <w:r>
        <w:rPr>
          <w:rFonts w:ascii="Times New Roman" w:hAnsi="Times New Roman" w:hint="eastAsia"/>
        </w:rPr>
        <w:t>．</w:t>
      </w:r>
    </w:p>
    <w:p w14:paraId="76529373" w14:textId="77777777" w:rsidR="00432642" w:rsidRDefault="00432642" w:rsidP="00432642">
      <w:pPr>
        <w:spacing w:line="288" w:lineRule="auto"/>
        <w:rPr>
          <w:rFonts w:ascii="Times New Roman" w:hAnsi="Times New Roman"/>
          <w:b/>
        </w:rPr>
      </w:pPr>
      <w:r>
        <w:rPr>
          <w:rFonts w:ascii="Times New Roman" w:hAnsi="Times New Roman" w:hint="eastAsia"/>
          <w:b/>
        </w:rPr>
        <w:t>三、解答题（共</w:t>
      </w:r>
      <w:r>
        <w:rPr>
          <w:rFonts w:ascii="Times New Roman" w:hAnsi="Times New Roman"/>
          <w:b/>
        </w:rPr>
        <w:t>7</w:t>
      </w:r>
      <w:r>
        <w:rPr>
          <w:rFonts w:ascii="Times New Roman" w:hAnsi="Times New Roman" w:hint="eastAsia"/>
          <w:b/>
        </w:rPr>
        <w:t>大，满分</w:t>
      </w:r>
      <w:r>
        <w:rPr>
          <w:rFonts w:ascii="Times New Roman" w:hAnsi="Times New Roman"/>
          <w:b/>
        </w:rPr>
        <w:t>52</w:t>
      </w:r>
      <w:r>
        <w:rPr>
          <w:rFonts w:ascii="Times New Roman" w:hAnsi="Times New Roman" w:hint="eastAsia"/>
          <w:b/>
        </w:rPr>
        <w:t>分）</w:t>
      </w:r>
    </w:p>
    <w:p w14:paraId="58EFA980" w14:textId="77777777" w:rsidR="00432642" w:rsidRDefault="00432642" w:rsidP="00432642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16</w:t>
      </w:r>
      <w:r>
        <w:rPr>
          <w:rFonts w:ascii="Times New Roman" w:hAnsi="Times New Roman" w:hint="eastAsia"/>
        </w:rPr>
        <w:t>．（</w:t>
      </w:r>
      <w:r>
        <w:rPr>
          <w:rFonts w:ascii="Times New Roman" w:hAnsi="Times New Roman"/>
        </w:rPr>
        <w:t>8</w:t>
      </w:r>
      <w:r>
        <w:rPr>
          <w:rFonts w:ascii="Times New Roman" w:hAnsi="Times New Roman" w:hint="eastAsia"/>
        </w:rPr>
        <w:t>分）（</w:t>
      </w:r>
      <w:r>
        <w:rPr>
          <w:rFonts w:ascii="Times New Roman" w:hAnsi="Times New Roman"/>
        </w:rPr>
        <w:t>1</w:t>
      </w:r>
      <w:r>
        <w:rPr>
          <w:rFonts w:ascii="Times New Roman" w:hAnsi="Times New Roman" w:hint="eastAsia"/>
        </w:rPr>
        <w:t>）计算：</w:t>
      </w:r>
      <w:r>
        <w:rPr>
          <w:position w:val="-26"/>
        </w:rPr>
        <w:object w:dxaOrig="2775" w:dyaOrig="705" w14:anchorId="3AB6CBC5">
          <v:shape id="_x0000_i1066" type="#_x0000_t75" style="width:138.75pt;height:35.25pt" o:ole="">
            <v:imagedata r:id="rId82" o:title=""/>
          </v:shape>
          <o:OLEObject Type="Embed" ProgID="Equation.DSMT4" ShapeID="_x0000_i1066" DrawAspect="Content" ObjectID="_1718460925" r:id="rId83"/>
        </w:object>
      </w:r>
    </w:p>
    <w:p w14:paraId="7D466924" w14:textId="77777777" w:rsidR="00432642" w:rsidRDefault="00432642" w:rsidP="00432642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 w:hint="eastAsia"/>
        </w:rPr>
        <w:t>（</w:t>
      </w:r>
      <w:r>
        <w:rPr>
          <w:rFonts w:ascii="Times New Roman" w:hAnsi="Times New Roman"/>
        </w:rPr>
        <w:t>2</w:t>
      </w:r>
      <w:r>
        <w:rPr>
          <w:rFonts w:ascii="Times New Roman" w:hAnsi="Times New Roman" w:hint="eastAsia"/>
        </w:rPr>
        <w:t>）解方程：</w:t>
      </w:r>
      <w:r>
        <w:rPr>
          <w:position w:val="-6"/>
        </w:rPr>
        <w:object w:dxaOrig="1440" w:dyaOrig="330" w14:anchorId="11B4211B">
          <v:shape id="_x0000_i1067" type="#_x0000_t75" style="width:1in;height:16.5pt" o:ole="">
            <v:imagedata r:id="rId84" o:title=""/>
          </v:shape>
          <o:OLEObject Type="Embed" ProgID="Equation.DSMT4" ShapeID="_x0000_i1067" DrawAspect="Content" ObjectID="_1718460926" r:id="rId85"/>
        </w:object>
      </w:r>
      <w:r>
        <w:rPr>
          <w:rFonts w:ascii="Times New Roman" w:hAnsi="Times New Roman" w:hint="eastAsia"/>
        </w:rPr>
        <w:t>．</w:t>
      </w:r>
    </w:p>
    <w:p w14:paraId="113C7B86" w14:textId="77777777" w:rsidR="00432642" w:rsidRDefault="00432642" w:rsidP="00432642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17</w:t>
      </w:r>
      <w:r>
        <w:rPr>
          <w:rFonts w:ascii="Times New Roman" w:hAnsi="Times New Roman" w:hint="eastAsia"/>
        </w:rPr>
        <w:t>．（</w:t>
      </w:r>
      <w:r>
        <w:rPr>
          <w:rFonts w:ascii="Times New Roman" w:hAnsi="Times New Roman"/>
        </w:rPr>
        <w:t>5</w:t>
      </w:r>
      <w:r>
        <w:rPr>
          <w:rFonts w:ascii="Times New Roman" w:hAnsi="Times New Roman" w:hint="eastAsia"/>
        </w:rPr>
        <w:t>分）如图，在边长为</w:t>
      </w:r>
      <w:r>
        <w:rPr>
          <w:rFonts w:ascii="Times New Roman" w:hAnsi="Times New Roman"/>
        </w:rPr>
        <w:t>1</w:t>
      </w:r>
      <w:r>
        <w:rPr>
          <w:rFonts w:ascii="Times New Roman" w:hAnsi="Times New Roman" w:hint="eastAsia"/>
        </w:rPr>
        <w:t>个单位长度的小正方形组成的网格中，每个小正方形的顶点叫做格点，其中点</w:t>
      </w:r>
      <w:r>
        <w:rPr>
          <w:rFonts w:ascii="Times New Roman" w:hAnsi="Times New Roman"/>
          <w:i/>
        </w:rPr>
        <w:t>A</w:t>
      </w:r>
      <w:r>
        <w:rPr>
          <w:rFonts w:ascii="Times New Roman" w:hAnsi="Times New Roman" w:hint="eastAsia"/>
        </w:rPr>
        <w:t>，</w:t>
      </w:r>
      <w:r>
        <w:rPr>
          <w:rFonts w:ascii="Times New Roman" w:hAnsi="Times New Roman"/>
          <w:i/>
        </w:rPr>
        <w:t>B</w:t>
      </w:r>
      <w:r>
        <w:rPr>
          <w:rFonts w:ascii="Times New Roman" w:hAnsi="Times New Roman" w:hint="eastAsia"/>
        </w:rPr>
        <w:t>，</w:t>
      </w:r>
      <w:r>
        <w:rPr>
          <w:rFonts w:ascii="Times New Roman" w:hAnsi="Times New Roman"/>
          <w:i/>
        </w:rPr>
        <w:t>C</w:t>
      </w:r>
      <w:r>
        <w:rPr>
          <w:rFonts w:ascii="Times New Roman" w:hAnsi="Times New Roman" w:hint="eastAsia"/>
        </w:rPr>
        <w:t>都在格点上，点</w:t>
      </w:r>
      <w:r>
        <w:rPr>
          <w:rFonts w:ascii="Times New Roman" w:hAnsi="Times New Roman"/>
          <w:i/>
        </w:rPr>
        <w:t>M</w:t>
      </w:r>
      <w:r>
        <w:rPr>
          <w:rFonts w:ascii="Times New Roman" w:hAnsi="Times New Roman" w:hint="eastAsia"/>
        </w:rPr>
        <w:t>是线段</w:t>
      </w:r>
      <w:r>
        <w:rPr>
          <w:rFonts w:ascii="Times New Roman" w:hAnsi="Times New Roman"/>
          <w:i/>
        </w:rPr>
        <w:t>AB</w:t>
      </w:r>
      <w:r>
        <w:rPr>
          <w:rFonts w:ascii="Times New Roman" w:hAnsi="Times New Roman" w:hint="eastAsia"/>
        </w:rPr>
        <w:t>的中点．</w:t>
      </w:r>
    </w:p>
    <w:p w14:paraId="585B7774" w14:textId="5C5227DC" w:rsidR="00432642" w:rsidRDefault="00432642" w:rsidP="00432642">
      <w:pPr>
        <w:spacing w:line="288" w:lineRule="auto"/>
        <w:rPr>
          <w:rFonts w:ascii="Times New Roman" w:hAnsi="Times New Roman"/>
        </w:rPr>
      </w:pPr>
      <w:r>
        <w:rPr>
          <w:noProof/>
        </w:rPr>
        <w:drawing>
          <wp:inline distT="0" distB="0" distL="0" distR="0" wp14:anchorId="4666C8CC" wp14:editId="054C547E">
            <wp:extent cx="1790700" cy="1762125"/>
            <wp:effectExtent l="0" t="0" r="0" b="952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8"/>
                    <pic:cNvPicPr>
                      <a:picLocks noChangeAspect="1" noChangeArrowheads="1"/>
                    </pic:cNvPicPr>
                  </pic:nvPicPr>
                  <pic:blipFill>
                    <a:blip r:embed="rId8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0700" cy="1762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028AB0" w14:textId="77777777" w:rsidR="00432642" w:rsidRDefault="00432642" w:rsidP="00432642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 w:hint="eastAsia"/>
        </w:rPr>
        <w:t>（</w:t>
      </w:r>
      <w:r>
        <w:rPr>
          <w:rFonts w:ascii="Times New Roman" w:hAnsi="Times New Roman"/>
        </w:rPr>
        <w:t>1</w:t>
      </w:r>
      <w:r>
        <w:rPr>
          <w:rFonts w:ascii="Times New Roman" w:hAnsi="Times New Roman" w:hint="eastAsia"/>
        </w:rPr>
        <w:t>）请在网格中画出以</w:t>
      </w:r>
      <w:r>
        <w:rPr>
          <w:rFonts w:ascii="Times New Roman" w:hAnsi="Times New Roman"/>
          <w:i/>
        </w:rPr>
        <w:t>AB</w:t>
      </w:r>
      <w:r>
        <w:rPr>
          <w:rFonts w:ascii="Times New Roman" w:hAnsi="Times New Roman" w:hint="eastAsia"/>
        </w:rPr>
        <w:t>、</w:t>
      </w:r>
      <w:r>
        <w:rPr>
          <w:rFonts w:ascii="Times New Roman" w:hAnsi="Times New Roman"/>
          <w:i/>
        </w:rPr>
        <w:t>BC</w:t>
      </w:r>
      <w:r>
        <w:rPr>
          <w:rFonts w:ascii="Times New Roman" w:hAnsi="Times New Roman" w:hint="eastAsia"/>
        </w:rPr>
        <w:t>为邻边的平行四边形</w:t>
      </w:r>
      <w:r>
        <w:rPr>
          <w:rFonts w:ascii="Times New Roman" w:hAnsi="Times New Roman"/>
          <w:i/>
        </w:rPr>
        <w:t>ABCD</w:t>
      </w:r>
      <w:r>
        <w:rPr>
          <w:rFonts w:ascii="Times New Roman" w:hAnsi="Times New Roman" w:hint="eastAsia"/>
        </w:rPr>
        <w:t>；</w:t>
      </w:r>
    </w:p>
    <w:p w14:paraId="248F4AD8" w14:textId="77777777" w:rsidR="00432642" w:rsidRDefault="00432642" w:rsidP="00432642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 w:hint="eastAsia"/>
        </w:rPr>
        <w:t>（</w:t>
      </w:r>
      <w:r>
        <w:rPr>
          <w:rFonts w:ascii="Times New Roman" w:hAnsi="Times New Roman"/>
        </w:rPr>
        <w:t>2</w:t>
      </w:r>
      <w:r>
        <w:rPr>
          <w:rFonts w:ascii="Times New Roman" w:hAnsi="Times New Roman" w:hint="eastAsia"/>
        </w:rPr>
        <w:t>）利用网格图，画出直线</w:t>
      </w:r>
      <w:r>
        <w:rPr>
          <w:rFonts w:ascii="Times New Roman" w:hAnsi="Times New Roman"/>
          <w:i/>
        </w:rPr>
        <w:t>MN</w:t>
      </w:r>
      <w:r>
        <w:rPr>
          <w:rFonts w:ascii="Times New Roman" w:hAnsi="Times New Roman" w:hint="eastAsia"/>
        </w:rPr>
        <w:t>，使</w:t>
      </w:r>
      <w:r>
        <w:rPr>
          <w:position w:val="-6"/>
        </w:rPr>
        <w:object w:dxaOrig="1080" w:dyaOrig="270" w14:anchorId="70321897">
          <v:shape id="_x0000_i1069" type="#_x0000_t75" style="width:54pt;height:13.5pt" o:ole="">
            <v:imagedata r:id="rId87" o:title=""/>
          </v:shape>
          <o:OLEObject Type="Embed" ProgID="Equation.DSMT4" ShapeID="_x0000_i1069" DrawAspect="Content" ObjectID="_1718460927" r:id="rId88"/>
        </w:object>
      </w:r>
      <w:r>
        <w:rPr>
          <w:rFonts w:ascii="Times New Roman" w:hAnsi="Times New Roman" w:hint="eastAsia"/>
        </w:rPr>
        <w:t>．</w:t>
      </w:r>
    </w:p>
    <w:p w14:paraId="28371032" w14:textId="77777777" w:rsidR="00432642" w:rsidRDefault="00432642" w:rsidP="00432642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18</w:t>
      </w:r>
      <w:r>
        <w:rPr>
          <w:rFonts w:ascii="Times New Roman" w:hAnsi="Times New Roman" w:hint="eastAsia"/>
        </w:rPr>
        <w:t>．（</w:t>
      </w:r>
      <w:r>
        <w:rPr>
          <w:rFonts w:ascii="Times New Roman" w:hAnsi="Times New Roman"/>
        </w:rPr>
        <w:t>6</w:t>
      </w:r>
      <w:r>
        <w:rPr>
          <w:rFonts w:ascii="Times New Roman" w:hAnsi="Times New Roman" w:hint="eastAsia"/>
        </w:rPr>
        <w:t>分）已知关于</w:t>
      </w:r>
      <w:r>
        <w:rPr>
          <w:rFonts w:ascii="Times New Roman" w:hAnsi="Times New Roman"/>
          <w:i/>
        </w:rPr>
        <w:t>x</w:t>
      </w:r>
      <w:r>
        <w:rPr>
          <w:rFonts w:ascii="Times New Roman" w:hAnsi="Times New Roman" w:hint="eastAsia"/>
        </w:rPr>
        <w:t>的一元二次方程</w:t>
      </w:r>
      <w:r>
        <w:rPr>
          <w:position w:val="-6"/>
        </w:rPr>
        <w:object w:dxaOrig="1500" w:dyaOrig="330" w14:anchorId="4CE65AEE">
          <v:shape id="_x0000_i1070" type="#_x0000_t75" style="width:75pt;height:16.5pt" o:ole="">
            <v:imagedata r:id="rId89" o:title=""/>
          </v:shape>
          <o:OLEObject Type="Embed" ProgID="Equation.DSMT4" ShapeID="_x0000_i1070" DrawAspect="Content" ObjectID="_1718460928" r:id="rId90"/>
        </w:object>
      </w:r>
      <w:r>
        <w:rPr>
          <w:rFonts w:ascii="Times New Roman" w:hAnsi="Times New Roman" w:hint="eastAsia"/>
        </w:rPr>
        <w:t>有两个不相等的实数根</w:t>
      </w:r>
      <w:r>
        <w:rPr>
          <w:position w:val="-12"/>
        </w:rPr>
        <w:object w:dxaOrig="240" w:dyaOrig="360" w14:anchorId="3C3B42E3">
          <v:shape id="_x0000_i1071" type="#_x0000_t75" style="width:12pt;height:18pt" o:ole="">
            <v:imagedata r:id="rId91" o:title=""/>
          </v:shape>
          <o:OLEObject Type="Embed" ProgID="Equation.DSMT4" ShapeID="_x0000_i1071" DrawAspect="Content" ObjectID="_1718460929" r:id="rId92"/>
        </w:object>
      </w:r>
      <w:r>
        <w:rPr>
          <w:rFonts w:ascii="Times New Roman" w:hAnsi="Times New Roman" w:hint="eastAsia"/>
        </w:rPr>
        <w:t>和</w:t>
      </w:r>
      <w:r>
        <w:rPr>
          <w:position w:val="-12"/>
        </w:rPr>
        <w:object w:dxaOrig="270" w:dyaOrig="360" w14:anchorId="4881E3EB">
          <v:shape id="_x0000_i1072" type="#_x0000_t75" style="width:13.5pt;height:18pt" o:ole="">
            <v:imagedata r:id="rId93" o:title=""/>
          </v:shape>
          <o:OLEObject Type="Embed" ProgID="Equation.DSMT4" ShapeID="_x0000_i1072" DrawAspect="Content" ObjectID="_1718460930" r:id="rId94"/>
        </w:object>
      </w:r>
      <w:r>
        <w:rPr>
          <w:rFonts w:ascii="Times New Roman" w:hAnsi="Times New Roman" w:hint="eastAsia"/>
        </w:rPr>
        <w:t>．</w:t>
      </w:r>
    </w:p>
    <w:p w14:paraId="63750BD4" w14:textId="77777777" w:rsidR="00432642" w:rsidRDefault="00432642" w:rsidP="00432642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 w:hint="eastAsia"/>
        </w:rPr>
        <w:t>（</w:t>
      </w:r>
      <w:r>
        <w:rPr>
          <w:rFonts w:ascii="Times New Roman" w:hAnsi="Times New Roman"/>
        </w:rPr>
        <w:t>1</w:t>
      </w:r>
      <w:r>
        <w:rPr>
          <w:rFonts w:ascii="Times New Roman" w:hAnsi="Times New Roman" w:hint="eastAsia"/>
        </w:rPr>
        <w:t>）求实数</w:t>
      </w:r>
      <w:r>
        <w:rPr>
          <w:rFonts w:ascii="Times New Roman" w:hAnsi="Times New Roman"/>
          <w:i/>
        </w:rPr>
        <w:t>m</w:t>
      </w:r>
      <w:r>
        <w:rPr>
          <w:rFonts w:ascii="Times New Roman" w:hAnsi="Times New Roman" w:hint="eastAsia"/>
        </w:rPr>
        <w:t>的取值范围；</w:t>
      </w:r>
    </w:p>
    <w:p w14:paraId="1C53B0AA" w14:textId="77777777" w:rsidR="00432642" w:rsidRDefault="00432642" w:rsidP="00432642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 w:hint="eastAsia"/>
        </w:rPr>
        <w:t>（</w:t>
      </w:r>
      <w:r>
        <w:rPr>
          <w:rFonts w:ascii="Times New Roman" w:hAnsi="Times New Roman"/>
        </w:rPr>
        <w:t>2</w:t>
      </w:r>
      <w:r>
        <w:rPr>
          <w:rFonts w:ascii="Times New Roman" w:hAnsi="Times New Roman" w:hint="eastAsia"/>
        </w:rPr>
        <w:t>）若</w:t>
      </w:r>
      <w:r>
        <w:rPr>
          <w:position w:val="-12"/>
        </w:rPr>
        <w:object w:dxaOrig="1215" w:dyaOrig="375" w14:anchorId="3A1185F7">
          <v:shape id="_x0000_i1073" type="#_x0000_t75" style="width:60.75pt;height:18.75pt" o:ole="">
            <v:imagedata r:id="rId95" o:title=""/>
          </v:shape>
          <o:OLEObject Type="Embed" ProgID="Equation.DSMT4" ShapeID="_x0000_i1073" DrawAspect="Content" ObjectID="_1718460931" r:id="rId96"/>
        </w:object>
      </w:r>
      <w:r>
        <w:rPr>
          <w:rFonts w:ascii="Times New Roman" w:hAnsi="Times New Roman" w:hint="eastAsia"/>
        </w:rPr>
        <w:t>，求实数</w:t>
      </w:r>
      <w:r>
        <w:rPr>
          <w:rFonts w:ascii="Times New Roman" w:hAnsi="Times New Roman"/>
          <w:i/>
        </w:rPr>
        <w:t>m</w:t>
      </w:r>
      <w:r>
        <w:rPr>
          <w:rFonts w:ascii="Times New Roman" w:hAnsi="Times New Roman" w:hint="eastAsia"/>
        </w:rPr>
        <w:t>值．</w:t>
      </w:r>
    </w:p>
    <w:p w14:paraId="51AD2BC5" w14:textId="77777777" w:rsidR="00432642" w:rsidRDefault="00432642" w:rsidP="00432642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19</w:t>
      </w:r>
      <w:r>
        <w:rPr>
          <w:rFonts w:ascii="Times New Roman" w:hAnsi="Times New Roman" w:hint="eastAsia"/>
        </w:rPr>
        <w:t>．（</w:t>
      </w:r>
      <w:r>
        <w:rPr>
          <w:rFonts w:ascii="Times New Roman" w:hAnsi="Times New Roman"/>
        </w:rPr>
        <w:t>7</w:t>
      </w:r>
      <w:r>
        <w:rPr>
          <w:rFonts w:ascii="Times New Roman" w:hAnsi="Times New Roman" w:hint="eastAsia"/>
        </w:rPr>
        <w:t>分）如图</w:t>
      </w:r>
      <w:r>
        <w:rPr>
          <w:position w:val="-6"/>
        </w:rPr>
        <w:object w:dxaOrig="975" w:dyaOrig="270" w14:anchorId="4D4D152B">
          <v:shape id="_x0000_i1074" type="#_x0000_t75" style="width:48.75pt;height:13.5pt" o:ole="">
            <v:imagedata r:id="rId97" o:title=""/>
          </v:shape>
          <o:OLEObject Type="Embed" ProgID="Equation.DSMT4" ShapeID="_x0000_i1074" DrawAspect="Content" ObjectID="_1718460932" r:id="rId98"/>
        </w:object>
      </w:r>
      <w:r>
        <w:rPr>
          <w:rFonts w:ascii="Times New Roman" w:hAnsi="Times New Roman" w:hint="eastAsia"/>
        </w:rPr>
        <w:t>中，</w:t>
      </w:r>
      <w:r>
        <w:rPr>
          <w:position w:val="-6"/>
        </w:rPr>
        <w:object w:dxaOrig="735" w:dyaOrig="270" w14:anchorId="2131F48E">
          <v:shape id="_x0000_i1075" type="#_x0000_t75" style="width:36.75pt;height:13.5pt" o:ole="">
            <v:imagedata r:id="rId99" o:title=""/>
          </v:shape>
          <o:OLEObject Type="Embed" ProgID="Equation.DSMT4" ShapeID="_x0000_i1075" DrawAspect="Content" ObjectID="_1718460933" r:id="rId100"/>
        </w:object>
      </w:r>
      <w:r>
        <w:rPr>
          <w:rFonts w:ascii="Times New Roman" w:hAnsi="Times New Roman" w:hint="eastAsia"/>
        </w:rPr>
        <w:t>的平分线交</w:t>
      </w:r>
      <w:r>
        <w:rPr>
          <w:rFonts w:ascii="Times New Roman" w:hAnsi="Times New Roman"/>
          <w:i/>
        </w:rPr>
        <w:t>BC</w:t>
      </w:r>
      <w:r>
        <w:rPr>
          <w:rFonts w:ascii="Times New Roman" w:hAnsi="Times New Roman" w:hint="eastAsia"/>
        </w:rPr>
        <w:t>于点</w:t>
      </w:r>
      <w:r>
        <w:rPr>
          <w:rFonts w:ascii="Times New Roman" w:hAnsi="Times New Roman"/>
          <w:i/>
        </w:rPr>
        <w:t>F</w:t>
      </w:r>
      <w:r>
        <w:rPr>
          <w:rFonts w:ascii="Times New Roman" w:hAnsi="Times New Roman" w:hint="eastAsia"/>
        </w:rPr>
        <w:t>，交</w:t>
      </w:r>
      <w:r>
        <w:rPr>
          <w:rFonts w:ascii="Times New Roman" w:hAnsi="Times New Roman"/>
          <w:i/>
        </w:rPr>
        <w:t>AB</w:t>
      </w:r>
      <w:r>
        <w:rPr>
          <w:rFonts w:ascii="Times New Roman" w:hAnsi="Times New Roman" w:hint="eastAsia"/>
        </w:rPr>
        <w:t>的延长线于点</w:t>
      </w:r>
      <w:r>
        <w:rPr>
          <w:rFonts w:ascii="Times New Roman" w:hAnsi="Times New Roman"/>
          <w:i/>
        </w:rPr>
        <w:t>E</w:t>
      </w:r>
      <w:r>
        <w:rPr>
          <w:rFonts w:ascii="Times New Roman" w:hAnsi="Times New Roman" w:hint="eastAsia"/>
        </w:rPr>
        <w:t>．</w:t>
      </w:r>
    </w:p>
    <w:p w14:paraId="7B74FF60" w14:textId="376C7BEC" w:rsidR="00432642" w:rsidRDefault="00432642" w:rsidP="00432642">
      <w:pPr>
        <w:spacing w:line="288" w:lineRule="auto"/>
        <w:rPr>
          <w:rFonts w:ascii="Times New Roman" w:hAnsi="Times New Roman"/>
        </w:rPr>
      </w:pPr>
      <w:r>
        <w:rPr>
          <w:noProof/>
        </w:rPr>
        <w:lastRenderedPageBreak/>
        <w:drawing>
          <wp:inline distT="0" distB="0" distL="0" distR="0" wp14:anchorId="147FAE93" wp14:editId="4CB42E99">
            <wp:extent cx="2085975" cy="177165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0"/>
                    <pic:cNvPicPr>
                      <a:picLocks noChangeAspect="1" noChangeArrowheads="1"/>
                    </pic:cNvPicPr>
                  </pic:nvPicPr>
                  <pic:blipFill>
                    <a:blip r:embed="rId10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975" cy="1771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760BC5" w14:textId="77777777" w:rsidR="00432642" w:rsidRDefault="00432642" w:rsidP="00432642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 w:hint="eastAsia"/>
        </w:rPr>
        <w:t>（</w:t>
      </w:r>
      <w:r>
        <w:rPr>
          <w:rFonts w:ascii="Times New Roman" w:hAnsi="Times New Roman"/>
        </w:rPr>
        <w:t>1</w:t>
      </w:r>
      <w:r>
        <w:rPr>
          <w:rFonts w:ascii="Times New Roman" w:hAnsi="Times New Roman" w:hint="eastAsia"/>
        </w:rPr>
        <w:t>）求证：</w:t>
      </w:r>
      <w:r>
        <w:rPr>
          <w:position w:val="-4"/>
        </w:rPr>
        <w:object w:dxaOrig="975" w:dyaOrig="270" w14:anchorId="0158FFB8">
          <v:shape id="_x0000_i1077" type="#_x0000_t75" style="width:48.75pt;height:13.5pt" o:ole="">
            <v:imagedata r:id="rId102" o:title=""/>
          </v:shape>
          <o:OLEObject Type="Embed" ProgID="Equation.DSMT4" ShapeID="_x0000_i1077" DrawAspect="Content" ObjectID="_1718460934" r:id="rId103"/>
        </w:object>
      </w:r>
      <w:r>
        <w:rPr>
          <w:rFonts w:ascii="Times New Roman" w:hAnsi="Times New Roman" w:hint="eastAsia"/>
        </w:rPr>
        <w:t>．</w:t>
      </w:r>
    </w:p>
    <w:p w14:paraId="15AE7530" w14:textId="77777777" w:rsidR="00432642" w:rsidRDefault="00432642" w:rsidP="00432642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 w:hint="eastAsia"/>
        </w:rPr>
        <w:t>（</w:t>
      </w:r>
      <w:r>
        <w:rPr>
          <w:rFonts w:ascii="Times New Roman" w:hAnsi="Times New Roman"/>
        </w:rPr>
        <w:t>2</w:t>
      </w:r>
      <w:r>
        <w:rPr>
          <w:rFonts w:ascii="Times New Roman" w:hAnsi="Times New Roman" w:hint="eastAsia"/>
        </w:rPr>
        <w:t>）若</w:t>
      </w:r>
      <w:r>
        <w:rPr>
          <w:position w:val="-6"/>
        </w:rPr>
        <w:object w:dxaOrig="1320" w:dyaOrig="270" w14:anchorId="4E56DFCE">
          <v:shape id="_x0000_i1078" type="#_x0000_t75" style="width:66pt;height:13.5pt" o:ole="">
            <v:imagedata r:id="rId104" o:title=""/>
          </v:shape>
          <o:OLEObject Type="Embed" ProgID="Equation.DSMT4" ShapeID="_x0000_i1078" DrawAspect="Content" ObjectID="_1718460935" r:id="rId105"/>
        </w:object>
      </w:r>
      <w:r>
        <w:rPr>
          <w:rFonts w:ascii="Times New Roman" w:hAnsi="Times New Roman" w:hint="eastAsia"/>
        </w:rPr>
        <w:t>，</w:t>
      </w:r>
      <w:r>
        <w:rPr>
          <w:position w:val="-6"/>
        </w:rPr>
        <w:object w:dxaOrig="780" w:dyaOrig="270" w14:anchorId="75D4B0E2">
          <v:shape id="_x0000_i1079" type="#_x0000_t75" style="width:39pt;height:13.5pt" o:ole="">
            <v:imagedata r:id="rId106" o:title=""/>
          </v:shape>
          <o:OLEObject Type="Embed" ProgID="Equation.DSMT4" ShapeID="_x0000_i1079" DrawAspect="Content" ObjectID="_1718460936" r:id="rId107"/>
        </w:object>
      </w:r>
      <w:r>
        <w:rPr>
          <w:rFonts w:ascii="Times New Roman" w:hAnsi="Times New Roman" w:hint="eastAsia"/>
        </w:rPr>
        <w:t>，求</w:t>
      </w:r>
      <w:r>
        <w:rPr>
          <w:position w:val="-6"/>
        </w:rPr>
        <w:object w:dxaOrig="975" w:dyaOrig="270" w14:anchorId="7B92CB9A">
          <v:shape id="_x0000_i1080" type="#_x0000_t75" style="width:48.75pt;height:13.5pt" o:ole="">
            <v:imagedata r:id="rId108" o:title=""/>
          </v:shape>
          <o:OLEObject Type="Embed" ProgID="Equation.DSMT4" ShapeID="_x0000_i1080" DrawAspect="Content" ObjectID="_1718460937" r:id="rId109"/>
        </w:object>
      </w:r>
      <w:r>
        <w:rPr>
          <w:rFonts w:ascii="Times New Roman" w:hAnsi="Times New Roman" w:hint="eastAsia"/>
        </w:rPr>
        <w:t>的面积．</w:t>
      </w:r>
    </w:p>
    <w:p w14:paraId="60D26623" w14:textId="77777777" w:rsidR="00432642" w:rsidRDefault="00432642" w:rsidP="00432642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20</w:t>
      </w:r>
      <w:r>
        <w:rPr>
          <w:rFonts w:ascii="Times New Roman" w:hAnsi="Times New Roman" w:hint="eastAsia"/>
        </w:rPr>
        <w:t>．（</w:t>
      </w:r>
      <w:r>
        <w:rPr>
          <w:rFonts w:ascii="Times New Roman" w:hAnsi="Times New Roman"/>
        </w:rPr>
        <w:t>8</w:t>
      </w:r>
      <w:r>
        <w:rPr>
          <w:rFonts w:ascii="Times New Roman" w:hAnsi="Times New Roman" w:hint="eastAsia"/>
        </w:rPr>
        <w:t>分）某商场销售一种环保节能材料，平均每天可售出</w:t>
      </w:r>
      <w:r>
        <w:rPr>
          <w:rFonts w:ascii="Times New Roman" w:hAnsi="Times New Roman"/>
        </w:rPr>
        <w:t>100</w:t>
      </w:r>
      <w:r>
        <w:rPr>
          <w:rFonts w:ascii="Times New Roman" w:hAnsi="Times New Roman" w:hint="eastAsia"/>
        </w:rPr>
        <w:t>盒，每盒利润</w:t>
      </w:r>
      <w:r>
        <w:rPr>
          <w:rFonts w:ascii="Times New Roman" w:hAnsi="Times New Roman"/>
        </w:rPr>
        <w:t>120</w:t>
      </w:r>
      <w:r>
        <w:rPr>
          <w:rFonts w:ascii="Times New Roman" w:hAnsi="Times New Roman" w:hint="eastAsia"/>
        </w:rPr>
        <w:t>元．由于市场调控，为了扩大销售量，商场准备适当降价．据调查，若每盒材料每降价</w:t>
      </w:r>
      <w:r>
        <w:rPr>
          <w:rFonts w:ascii="Times New Roman" w:hAnsi="Times New Roman"/>
        </w:rPr>
        <w:t>1</w:t>
      </w:r>
      <w:r>
        <w:rPr>
          <w:rFonts w:ascii="Times New Roman" w:hAnsi="Times New Roman" w:hint="eastAsia"/>
        </w:rPr>
        <w:t>元，每天可多售出</w:t>
      </w:r>
      <w:r>
        <w:rPr>
          <w:rFonts w:ascii="Times New Roman" w:hAnsi="Times New Roman"/>
        </w:rPr>
        <w:t>2</w:t>
      </w:r>
      <w:r>
        <w:rPr>
          <w:rFonts w:ascii="Times New Roman" w:hAnsi="Times New Roman" w:hint="eastAsia"/>
        </w:rPr>
        <w:t>盒．根据以上情况，请解答以下问题：</w:t>
      </w:r>
    </w:p>
    <w:p w14:paraId="02A5334C" w14:textId="77777777" w:rsidR="00432642" w:rsidRDefault="00432642" w:rsidP="00432642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 w:hint="eastAsia"/>
        </w:rPr>
        <w:t>（</w:t>
      </w:r>
      <w:r>
        <w:rPr>
          <w:rFonts w:ascii="Times New Roman" w:hAnsi="Times New Roman"/>
        </w:rPr>
        <w:t>1</w:t>
      </w:r>
      <w:r>
        <w:rPr>
          <w:rFonts w:ascii="Times New Roman" w:hAnsi="Times New Roman" w:hint="eastAsia"/>
        </w:rPr>
        <w:t>）当每盒材料降价</w:t>
      </w:r>
      <w:r>
        <w:rPr>
          <w:rFonts w:ascii="Times New Roman" w:hAnsi="Times New Roman"/>
        </w:rPr>
        <w:t>20</w:t>
      </w:r>
      <w:r>
        <w:rPr>
          <w:rFonts w:ascii="Times New Roman" w:hAnsi="Times New Roman" w:hint="eastAsia"/>
        </w:rPr>
        <w:t>元时，这种材料每天可获利</w:t>
      </w:r>
      <w:r>
        <w:rPr>
          <w:rFonts w:ascii="Times New Roman" w:hAnsi="Times New Roman"/>
        </w:rPr>
        <w:t>________</w:t>
      </w:r>
      <w:r>
        <w:rPr>
          <w:rFonts w:ascii="Times New Roman" w:hAnsi="Times New Roman" w:hint="eastAsia"/>
        </w:rPr>
        <w:t>元．</w:t>
      </w:r>
    </w:p>
    <w:p w14:paraId="16AD9146" w14:textId="77777777" w:rsidR="00432642" w:rsidRDefault="00432642" w:rsidP="00432642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 w:hint="eastAsia"/>
        </w:rPr>
        <w:t>（</w:t>
      </w:r>
      <w:r>
        <w:rPr>
          <w:rFonts w:ascii="Times New Roman" w:hAnsi="Times New Roman"/>
        </w:rPr>
        <w:t>2</w:t>
      </w:r>
      <w:r>
        <w:rPr>
          <w:rFonts w:ascii="Times New Roman" w:hAnsi="Times New Roman" w:hint="eastAsia"/>
        </w:rPr>
        <w:t>）为了更多的让利消费者，且保证每天销售这种节能材料获利达</w:t>
      </w:r>
      <w:r>
        <w:rPr>
          <w:rFonts w:ascii="Times New Roman" w:hAnsi="Times New Roman"/>
        </w:rPr>
        <w:t>14400</w:t>
      </w:r>
      <w:r>
        <w:rPr>
          <w:rFonts w:ascii="Times New Roman" w:hAnsi="Times New Roman" w:hint="eastAsia"/>
        </w:rPr>
        <w:t>元，则每盒应降价多少元？</w:t>
      </w:r>
    </w:p>
    <w:p w14:paraId="1BAAF9C9" w14:textId="77777777" w:rsidR="00432642" w:rsidRDefault="00432642" w:rsidP="00432642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21</w:t>
      </w:r>
      <w:r>
        <w:rPr>
          <w:rFonts w:ascii="Times New Roman" w:hAnsi="Times New Roman" w:hint="eastAsia"/>
        </w:rPr>
        <w:t>．（</w:t>
      </w:r>
      <w:r>
        <w:rPr>
          <w:rFonts w:ascii="Times New Roman" w:hAnsi="Times New Roman"/>
        </w:rPr>
        <w:t>8</w:t>
      </w:r>
      <w:r>
        <w:rPr>
          <w:rFonts w:ascii="Times New Roman" w:hAnsi="Times New Roman" w:hint="eastAsia"/>
        </w:rPr>
        <w:t>分）为弘扬“三色文化”，让同学们领略中国传统文化的魅力，营造良好的文化艺术氛围，某学校开展红色文化主题教育活动，八年级（</w:t>
      </w:r>
      <w:r>
        <w:rPr>
          <w:rFonts w:ascii="Times New Roman" w:hAnsi="Times New Roman"/>
        </w:rPr>
        <w:t>1</w:t>
      </w:r>
      <w:r>
        <w:rPr>
          <w:rFonts w:ascii="Times New Roman" w:hAnsi="Times New Roman" w:hint="eastAsia"/>
        </w:rPr>
        <w:t>）（</w:t>
      </w:r>
      <w:r>
        <w:rPr>
          <w:rFonts w:ascii="Times New Roman" w:hAnsi="Times New Roman"/>
        </w:rPr>
        <w:t>2</w:t>
      </w:r>
      <w:r>
        <w:rPr>
          <w:rFonts w:ascii="Times New Roman" w:hAnsi="Times New Roman" w:hint="eastAsia"/>
        </w:rPr>
        <w:t>）两班分别选</w:t>
      </w:r>
      <w:r>
        <w:rPr>
          <w:rFonts w:ascii="Times New Roman" w:hAnsi="Times New Roman"/>
        </w:rPr>
        <w:t>5</w:t>
      </w:r>
      <w:r>
        <w:rPr>
          <w:rFonts w:ascii="Times New Roman" w:hAnsi="Times New Roman" w:hint="eastAsia"/>
        </w:rPr>
        <w:t>名同学参加“三色文化”知识比赛，其成绩如图所示：</w:t>
      </w:r>
    </w:p>
    <w:p w14:paraId="093D45DA" w14:textId="5C36B107" w:rsidR="00432642" w:rsidRDefault="00432642" w:rsidP="00432642">
      <w:pPr>
        <w:spacing w:line="288" w:lineRule="auto"/>
        <w:rPr>
          <w:rFonts w:ascii="Times New Roman" w:hAnsi="Times New Roman"/>
        </w:rPr>
      </w:pPr>
      <w:r>
        <w:rPr>
          <w:noProof/>
        </w:rPr>
        <w:drawing>
          <wp:inline distT="0" distB="0" distL="0" distR="0" wp14:anchorId="4999DCBD" wp14:editId="13526D45">
            <wp:extent cx="2457450" cy="150495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1"/>
                    <pic:cNvPicPr>
                      <a:picLocks noChangeAspect="1" noChangeArrowheads="1"/>
                    </pic:cNvPicPr>
                  </pic:nvPicPr>
                  <pic:blipFill>
                    <a:blip r:embed="rId1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7450" cy="150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AD67A8" w14:textId="77777777" w:rsidR="00432642" w:rsidRDefault="00432642" w:rsidP="00432642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 w:hint="eastAsia"/>
        </w:rPr>
        <w:t>（</w:t>
      </w:r>
      <w:r>
        <w:rPr>
          <w:rFonts w:ascii="Times New Roman" w:hAnsi="Times New Roman"/>
        </w:rPr>
        <w:t>1</w:t>
      </w:r>
      <w:r>
        <w:rPr>
          <w:rFonts w:ascii="Times New Roman" w:hAnsi="Times New Roman" w:hint="eastAsia"/>
        </w:rPr>
        <w:t>）根据图填写下表：</w:t>
      </w: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2050"/>
        <w:gridCol w:w="1982"/>
        <w:gridCol w:w="2132"/>
        <w:gridCol w:w="2132"/>
      </w:tblGrid>
      <w:tr w:rsidR="00432642" w14:paraId="221B901F" w14:textId="77777777" w:rsidTr="00432642"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6E58FF" w14:textId="77777777" w:rsidR="00432642" w:rsidRDefault="00432642"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班级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58F49E" w14:textId="77777777" w:rsidR="00432642" w:rsidRDefault="00432642"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平均数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AD4443" w14:textId="77777777" w:rsidR="00432642" w:rsidRDefault="00432642"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中位数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20A9B7" w14:textId="77777777" w:rsidR="00432642" w:rsidRDefault="00432642"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众数</w:t>
            </w:r>
          </w:p>
        </w:tc>
      </w:tr>
      <w:tr w:rsidR="00432642" w14:paraId="5D84E8E1" w14:textId="77777777" w:rsidTr="00432642"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74C969" w14:textId="77777777" w:rsidR="00432642" w:rsidRDefault="00432642"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八（</w:t>
            </w: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 w:hint="eastAsia"/>
              </w:rPr>
              <w:t>）班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5F73F3" w14:textId="77777777" w:rsidR="00432642" w:rsidRDefault="00432642"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8.5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EFEA98" w14:textId="77777777" w:rsidR="00432642" w:rsidRDefault="00432642"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8.5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07C7B2" w14:textId="77777777" w:rsidR="00432642" w:rsidRDefault="00432642"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________</w:t>
            </w:r>
          </w:p>
        </w:tc>
      </w:tr>
      <w:tr w:rsidR="00432642" w14:paraId="651D079B" w14:textId="77777777" w:rsidTr="00432642"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E6EB43" w14:textId="77777777" w:rsidR="00432642" w:rsidRDefault="00432642"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八（</w:t>
            </w:r>
            <w:r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 w:hint="eastAsia"/>
              </w:rPr>
              <w:t>）班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DC35EC" w14:textId="77777777" w:rsidR="00432642" w:rsidRDefault="00432642"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8.5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0D4447" w14:textId="77777777" w:rsidR="00432642" w:rsidRDefault="00432642"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________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010B59" w14:textId="77777777" w:rsidR="00432642" w:rsidRDefault="00432642"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</w:tr>
    </w:tbl>
    <w:p w14:paraId="25B9C0F1" w14:textId="77777777" w:rsidR="00432642" w:rsidRDefault="00432642" w:rsidP="00432642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 w:hint="eastAsia"/>
        </w:rPr>
        <w:t>（</w:t>
      </w:r>
      <w:r>
        <w:rPr>
          <w:rFonts w:ascii="Times New Roman" w:hAnsi="Times New Roman"/>
        </w:rPr>
        <w:t>2</w:t>
      </w:r>
      <w:r>
        <w:rPr>
          <w:rFonts w:ascii="Times New Roman" w:hAnsi="Times New Roman" w:hint="eastAsia"/>
        </w:rPr>
        <w:t>）若从这两个班中选择一支成绩比较稳定的队伍参加区级比赛，你认为选择哪个班？请通过计算说明理由．</w:t>
      </w:r>
    </w:p>
    <w:p w14:paraId="622BAC26" w14:textId="77777777" w:rsidR="00432642" w:rsidRDefault="00432642" w:rsidP="00432642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22</w:t>
      </w:r>
      <w:r>
        <w:rPr>
          <w:rFonts w:ascii="Times New Roman" w:hAnsi="Times New Roman" w:hint="eastAsia"/>
        </w:rPr>
        <w:t>．（</w:t>
      </w:r>
      <w:r>
        <w:rPr>
          <w:rFonts w:ascii="Times New Roman" w:hAnsi="Times New Roman"/>
        </w:rPr>
        <w:t>10</w:t>
      </w:r>
      <w:r>
        <w:rPr>
          <w:rFonts w:ascii="Times New Roman" w:hAnsi="Times New Roman" w:hint="eastAsia"/>
        </w:rPr>
        <w:t>分）如图，在正方形</w:t>
      </w:r>
      <w:r>
        <w:rPr>
          <w:rFonts w:ascii="Times New Roman" w:hAnsi="Times New Roman"/>
          <w:i/>
        </w:rPr>
        <w:t>ABCD</w:t>
      </w:r>
      <w:r>
        <w:rPr>
          <w:rFonts w:ascii="Times New Roman" w:hAnsi="Times New Roman" w:hint="eastAsia"/>
        </w:rPr>
        <w:t>中，</w:t>
      </w:r>
      <w:r>
        <w:rPr>
          <w:rFonts w:ascii="Times New Roman" w:hAnsi="Times New Roman"/>
          <w:i/>
        </w:rPr>
        <w:t>E</w:t>
      </w:r>
      <w:r>
        <w:rPr>
          <w:rFonts w:ascii="Times New Roman" w:hAnsi="Times New Roman" w:hint="eastAsia"/>
        </w:rPr>
        <w:t>为</w:t>
      </w:r>
      <w:r>
        <w:rPr>
          <w:rFonts w:ascii="Times New Roman" w:hAnsi="Times New Roman"/>
          <w:i/>
        </w:rPr>
        <w:t>BC</w:t>
      </w:r>
      <w:r>
        <w:rPr>
          <w:rFonts w:ascii="Times New Roman" w:hAnsi="Times New Roman" w:hint="eastAsia"/>
        </w:rPr>
        <w:t>边上一点，连接</w:t>
      </w:r>
      <w:r>
        <w:rPr>
          <w:rFonts w:ascii="Times New Roman" w:hAnsi="Times New Roman"/>
          <w:i/>
        </w:rPr>
        <w:t>AE</w:t>
      </w:r>
      <w:r>
        <w:rPr>
          <w:rFonts w:ascii="Times New Roman" w:hAnsi="Times New Roman" w:hint="eastAsia"/>
        </w:rPr>
        <w:t>，过</w:t>
      </w:r>
      <w:r>
        <w:rPr>
          <w:rFonts w:ascii="Times New Roman" w:hAnsi="Times New Roman"/>
          <w:i/>
        </w:rPr>
        <w:t>D</w:t>
      </w:r>
      <w:r>
        <w:rPr>
          <w:rFonts w:ascii="Times New Roman" w:hAnsi="Times New Roman" w:hint="eastAsia"/>
        </w:rPr>
        <w:t>点作</w:t>
      </w:r>
      <w:r>
        <w:rPr>
          <w:position w:val="-4"/>
        </w:rPr>
        <w:object w:dxaOrig="1035" w:dyaOrig="270" w14:anchorId="2EB61A00">
          <v:shape id="_x0000_i1082" type="#_x0000_t75" style="width:51.75pt;height:13.5pt" o:ole="">
            <v:imagedata r:id="rId111" o:title=""/>
          </v:shape>
          <o:OLEObject Type="Embed" ProgID="Equation.DSMT4" ShapeID="_x0000_i1082" DrawAspect="Content" ObjectID="_1718460938" r:id="rId112"/>
        </w:object>
      </w:r>
      <w:r>
        <w:rPr>
          <w:rFonts w:ascii="Times New Roman" w:hAnsi="Times New Roman" w:hint="eastAsia"/>
        </w:rPr>
        <w:t>交</w:t>
      </w:r>
      <w:r>
        <w:rPr>
          <w:rFonts w:ascii="Times New Roman" w:hAnsi="Times New Roman"/>
          <w:i/>
        </w:rPr>
        <w:t>BC</w:t>
      </w:r>
      <w:r>
        <w:rPr>
          <w:rFonts w:ascii="Times New Roman" w:hAnsi="Times New Roman" w:hint="eastAsia"/>
        </w:rPr>
        <w:t>的延长线于点</w:t>
      </w:r>
      <w:r>
        <w:rPr>
          <w:rFonts w:ascii="Times New Roman" w:hAnsi="Times New Roman"/>
          <w:i/>
        </w:rPr>
        <w:t>F</w:t>
      </w:r>
      <w:r>
        <w:rPr>
          <w:rFonts w:ascii="Times New Roman" w:hAnsi="Times New Roman" w:hint="eastAsia"/>
        </w:rPr>
        <w:t>．</w:t>
      </w:r>
      <w:r>
        <w:rPr>
          <w:rFonts w:ascii="Times New Roman" w:hAnsi="Times New Roman"/>
          <w:i/>
        </w:rPr>
        <w:t>AG</w:t>
      </w:r>
      <w:r>
        <w:rPr>
          <w:rFonts w:ascii="Times New Roman" w:hAnsi="Times New Roman" w:hint="eastAsia"/>
        </w:rPr>
        <w:t>平分</w:t>
      </w:r>
      <w:r>
        <w:rPr>
          <w:position w:val="-4"/>
        </w:rPr>
        <w:object w:dxaOrig="735" w:dyaOrig="270" w14:anchorId="1B103597">
          <v:shape id="_x0000_i1083" type="#_x0000_t75" style="width:36.75pt;height:13.5pt" o:ole="">
            <v:imagedata r:id="rId113" o:title=""/>
          </v:shape>
          <o:OLEObject Type="Embed" ProgID="Equation.DSMT4" ShapeID="_x0000_i1083" DrawAspect="Content" ObjectID="_1718460939" r:id="rId114"/>
        </w:object>
      </w:r>
      <w:r>
        <w:rPr>
          <w:rFonts w:ascii="Times New Roman" w:hAnsi="Times New Roman" w:hint="eastAsia"/>
        </w:rPr>
        <w:t>交</w:t>
      </w:r>
      <w:r>
        <w:rPr>
          <w:rFonts w:ascii="Times New Roman" w:hAnsi="Times New Roman"/>
          <w:i/>
        </w:rPr>
        <w:t>DF</w:t>
      </w:r>
      <w:r>
        <w:rPr>
          <w:rFonts w:ascii="Times New Roman" w:hAnsi="Times New Roman" w:hint="eastAsia"/>
        </w:rPr>
        <w:t>于点</w:t>
      </w:r>
      <w:r>
        <w:rPr>
          <w:rFonts w:ascii="Times New Roman" w:hAnsi="Times New Roman"/>
          <w:i/>
        </w:rPr>
        <w:t>G</w:t>
      </w:r>
      <w:r>
        <w:rPr>
          <w:rFonts w:ascii="Times New Roman" w:hAnsi="Times New Roman" w:hint="eastAsia"/>
        </w:rPr>
        <w:t>，交</w:t>
      </w:r>
      <w:r>
        <w:rPr>
          <w:rFonts w:ascii="Times New Roman" w:hAnsi="Times New Roman"/>
          <w:i/>
        </w:rPr>
        <w:t>DC</w:t>
      </w:r>
      <w:r>
        <w:rPr>
          <w:rFonts w:ascii="Times New Roman" w:hAnsi="Times New Roman" w:hint="eastAsia"/>
        </w:rPr>
        <w:t>于点</w:t>
      </w:r>
      <w:r>
        <w:rPr>
          <w:rFonts w:ascii="Times New Roman" w:hAnsi="Times New Roman"/>
          <w:i/>
        </w:rPr>
        <w:t>M</w:t>
      </w:r>
      <w:r>
        <w:rPr>
          <w:rFonts w:ascii="Times New Roman" w:hAnsi="Times New Roman" w:hint="eastAsia"/>
        </w:rPr>
        <w:t>．</w:t>
      </w:r>
    </w:p>
    <w:p w14:paraId="40781C66" w14:textId="0A3B9823" w:rsidR="00432642" w:rsidRDefault="00432642" w:rsidP="00432642">
      <w:pPr>
        <w:spacing w:line="288" w:lineRule="auto"/>
        <w:rPr>
          <w:rFonts w:ascii="Times New Roman" w:hAnsi="Times New Roman"/>
        </w:rPr>
      </w:pPr>
      <w:r>
        <w:rPr>
          <w:noProof/>
        </w:rPr>
        <w:lastRenderedPageBreak/>
        <w:drawing>
          <wp:inline distT="0" distB="0" distL="0" distR="0" wp14:anchorId="57E48F30" wp14:editId="2E22DB16">
            <wp:extent cx="2552700" cy="1781175"/>
            <wp:effectExtent l="0" t="0" r="0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2"/>
                    <pic:cNvPicPr>
                      <a:picLocks noChangeAspect="1" noChangeArrowheads="1"/>
                    </pic:cNvPicPr>
                  </pic:nvPicPr>
                  <pic:blipFill>
                    <a:blip r:embed="rId1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700" cy="1781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E652CA" w14:textId="77777777" w:rsidR="00432642" w:rsidRDefault="00432642" w:rsidP="00432642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 w:hint="eastAsia"/>
        </w:rPr>
        <w:t>（</w:t>
      </w:r>
      <w:r>
        <w:rPr>
          <w:rFonts w:ascii="Times New Roman" w:hAnsi="Times New Roman"/>
        </w:rPr>
        <w:t>1</w:t>
      </w:r>
      <w:r>
        <w:rPr>
          <w:rFonts w:ascii="Times New Roman" w:hAnsi="Times New Roman" w:hint="eastAsia"/>
        </w:rPr>
        <w:t>）若</w:t>
      </w:r>
      <w:r>
        <w:rPr>
          <w:position w:val="-6"/>
        </w:rPr>
        <w:object w:dxaOrig="1380" w:dyaOrig="270" w14:anchorId="7655FA27">
          <v:shape id="_x0000_i1085" type="#_x0000_t75" style="width:69pt;height:13.5pt" o:ole="">
            <v:imagedata r:id="rId116" o:title=""/>
          </v:shape>
          <o:OLEObject Type="Embed" ProgID="Equation.DSMT4" ShapeID="_x0000_i1085" DrawAspect="Content" ObjectID="_1718460940" r:id="rId117"/>
        </w:object>
      </w:r>
      <w:r>
        <w:rPr>
          <w:rFonts w:ascii="Times New Roman" w:hAnsi="Times New Roman" w:hint="eastAsia"/>
        </w:rPr>
        <w:t>，</w:t>
      </w:r>
      <w:r>
        <w:rPr>
          <w:position w:val="-6"/>
        </w:rPr>
        <w:object w:dxaOrig="720" w:dyaOrig="270" w14:anchorId="5B6AA294">
          <v:shape id="_x0000_i1086" type="#_x0000_t75" style="width:36pt;height:13.5pt" o:ole="">
            <v:imagedata r:id="rId118" o:title=""/>
          </v:shape>
          <o:OLEObject Type="Embed" ProgID="Equation.DSMT4" ShapeID="_x0000_i1086" DrawAspect="Content" ObjectID="_1718460941" r:id="rId119"/>
        </w:object>
      </w:r>
      <w:r>
        <w:rPr>
          <w:rFonts w:ascii="Times New Roman" w:hAnsi="Times New Roman" w:hint="eastAsia"/>
        </w:rPr>
        <w:t>，求</w:t>
      </w:r>
      <w:r>
        <w:rPr>
          <w:rFonts w:ascii="Times New Roman" w:hAnsi="Times New Roman"/>
          <w:i/>
        </w:rPr>
        <w:t>AB</w:t>
      </w:r>
      <w:r>
        <w:rPr>
          <w:rFonts w:ascii="Times New Roman" w:hAnsi="Times New Roman" w:hint="eastAsia"/>
        </w:rPr>
        <w:t>长；</w:t>
      </w:r>
    </w:p>
    <w:p w14:paraId="5102F223" w14:textId="77777777" w:rsidR="00432642" w:rsidRDefault="00432642" w:rsidP="00432642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 w:hint="eastAsia"/>
        </w:rPr>
        <w:t>（</w:t>
      </w:r>
      <w:r>
        <w:rPr>
          <w:rFonts w:ascii="Times New Roman" w:hAnsi="Times New Roman"/>
        </w:rPr>
        <w:t>2</w:t>
      </w:r>
      <w:r>
        <w:rPr>
          <w:rFonts w:ascii="Times New Roman" w:hAnsi="Times New Roman" w:hint="eastAsia"/>
        </w:rPr>
        <w:t>）求证：</w:t>
      </w:r>
      <w:r>
        <w:rPr>
          <w:position w:val="-6"/>
        </w:rPr>
        <w:object w:dxaOrig="1605" w:dyaOrig="270" w14:anchorId="24EBDDB6">
          <v:shape id="_x0000_i1087" type="#_x0000_t75" style="width:80.25pt;height:13.5pt" o:ole="">
            <v:imagedata r:id="rId120" o:title=""/>
          </v:shape>
          <o:OLEObject Type="Embed" ProgID="Equation.DSMT4" ShapeID="_x0000_i1087" DrawAspect="Content" ObjectID="_1718460942" r:id="rId121"/>
        </w:object>
      </w:r>
    </w:p>
    <w:p w14:paraId="791011FC" w14:textId="77777777" w:rsidR="00432642" w:rsidRDefault="00432642" w:rsidP="00432642">
      <w:pPr>
        <w:spacing w:line="288" w:lineRule="auto"/>
        <w:rPr>
          <w:rFonts w:ascii="Times New Roman" w:hAnsi="Times New Roman"/>
          <w:b/>
        </w:rPr>
      </w:pPr>
      <w:r>
        <w:rPr>
          <w:rFonts w:ascii="Times New Roman" w:hAnsi="Times New Roman" w:hint="eastAsia"/>
          <w:b/>
        </w:rPr>
        <w:t>附加题（满分</w:t>
      </w:r>
      <w:r>
        <w:rPr>
          <w:rFonts w:ascii="Times New Roman" w:hAnsi="Times New Roman"/>
          <w:b/>
        </w:rPr>
        <w:t>5</w:t>
      </w:r>
      <w:r>
        <w:rPr>
          <w:rFonts w:ascii="Times New Roman" w:hAnsi="Times New Roman" w:hint="eastAsia"/>
          <w:b/>
        </w:rPr>
        <w:t>分）</w:t>
      </w:r>
    </w:p>
    <w:p w14:paraId="67215E4F" w14:textId="06503F74" w:rsidR="00432642" w:rsidRDefault="00432642" w:rsidP="00432642">
      <w:r>
        <w:rPr>
          <w:rFonts w:ascii="Times New Roman" w:hAnsi="Times New Roman"/>
        </w:rPr>
        <w:t>23</w:t>
      </w:r>
      <w:r>
        <w:rPr>
          <w:rFonts w:ascii="Times New Roman" w:hAnsi="Times New Roman" w:hint="eastAsia"/>
        </w:rPr>
        <w:t>．若方程</w:t>
      </w:r>
      <w:r>
        <w:rPr>
          <w:position w:val="-10"/>
        </w:rPr>
        <w:object w:dxaOrig="1860" w:dyaOrig="360" w14:anchorId="07A54FB6">
          <v:shape id="_x0000_i1088" type="#_x0000_t75" style="width:93pt;height:18pt" o:ole="">
            <v:imagedata r:id="rId122" o:title=""/>
          </v:shape>
          <o:OLEObject Type="Embed" ProgID="Equation.DSMT4" ShapeID="_x0000_i1088" DrawAspect="Content" ObjectID="_1718460943" r:id="rId123"/>
        </w:object>
      </w:r>
      <w:r>
        <w:rPr>
          <w:rFonts w:ascii="Times New Roman" w:hAnsi="Times New Roman" w:hint="eastAsia"/>
        </w:rPr>
        <w:t>的两个实数根都是整数，则整数</w:t>
      </w:r>
      <w:r>
        <w:rPr>
          <w:rFonts w:ascii="Times New Roman" w:hAnsi="Times New Roman"/>
          <w:i/>
        </w:rPr>
        <w:t>p</w:t>
      </w:r>
      <w:r>
        <w:rPr>
          <w:rFonts w:ascii="Times New Roman" w:hAnsi="Times New Roman" w:hint="eastAsia"/>
        </w:rPr>
        <w:t>值为</w:t>
      </w:r>
      <w:r>
        <w:rPr>
          <w:rFonts w:ascii="Times New Roman" w:hAnsi="Times New Roman"/>
        </w:rPr>
        <w:t>________</w:t>
      </w:r>
      <w:r>
        <w:rPr>
          <w:rFonts w:ascii="Times New Roman" w:hAnsi="Times New Roman"/>
        </w:rPr>
        <w:t>.</w:t>
      </w:r>
    </w:p>
    <w:sectPr w:rsidR="0043264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2642"/>
    <w:rsid w:val="004326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C35BEB"/>
  <w15:chartTrackingRefBased/>
  <w15:docId w15:val="{D4D624F8-9ED4-47C4-8249-8DBA2B2E1B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32642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32642"/>
    <w:rPr>
      <w:rFonts w:ascii="Calibri" w:eastAsia="宋体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076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11.bin"/><Relationship Id="rId117" Type="http://schemas.openxmlformats.org/officeDocument/2006/relationships/oleObject" Target="embeddings/oleObject53.bin"/><Relationship Id="rId21" Type="http://schemas.openxmlformats.org/officeDocument/2006/relationships/image" Target="media/image10.wmf"/><Relationship Id="rId42" Type="http://schemas.openxmlformats.org/officeDocument/2006/relationships/oleObject" Target="embeddings/oleObject19.bin"/><Relationship Id="rId47" Type="http://schemas.openxmlformats.org/officeDocument/2006/relationships/image" Target="media/image23.wmf"/><Relationship Id="rId63" Type="http://schemas.openxmlformats.org/officeDocument/2006/relationships/oleObject" Target="embeddings/oleObject29.bin"/><Relationship Id="rId68" Type="http://schemas.openxmlformats.org/officeDocument/2006/relationships/image" Target="media/image35.wmf"/><Relationship Id="rId84" Type="http://schemas.openxmlformats.org/officeDocument/2006/relationships/image" Target="media/image43.wmf"/><Relationship Id="rId89" Type="http://schemas.openxmlformats.org/officeDocument/2006/relationships/image" Target="media/image46.wmf"/><Relationship Id="rId112" Type="http://schemas.openxmlformats.org/officeDocument/2006/relationships/oleObject" Target="embeddings/oleObject51.bin"/><Relationship Id="rId16" Type="http://schemas.openxmlformats.org/officeDocument/2006/relationships/oleObject" Target="embeddings/oleObject6.bin"/><Relationship Id="rId107" Type="http://schemas.openxmlformats.org/officeDocument/2006/relationships/oleObject" Target="embeddings/oleObject49.bin"/><Relationship Id="rId11" Type="http://schemas.openxmlformats.org/officeDocument/2006/relationships/image" Target="media/image5.wmf"/><Relationship Id="rId32" Type="http://schemas.openxmlformats.org/officeDocument/2006/relationships/oleObject" Target="embeddings/oleObject14.bin"/><Relationship Id="rId37" Type="http://schemas.openxmlformats.org/officeDocument/2006/relationships/image" Target="media/image18.wmf"/><Relationship Id="rId53" Type="http://schemas.openxmlformats.org/officeDocument/2006/relationships/oleObject" Target="embeddings/oleObject24.bin"/><Relationship Id="rId58" Type="http://schemas.openxmlformats.org/officeDocument/2006/relationships/image" Target="media/image29.wmf"/><Relationship Id="rId74" Type="http://schemas.openxmlformats.org/officeDocument/2006/relationships/image" Target="media/image38.wmf"/><Relationship Id="rId79" Type="http://schemas.openxmlformats.org/officeDocument/2006/relationships/image" Target="media/image41.wmf"/><Relationship Id="rId102" Type="http://schemas.openxmlformats.org/officeDocument/2006/relationships/image" Target="media/image53.wmf"/><Relationship Id="rId123" Type="http://schemas.openxmlformats.org/officeDocument/2006/relationships/oleObject" Target="embeddings/oleObject56.bin"/><Relationship Id="rId5" Type="http://schemas.openxmlformats.org/officeDocument/2006/relationships/image" Target="media/image2.wmf"/><Relationship Id="rId90" Type="http://schemas.openxmlformats.org/officeDocument/2006/relationships/oleObject" Target="embeddings/oleObject41.bin"/><Relationship Id="rId95" Type="http://schemas.openxmlformats.org/officeDocument/2006/relationships/image" Target="media/image49.wmf"/><Relationship Id="rId22" Type="http://schemas.openxmlformats.org/officeDocument/2006/relationships/oleObject" Target="embeddings/oleObject9.bin"/><Relationship Id="rId27" Type="http://schemas.openxmlformats.org/officeDocument/2006/relationships/image" Target="media/image13.wmf"/><Relationship Id="rId43" Type="http://schemas.openxmlformats.org/officeDocument/2006/relationships/image" Target="media/image21.wmf"/><Relationship Id="rId48" Type="http://schemas.openxmlformats.org/officeDocument/2006/relationships/oleObject" Target="embeddings/oleObject22.bin"/><Relationship Id="rId64" Type="http://schemas.openxmlformats.org/officeDocument/2006/relationships/image" Target="media/image32.wmf"/><Relationship Id="rId69" Type="http://schemas.openxmlformats.org/officeDocument/2006/relationships/oleObject" Target="embeddings/oleObject31.bin"/><Relationship Id="rId113" Type="http://schemas.openxmlformats.org/officeDocument/2006/relationships/image" Target="media/image59.wmf"/><Relationship Id="rId118" Type="http://schemas.openxmlformats.org/officeDocument/2006/relationships/image" Target="media/image62.wmf"/><Relationship Id="rId80" Type="http://schemas.openxmlformats.org/officeDocument/2006/relationships/oleObject" Target="embeddings/oleObject36.bin"/><Relationship Id="rId85" Type="http://schemas.openxmlformats.org/officeDocument/2006/relationships/oleObject" Target="embeddings/oleObject39.bin"/><Relationship Id="rId12" Type="http://schemas.openxmlformats.org/officeDocument/2006/relationships/oleObject" Target="embeddings/oleObject4.bin"/><Relationship Id="rId17" Type="http://schemas.openxmlformats.org/officeDocument/2006/relationships/image" Target="media/image8.wmf"/><Relationship Id="rId33" Type="http://schemas.openxmlformats.org/officeDocument/2006/relationships/image" Target="media/image16.wmf"/><Relationship Id="rId38" Type="http://schemas.openxmlformats.org/officeDocument/2006/relationships/oleObject" Target="embeddings/oleObject17.bin"/><Relationship Id="rId59" Type="http://schemas.openxmlformats.org/officeDocument/2006/relationships/oleObject" Target="embeddings/oleObject27.bin"/><Relationship Id="rId103" Type="http://schemas.openxmlformats.org/officeDocument/2006/relationships/oleObject" Target="embeddings/oleObject47.bin"/><Relationship Id="rId108" Type="http://schemas.openxmlformats.org/officeDocument/2006/relationships/image" Target="media/image56.wmf"/><Relationship Id="rId124" Type="http://schemas.openxmlformats.org/officeDocument/2006/relationships/fontTable" Target="fontTable.xml"/><Relationship Id="rId54" Type="http://schemas.openxmlformats.org/officeDocument/2006/relationships/image" Target="media/image27.wmf"/><Relationship Id="rId70" Type="http://schemas.openxmlformats.org/officeDocument/2006/relationships/image" Target="media/image36.wmf"/><Relationship Id="rId75" Type="http://schemas.openxmlformats.org/officeDocument/2006/relationships/oleObject" Target="embeddings/oleObject34.bin"/><Relationship Id="rId91" Type="http://schemas.openxmlformats.org/officeDocument/2006/relationships/image" Target="media/image47.wmf"/><Relationship Id="rId96" Type="http://schemas.openxmlformats.org/officeDocument/2006/relationships/oleObject" Target="embeddings/oleObject44.bin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23" Type="http://schemas.openxmlformats.org/officeDocument/2006/relationships/image" Target="media/image11.wmf"/><Relationship Id="rId28" Type="http://schemas.openxmlformats.org/officeDocument/2006/relationships/oleObject" Target="embeddings/oleObject12.bin"/><Relationship Id="rId49" Type="http://schemas.openxmlformats.org/officeDocument/2006/relationships/image" Target="media/image24.wmf"/><Relationship Id="rId114" Type="http://schemas.openxmlformats.org/officeDocument/2006/relationships/oleObject" Target="embeddings/oleObject52.bin"/><Relationship Id="rId119" Type="http://schemas.openxmlformats.org/officeDocument/2006/relationships/oleObject" Target="embeddings/oleObject54.bin"/><Relationship Id="rId44" Type="http://schemas.openxmlformats.org/officeDocument/2006/relationships/oleObject" Target="embeddings/oleObject20.bin"/><Relationship Id="rId60" Type="http://schemas.openxmlformats.org/officeDocument/2006/relationships/image" Target="media/image30.wmf"/><Relationship Id="rId65" Type="http://schemas.openxmlformats.org/officeDocument/2006/relationships/oleObject" Target="embeddings/oleObject30.bin"/><Relationship Id="rId81" Type="http://schemas.openxmlformats.org/officeDocument/2006/relationships/oleObject" Target="embeddings/oleObject37.bin"/><Relationship Id="rId86" Type="http://schemas.openxmlformats.org/officeDocument/2006/relationships/image" Target="media/image44.png"/><Relationship Id="rId13" Type="http://schemas.openxmlformats.org/officeDocument/2006/relationships/image" Target="media/image6.wmf"/><Relationship Id="rId18" Type="http://schemas.openxmlformats.org/officeDocument/2006/relationships/oleObject" Target="embeddings/oleObject7.bin"/><Relationship Id="rId39" Type="http://schemas.openxmlformats.org/officeDocument/2006/relationships/image" Target="media/image19.wmf"/><Relationship Id="rId109" Type="http://schemas.openxmlformats.org/officeDocument/2006/relationships/oleObject" Target="embeddings/oleObject50.bin"/><Relationship Id="rId34" Type="http://schemas.openxmlformats.org/officeDocument/2006/relationships/oleObject" Target="embeddings/oleObject15.bin"/><Relationship Id="rId50" Type="http://schemas.openxmlformats.org/officeDocument/2006/relationships/oleObject" Target="embeddings/oleObject23.bin"/><Relationship Id="rId55" Type="http://schemas.openxmlformats.org/officeDocument/2006/relationships/oleObject" Target="embeddings/oleObject25.bin"/><Relationship Id="rId76" Type="http://schemas.openxmlformats.org/officeDocument/2006/relationships/image" Target="media/image39.wmf"/><Relationship Id="rId97" Type="http://schemas.openxmlformats.org/officeDocument/2006/relationships/image" Target="media/image50.wmf"/><Relationship Id="rId104" Type="http://schemas.openxmlformats.org/officeDocument/2006/relationships/image" Target="media/image54.wmf"/><Relationship Id="rId120" Type="http://schemas.openxmlformats.org/officeDocument/2006/relationships/image" Target="media/image63.wmf"/><Relationship Id="rId125" Type="http://schemas.openxmlformats.org/officeDocument/2006/relationships/theme" Target="theme/theme1.xml"/><Relationship Id="rId7" Type="http://schemas.openxmlformats.org/officeDocument/2006/relationships/image" Target="media/image3.wmf"/><Relationship Id="rId71" Type="http://schemas.openxmlformats.org/officeDocument/2006/relationships/oleObject" Target="embeddings/oleObject32.bin"/><Relationship Id="rId92" Type="http://schemas.openxmlformats.org/officeDocument/2006/relationships/oleObject" Target="embeddings/oleObject42.bin"/><Relationship Id="rId2" Type="http://schemas.openxmlformats.org/officeDocument/2006/relationships/settings" Target="settings.xml"/><Relationship Id="rId29" Type="http://schemas.openxmlformats.org/officeDocument/2006/relationships/image" Target="media/image14.wmf"/><Relationship Id="rId24" Type="http://schemas.openxmlformats.org/officeDocument/2006/relationships/oleObject" Target="embeddings/oleObject10.bin"/><Relationship Id="rId40" Type="http://schemas.openxmlformats.org/officeDocument/2006/relationships/oleObject" Target="embeddings/oleObject18.bin"/><Relationship Id="rId45" Type="http://schemas.openxmlformats.org/officeDocument/2006/relationships/image" Target="media/image22.wmf"/><Relationship Id="rId66" Type="http://schemas.openxmlformats.org/officeDocument/2006/relationships/image" Target="media/image33.png"/><Relationship Id="rId87" Type="http://schemas.openxmlformats.org/officeDocument/2006/relationships/image" Target="media/image45.wmf"/><Relationship Id="rId110" Type="http://schemas.openxmlformats.org/officeDocument/2006/relationships/image" Target="media/image57.png"/><Relationship Id="rId115" Type="http://schemas.openxmlformats.org/officeDocument/2006/relationships/image" Target="media/image60.png"/><Relationship Id="rId61" Type="http://schemas.openxmlformats.org/officeDocument/2006/relationships/oleObject" Target="embeddings/oleObject28.bin"/><Relationship Id="rId82" Type="http://schemas.openxmlformats.org/officeDocument/2006/relationships/image" Target="media/image42.wmf"/><Relationship Id="rId19" Type="http://schemas.openxmlformats.org/officeDocument/2006/relationships/image" Target="media/image9.wmf"/><Relationship Id="rId14" Type="http://schemas.openxmlformats.org/officeDocument/2006/relationships/oleObject" Target="embeddings/oleObject5.bin"/><Relationship Id="rId30" Type="http://schemas.openxmlformats.org/officeDocument/2006/relationships/oleObject" Target="embeddings/oleObject13.bin"/><Relationship Id="rId35" Type="http://schemas.openxmlformats.org/officeDocument/2006/relationships/image" Target="media/image17.wmf"/><Relationship Id="rId56" Type="http://schemas.openxmlformats.org/officeDocument/2006/relationships/image" Target="media/image28.wmf"/><Relationship Id="rId77" Type="http://schemas.openxmlformats.org/officeDocument/2006/relationships/oleObject" Target="embeddings/oleObject35.bin"/><Relationship Id="rId100" Type="http://schemas.openxmlformats.org/officeDocument/2006/relationships/oleObject" Target="embeddings/oleObject46.bin"/><Relationship Id="rId105" Type="http://schemas.openxmlformats.org/officeDocument/2006/relationships/oleObject" Target="embeddings/oleObject48.bin"/><Relationship Id="rId8" Type="http://schemas.openxmlformats.org/officeDocument/2006/relationships/oleObject" Target="embeddings/oleObject2.bin"/><Relationship Id="rId51" Type="http://schemas.openxmlformats.org/officeDocument/2006/relationships/image" Target="media/image25.png"/><Relationship Id="rId72" Type="http://schemas.openxmlformats.org/officeDocument/2006/relationships/image" Target="media/image37.wmf"/><Relationship Id="rId93" Type="http://schemas.openxmlformats.org/officeDocument/2006/relationships/image" Target="media/image48.wmf"/><Relationship Id="rId98" Type="http://schemas.openxmlformats.org/officeDocument/2006/relationships/oleObject" Target="embeddings/oleObject45.bin"/><Relationship Id="rId121" Type="http://schemas.openxmlformats.org/officeDocument/2006/relationships/oleObject" Target="embeddings/oleObject55.bin"/><Relationship Id="rId3" Type="http://schemas.openxmlformats.org/officeDocument/2006/relationships/webSettings" Target="webSettings.xml"/><Relationship Id="rId25" Type="http://schemas.openxmlformats.org/officeDocument/2006/relationships/image" Target="media/image12.wmf"/><Relationship Id="rId46" Type="http://schemas.openxmlformats.org/officeDocument/2006/relationships/oleObject" Target="embeddings/oleObject21.bin"/><Relationship Id="rId67" Type="http://schemas.openxmlformats.org/officeDocument/2006/relationships/image" Target="media/image34.png"/><Relationship Id="rId116" Type="http://schemas.openxmlformats.org/officeDocument/2006/relationships/image" Target="media/image61.wmf"/><Relationship Id="rId20" Type="http://schemas.openxmlformats.org/officeDocument/2006/relationships/oleObject" Target="embeddings/oleObject8.bin"/><Relationship Id="rId41" Type="http://schemas.openxmlformats.org/officeDocument/2006/relationships/image" Target="media/image20.wmf"/><Relationship Id="rId62" Type="http://schemas.openxmlformats.org/officeDocument/2006/relationships/image" Target="media/image31.wmf"/><Relationship Id="rId83" Type="http://schemas.openxmlformats.org/officeDocument/2006/relationships/oleObject" Target="embeddings/oleObject38.bin"/><Relationship Id="rId88" Type="http://schemas.openxmlformats.org/officeDocument/2006/relationships/oleObject" Target="embeddings/oleObject40.bin"/><Relationship Id="rId111" Type="http://schemas.openxmlformats.org/officeDocument/2006/relationships/image" Target="media/image58.wmf"/><Relationship Id="rId15" Type="http://schemas.openxmlformats.org/officeDocument/2006/relationships/image" Target="media/image7.wmf"/><Relationship Id="rId36" Type="http://schemas.openxmlformats.org/officeDocument/2006/relationships/oleObject" Target="embeddings/oleObject16.bin"/><Relationship Id="rId57" Type="http://schemas.openxmlformats.org/officeDocument/2006/relationships/oleObject" Target="embeddings/oleObject26.bin"/><Relationship Id="rId106" Type="http://schemas.openxmlformats.org/officeDocument/2006/relationships/image" Target="media/image55.wmf"/><Relationship Id="rId10" Type="http://schemas.openxmlformats.org/officeDocument/2006/relationships/oleObject" Target="embeddings/oleObject3.bin"/><Relationship Id="rId31" Type="http://schemas.openxmlformats.org/officeDocument/2006/relationships/image" Target="media/image15.wmf"/><Relationship Id="rId52" Type="http://schemas.openxmlformats.org/officeDocument/2006/relationships/image" Target="media/image26.wmf"/><Relationship Id="rId73" Type="http://schemas.openxmlformats.org/officeDocument/2006/relationships/oleObject" Target="embeddings/oleObject33.bin"/><Relationship Id="rId78" Type="http://schemas.openxmlformats.org/officeDocument/2006/relationships/image" Target="media/image40.png"/><Relationship Id="rId94" Type="http://schemas.openxmlformats.org/officeDocument/2006/relationships/oleObject" Target="embeddings/oleObject43.bin"/><Relationship Id="rId99" Type="http://schemas.openxmlformats.org/officeDocument/2006/relationships/image" Target="media/image51.wmf"/><Relationship Id="rId101" Type="http://schemas.openxmlformats.org/officeDocument/2006/relationships/image" Target="media/image52.png"/><Relationship Id="rId122" Type="http://schemas.openxmlformats.org/officeDocument/2006/relationships/image" Target="media/image64.wmf"/><Relationship Id="rId4" Type="http://schemas.openxmlformats.org/officeDocument/2006/relationships/image" Target="media/image1.png"/><Relationship Id="rId9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513</Words>
  <Characters>2930</Characters>
  <Application>Microsoft Office Word</Application>
  <DocSecurity>0</DocSecurity>
  <Lines>24</Lines>
  <Paragraphs>6</Paragraphs>
  <ScaleCrop>false</ScaleCrop>
  <Company/>
  <LinksUpToDate>false</LinksUpToDate>
  <CharactersWithSpaces>3437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wth</dc:creator>
  <cp:keywords/>
  <dc:description/>
  <cp:lastModifiedBy>wth</cp:lastModifiedBy>
  <cp:revision>1</cp:revision>
  <dcterms:created xsi:type="dcterms:W3CDTF">2022-07-04T09:21:00Z</dcterms:created>
  <dcterms:modified xsi:type="dcterms:W3CDTF">2022-07-04T09:21:00Z</dcterms:modified>
</cp:coreProperties>
</file>