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A7" w:rsidRDefault="000A3D76">
      <w:pPr>
        <w:spacing w:line="360" w:lineRule="auto"/>
        <w:jc w:val="center"/>
        <w:rPr>
          <w:rFonts w:ascii="Times New Roman" w:eastAsia="新宋体" w:hAnsi="Times New Roman"/>
          <w:b/>
          <w:bCs/>
          <w:sz w:val="30"/>
          <w:szCs w:val="30"/>
        </w:rPr>
      </w:pPr>
      <w:bookmarkStart w:id="0" w:name="_GoBack"/>
      <w:bookmarkEnd w:id="0"/>
      <w:r>
        <w:rPr>
          <w:rFonts w:ascii="Times New Roman" w:eastAsia="新宋体" w:hAnsi="Times New Roman" w:hint="eastAsia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11696700</wp:posOffset>
            </wp:positionV>
            <wp:extent cx="431800" cy="381000"/>
            <wp:effectExtent l="0" t="0" r="6350" b="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349789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bCs/>
          <w:sz w:val="30"/>
          <w:szCs w:val="30"/>
        </w:rPr>
        <w:t>湖北省武汉市汉阳区</w:t>
      </w:r>
      <w:r>
        <w:rPr>
          <w:rFonts w:ascii="Times New Roman" w:eastAsia="新宋体" w:hAnsi="Times New Roman" w:hint="eastAsia"/>
          <w:b/>
          <w:bCs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bCs/>
          <w:sz w:val="30"/>
          <w:szCs w:val="30"/>
        </w:rPr>
        <w:t>学年八年级</w:t>
      </w:r>
    </w:p>
    <w:p w:rsidR="00E32FA7" w:rsidRDefault="000A3D76">
      <w:pPr>
        <w:spacing w:line="360" w:lineRule="auto"/>
        <w:jc w:val="center"/>
        <w:rPr>
          <w:rFonts w:ascii="Times New Roman" w:eastAsia="新宋体" w:hAnsi="Times New Roman"/>
          <w:b/>
          <w:bCs/>
          <w:sz w:val="30"/>
          <w:szCs w:val="30"/>
        </w:rPr>
      </w:pPr>
      <w:r>
        <w:rPr>
          <w:rFonts w:ascii="Times New Roman" w:eastAsia="新宋体" w:hAnsi="Times New Roman" w:hint="eastAsia"/>
          <w:b/>
          <w:bCs/>
          <w:sz w:val="30"/>
          <w:szCs w:val="30"/>
        </w:rPr>
        <w:t>下学期期末考试数学试卷</w:t>
      </w:r>
    </w:p>
    <w:p w:rsidR="00E32FA7" w:rsidRDefault="000A3D7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．若二次根式</w:t>
      </w:r>
      <w:r w:rsidR="00E32FA7" w:rsidRPr="00E32FA7">
        <w:rPr>
          <w:position w:val="-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www.zxxk.com" style="width:28.3pt;height:14.15pt">
            <v:imagedata r:id="rId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在实数范围内有意义，则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的取值范围是（　　）</w:t>
      </w:r>
    </w:p>
    <w:p w:rsidR="00E32FA7" w:rsidRDefault="000A3D7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2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．下列计算正确的是（　　）</w:t>
      </w:r>
    </w:p>
    <w:p w:rsidR="00E32FA7" w:rsidRDefault="000A3D7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 w:rsidR="00E32FA7" w:rsidRPr="00E32FA7">
        <w:rPr>
          <w:position w:val="-4"/>
        </w:rPr>
        <w:pict>
          <v:shape id="_x0000_i1026" type="#_x0000_t75" alt="http://www.zxxk.com" style="width:64.3pt;height:14.15pt">
            <v:imagedata r:id="rId8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 w:rsidR="00E32FA7" w:rsidRPr="00E32FA7">
        <w:rPr>
          <w:position w:val="-4"/>
        </w:rPr>
        <w:pict>
          <v:shape id="_x0000_i1027" type="#_x0000_t75" alt="http://www.zxxk.com" style="width:42.45pt;height:14.15pt">
            <v:imagedata r:id="rId9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 w:rsidR="00E32FA7" w:rsidRPr="00E32FA7">
        <w:rPr>
          <w:position w:val="-4"/>
        </w:rPr>
        <w:pict>
          <v:shape id="_x0000_i1028" type="#_x0000_t75" alt="http://www.zxxk.com" style="width:1in;height:14.15pt">
            <v:imagedata r:id="rId10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 w:rsidR="00E32FA7" w:rsidRPr="00E32FA7">
        <w:rPr>
          <w:position w:val="-4"/>
        </w:rPr>
        <w:pict>
          <v:shape id="_x0000_i1029" type="#_x0000_t75" alt="http://www.zxxk.com" style="width:52.7pt;height:14.15pt">
            <v:imagedata r:id="rId11" o:title="菁优网-jyeoo"/>
          </v:shape>
        </w:pic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．一组数据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，这组数据的平均数是（　　）</w:t>
      </w:r>
    </w:p>
    <w:p w:rsidR="00E32FA7" w:rsidRDefault="000A3D7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．如图，要测量池塘两岸相对的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两点间的距离，可以在池塘外选一点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，分别取</w:t>
      </w:r>
      <w:r>
        <w:rPr>
          <w:rFonts w:ascii="Times New Roman" w:eastAsia="新宋体" w:hAnsi="Times New Roman" w:hint="eastAsia"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的中点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，测得</w:t>
      </w:r>
      <w:r>
        <w:rPr>
          <w:rFonts w:ascii="Times New Roman" w:eastAsia="新宋体" w:hAnsi="Times New Roman" w:hint="eastAsia"/>
          <w:szCs w:val="21"/>
        </w:rPr>
        <w:t>DE=9m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的长是（　　）</w:t>
      </w:r>
    </w:p>
    <w:p w:rsidR="00E32FA7" w:rsidRDefault="00E32FA7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pict>
          <v:shape id="_x0000_i1030" type="#_x0000_t75" alt="http://www.zxxk.com" style="width:101.55pt;height:118.3pt">
            <v:imagedata r:id="rId12" o:title=""/>
          </v:shape>
        </w:pict>
      </w:r>
    </w:p>
    <w:p w:rsidR="00E32FA7" w:rsidRDefault="000A3D7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i/>
          <w:szCs w:val="21"/>
        </w:rPr>
        <w:t>m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．下列命题中正确的是（　　）</w:t>
      </w:r>
    </w:p>
    <w:p w:rsidR="00E32FA7" w:rsidRDefault="000A3D7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．有一个角是直角的平行四边形是矩形</w:t>
      </w:r>
      <w:r>
        <w:tab/>
      </w:r>
    </w:p>
    <w:p w:rsidR="00E32FA7" w:rsidRDefault="000A3D7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．四条边相等的四边形是矩形</w:t>
      </w:r>
      <w:r>
        <w:tab/>
      </w:r>
    </w:p>
    <w:p w:rsidR="00E32FA7" w:rsidRDefault="000A3D7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．有一组邻边相等的平行四边形是矩形</w:t>
      </w:r>
      <w:r>
        <w:tab/>
      </w:r>
    </w:p>
    <w:p w:rsidR="00E32FA7" w:rsidRDefault="000A3D7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．对角线相等的四边形是矩形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．在某时段有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辆车通过一个雷达测速点，工作人员将测侧得的车速绘制成如图所示的条形统计图，则这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辆车的车速的众数是（　　）</w:t>
      </w:r>
    </w:p>
    <w:p w:rsidR="00E32FA7" w:rsidRDefault="00E32FA7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pict>
          <v:shape id="_x0000_i1031" type="#_x0000_t75" alt="http://www.zxxk.com" style="width:241.7pt;height:119.55pt">
            <v:imagedata r:id="rId13" o:title=""/>
          </v:shape>
        </w:pict>
      </w:r>
    </w:p>
    <w:p w:rsidR="00E32FA7" w:rsidRDefault="000A3D7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40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15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．下列关于一次函数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）的说法，错误的是（　　）</w:t>
      </w:r>
    </w:p>
    <w:p w:rsidR="00E32FA7" w:rsidRDefault="000A3D7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lastRenderedPageBreak/>
        <w:t>A</w:t>
      </w:r>
      <w:r>
        <w:rPr>
          <w:rFonts w:ascii="Times New Roman" w:eastAsia="新宋体" w:hAnsi="Times New Roman" w:hint="eastAsia"/>
          <w:szCs w:val="21"/>
        </w:rPr>
        <w:t>．图象经过第一二、四象限</w:t>
      </w:r>
      <w:r>
        <w:tab/>
      </w:r>
    </w:p>
    <w:p w:rsidR="00E32FA7" w:rsidRDefault="000A3D7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的增大而减小</w:t>
      </w:r>
      <w:r>
        <w:tab/>
      </w:r>
    </w:p>
    <w:p w:rsidR="00E32FA7" w:rsidRDefault="000A3D7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．图象与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轴交于点（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</w:p>
    <w:p w:rsidR="00E32FA7" w:rsidRDefault="000A3D7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＞﹣</w:t>
      </w:r>
      <w:r w:rsidR="00E32FA7" w:rsidRPr="00E32FA7">
        <w:rPr>
          <w:position w:val="-22"/>
        </w:rPr>
        <w:pict>
          <v:shape id="_x0000_i1032" type="#_x0000_t75" alt="http://www.zxxk.com" style="width:10.3pt;height:25.7pt">
            <v:imagedata r:id="rId1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．元朝朱世杰的《算学启蒙》一书记载：“良马日行二百四十里，驽马日行一百五十里，驽马先行一十二日，问良马几何追及之</w:t>
      </w:r>
      <w:r>
        <w:rPr>
          <w:rFonts w:ascii="Times New Roman" w:eastAsia="新宋体" w:hAnsi="Times New Roman" w:hint="eastAsia"/>
          <w:szCs w:val="21"/>
        </w:rPr>
        <w:t>."</w:t>
      </w:r>
      <w:r>
        <w:rPr>
          <w:rFonts w:ascii="Times New Roman" w:eastAsia="新宋体" w:hAnsi="Times New Roman" w:hint="eastAsia"/>
          <w:szCs w:val="21"/>
        </w:rPr>
        <w:t>如图是良马与驽马行走路程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（单位：里）关于行走时间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（单位：日）的函数图象，则两图象交点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的横坐标是（　　）</w:t>
      </w:r>
    </w:p>
    <w:p w:rsidR="00E32FA7" w:rsidRDefault="00E32FA7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pict>
          <v:shape id="_x0000_i1033" type="#_x0000_t75" alt="http://www.zxxk.com" style="width:163.3pt;height:105.45pt">
            <v:imagedata r:id="rId15" o:title=""/>
          </v:shape>
        </w:pict>
      </w:r>
    </w:p>
    <w:p w:rsidR="00E32FA7" w:rsidRDefault="000A3D7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28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24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．如图，在平行四边形</w:t>
      </w:r>
      <w:r>
        <w:rPr>
          <w:rFonts w:ascii="Times New Roman" w:eastAsia="新宋体" w:hAnsi="Times New Roman" w:hint="eastAsia"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GH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GH</w:t>
      </w:r>
      <w:r>
        <w:rPr>
          <w:rFonts w:ascii="Times New Roman" w:eastAsia="新宋体" w:hAnsi="Times New Roman" w:hint="eastAsia"/>
          <w:szCs w:val="21"/>
        </w:rPr>
        <w:t>的交点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上，则图中面积相等的平行四边形有（　　）</w:t>
      </w:r>
    </w:p>
    <w:p w:rsidR="00E32FA7" w:rsidRDefault="00E32FA7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pict>
          <v:shape id="_x0000_i1034" type="#_x0000_t75" alt="http://www.zxxk.com" style="width:156.85pt;height:69.45pt">
            <v:imagedata r:id="rId16" o:title=""/>
          </v:shape>
        </w:pict>
      </w:r>
    </w:p>
    <w:p w:rsidR="00E32FA7" w:rsidRDefault="000A3D7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对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对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对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对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．某学习小组在研究函数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E32FA7" w:rsidRPr="00E32FA7">
        <w:rPr>
          <w:position w:val="-22"/>
        </w:rPr>
        <w:pict>
          <v:shape id="_x0000_i1035" type="#_x0000_t75" alt="http://www.zxxk.com" style="width:24.45pt;height:25.7pt">
            <v:imagedata r:id="rId1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的图象和性质时，已列表、描点并画出了图象的一部分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则方程</w:t>
      </w:r>
      <w:r w:rsidR="00E32FA7" w:rsidRPr="00E32FA7">
        <w:rPr>
          <w:position w:val="-22"/>
        </w:rPr>
        <w:pict>
          <v:shape id="_x0000_i1036" type="#_x0000_t75" alt="http://www.zxxk.com" style="width:10.3pt;height:25.7pt">
            <v:imagedata r:id="rId18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实数根的个数是（　　）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64"/>
        <w:gridCol w:w="576"/>
        <w:gridCol w:w="576"/>
        <w:gridCol w:w="588"/>
        <w:gridCol w:w="576"/>
        <w:gridCol w:w="576"/>
        <w:gridCol w:w="588"/>
        <w:gridCol w:w="564"/>
        <w:gridCol w:w="588"/>
        <w:gridCol w:w="576"/>
        <w:gridCol w:w="576"/>
        <w:gridCol w:w="588"/>
        <w:gridCol w:w="574"/>
        <w:gridCol w:w="576"/>
      </w:tblGrid>
      <w:tr w:rsidR="00E32FA7"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…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4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3.5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3.5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…</w:t>
            </w:r>
          </w:p>
        </w:tc>
      </w:tr>
      <w:tr w:rsidR="00E32FA7"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y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…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 w:rsidR="00E32FA7" w:rsidRPr="00E32FA7">
              <w:rPr>
                <w:position w:val="-22"/>
              </w:rPr>
              <w:pict>
                <v:shape id="_x0000_i1037" type="#_x0000_t75" alt="http://www.zxxk.com" style="width:10.3pt;height:25.7pt">
                  <v:imagedata r:id="rId19" o:title="菁优网-jyeoo"/>
                </v:shape>
              </w:pic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 w:rsidR="00E32FA7" w:rsidRPr="00E32FA7">
              <w:rPr>
                <w:position w:val="-22"/>
              </w:rPr>
              <w:pict>
                <v:shape id="_x0000_i1038" type="#_x0000_t75" alt="http://www.zxxk.com" style="width:15.45pt;height:25.7pt">
                  <v:imagedata r:id="rId20" o:title="菁优网-jyeoo"/>
                </v:shape>
              </w:pict>
            </w:r>
          </w:p>
        </w:tc>
        <w:tc>
          <w:tcPr>
            <w:tcW w:w="615" w:type="dxa"/>
          </w:tcPr>
          <w:p w:rsidR="00E32FA7" w:rsidRDefault="00E32FA7">
            <w:pPr>
              <w:spacing w:line="360" w:lineRule="auto"/>
              <w:jc w:val="center"/>
            </w:pPr>
            <w:r w:rsidRPr="00E32FA7">
              <w:rPr>
                <w:position w:val="-22"/>
              </w:rPr>
              <w:pict>
                <v:shape id="_x0000_i1039" type="#_x0000_t75" alt="http://www.zxxk.com" style="width:10.3pt;height:25.7pt">
                  <v:imagedata r:id="rId21" o:title="菁优网-jyeoo"/>
                </v:shape>
              </w:pict>
            </w:r>
          </w:p>
        </w:tc>
        <w:tc>
          <w:tcPr>
            <w:tcW w:w="615" w:type="dxa"/>
          </w:tcPr>
          <w:p w:rsidR="00E32FA7" w:rsidRDefault="00E32FA7">
            <w:pPr>
              <w:spacing w:line="360" w:lineRule="auto"/>
              <w:jc w:val="center"/>
            </w:pPr>
            <w:r w:rsidRPr="00E32FA7">
              <w:rPr>
                <w:position w:val="-22"/>
              </w:rPr>
              <w:pict>
                <v:shape id="_x0000_i1040" type="#_x0000_t75" alt="http://www.zxxk.com" style="width:10.3pt;height:25.7pt">
                  <v:imagedata r:id="rId22" o:title="菁优网-jyeoo"/>
                </v:shape>
              </w:pict>
            </w:r>
          </w:p>
        </w:tc>
        <w:tc>
          <w:tcPr>
            <w:tcW w:w="615" w:type="dxa"/>
          </w:tcPr>
          <w:p w:rsidR="00E32FA7" w:rsidRDefault="00E32FA7">
            <w:pPr>
              <w:spacing w:line="360" w:lineRule="auto"/>
              <w:jc w:val="center"/>
            </w:pPr>
            <w:r w:rsidRPr="00E32FA7">
              <w:rPr>
                <w:position w:val="-22"/>
              </w:rPr>
              <w:pict>
                <v:shape id="_x0000_i1041" type="#_x0000_t75" alt="http://www.zxxk.com" style="width:15.45pt;height:25.7pt">
                  <v:imagedata r:id="rId23" o:title="菁优网-jyeoo"/>
                </v:shape>
              </w:pic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</w: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 w:rsidR="00E32FA7" w:rsidRPr="00E32FA7">
              <w:rPr>
                <w:position w:val="-22"/>
              </w:rPr>
              <w:pict>
                <v:shape id="_x0000_i1042" type="#_x0000_t75" alt="http://www.zxxk.com" style="width:15.45pt;height:25.7pt">
                  <v:imagedata r:id="rId23" o:title="菁优网-jyeoo"/>
                </v:shape>
              </w:pic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 w:rsidR="00E32FA7" w:rsidRPr="00E32FA7">
              <w:rPr>
                <w:position w:val="-22"/>
              </w:rPr>
              <w:pict>
                <v:shape id="_x0000_i1043" type="#_x0000_t75" alt="http://www.zxxk.com" style="width:10.3pt;height:25.7pt">
                  <v:imagedata r:id="rId22" o:title="菁优网-jyeoo"/>
                </v:shape>
              </w:pic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 w:rsidR="00E32FA7" w:rsidRPr="00E32FA7">
              <w:rPr>
                <w:position w:val="-22"/>
              </w:rPr>
              <w:pict>
                <v:shape id="_x0000_i1044" type="#_x0000_t75" alt="http://www.zxxk.com" style="width:10.3pt;height:25.7pt">
                  <v:imagedata r:id="rId21" o:title="菁优网-jyeoo"/>
                </v:shape>
              </w:pict>
            </w:r>
          </w:p>
        </w:tc>
        <w:tc>
          <w:tcPr>
            <w:tcW w:w="615" w:type="dxa"/>
          </w:tcPr>
          <w:p w:rsidR="00E32FA7" w:rsidRDefault="00E32FA7">
            <w:pPr>
              <w:spacing w:line="360" w:lineRule="auto"/>
              <w:jc w:val="center"/>
            </w:pPr>
            <w:r w:rsidRPr="00E32FA7">
              <w:rPr>
                <w:position w:val="-22"/>
              </w:rPr>
              <w:pict>
                <v:shape id="_x0000_i1045" type="#_x0000_t75" alt="http://www.zxxk.com" style="width:15.45pt;height:25.7pt">
                  <v:imagedata r:id="rId20" o:title="菁优网-jyeoo"/>
                </v:shape>
              </w:pict>
            </w:r>
          </w:p>
        </w:tc>
        <w:tc>
          <w:tcPr>
            <w:tcW w:w="615" w:type="dxa"/>
          </w:tcPr>
          <w:p w:rsidR="00E32FA7" w:rsidRDefault="00E32FA7">
            <w:pPr>
              <w:spacing w:line="360" w:lineRule="auto"/>
              <w:jc w:val="center"/>
            </w:pPr>
            <w:r w:rsidRPr="00E32FA7">
              <w:rPr>
                <w:position w:val="-22"/>
              </w:rPr>
              <w:pict>
                <v:shape id="_x0000_i1046" type="#_x0000_t75" alt="http://www.zxxk.com" style="width:10.3pt;height:25.7pt">
                  <v:imagedata r:id="rId22" o:title="菁优网-jyeoo"/>
                </v:shape>
              </w:pict>
            </w:r>
          </w:p>
        </w:tc>
        <w:tc>
          <w:tcPr>
            <w:tcW w:w="61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…</w:t>
            </w:r>
          </w:p>
        </w:tc>
      </w:tr>
    </w:tbl>
    <w:p w:rsidR="00E32FA7" w:rsidRDefault="00E32FA7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pict>
          <v:shape id="_x0000_i1047" type="#_x0000_t75" alt="http://www.zxxk.com" style="width:145.3pt;height:136.3pt">
            <v:imagedata r:id="rId24" o:title=""/>
          </v:shape>
        </w:pict>
      </w:r>
    </w:p>
    <w:p w:rsidR="00E32FA7" w:rsidRDefault="000A3D7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lastRenderedPageBreak/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</w:p>
    <w:p w:rsidR="00E32FA7" w:rsidRDefault="000A3D7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二、填空题（本大题共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向下平移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个单位后的解析式是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．已知一次函数的图象经过（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）且与直线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平行，则该一次函数解析式是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．防疫期间，学校对所有进入校园的师生进行体温检测，其中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名学生的体温（单位：℃）如下：</w:t>
      </w:r>
      <w:r>
        <w:rPr>
          <w:rFonts w:ascii="Times New Roman" w:eastAsia="新宋体" w:hAnsi="Times New Roman" w:hint="eastAsia"/>
          <w:szCs w:val="21"/>
        </w:rPr>
        <w:t>36.5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36.3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36.1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36.5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36.3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36.2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36.3.</w:t>
      </w:r>
      <w:r>
        <w:rPr>
          <w:rFonts w:ascii="Times New Roman" w:eastAsia="新宋体" w:hAnsi="Times New Roman" w:hint="eastAsia"/>
          <w:szCs w:val="21"/>
        </w:rPr>
        <w:t>这组数据的中位数是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．按步骤折矩形纸片（如图所示）</w:t>
      </w:r>
    </w:p>
    <w:p w:rsidR="00E32FA7" w:rsidRDefault="000A3D76">
      <w:pPr>
        <w:spacing w:line="360" w:lineRule="auto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步骤：（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）对折矩形纸片</w:t>
      </w:r>
      <w:r>
        <w:rPr>
          <w:rFonts w:ascii="Times New Roman" w:eastAsia="新宋体" w:hAnsi="Times New Roman" w:hint="eastAsia"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重合，得到折痕</w:t>
      </w:r>
      <w:r>
        <w:rPr>
          <w:rFonts w:ascii="Times New Roman" w:eastAsia="新宋体" w:hAnsi="Times New Roman" w:hint="eastAsia"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，把纸片展平，</w:t>
      </w:r>
    </w:p>
    <w:p w:rsidR="00E32FA7" w:rsidRDefault="000A3D7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）再一次折叠纸片，使点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落在</w:t>
      </w:r>
      <w:r>
        <w:rPr>
          <w:rFonts w:ascii="Times New Roman" w:eastAsia="新宋体" w:hAnsi="Times New Roman" w:hint="eastAsia"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上点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处，得到折痕</w:t>
      </w:r>
      <w:r>
        <w:rPr>
          <w:rFonts w:ascii="Times New Roman" w:eastAsia="新宋体" w:hAnsi="Times New Roman" w:hint="eastAsia"/>
          <w:szCs w:val="21"/>
        </w:rPr>
        <w:t>AM.</w:t>
      </w:r>
      <w:r>
        <w:rPr>
          <w:rFonts w:ascii="Times New Roman" w:eastAsia="新宋体" w:hAnsi="Times New Roman" w:hint="eastAsia"/>
          <w:szCs w:val="21"/>
        </w:rPr>
        <w:t>延长</w:t>
      </w:r>
      <w:r>
        <w:rPr>
          <w:rFonts w:ascii="Times New Roman" w:eastAsia="新宋体" w:hAnsi="Times New Roman" w:hint="eastAsia"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，则∠</w:t>
      </w:r>
      <w:r>
        <w:rPr>
          <w:rFonts w:ascii="Times New Roman" w:eastAsia="新宋体" w:hAnsi="Times New Roman" w:hint="eastAsia"/>
          <w:szCs w:val="21"/>
        </w:rPr>
        <w:t>KNF</w:t>
      </w:r>
      <w:r>
        <w:rPr>
          <w:rFonts w:ascii="Times New Roman" w:eastAsia="新宋体" w:hAnsi="Times New Roman" w:hint="eastAsia"/>
          <w:szCs w:val="21"/>
        </w:rPr>
        <w:t>的大小是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32FA7" w:rsidRDefault="00E32FA7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pict>
          <v:shape id="_x0000_i1048" type="#_x0000_t75" alt="http://www.zxxk.com" style="width:115.7pt;height:61.7pt">
            <v:imagedata r:id="rId25" o:title=""/>
          </v:shape>
        </w:pic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．如图，直线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与直线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），下列说法：</w:t>
      </w:r>
    </w:p>
    <w:p w:rsidR="00E32FA7" w:rsidRDefault="000A3D76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对于函数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的增大而减小；</w:t>
      </w:r>
    </w:p>
    <w:p w:rsidR="00E32FA7" w:rsidRDefault="000A3D76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经过第一、二、四象限；</w:t>
      </w:r>
    </w:p>
    <w:p w:rsidR="00E32FA7" w:rsidRDefault="000A3D76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的不等式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的解为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；</w:t>
      </w:r>
    </w:p>
    <w:p w:rsidR="00E32FA7" w:rsidRDefault="000A3D76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 w:rsidR="00E32FA7" w:rsidRPr="00E32FA7">
        <w:rPr>
          <w:position w:val="-22"/>
        </w:rPr>
        <w:pict>
          <v:shape id="_x0000_i1049" type="#_x0000_t75" alt="http://www.zxxk.com" style="width:10.3pt;height:25.7pt">
            <v:imagedata r:id="rId2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）．其中正确的是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（填序号）</w:t>
      </w:r>
    </w:p>
    <w:p w:rsidR="00E32FA7" w:rsidRDefault="00E32FA7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pict>
          <v:shape id="_x0000_i1050" type="#_x0000_t75" alt="http://www.zxxk.com" style="width:95.15pt;height:88.7pt">
            <v:imagedata r:id="rId27" o:title=""/>
          </v:shape>
        </w:pic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．如图，在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szCs w:val="21"/>
        </w:rPr>
        <w:t>ACB=90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szCs w:val="21"/>
        </w:rPr>
        <w:t>AC=1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AB=2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是边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上一点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连接</w:t>
      </w:r>
      <w:r>
        <w:rPr>
          <w:rFonts w:ascii="Times New Roman" w:eastAsia="新宋体" w:hAnsi="Times New Roman" w:hint="eastAsia"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，将△</w:t>
      </w:r>
      <w:r>
        <w:rPr>
          <w:rFonts w:ascii="Times New Roman" w:eastAsia="新宋体" w:hAnsi="Times New Roman" w:hint="eastAsia"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沿直线</w:t>
      </w:r>
      <w:r>
        <w:rPr>
          <w:rFonts w:ascii="Times New Roman" w:eastAsia="新宋体" w:hAnsi="Times New Roman" w:hint="eastAsia"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折叠点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落在</w:t>
      </w:r>
      <w:r>
        <w:rPr>
          <w:rFonts w:ascii="Times New Roman" w:eastAsia="新宋体" w:hAnsi="Times New Roman" w:hint="eastAsia"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处，当点</w:t>
      </w:r>
      <w:r>
        <w:rPr>
          <w:rFonts w:ascii="Times New Roman" w:eastAsia="新宋体" w:hAnsi="Times New Roman" w:hint="eastAsia"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的内部（不含边界）时，</w:t>
      </w:r>
      <w:r>
        <w:rPr>
          <w:rFonts w:ascii="Times New Roman" w:eastAsia="新宋体" w:hAnsi="Times New Roman" w:hint="eastAsia"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长度的取值范围是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32FA7" w:rsidRDefault="002F69FD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pict>
          <v:shape id="_x0000_i1051" type="#_x0000_t75" alt="http://www.zxxk.com" style="width:122.15pt;height:73.3pt">
            <v:imagedata r:id="rId28" o:title=""/>
          </v:shape>
        </w:pict>
      </w:r>
    </w:p>
    <w:p w:rsidR="00E32FA7" w:rsidRDefault="000A3D7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三、解答题（本大题共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72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．计算：</w:t>
      </w:r>
    </w:p>
    <w:p w:rsidR="00E32FA7" w:rsidRDefault="000A3D7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 w:rsidR="002F69FD" w:rsidRPr="00E32FA7">
        <w:rPr>
          <w:position w:val="-22"/>
        </w:rPr>
        <w:pict>
          <v:shape id="_x0000_i1052" type="#_x0000_t75" alt="http://www.zxxk.com" style="width:92.55pt;height:27pt">
            <v:imagedata r:id="rId2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；</w:t>
      </w:r>
    </w:p>
    <w:p w:rsidR="00E32FA7" w:rsidRDefault="000A3D7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 w:rsidR="002F69FD" w:rsidRPr="00E32FA7">
        <w:rPr>
          <w:position w:val="-11"/>
        </w:rPr>
        <w:pict>
          <v:shape id="_x0000_i1053" type="#_x0000_t75" alt="http://www.zxxk.com" style="width:75.85pt;height:16.7pt">
            <v:imagedata r:id="rId3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．如图，四边形</w:t>
      </w:r>
      <w:r>
        <w:rPr>
          <w:rFonts w:ascii="Times New Roman" w:eastAsia="新宋体" w:hAnsi="Times New Roman" w:hint="eastAsia"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AB=CD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AD=BC</w:t>
      </w:r>
      <w:r>
        <w:rPr>
          <w:rFonts w:ascii="Times New Roman" w:eastAsia="新宋体" w:hAnsi="Times New Roman" w:hint="eastAsia"/>
          <w:szCs w:val="21"/>
        </w:rPr>
        <w:t>，对角线</w:t>
      </w:r>
      <w:r>
        <w:rPr>
          <w:rFonts w:ascii="Times New Roman" w:eastAsia="新宋体" w:hAnsi="Times New Roman" w:hint="eastAsia"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szCs w:val="21"/>
        </w:rPr>
        <w:t>OA=OD.</w:t>
      </w:r>
      <w:r>
        <w:rPr>
          <w:rFonts w:ascii="Times New Roman" w:eastAsia="新宋体" w:hAnsi="Times New Roman" w:hint="eastAsia"/>
          <w:szCs w:val="21"/>
        </w:rPr>
        <w:t>求证：四边形</w:t>
      </w:r>
      <w:r>
        <w:rPr>
          <w:rFonts w:ascii="Times New Roman" w:eastAsia="新宋体" w:hAnsi="Times New Roman" w:hint="eastAsia"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是矩形</w:t>
      </w:r>
      <w:r>
        <w:rPr>
          <w:rFonts w:ascii="Times New Roman" w:eastAsia="新宋体" w:hAnsi="Times New Roman" w:hint="eastAsia"/>
          <w:szCs w:val="21"/>
        </w:rPr>
        <w:t>.</w:t>
      </w:r>
    </w:p>
    <w:p w:rsidR="00E32FA7" w:rsidRDefault="002F69FD">
      <w:pPr>
        <w:spacing w:line="360" w:lineRule="auto"/>
        <w:ind w:left="273" w:hangingChars="130" w:hanging="273"/>
      </w:pPr>
      <w:r w:rsidRPr="00E32FA7">
        <w:rPr>
          <w:rFonts w:ascii="Times New Roman" w:eastAsia="新宋体" w:hAnsi="Times New Roman"/>
          <w:szCs w:val="21"/>
        </w:rPr>
        <w:pict>
          <v:shape id="_x0000_i1054" type="#_x0000_t75" alt="http://www.zxxk.com" style="width:136.3pt;height:101.55pt">
            <v:imagedata r:id="rId31" o:title=""/>
          </v:shape>
        </w:pic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．为调查某校关于国家规定“中小学生每天在校体育活动时间不低于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Cs w:val="21"/>
        </w:rPr>
        <w:t>”的落实情况，某部门就“每天在校体育活动时间”随机调查了该校部分学生，根据调查结果绘制成如下不完整的统计图表：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每天在校体育活动时间频数分布表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75"/>
        <w:gridCol w:w="975"/>
        <w:gridCol w:w="975"/>
      </w:tblGrid>
      <w:tr w:rsidR="00E32FA7"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组别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每天在校体育活动时间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h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人数</w:t>
            </w:r>
          </w:p>
        </w:tc>
      </w:tr>
      <w:tr w:rsidR="00E32FA7"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t</w:t>
            </w:r>
            <w:r>
              <w:rPr>
                <w:rFonts w:ascii="Times New Roman" w:eastAsia="新宋体" w:hAnsi="Times New Roman" w:hint="eastAsia"/>
                <w:szCs w:val="21"/>
              </w:rPr>
              <w:t>＜</w:t>
            </w:r>
            <w:r>
              <w:rPr>
                <w:rFonts w:ascii="Times New Roman" w:eastAsia="新宋体" w:hAnsi="Times New Roman" w:hint="eastAsia"/>
                <w:szCs w:val="21"/>
              </w:rPr>
              <w:t>0.5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h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20</w:t>
            </w:r>
          </w:p>
        </w:tc>
      </w:tr>
      <w:tr w:rsidR="00E32FA7"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B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0.5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h</w:t>
            </w:r>
            <w:r>
              <w:rPr>
                <w:rFonts w:ascii="Times New Roman" w:eastAsia="新宋体" w:hAnsi="Times New Roman" w:hint="eastAsia"/>
                <w:szCs w:val="21"/>
              </w:rPr>
              <w:t>≤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t</w:t>
            </w:r>
            <w:r>
              <w:rPr>
                <w:rFonts w:ascii="Times New Roman" w:eastAsia="新宋体" w:hAnsi="Times New Roman" w:hint="eastAsia"/>
                <w:szCs w:val="21"/>
              </w:rPr>
              <w:t>＜</w:t>
            </w: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h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40</w:t>
            </w:r>
          </w:p>
        </w:tc>
      </w:tr>
      <w:tr w:rsidR="00E32FA7"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C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h</w:t>
            </w:r>
            <w:r>
              <w:rPr>
                <w:rFonts w:ascii="Times New Roman" w:eastAsia="新宋体" w:hAnsi="Times New Roman" w:hint="eastAsia"/>
                <w:szCs w:val="21"/>
              </w:rPr>
              <w:t>≤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t</w:t>
            </w:r>
            <w:r>
              <w:rPr>
                <w:rFonts w:ascii="Times New Roman" w:eastAsia="新宋体" w:hAnsi="Times New Roman" w:hint="eastAsia"/>
                <w:szCs w:val="21"/>
              </w:rPr>
              <w:t>＜</w:t>
            </w:r>
            <w:r>
              <w:rPr>
                <w:rFonts w:ascii="Times New Roman" w:eastAsia="新宋体" w:hAnsi="Times New Roman" w:hint="eastAsia"/>
                <w:szCs w:val="21"/>
              </w:rPr>
              <w:t>1.5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h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</w:p>
        </w:tc>
      </w:tr>
      <w:tr w:rsidR="00E32FA7"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D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t</w:t>
            </w:r>
            <w:r>
              <w:rPr>
                <w:rFonts w:ascii="Times New Roman" w:eastAsia="新宋体" w:hAnsi="Times New Roman" w:hint="eastAsia"/>
                <w:szCs w:val="21"/>
              </w:rPr>
              <w:t>≥</w:t>
            </w:r>
            <w:r>
              <w:rPr>
                <w:rFonts w:ascii="Times New Roman" w:eastAsia="新宋体" w:hAnsi="Times New Roman" w:hint="eastAsia"/>
                <w:szCs w:val="21"/>
              </w:rPr>
              <w:t>1.5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h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20</w:t>
            </w:r>
          </w:p>
        </w:tc>
      </w:tr>
    </w:tbl>
    <w:p w:rsidR="00E32FA7" w:rsidRDefault="000A3D7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请根据以上图表信息，解答下列问题：</w:t>
      </w:r>
    </w:p>
    <w:p w:rsidR="00E32FA7" w:rsidRDefault="000A3D7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）本次调查的学生共有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人，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E32FA7" w:rsidRDefault="000A3D7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）若该校约有</w:t>
      </w:r>
      <w:r>
        <w:rPr>
          <w:rFonts w:ascii="Times New Roman" w:eastAsia="新宋体" w:hAnsi="Times New Roman" w:hint="eastAsia"/>
          <w:szCs w:val="21"/>
        </w:rPr>
        <w:t>1500</w:t>
      </w:r>
      <w:r>
        <w:rPr>
          <w:rFonts w:ascii="Times New Roman" w:eastAsia="新宋体" w:hAnsi="Times New Roman" w:hint="eastAsia"/>
          <w:szCs w:val="21"/>
        </w:rPr>
        <w:t>名学生，请估计其中达到国家规定体育活动时间的学生人数．</w:t>
      </w:r>
    </w:p>
    <w:p w:rsidR="00E32FA7" w:rsidRDefault="002F69FD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pict>
          <v:shape id="_x0000_i1055" type="#_x0000_t75" alt="http://www.zxxk.com" style="width:208.3pt;height:146.55pt">
            <v:imagedata r:id="rId32" o:title=""/>
          </v:shape>
        </w:pic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lastRenderedPageBreak/>
        <w:t>20.</w:t>
      </w:r>
      <w:r>
        <w:rPr>
          <w:rFonts w:ascii="Times New Roman" w:eastAsia="新宋体" w:hAnsi="Times New Roman" w:hint="eastAsia"/>
          <w:szCs w:val="21"/>
        </w:rPr>
        <w:t>如图，在正方形</w:t>
      </w:r>
      <w:r>
        <w:rPr>
          <w:rFonts w:ascii="Times New Roman" w:eastAsia="新宋体" w:hAnsi="Times New Roman" w:hint="eastAsia"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的对角线</w:t>
      </w:r>
      <w:r>
        <w:rPr>
          <w:rFonts w:ascii="Times New Roman" w:eastAsia="新宋体" w:hAnsi="Times New Roman" w:hint="eastAsia"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上取一点</w:t>
      </w:r>
      <w:r>
        <w:rPr>
          <w:rFonts w:ascii="Times New Roman" w:eastAsia="新宋体" w:hAnsi="Times New Roman" w:hint="eastAsia"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，使得∠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°，连接</w:t>
      </w:r>
      <w:r>
        <w:rPr>
          <w:rFonts w:ascii="Times New Roman" w:eastAsia="新宋体" w:hAnsi="Times New Roman" w:hint="eastAsia"/>
          <w:szCs w:val="21"/>
        </w:rPr>
        <w:t>BE.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）证明：</w:t>
      </w:r>
      <w:r>
        <w:rPr>
          <w:rFonts w:ascii="Times New Roman" w:eastAsia="新宋体" w:hAnsi="Times New Roman" w:hint="eastAsia"/>
          <w:szCs w:val="21"/>
        </w:rPr>
        <w:t>BE=DE</w:t>
      </w:r>
      <w:r>
        <w:rPr>
          <w:rFonts w:ascii="Times New Roman" w:eastAsia="新宋体" w:hAnsi="Times New Roman" w:hint="eastAsia"/>
          <w:szCs w:val="21"/>
        </w:rPr>
        <w:t>；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）延长</w:t>
      </w:r>
      <w:r>
        <w:rPr>
          <w:rFonts w:ascii="Times New Roman" w:eastAsia="新宋体" w:hAnsi="Times New Roman" w:hint="eastAsia"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至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szCs w:val="21"/>
        </w:rPr>
        <w:t>CF=BC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，求证：</w:t>
      </w:r>
      <w:r>
        <w:rPr>
          <w:rFonts w:ascii="Times New Roman" w:eastAsia="新宋体" w:hAnsi="Times New Roman" w:hint="eastAsia"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十</w:t>
      </w:r>
      <w:r>
        <w:rPr>
          <w:rFonts w:ascii="Times New Roman" w:eastAsia="新宋体" w:hAnsi="Times New Roman" w:hint="eastAsia"/>
          <w:szCs w:val="21"/>
        </w:rPr>
        <w:t>DE=EF.</w:t>
      </w:r>
    </w:p>
    <w:p w:rsidR="00E32FA7" w:rsidRDefault="002F69FD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pict>
          <v:shape id="_x0000_i1056" type="#_x0000_t75" alt="http://www.zxxk.com" style="width:181.3pt;height:114.45pt">
            <v:imagedata r:id="rId33" o:title=""/>
          </v:shape>
        </w:pic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如图是由小正方形组成的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网格，每个小正方形的顶点叫做格点，△</w:t>
      </w:r>
      <w:r>
        <w:rPr>
          <w:rFonts w:ascii="Times New Roman" w:eastAsia="新宋体" w:hAnsi="Times New Roman" w:hint="eastAsia"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的三个顶点都是格点，仅用无刻度的直尺在给定网格中完成画图，画图过程用虚线表示</w:t>
      </w:r>
      <w:r>
        <w:rPr>
          <w:rFonts w:ascii="Times New Roman" w:eastAsia="新宋体" w:hAnsi="Times New Roman" w:hint="eastAsia"/>
          <w:szCs w:val="21"/>
        </w:rPr>
        <w:t>.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）在图（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）中，先在边</w:t>
      </w:r>
      <w:r>
        <w:rPr>
          <w:rFonts w:ascii="Times New Roman" w:eastAsia="新宋体" w:hAnsi="Times New Roman" w:hint="eastAsia"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上画点</w:t>
      </w:r>
      <w:r>
        <w:rPr>
          <w:rFonts w:ascii="Times New Roman" w:eastAsia="新宋体" w:hAnsi="Times New Roman" w:hint="eastAsia"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szCs w:val="21"/>
        </w:rPr>
        <w:t>BE</w:t>
      </w:r>
      <w:r>
        <w:rPr>
          <w:rFonts w:ascii="Times New Roman" w:eastAsia="新宋体" w:hAnsi="Times New Roman"/>
          <w:szCs w:val="21"/>
        </w:rPr>
        <w:t>=</w:t>
      </w:r>
      <w:r w:rsidR="002F69FD" w:rsidRPr="00E32FA7">
        <w:rPr>
          <w:position w:val="-22"/>
        </w:rPr>
        <w:pict>
          <v:shape id="_x0000_i1057" type="#_x0000_t75" alt="http://www.zxxk.com" style="width:32.15pt;height:25.7pt">
            <v:imagedata r:id="rId3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，再过点</w:t>
      </w:r>
      <w:r>
        <w:rPr>
          <w:rFonts w:ascii="Times New Roman" w:eastAsia="新宋体" w:hAnsi="Times New Roman" w:hint="eastAsia"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画直线</w:t>
      </w:r>
      <w:r>
        <w:rPr>
          <w:rFonts w:ascii="Times New Roman" w:eastAsia="新宋体" w:hAnsi="Times New Roman" w:hint="eastAsia"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；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）在图（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）中，先在边</w:t>
      </w:r>
      <w:r>
        <w:rPr>
          <w:rFonts w:ascii="Times New Roman" w:eastAsia="新宋体" w:hAnsi="Times New Roman" w:hint="eastAsia"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上画点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szCs w:val="21"/>
        </w:rPr>
        <w:t>DB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，在直线</w:t>
      </w:r>
      <w:r>
        <w:rPr>
          <w:rFonts w:ascii="Times New Roman" w:eastAsia="新宋体" w:hAnsi="Times New Roman" w:hint="eastAsia"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上画点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，使点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与点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关于</w:t>
      </w:r>
      <w:r>
        <w:rPr>
          <w:rFonts w:ascii="Times New Roman" w:eastAsia="新宋体" w:hAnsi="Times New Roman" w:hint="eastAsia"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对称</w:t>
      </w:r>
      <w:r>
        <w:rPr>
          <w:rFonts w:ascii="Times New Roman" w:eastAsia="新宋体" w:hAnsi="Times New Roman" w:hint="eastAsia"/>
          <w:szCs w:val="21"/>
        </w:rPr>
        <w:t>.</w:t>
      </w:r>
    </w:p>
    <w:p w:rsidR="00E32FA7" w:rsidRDefault="000A3D7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城有肥料</w:t>
      </w:r>
      <w:r>
        <w:rPr>
          <w:rFonts w:ascii="Times New Roman" w:eastAsia="新宋体" w:hAnsi="Times New Roman" w:hint="eastAsia"/>
          <w:szCs w:val="21"/>
        </w:rPr>
        <w:t>200t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城有肥料</w:t>
      </w:r>
      <w:r>
        <w:rPr>
          <w:rFonts w:ascii="Times New Roman" w:eastAsia="新宋体" w:hAnsi="Times New Roman" w:hint="eastAsia"/>
          <w:szCs w:val="21"/>
        </w:rPr>
        <w:t>300t.</w:t>
      </w:r>
      <w:r>
        <w:rPr>
          <w:rFonts w:ascii="Times New Roman" w:eastAsia="新宋体" w:hAnsi="Times New Roman" w:hint="eastAsia"/>
          <w:szCs w:val="21"/>
        </w:rPr>
        <w:t>现要把这些肥料全部运往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两乡，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乡需要肥料</w:t>
      </w:r>
      <w:r>
        <w:rPr>
          <w:rFonts w:ascii="Times New Roman" w:eastAsia="新宋体" w:hAnsi="Times New Roman" w:hint="eastAsia"/>
          <w:szCs w:val="21"/>
        </w:rPr>
        <w:t>240t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乡需要肥料</w:t>
      </w:r>
      <w:r>
        <w:rPr>
          <w:rFonts w:ascii="Times New Roman" w:eastAsia="新宋体" w:hAnsi="Times New Roman" w:hint="eastAsia"/>
          <w:szCs w:val="21"/>
        </w:rPr>
        <w:t>260t</w:t>
      </w:r>
      <w:r>
        <w:rPr>
          <w:rFonts w:ascii="Times New Roman" w:eastAsia="新宋体" w:hAnsi="Times New Roman" w:hint="eastAsia"/>
          <w:szCs w:val="21"/>
        </w:rPr>
        <w:t>，其运往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两乡的运费如表：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75"/>
        <w:gridCol w:w="975"/>
        <w:gridCol w:w="975"/>
      </w:tblGrid>
      <w:tr w:rsidR="00E32FA7"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两城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两乡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C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（元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t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D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（元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t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</w:tr>
      <w:tr w:rsidR="00E32FA7"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20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24</w:t>
            </w:r>
          </w:p>
        </w:tc>
      </w:tr>
      <w:tr w:rsidR="00E32FA7"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B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15</w:t>
            </w:r>
          </w:p>
        </w:tc>
        <w:tc>
          <w:tcPr>
            <w:tcW w:w="975" w:type="dxa"/>
          </w:tcPr>
          <w:p w:rsidR="00E32FA7" w:rsidRDefault="000A3D7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17</w:t>
            </w:r>
          </w:p>
        </w:tc>
      </w:tr>
    </w:tbl>
    <w:p w:rsidR="00E32FA7" w:rsidRDefault="000A3D76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设从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城运往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乡的肥料为</w:t>
      </w:r>
      <w:r>
        <w:rPr>
          <w:rFonts w:ascii="Times New Roman" w:eastAsia="新宋体" w:hAnsi="Times New Roman" w:hint="eastAsia"/>
          <w:i/>
          <w:szCs w:val="21"/>
        </w:rPr>
        <w:t>xt</w:t>
      </w:r>
      <w:r>
        <w:rPr>
          <w:rFonts w:ascii="Times New Roman" w:eastAsia="新宋体" w:hAnsi="Times New Roman" w:hint="eastAsia"/>
          <w:szCs w:val="21"/>
        </w:rPr>
        <w:t>，从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城运往两乡的总运费为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元，从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城运往两乡的总运费为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元</w:t>
      </w:r>
      <w:r>
        <w:rPr>
          <w:rFonts w:ascii="Times New Roman" w:eastAsia="新宋体" w:hAnsi="Times New Roman" w:hint="eastAsia"/>
          <w:szCs w:val="21"/>
        </w:rPr>
        <w:t>.</w:t>
      </w:r>
    </w:p>
    <w:p w:rsidR="00E32FA7" w:rsidRDefault="000A3D76">
      <w:pPr>
        <w:spacing w:line="360" w:lineRule="auto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）分别直接写出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之间的函数关系式（不要求写自变量的取值范围）：</w:t>
      </w:r>
    </w:p>
    <w:p w:rsidR="00E32FA7" w:rsidRDefault="000A3D76">
      <w:pPr>
        <w:spacing w:line="360" w:lineRule="auto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）试比较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两城总运费的大小；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E32FA7" w:rsidRDefault="000A3D76">
      <w:pPr>
        <w:spacing w:line="360" w:lineRule="auto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城的总运费不得超过</w:t>
      </w:r>
      <w:r>
        <w:rPr>
          <w:rFonts w:ascii="Times New Roman" w:eastAsia="新宋体" w:hAnsi="Times New Roman" w:hint="eastAsia"/>
          <w:szCs w:val="21"/>
        </w:rPr>
        <w:t>4800</w:t>
      </w:r>
      <w:r>
        <w:rPr>
          <w:rFonts w:ascii="Times New Roman" w:eastAsia="新宋体" w:hAnsi="Times New Roman" w:hint="eastAsia"/>
          <w:szCs w:val="21"/>
        </w:rPr>
        <w:t>元，怎样调运使两城总费用的和最少？并求出最小值</w:t>
      </w:r>
      <w:r>
        <w:rPr>
          <w:rFonts w:ascii="Times New Roman" w:eastAsia="新宋体" w:hAnsi="Times New Roman" w:hint="eastAsia"/>
          <w:szCs w:val="21"/>
        </w:rPr>
        <w:t>.</w:t>
      </w:r>
    </w:p>
    <w:p w:rsidR="00E32FA7" w:rsidRDefault="000A3D76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23.</w:t>
      </w:r>
      <w:r>
        <w:rPr>
          <w:rFonts w:ascii="Times New Roman" w:eastAsia="新宋体" w:hAnsi="Times New Roman" w:hint="eastAsia"/>
          <w:szCs w:val="21"/>
        </w:rPr>
        <w:t>如图，在平行四边形</w:t>
      </w:r>
      <w:r>
        <w:rPr>
          <w:rFonts w:ascii="Times New Roman" w:eastAsia="新宋体" w:hAnsi="Times New Roman" w:hint="eastAsia"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szCs w:val="21"/>
        </w:rPr>
        <w:t>DAC=45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szCs w:val="21"/>
        </w:rPr>
        <w:t>F.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）求证：△</w:t>
      </w:r>
      <w:r>
        <w:rPr>
          <w:rFonts w:ascii="Times New Roman" w:eastAsia="新宋体" w:hAnsi="Times New Roman" w:hint="eastAsia"/>
          <w:szCs w:val="21"/>
        </w:rPr>
        <w:t>AEB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szCs w:val="21"/>
        </w:rPr>
        <w:t>CEF</w:t>
      </w:r>
      <w:r>
        <w:rPr>
          <w:rFonts w:ascii="Times New Roman" w:eastAsia="新宋体" w:hAnsi="Times New Roman" w:hint="eastAsia"/>
          <w:szCs w:val="21"/>
        </w:rPr>
        <w:t>：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，平行四边形</w:t>
      </w:r>
      <w:r>
        <w:rPr>
          <w:rFonts w:ascii="Times New Roman" w:eastAsia="新宋体" w:hAnsi="Times New Roman" w:hint="eastAsia"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外部有一点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，满足</w:t>
      </w:r>
      <w:r>
        <w:rPr>
          <w:rFonts w:ascii="Times New Roman" w:eastAsia="新宋体" w:hAnsi="Times New Roman" w:hint="eastAsia"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szCs w:val="21"/>
        </w:rPr>
        <w:t>H=45</w:t>
      </w:r>
      <w:r>
        <w:rPr>
          <w:rFonts w:ascii="Times New Roman" w:eastAsia="新宋体" w:hAnsi="Times New Roman" w:hint="eastAsia"/>
          <w:szCs w:val="21"/>
        </w:rPr>
        <w:t>°，求证：</w:t>
      </w:r>
      <w:r>
        <w:rPr>
          <w:rFonts w:ascii="Times New Roman" w:eastAsia="新宋体" w:hAnsi="Times New Roman" w:hint="eastAsia"/>
          <w:szCs w:val="21"/>
        </w:rPr>
        <w:t>AG+</w:t>
      </w:r>
      <w:r w:rsidR="002F69FD" w:rsidRPr="00E32FA7">
        <w:rPr>
          <w:position w:val="-4"/>
        </w:rPr>
        <w:pict>
          <v:shape id="_x0000_i1058" type="#_x0000_t75" alt="http://www.zxxk.com" style="width:16.7pt;height:14.15pt">
            <v:imagedata r:id="rId3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AH=CG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，在</w:t>
      </w:r>
      <w:r>
        <w:rPr>
          <w:rFonts w:ascii="Times New Roman" w:eastAsia="新宋体" w:hAnsi="Times New Roman" w:hint="eastAsia"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上有一点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szCs w:val="21"/>
        </w:rPr>
        <w:t>FM</w:t>
      </w:r>
      <w:r>
        <w:rPr>
          <w:rFonts w:ascii="Times New Roman" w:eastAsia="新宋体" w:hAnsi="Times New Roman" w:hint="eastAsia"/>
          <w:szCs w:val="21"/>
        </w:rPr>
        <w:t>，将△</w:t>
      </w:r>
      <w:r>
        <w:rPr>
          <w:rFonts w:ascii="Times New Roman" w:eastAsia="新宋体" w:hAnsi="Times New Roman" w:hint="eastAsia"/>
          <w:szCs w:val="21"/>
        </w:rPr>
        <w:t>FEM</w:t>
      </w:r>
      <w:r>
        <w:rPr>
          <w:rFonts w:ascii="Times New Roman" w:eastAsia="新宋体" w:hAnsi="Times New Roman" w:hint="eastAsia"/>
          <w:szCs w:val="21"/>
        </w:rPr>
        <w:t>绕着点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顺时针旋转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°得△</w:t>
      </w:r>
      <w:r>
        <w:rPr>
          <w:rFonts w:ascii="Times New Roman" w:eastAsia="新宋体" w:hAnsi="Times New Roman" w:hint="eastAsia"/>
          <w:szCs w:val="21"/>
        </w:rPr>
        <w:t>F'E'M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szCs w:val="21"/>
        </w:rPr>
        <w:t>CF'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DF'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szCs w:val="21"/>
        </w:rPr>
        <w:t>DF'</w:t>
      </w:r>
      <w:r>
        <w:rPr>
          <w:rFonts w:ascii="Times New Roman" w:eastAsia="新宋体" w:hAnsi="Times New Roman" w:hint="eastAsia"/>
          <w:szCs w:val="21"/>
        </w:rPr>
        <w:t>的中点，连接</w:t>
      </w:r>
      <w:r>
        <w:rPr>
          <w:rFonts w:ascii="Times New Roman" w:eastAsia="新宋体" w:hAnsi="Times New Roman" w:hint="eastAsia"/>
          <w:szCs w:val="21"/>
        </w:rPr>
        <w:t>AP.</w:t>
      </w:r>
      <w:r>
        <w:rPr>
          <w:rFonts w:ascii="Times New Roman" w:eastAsia="新宋体" w:hAnsi="Times New Roman" w:hint="eastAsia"/>
          <w:szCs w:val="21"/>
        </w:rPr>
        <w:t>若</w:t>
      </w:r>
      <w:r>
        <w:rPr>
          <w:rFonts w:ascii="Times New Roman" w:eastAsia="新宋体" w:hAnsi="Times New Roman" w:hint="eastAsia"/>
          <w:szCs w:val="21"/>
        </w:rPr>
        <w:t>CD=3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EF=3</w:t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rFonts w:ascii="Times New Roman" w:eastAsia="新宋体" w:hAnsi="Times New Roman" w:hint="eastAsia"/>
          <w:szCs w:val="21"/>
        </w:rPr>
        <w:t>CF'</w:t>
      </w:r>
      <w:r>
        <w:rPr>
          <w:rFonts w:ascii="Times New Roman" w:eastAsia="新宋体" w:hAnsi="Times New Roman" w:hint="eastAsia"/>
          <w:szCs w:val="21"/>
        </w:rPr>
        <w:t>最小时，直接写出线段</w:t>
      </w:r>
      <w:r>
        <w:rPr>
          <w:rFonts w:ascii="Times New Roman" w:eastAsia="新宋体" w:hAnsi="Times New Roman" w:hint="eastAsia"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的长度</w:t>
      </w:r>
      <w:r>
        <w:rPr>
          <w:rFonts w:ascii="Times New Roman" w:eastAsia="新宋体" w:hAnsi="Times New Roman" w:hint="eastAsia"/>
          <w:szCs w:val="21"/>
        </w:rPr>
        <w:t>.</w:t>
      </w:r>
    </w:p>
    <w:p w:rsidR="00E32FA7" w:rsidRDefault="002F69FD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lastRenderedPageBreak/>
        <w:pict>
          <v:shape id="_x0000_i1059" type="#_x0000_t75" alt="http://www.zxxk.com" style="width:394.7pt;height:102.85pt">
            <v:imagedata r:id="rId36" o:title=""/>
          </v:shape>
        </w:pic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24.</w:t>
      </w:r>
      <w:r>
        <w:rPr>
          <w:rFonts w:ascii="Times New Roman" w:eastAsia="新宋体" w:hAnsi="Times New Roman" w:hint="eastAsia"/>
          <w:szCs w:val="21"/>
        </w:rPr>
        <w:t>如图，已知直线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经过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两点，若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OAB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是线段</w:t>
      </w:r>
      <w:r>
        <w:rPr>
          <w:rFonts w:ascii="Times New Roman" w:eastAsia="新宋体" w:hAnsi="Times New Roman" w:hint="eastAsia"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上一点，将线段</w:t>
      </w:r>
      <w:r>
        <w:rPr>
          <w:rFonts w:ascii="Times New Roman" w:eastAsia="新宋体" w:hAnsi="Times New Roman" w:hint="eastAsia"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顺时针旋转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°得到</w:t>
      </w:r>
      <w:r>
        <w:rPr>
          <w:rFonts w:ascii="Times New Roman" w:eastAsia="新宋体" w:hAnsi="Times New Roman" w:hint="eastAsia"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，此时点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恰好落在直线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上，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①求点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和点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的坐标；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E32FA7" w:rsidRDefault="000A3D76">
      <w:pPr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②直线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关于</w:t>
      </w:r>
      <w:r>
        <w:rPr>
          <w:rFonts w:ascii="Times New Roman" w:eastAsia="新宋体" w:hAnsi="Times New Roman" w:hint="eastAsia"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轴对称的直线</w:t>
      </w:r>
      <w:r>
        <w:rPr>
          <w:rFonts w:ascii="Times New Roman" w:eastAsia="新宋体" w:hAnsi="Times New Roman" w:hint="eastAsia"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轴于点</w:t>
      </w:r>
      <w:r>
        <w:rPr>
          <w:rFonts w:ascii="Times New Roman" w:eastAsia="新宋体" w:hAnsi="Times New Roman" w:hint="eastAsia"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，若点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在直线</w:t>
      </w:r>
      <w:r>
        <w:rPr>
          <w:rFonts w:ascii="Times New Roman" w:eastAsia="新宋体" w:hAnsi="Times New Roman" w:hint="eastAsia"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上，</w:t>
      </w:r>
      <w:r>
        <w:rPr>
          <w:rFonts w:ascii="Times New Roman" w:eastAsia="新宋体" w:hAnsi="Times New Roman" w:hint="eastAsia"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在直线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上，是否</w:t>
      </w:r>
      <w:r>
        <w:rPr>
          <w:rFonts w:ascii="Times New Roman" w:eastAsia="新宋体" w:hAnsi="Times New Roman" w:hint="eastAsia"/>
          <w:szCs w:val="21"/>
        </w:rPr>
        <w:t>存在以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为顶点的四边形是平行四边形？若存在，直接写出所有满足条件的点</w:t>
      </w:r>
      <w:r>
        <w:rPr>
          <w:rFonts w:ascii="Times New Roman" w:eastAsia="新宋体" w:hAnsi="Times New Roman" w:hint="eastAsia"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的坐标，若不存在，请说明理由</w:t>
      </w:r>
      <w:r>
        <w:rPr>
          <w:rFonts w:ascii="Times New Roman" w:eastAsia="新宋体" w:hAnsi="Times New Roman" w:hint="eastAsia"/>
          <w:szCs w:val="21"/>
        </w:rPr>
        <w:t>.</w:t>
      </w:r>
    </w:p>
    <w:p w:rsidR="00E32FA7" w:rsidRDefault="002F69FD">
      <w:pPr>
        <w:spacing w:line="360" w:lineRule="auto"/>
        <w:ind w:leftChars="130" w:left="273"/>
      </w:pPr>
      <w:r w:rsidRPr="00E32FA7">
        <w:rPr>
          <w:rFonts w:ascii="Times New Roman" w:eastAsia="新宋体" w:hAnsi="Times New Roman"/>
          <w:szCs w:val="21"/>
        </w:rPr>
        <w:pict>
          <v:shape id="_x0000_i1060" type="#_x0000_t75" alt="http://www.zxxk.com" style="width:294.45pt;height:105.45pt">
            <v:imagedata r:id="rId37" o:title=""/>
          </v:shape>
        </w:pict>
      </w:r>
    </w:p>
    <w:p w:rsidR="00E32FA7" w:rsidRDefault="00E32FA7"/>
    <w:sectPr w:rsidR="00E32FA7" w:rsidSect="00E32FA7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D76" w:rsidRDefault="000A3D76" w:rsidP="00E32FA7">
      <w:r>
        <w:separator/>
      </w:r>
    </w:p>
  </w:endnote>
  <w:endnote w:type="continuationSeparator" w:id="1">
    <w:p w:rsidR="000A3D76" w:rsidRDefault="000A3D76" w:rsidP="00E32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9FD" w:rsidRDefault="002F69F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FA7" w:rsidRDefault="00E32FA7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9FD" w:rsidRDefault="002F69F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D76" w:rsidRDefault="000A3D76" w:rsidP="00E32FA7">
      <w:r>
        <w:separator/>
      </w:r>
    </w:p>
  </w:footnote>
  <w:footnote w:type="continuationSeparator" w:id="1">
    <w:p w:rsidR="000A3D76" w:rsidRDefault="000A3D76" w:rsidP="00E32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9FD" w:rsidRDefault="002F69F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FA7" w:rsidRPr="002F69FD" w:rsidRDefault="00E32FA7" w:rsidP="002F69FD">
    <w:pPr>
      <w:pStyle w:val="a6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9FD" w:rsidRDefault="002F69F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FA7"/>
    <w:rsid w:val="000A3D76"/>
    <w:rsid w:val="002F69FD"/>
    <w:rsid w:val="00E32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A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32FA7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E32FA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32F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E32F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rsid w:val="00E32F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uiPriority w:val="99"/>
    <w:unhideWhenUsed/>
    <w:rsid w:val="00E32FA7"/>
    <w:rPr>
      <w:color w:val="0000FF"/>
      <w:u w:val="single"/>
    </w:rPr>
  </w:style>
  <w:style w:type="character" w:customStyle="1" w:styleId="Char2">
    <w:name w:val="页眉 Char"/>
    <w:link w:val="a6"/>
    <w:uiPriority w:val="99"/>
    <w:rsid w:val="00E32FA7"/>
    <w:rPr>
      <w:sz w:val="18"/>
      <w:szCs w:val="18"/>
    </w:rPr>
  </w:style>
  <w:style w:type="character" w:customStyle="1" w:styleId="Char1">
    <w:name w:val="页脚 Char"/>
    <w:link w:val="a5"/>
    <w:uiPriority w:val="99"/>
    <w:rsid w:val="00E32FA7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rsid w:val="00E32FA7"/>
    <w:rPr>
      <w:sz w:val="18"/>
      <w:szCs w:val="18"/>
    </w:rPr>
  </w:style>
  <w:style w:type="paragraph" w:styleId="a9">
    <w:name w:val="No Spacing"/>
    <w:link w:val="Char3"/>
    <w:uiPriority w:val="1"/>
    <w:qFormat/>
    <w:rsid w:val="00E32FA7"/>
    <w:rPr>
      <w:sz w:val="22"/>
      <w:szCs w:val="22"/>
    </w:rPr>
  </w:style>
  <w:style w:type="character" w:customStyle="1" w:styleId="Char3">
    <w:name w:val="无间隔 Char"/>
    <w:link w:val="a9"/>
    <w:uiPriority w:val="1"/>
    <w:rsid w:val="00E32FA7"/>
    <w:rPr>
      <w:kern w:val="0"/>
      <w:sz w:val="22"/>
    </w:rPr>
  </w:style>
  <w:style w:type="character" w:styleId="aa">
    <w:name w:val="Placeholder Text"/>
    <w:uiPriority w:val="99"/>
    <w:semiHidden/>
    <w:rsid w:val="00E32FA7"/>
    <w:rPr>
      <w:color w:val="808080"/>
    </w:rPr>
  </w:style>
  <w:style w:type="character" w:customStyle="1" w:styleId="Char">
    <w:name w:val="日期 Char"/>
    <w:basedOn w:val="a0"/>
    <w:link w:val="a3"/>
    <w:uiPriority w:val="99"/>
    <w:semiHidden/>
    <w:rsid w:val="00E32FA7"/>
  </w:style>
  <w:style w:type="paragraph" w:customStyle="1" w:styleId="DefaultParagraph">
    <w:name w:val="DefaultParagraph"/>
    <w:rsid w:val="00E32FA7"/>
    <w:rPr>
      <w:rFonts w:ascii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428</Words>
  <Characters>2440</Characters>
  <Application>Microsoft Office Word</Application>
  <DocSecurity>0</DocSecurity>
  <Lines>20</Lines>
  <Paragraphs>5</Paragraphs>
  <ScaleCrop>false</ScaleCrop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2022-07-03T12:02:00Z</dcterms:created>
  <dcterms:modified xsi:type="dcterms:W3CDTF">2022-07-03T12:02:00Z</dcterms:modified>
</cp:coreProperties>
</file>