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6A0B" w:rsidRDefault="0003503C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eastAsia="黑体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11963400</wp:posOffset>
            </wp:positionV>
            <wp:extent cx="368300" cy="482600"/>
            <wp:effectExtent l="0" t="0" r="1270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691271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</w:rPr>
        <w:t>济南市天桥区</w:t>
      </w:r>
      <w:r>
        <w:rPr>
          <w:rFonts w:ascii="Times New Roman" w:eastAsia="黑体" w:hAnsi="Times New Roman" w:cs="Times New Roman"/>
        </w:rPr>
        <w:t>2021-2022</w:t>
      </w:r>
      <w:r>
        <w:rPr>
          <w:rFonts w:ascii="Times New Roman" w:eastAsia="黑体" w:hAnsi="Times New Roman" w:cs="Times New Roman"/>
        </w:rPr>
        <w:t>学年八年级下学期期末考试数学试题</w:t>
      </w:r>
      <w:r>
        <w:rPr>
          <w:rFonts w:ascii="Times New Roman" w:hAnsi="Times New Roman" w:cs="Times New Roman"/>
        </w:rPr>
        <w:t>2022.06</w:t>
      </w:r>
    </w:p>
    <w:p w:rsidR="00FF6A0B" w:rsidRDefault="0003503C">
      <w:pPr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</w:rPr>
        <w:t>本大题共</w:t>
      </w:r>
      <w:r>
        <w:rPr>
          <w:rFonts w:ascii="Times New Roman" w:eastAsia="黑体" w:hAnsi="Times New Roman" w:cs="Times New Roman"/>
        </w:rPr>
        <w:t>12</w:t>
      </w:r>
      <w:r>
        <w:rPr>
          <w:rFonts w:ascii="Times New Roman" w:eastAsia="黑体" w:hAnsi="Times New Roman" w:cs="Times New Roman"/>
        </w:rPr>
        <w:t>个小题，每小题</w:t>
      </w:r>
      <w:r>
        <w:rPr>
          <w:rFonts w:ascii="Times New Roman" w:eastAsia="黑体" w:hAnsi="Times New Roman" w:cs="Times New Roman"/>
        </w:rPr>
        <w:t>4</w:t>
      </w:r>
      <w:r>
        <w:rPr>
          <w:rFonts w:ascii="Times New Roman" w:eastAsia="黑体" w:hAnsi="Times New Roman" w:cs="Times New Roman"/>
        </w:rPr>
        <w:t>分，共</w:t>
      </w:r>
      <w:r>
        <w:rPr>
          <w:rFonts w:ascii="Times New Roman" w:eastAsia="黑体" w:hAnsi="Times New Roman" w:cs="Times New Roman"/>
        </w:rPr>
        <w:t>48</w:t>
      </w:r>
      <w:r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下列图案中，是中心对称图形的是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76300" cy="923925"/>
            <wp:effectExtent l="0" t="0" r="0" b="9525"/>
            <wp:docPr id="39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604221" name="图片 3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666750" cy="981075"/>
            <wp:effectExtent l="0" t="0" r="0" b="9525"/>
            <wp:docPr id="40" name="图片 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475172" name="图片 40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428625" cy="1047750"/>
            <wp:effectExtent l="0" t="0" r="9525" b="0"/>
            <wp:docPr id="41" name="图片 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277430" name="图片 41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76300" cy="866775"/>
            <wp:effectExtent l="0" t="0" r="0" b="9525"/>
            <wp:docPr id="42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410053" name="图片 42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ind w:firstLineChars="450" w:firstLine="9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．　　　</w:t>
      </w:r>
      <w:r>
        <w:rPr>
          <w:rFonts w:ascii="Times New Roman" w:hAnsi="Times New Roman" w:cs="Times New Roman"/>
        </w:rPr>
        <w:t xml:space="preserve">          B</w:t>
      </w:r>
      <w:r>
        <w:rPr>
          <w:rFonts w:ascii="Times New Roman" w:hAnsi="Times New Roman" w:cs="Times New Roman"/>
        </w:rPr>
        <w:t xml:space="preserve">．　　　</w:t>
      </w:r>
      <w:r>
        <w:rPr>
          <w:rFonts w:ascii="Times New Roman" w:hAnsi="Times New Roman" w:cs="Times New Roman"/>
        </w:rPr>
        <w:t xml:space="preserve">     C</w:t>
      </w:r>
      <w:r>
        <w:rPr>
          <w:rFonts w:ascii="Times New Roman" w:hAnsi="Times New Roman" w:cs="Times New Roman"/>
        </w:rPr>
        <w:t xml:space="preserve">．　　　</w:t>
      </w:r>
      <w:r>
        <w:rPr>
          <w:rFonts w:ascii="Times New Roman" w:hAnsi="Times New Roman" w:cs="Times New Roman"/>
        </w:rPr>
        <w:t xml:space="preserve">      D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下面式子从左边到右边的变形是因式分解的是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'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      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－</w:t>
      </w:r>
      <w:r w:rsidR="00FF6A0B"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(2,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)</w:instrText>
      </w:r>
      <w:r w:rsidR="00FF6A0B"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)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如图，在</w:t>
      </w:r>
      <w:r>
        <w:rPr>
          <w:rFonts w:ascii="Times New Roman" w:eastAsia="宋体" w:hAnsi="Times New Roman" w:cs="Times New Roman"/>
          <w:i/>
        </w:rPr>
        <w:t>□A</w:t>
      </w:r>
      <w:r>
        <w:rPr>
          <w:rFonts w:ascii="Times New Roman" w:hAnsi="Times New Roman" w:cs="Times New Roman"/>
          <w:i/>
        </w:rPr>
        <w:t>BCD</w:t>
      </w:r>
      <w:r>
        <w:rPr>
          <w:rFonts w:ascii="Times New Roman" w:hAnsi="Times New Roman" w:cs="Times New Roman"/>
        </w:rPr>
        <w:t>中，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70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，延长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到点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的度数为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70</w:t>
      </w:r>
      <w:r>
        <w:rPr>
          <w:rFonts w:ascii="Times New Roman" w:hAnsi="Times New Roman" w:cs="Times New Roman"/>
        </w:rPr>
        <w:t>°    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110</w:t>
      </w:r>
      <w:r>
        <w:rPr>
          <w:rFonts w:ascii="Times New Roman" w:hAnsi="Times New Roman" w:cs="Times New Roman"/>
        </w:rPr>
        <w:t>°     C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80</w:t>
      </w:r>
      <w:r>
        <w:rPr>
          <w:rFonts w:ascii="Times New Roman" w:hAnsi="Times New Roman" w:cs="Times New Roman"/>
        </w:rPr>
        <w:t>°     D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100</w:t>
      </w:r>
      <w:r>
        <w:rPr>
          <w:rFonts w:ascii="Times New Roman" w:hAnsi="Times New Roman" w:cs="Times New Roman"/>
        </w:rPr>
        <w:t>°</w:t>
      </w:r>
    </w:p>
    <w:p w:rsidR="00FF6A0B" w:rsidRDefault="000350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962150" cy="1371600"/>
            <wp:effectExtent l="0" t="0" r="0" b="0"/>
            <wp:docPr id="43" name="图片 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623529" name="图片 43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下列各式是最简分式的是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12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eastAsia="宋体" w:hAnsi="Times New Roman" w:cs="Times New Roman"/>
        </w:rPr>
        <w:instrText>6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  <w:i/>
        </w:rPr>
        <w:instrText>y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eastAsia="宋体" w:hAnsi="Times New Roman" w:cs="Times New Roman"/>
        </w:rPr>
        <w:instrText>6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  <w:i/>
        </w:rPr>
        <w:instrText>y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eastAsia="宋体" w:hAnsi="Times New Roman" w:cs="Times New Roman"/>
        </w:rPr>
        <w:instrText>6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))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/>
        </w:rPr>
        <w:t>．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xy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eastAsia="宋体" w:hAnsi="Times New Roman" w:cs="Times New Roman"/>
        </w:rPr>
        <w:instrText>6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))</w:instrText>
      </w:r>
      <w:r w:rsidR="00FF6A0B">
        <w:rPr>
          <w:rFonts w:ascii="Times New Roman" w:hAnsi="Times New Roman" w:cs="Times New Roman"/>
        </w:rPr>
        <w:fldChar w:fldCharType="end"/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在平面直角坐标系中，将点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，－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向右平移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个单位长度得到的点的坐标是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</w:rPr>
        <w:t>，－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，－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)     </w:t>
      </w:r>
      <w:r>
        <w:rPr>
          <w:rFonts w:ascii="Times New Roman" w:hAnsi="Times New Roman" w:cs="Times New Roman"/>
        </w:rPr>
        <w:t xml:space="preserve">   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hAnsi="Times New Roman" w:cs="Times New Roman"/>
        </w:rPr>
        <w:t>)     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，－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平行四边形的对角线一定具有的性质是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相等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互相平分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/>
        </w:rPr>
        <w:t>．互相垂直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．互相垂直且相等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7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不等式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＞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hAnsi="Times New Roman" w:cs="Times New Roman"/>
        </w:rPr>
        <w:t>的解集在数轴上的表示正确的是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695450" cy="371475"/>
            <wp:effectExtent l="0" t="0" r="0" b="9525"/>
            <wp:docPr id="44" name="图片 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976527" name="图片 44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695450" cy="371475"/>
            <wp:effectExtent l="0" t="0" r="0" b="9525"/>
            <wp:docPr id="45" name="图片 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194325" name="图片 45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ind w:left="84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695450" cy="371475"/>
            <wp:effectExtent l="0" t="0" r="0" b="9525"/>
            <wp:docPr id="46" name="图片 4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716509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695450" cy="371475"/>
            <wp:effectExtent l="0" t="0" r="0" b="9525"/>
            <wp:docPr id="47" name="图片 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577639" name="图片 47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8</w:t>
      </w:r>
      <w:r>
        <w:rPr>
          <w:rFonts w:ascii="Times New Roman" w:hAnsi="Times New Roman" w:cs="Times New Roman"/>
        </w:rPr>
        <w:t>．一个正多边形的每一个内角都是</w:t>
      </w:r>
      <w:r>
        <w:rPr>
          <w:rFonts w:ascii="Times New Roman" w:eastAsia="宋体" w:hAnsi="Times New Roman" w:cs="Times New Roman"/>
        </w:rPr>
        <w:t>120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，那么这个正多边形是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正八边形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正七边形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/>
        </w:rPr>
        <w:t>．正六边形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．正五边形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9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的一元二次方程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hAnsi="Times New Roman" w:cs="Times New Roman"/>
        </w:rPr>
        <w:t>有实数根，则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的取值范围是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eastAsia="宋体" w:hAnsi="Times New Roman" w:cs="Times New Roman"/>
        </w:rPr>
        <w:t>≥4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＜－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eastAsia="宋体" w:hAnsi="Times New Roman" w:cs="Times New Roman"/>
        </w:rPr>
        <w:t>≤4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eastAsia="宋体" w:hAnsi="Times New Roman" w:cs="Times New Roman"/>
        </w:rPr>
        <w:t>≤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4</w:t>
      </w:r>
    </w:p>
    <w:p w:rsidR="00FF6A0B" w:rsidRDefault="0003503C">
      <w:pPr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10</w:t>
      </w:r>
      <w:r>
        <w:rPr>
          <w:rFonts w:ascii="Times New Roman" w:hAnsi="Times New Roman" w:cs="Times New Roman"/>
        </w:rPr>
        <w:t>．如图，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hAnsi="Times New Roman" w:cs="Times New Roman"/>
          <w:i/>
        </w:rPr>
        <w:t>OB</w:t>
      </w:r>
      <w:r>
        <w:rPr>
          <w:rFonts w:ascii="Times New Roman" w:hAnsi="Times New Roman" w:cs="Times New Roman"/>
        </w:rPr>
        <w:t>中，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AOB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90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，现在将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hAnsi="Times New Roman" w:cs="Times New Roman"/>
          <w:i/>
        </w:rPr>
        <w:t>AOB</w:t>
      </w:r>
      <w:r>
        <w:rPr>
          <w:rFonts w:ascii="Times New Roman" w:hAnsi="Times New Roman" w:cs="Times New Roman"/>
        </w:rPr>
        <w:t>绕点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逆时针旋转</w:t>
      </w:r>
      <w:r>
        <w:rPr>
          <w:rFonts w:ascii="Times New Roman" w:eastAsia="宋体" w:hAnsi="Times New Roman" w:cs="Times New Roman"/>
        </w:rPr>
        <w:t>44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，得到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'</w:t>
      </w:r>
      <w:r>
        <w:rPr>
          <w:rFonts w:ascii="Times New Roman" w:hAnsi="Times New Roman" w:cs="Times New Roman"/>
          <w:i/>
        </w:rPr>
        <w:t>OB</w:t>
      </w:r>
      <w:r>
        <w:rPr>
          <w:rFonts w:ascii="Times New Roman" w:hAnsi="Times New Roman" w:cs="Times New Roman"/>
        </w:rPr>
        <w:t>'</w:t>
      </w:r>
      <w:r>
        <w:rPr>
          <w:rFonts w:ascii="Times New Roman" w:hAnsi="Times New Roman" w:cs="Times New Roman"/>
        </w:rPr>
        <w:t>，则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AOB</w:t>
      </w:r>
      <w:r>
        <w:rPr>
          <w:rFonts w:ascii="Times New Roman" w:hAnsi="Times New Roman" w:cs="Times New Roman"/>
        </w:rPr>
        <w:t>的度数为</w:t>
      </w:r>
    </w:p>
    <w:p w:rsidR="00FF6A0B" w:rsidRDefault="0003503C">
      <w:pPr>
        <w:ind w:firstLineChars="150" w:firstLine="3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44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66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56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46</w:t>
      </w:r>
      <w:r>
        <w:rPr>
          <w:rFonts w:ascii="Times New Roman" w:hAnsi="Times New Roman" w:cs="Times New Roman"/>
        </w:rPr>
        <w:t>°</w:t>
      </w:r>
    </w:p>
    <w:p w:rsidR="00FF6A0B" w:rsidRDefault="000350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838325" cy="1304925"/>
            <wp:effectExtent l="0" t="0" r="0" b="0"/>
            <wp:docPr id="58" name="图片 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630448" name="图片 58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11</w:t>
      </w:r>
      <w:r>
        <w:rPr>
          <w:rFonts w:ascii="Times New Roman" w:hAnsi="Times New Roman" w:cs="Times New Roman"/>
        </w:rPr>
        <w:t>．如图，菱形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DB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AH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AH</w:t>
      </w:r>
      <w:r>
        <w:rPr>
          <w:rFonts w:ascii="Times New Roman" w:hAnsi="Times New Roman" w:cs="Times New Roman"/>
        </w:rPr>
        <w:t>等于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24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eastAsia="宋体" w:hAnsi="Times New Roman" w:cs="Times New Roman"/>
        </w:rPr>
        <w:instrText>5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eastAsia="宋体" w:hAnsi="Times New Roman" w:cs="Times New Roman"/>
        </w:rPr>
        <w:t>．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12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eastAsia="宋体" w:hAnsi="Times New Roman" w:cs="Times New Roman"/>
        </w:rPr>
        <w:instrText>5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4</w:t>
      </w:r>
    </w:p>
    <w:p w:rsidR="00FF6A0B" w:rsidRDefault="000350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90650" cy="952500"/>
            <wp:effectExtent l="0" t="0" r="0" b="0"/>
            <wp:docPr id="48" name="图片 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980841" name="图片 48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ind w:left="315" w:hangingChars="150" w:hanging="315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12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的一元二次方程方程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均为常数，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≠0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的解是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，那么方程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mb</w:t>
      </w:r>
      <w:r>
        <w:rPr>
          <w:rFonts w:ascii="Times New Roman" w:hAnsi="Times New Roman" w:cs="Times New Roman"/>
        </w:rPr>
        <w:t>的解是</w:t>
      </w:r>
    </w:p>
    <w:p w:rsidR="00FF6A0B" w:rsidRDefault="0003503C">
      <w:pPr>
        <w:ind w:firstLine="3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F6A0B" w:rsidRDefault="0003503C">
      <w:pPr>
        <w:ind w:firstLine="3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m</w:t>
      </w:r>
    </w:p>
    <w:p w:rsidR="00FF6A0B" w:rsidRDefault="0003503C">
      <w:pPr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二、填空题：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</w:rPr>
        <w:t>本大题共</w:t>
      </w:r>
      <w:r>
        <w:rPr>
          <w:rFonts w:ascii="Times New Roman" w:eastAsia="黑体" w:hAnsi="Times New Roman" w:cs="Times New Roman"/>
        </w:rPr>
        <w:t>6</w:t>
      </w:r>
      <w:r>
        <w:rPr>
          <w:rFonts w:ascii="Times New Roman" w:eastAsia="黑体" w:hAnsi="Times New Roman" w:cs="Times New Roman"/>
        </w:rPr>
        <w:t>个小题，每小题</w:t>
      </w:r>
      <w:r>
        <w:rPr>
          <w:rFonts w:ascii="Times New Roman" w:eastAsia="黑体" w:hAnsi="Times New Roman" w:cs="Times New Roman"/>
        </w:rPr>
        <w:t>4</w:t>
      </w:r>
      <w:r>
        <w:rPr>
          <w:rFonts w:ascii="Times New Roman" w:eastAsia="黑体" w:hAnsi="Times New Roman" w:cs="Times New Roman"/>
        </w:rPr>
        <w:t>分，共</w:t>
      </w:r>
      <w:r>
        <w:rPr>
          <w:rFonts w:ascii="Times New Roman" w:eastAsia="黑体" w:hAnsi="Times New Roman" w:cs="Times New Roman"/>
        </w:rPr>
        <w:t>24</w:t>
      </w:r>
      <w:r>
        <w:rPr>
          <w:rFonts w:ascii="Times New Roman" w:eastAsia="黑体" w:hAnsi="Times New Roman" w:cs="Times New Roman"/>
        </w:rPr>
        <w:t>分．</w:t>
      </w:r>
      <w:r>
        <w:rPr>
          <w:rFonts w:ascii="Times New Roman" w:eastAsia="黑体" w:hAnsi="Times New Roman" w:cs="Times New Roman"/>
        </w:rPr>
        <w:t>)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13</w:t>
      </w:r>
      <w:r>
        <w:rPr>
          <w:rFonts w:ascii="Times New Roman" w:hAnsi="Times New Roman" w:cs="Times New Roman"/>
        </w:rPr>
        <w:t>．分解因式：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9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14</w:t>
      </w:r>
      <w:r>
        <w:rPr>
          <w:rFonts w:ascii="Times New Roman" w:hAnsi="Times New Roman" w:cs="Times New Roman"/>
        </w:rPr>
        <w:t>．如图，一块等边三角形的空地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分别是边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的中点，量得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hAnsi="Times New Roman" w:cs="Times New Roman"/>
        </w:rPr>
        <w:t>米，他想把四边形</w:t>
      </w:r>
      <w:r>
        <w:rPr>
          <w:rFonts w:ascii="Times New Roman" w:hAnsi="Times New Roman" w:cs="Times New Roman"/>
          <w:i/>
        </w:rPr>
        <w:t>BCFE</w:t>
      </w:r>
      <w:r>
        <w:rPr>
          <w:rFonts w:ascii="Times New Roman" w:hAnsi="Times New Roman" w:cs="Times New Roman"/>
        </w:rPr>
        <w:t>用篱包困成一圈放养小鸡，则需要篱笆的长是为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米．</w:t>
      </w:r>
    </w:p>
    <w:p w:rsidR="00FF6A0B" w:rsidRDefault="000350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90650" cy="1514475"/>
            <wp:effectExtent l="0" t="0" r="0" b="9525"/>
            <wp:docPr id="49" name="图片 4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733481" name="图片 49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15</w:t>
      </w:r>
      <w:r>
        <w:rPr>
          <w:rFonts w:ascii="Times New Roman" w:hAnsi="Times New Roman" w:cs="Times New Roman"/>
        </w:rPr>
        <w:t>．由于受疫情影响，某市高铁站客流量已连续两周下降，由每周</w:t>
      </w:r>
      <w:r>
        <w:rPr>
          <w:rFonts w:ascii="Times New Roman" w:eastAsia="宋体" w:hAnsi="Times New Roman" w:cs="Times New Roman"/>
        </w:rPr>
        <w:t>50</w:t>
      </w:r>
      <w:r>
        <w:rPr>
          <w:rFonts w:ascii="Times New Roman" w:hAnsi="Times New Roman" w:cs="Times New Roman"/>
        </w:rPr>
        <w:t>万人次下降至每周</w:t>
      </w:r>
      <w:r>
        <w:rPr>
          <w:rFonts w:ascii="Times New Roman" w:eastAsia="宋体" w:hAnsi="Times New Roman" w:cs="Times New Roman"/>
        </w:rPr>
        <w:t>32</w:t>
      </w:r>
      <w:r>
        <w:rPr>
          <w:rFonts w:ascii="Times New Roman" w:hAnsi="Times New Roman" w:cs="Times New Roman"/>
        </w:rPr>
        <w:t>万人次，设平均下降率为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，则根据题意列方程为</w:t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16</w:t>
      </w:r>
      <w:r>
        <w:rPr>
          <w:rFonts w:ascii="Times New Roman" w:hAnsi="Times New Roman" w:cs="Times New Roman"/>
        </w:rPr>
        <w:t>．已知关于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eastAsia="宋体" w:hAnsi="Times New Roman" w:cs="Times New Roman"/>
        </w:rPr>
        <w:instrText>3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eastAsia="宋体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m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eastAsia="宋体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有增根，则常数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的值等于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ind w:left="315" w:hangingChars="150" w:hanging="315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17</w:t>
      </w:r>
      <w:r>
        <w:rPr>
          <w:rFonts w:ascii="Times New Roman" w:hAnsi="Times New Roman" w:cs="Times New Roman"/>
        </w:rPr>
        <w:t>．如图，</w:t>
      </w:r>
      <w:r>
        <w:rPr>
          <w:rFonts w:ascii="Times New Roman" w:eastAsia="宋体" w:hAnsi="Times New Roman" w:cs="Times New Roman"/>
          <w:i/>
        </w:rPr>
        <w:t>□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CF</w:t>
      </w:r>
      <w:r>
        <w:rPr>
          <w:rFonts w:ascii="Times New Roman" w:hAnsi="Times New Roman" w:cs="Times New Roman"/>
        </w:rPr>
        <w:t>分别平分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、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BCD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，已知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的长为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62100" cy="704850"/>
            <wp:effectExtent l="0" t="0" r="0" b="0"/>
            <wp:docPr id="50" name="图片 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615148" name="图片 50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18</w:t>
      </w:r>
      <w:r>
        <w:rPr>
          <w:rFonts w:ascii="Times New Roman" w:hAnsi="Times New Roman" w:cs="Times New Roman"/>
        </w:rPr>
        <w:t>．如图，矩形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是边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的中点，连接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，把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ABE</w:t>
      </w:r>
      <w:r>
        <w:rPr>
          <w:rFonts w:ascii="Times New Roman" w:hAnsi="Times New Roman" w:cs="Times New Roman"/>
        </w:rPr>
        <w:t>沿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对折得到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AFE</w:t>
      </w:r>
      <w:r>
        <w:rPr>
          <w:rFonts w:ascii="Times New Roman" w:hAnsi="Times New Roman" w:cs="Times New Roman"/>
        </w:rPr>
        <w:t>，延长</w:t>
      </w:r>
      <w:r>
        <w:rPr>
          <w:rFonts w:ascii="Times New Roman" w:hAnsi="Times New Roman" w:cs="Times New Roman"/>
          <w:i/>
        </w:rPr>
        <w:t>AF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交于点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DG</w:t>
      </w:r>
      <w:r>
        <w:rPr>
          <w:rFonts w:ascii="Times New Roman" w:hAnsi="Times New Roman" w:cs="Times New Roman"/>
        </w:rPr>
        <w:t>的长为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ind w:left="420" w:hangingChars="200" w:hanging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485900" cy="1343025"/>
            <wp:effectExtent l="0" t="0" r="0" b="0"/>
            <wp:docPr id="57" name="图片 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12873" name="图片 57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03503C">
      <w:pPr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</w:rPr>
        <w:t>本大题</w:t>
      </w:r>
      <w:r>
        <w:rPr>
          <w:rFonts w:ascii="Times New Roman" w:eastAsia="黑体" w:hAnsi="Times New Roman" w:cs="Times New Roman"/>
        </w:rPr>
        <w:t>9</w:t>
      </w:r>
      <w:r>
        <w:rPr>
          <w:rFonts w:ascii="Times New Roman" w:eastAsia="黑体" w:hAnsi="Times New Roman" w:cs="Times New Roman"/>
        </w:rPr>
        <w:t>个小题，共</w:t>
      </w:r>
      <w:r>
        <w:rPr>
          <w:rFonts w:ascii="Times New Roman" w:eastAsia="黑体" w:hAnsi="Times New Roman" w:cs="Times New Roman"/>
        </w:rPr>
        <w:t>78</w:t>
      </w:r>
      <w:r>
        <w:rPr>
          <w:rFonts w:ascii="Times New Roman" w:eastAsia="黑体" w:hAnsi="Times New Roman" w:cs="Times New Roman"/>
        </w:rPr>
        <w:t>分、解着应写出文字说明，证明过程眼演算步骤</w:t>
      </w:r>
      <w:r>
        <w:rPr>
          <w:rFonts w:ascii="Times New Roman" w:eastAsia="黑体" w:hAnsi="Times New Roman" w:cs="Times New Roman"/>
        </w:rPr>
        <w:t>)</w:t>
      </w: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本小题调分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解不等式组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eastAsia="宋体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instrText>≥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eastAsia="宋体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＞</w:instrText>
      </w:r>
      <w:r>
        <w:rPr>
          <w:rFonts w:ascii="Times New Roman" w:eastAsia="宋体" w:hAnsi="Times New Roman" w:cs="Times New Roman"/>
        </w:rPr>
        <w:instrText>3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))</w:instrText>
      </w:r>
      <w:r w:rsidR="00FF6A0B">
        <w:rPr>
          <w:rFonts w:ascii="Times New Roman" w:hAnsi="Times New Roman" w:cs="Times New Roman"/>
        </w:rPr>
        <w:fldChar w:fldCharType="end"/>
      </w: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本小题滴分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先化简，再求值：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eastAsia="宋体" w:hAnsi="Times New Roman" w:cs="Times New Roman"/>
        </w:rPr>
        <w:instrText>3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eastAsia="宋体" w:hAnsi="Times New Roman" w:cs="Times New Roman"/>
        </w:rPr>
        <w:instrText>3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eastAsia="宋体" w:hAnsi="Times New Roman" w:cs="Times New Roman"/>
        </w:rPr>
        <w:t>÷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eastAsia="宋体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eastAsia="宋体" w:hAnsi="Times New Roman" w:cs="Times New Roman"/>
        </w:rPr>
        <w:instrText>6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eastAsia="宋体" w:hAnsi="Times New Roman" w:cs="Times New Roman"/>
        </w:rPr>
        <w:instrText>9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，其中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 w:rsidR="00FF6A0B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(,</w:instrText>
      </w:r>
      <w:r>
        <w:rPr>
          <w:rFonts w:ascii="Times New Roman" w:eastAsia="宋体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)</w:instrText>
      </w:r>
      <w:r w:rsidR="00FF6A0B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21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本小题满分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如图，</w:t>
      </w:r>
      <w:r>
        <w:rPr>
          <w:rFonts w:ascii="Times New Roman" w:eastAsia="宋体" w:hAnsi="Times New Roman" w:cs="Times New Roman"/>
          <w:i/>
        </w:rPr>
        <w:t>□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AE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CF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求证：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DF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924050" cy="762000"/>
            <wp:effectExtent l="0" t="0" r="0" b="0"/>
            <wp:docPr id="52" name="图片 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91933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本小题满分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F6A0B" w:rsidRDefault="0003503C">
      <w:pPr>
        <w:ind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因式分解：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16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            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解方程：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0</w:t>
      </w:r>
    </w:p>
    <w:p w:rsidR="00FF6A0B" w:rsidRDefault="00FF6A0B">
      <w:pPr>
        <w:ind w:firstLine="420"/>
        <w:rPr>
          <w:rFonts w:ascii="Times New Roman" w:eastAsia="宋体" w:hAnsi="Times New Roman" w:cs="Times New Roman"/>
        </w:rPr>
      </w:pPr>
    </w:p>
    <w:p w:rsidR="00FF6A0B" w:rsidRDefault="00FF6A0B">
      <w:pPr>
        <w:ind w:firstLine="420"/>
        <w:rPr>
          <w:rFonts w:ascii="Times New Roman" w:eastAsia="宋体" w:hAnsi="Times New Roman" w:cs="Times New Roman"/>
        </w:rPr>
      </w:pPr>
    </w:p>
    <w:p w:rsidR="00FF6A0B" w:rsidRDefault="00FF6A0B">
      <w:pPr>
        <w:ind w:firstLine="420"/>
        <w:rPr>
          <w:rFonts w:ascii="Times New Roman" w:hAnsi="Times New Roman" w:cs="Times New Roman"/>
        </w:rPr>
      </w:pPr>
    </w:p>
    <w:p w:rsidR="00FF6A0B" w:rsidRDefault="00FF6A0B">
      <w:pPr>
        <w:ind w:firstLine="420"/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本小题满分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如图，方格纸中每个小正方形的边长都是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个单位长度，在方格纸中建立如图所示的平面直角坐标系，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的项点都在格点上．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将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向右平移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>个单位长度得到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，请画出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画出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关于点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的中心对称图形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若将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绕某一点旋转可得到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，请直接写出旋转中心的坐标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447925" cy="241935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450390" name="图片 5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本小题满分</w:t>
      </w:r>
      <w:r>
        <w:rPr>
          <w:rFonts w:ascii="Times New Roman" w:eastAsia="宋体" w:hAnsi="Times New Roman" w:cs="Times New Roman"/>
        </w:rPr>
        <w:t>10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第二十四届各奥会在我因成功举办，吉样物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冰墩墩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以其呆萌可爱、英姿队爽形象，深受大家喜爱．某商店购进了甲、乙两种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冰墩墩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玩具，甲种玩具比乙种玩具每件进价低</w:t>
      </w:r>
      <w:r>
        <w:rPr>
          <w:rFonts w:ascii="Times New Roman" w:eastAsia="宋体" w:hAnsi="Times New Roman" w:cs="Times New Roman"/>
        </w:rPr>
        <w:t>10</w:t>
      </w:r>
      <w:r>
        <w:rPr>
          <w:rFonts w:ascii="Times New Roman" w:hAnsi="Times New Roman" w:cs="Times New Roman"/>
        </w:rPr>
        <w:t>元；用</w:t>
      </w:r>
      <w:r>
        <w:rPr>
          <w:rFonts w:ascii="Times New Roman" w:eastAsia="宋体" w:hAnsi="Times New Roman" w:cs="Times New Roman"/>
        </w:rPr>
        <w:t>3000</w:t>
      </w:r>
      <w:r>
        <w:rPr>
          <w:rFonts w:ascii="Times New Roman" w:hAnsi="Times New Roman" w:cs="Times New Roman"/>
        </w:rPr>
        <w:t>元进价购进的甲种玩具与用</w:t>
      </w:r>
      <w:r>
        <w:rPr>
          <w:rFonts w:ascii="Times New Roman" w:eastAsia="宋体" w:hAnsi="Times New Roman" w:cs="Times New Roman"/>
        </w:rPr>
        <w:t>3600</w:t>
      </w:r>
      <w:r>
        <w:rPr>
          <w:rFonts w:ascii="Times New Roman" w:hAnsi="Times New Roman" w:cs="Times New Roman"/>
        </w:rPr>
        <w:t>元购进的乙种玩具数量相同．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求购进的甲、乙两种玩具，每件的进价各是多少元</w:t>
      </w:r>
      <w:r>
        <w:rPr>
          <w:rFonts w:ascii="Times New Roman" w:hAnsi="Times New Roman" w:cs="Times New Roman"/>
        </w:rPr>
        <w:t>?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若计划两种玩具共购进</w:t>
      </w:r>
      <w:r>
        <w:rPr>
          <w:rFonts w:ascii="Times New Roman" w:eastAsia="宋体" w:hAnsi="Times New Roman" w:cs="Times New Roman"/>
        </w:rPr>
        <w:t>80</w:t>
      </w:r>
      <w:r>
        <w:rPr>
          <w:rFonts w:ascii="Times New Roman" w:hAnsi="Times New Roman" w:cs="Times New Roman"/>
        </w:rPr>
        <w:t>件，且总价不超过</w:t>
      </w:r>
      <w:r>
        <w:rPr>
          <w:rFonts w:ascii="Times New Roman" w:eastAsia="宋体" w:hAnsi="Times New Roman" w:cs="Times New Roman"/>
        </w:rPr>
        <w:t>4500</w:t>
      </w:r>
      <w:r>
        <w:rPr>
          <w:rFonts w:ascii="Times New Roman" w:hAnsi="Times New Roman" w:cs="Times New Roman"/>
        </w:rPr>
        <w:t>元，那么至少购进多少件甲种玩具？</w:t>
      </w:r>
    </w:p>
    <w:p w:rsidR="00FF6A0B" w:rsidRDefault="00FF6A0B">
      <w:pPr>
        <w:ind w:firstLine="420"/>
        <w:rPr>
          <w:rFonts w:ascii="Times New Roman" w:hAnsi="Times New Roman" w:cs="Times New Roman"/>
        </w:rPr>
      </w:pPr>
    </w:p>
    <w:p w:rsidR="00FF6A0B" w:rsidRDefault="00FF6A0B">
      <w:pPr>
        <w:ind w:firstLine="420"/>
        <w:rPr>
          <w:rFonts w:ascii="Times New Roman" w:hAnsi="Times New Roman" w:cs="Times New Roman"/>
        </w:rPr>
      </w:pPr>
    </w:p>
    <w:p w:rsidR="00FF6A0B" w:rsidRDefault="00FF6A0B">
      <w:pPr>
        <w:ind w:firstLine="420"/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25</w:t>
      </w:r>
      <w:r>
        <w:rPr>
          <w:rFonts w:ascii="Times New Roman" w:hAnsi="Times New Roman" w:cs="Times New Roman"/>
        </w:rPr>
        <w:t>．（本小题满分</w:t>
      </w:r>
      <w:r>
        <w:rPr>
          <w:rFonts w:ascii="Times New Roman" w:eastAsia="宋体" w:hAnsi="Times New Roman" w:cs="Times New Roman"/>
        </w:rPr>
        <w:t>10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【阅读理解，自主探究】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把代数式通过配凑等手段，得到完全平方式，再运用完全平方式是非负数这一性质增加问题的条件，这种解题方法叫做配方法，配方法在代数式求值，解方程，最值问题等都有着广泛的应用．</w:t>
      </w:r>
    </w:p>
    <w:p w:rsidR="00FF6A0B" w:rsidRDefault="0003503C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用配方法因式分解：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ind w:firstLineChars="400" w:firstLine="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原式＝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9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，利用配方法求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的最小值；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宋体" w:eastAsia="宋体" w:hAnsi="宋体" w:cs="宋体" w:hint="eastAsia"/>
        </w:rPr>
        <w:t>∵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/>
        </w:rPr>
        <w:t>≥0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/>
        </w:rPr>
        <w:t>≥0</w:t>
      </w:r>
      <w:r>
        <w:rPr>
          <w:rFonts w:ascii="Times New Roman" w:hAnsi="Times New Roman" w:cs="Times New Roman"/>
        </w:rPr>
        <w:t>，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有最小值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请根据上述自主学习材料解决下列问题：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在横线上添上一个常数项使之成为完全平方式：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10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用配方法因式分解：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35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11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的最小值为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13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；</w:t>
      </w: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本小题满分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如图，在平面直角坐标系中，</w:t>
      </w:r>
      <w:r>
        <w:rPr>
          <w:rFonts w:ascii="Times New Roman" w:hAnsi="Times New Roman" w:cs="Times New Roman"/>
          <w:i/>
        </w:rPr>
        <w:t>AD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的中点，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坐标是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所在直线的函数关系式为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eastAsia="宋体" w:hAnsi="Times New Roman" w:cs="Times New Roman"/>
        </w:rPr>
        <w:t>9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边上一个动点．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的坐标为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的生标为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当点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边上运动过程中，以点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为顶点的四边形是平行四边形时，求出</w:t>
      </w:r>
      <w:r>
        <w:rPr>
          <w:rFonts w:ascii="Times New Roman" w:hAnsi="Times New Roman" w:cs="Times New Roman"/>
          <w:i/>
        </w:rPr>
        <w:t>BP</w:t>
      </w:r>
      <w:r>
        <w:rPr>
          <w:rFonts w:ascii="Times New Roman" w:hAnsi="Times New Roman" w:cs="Times New Roman"/>
        </w:rPr>
        <w:t>的长；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的条件下，请你判断以点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为顶点的四边形能否构成菱形，并说明理由．</w:t>
      </w:r>
    </w:p>
    <w:p w:rsidR="00FF6A0B" w:rsidRDefault="000350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219325" cy="1028700"/>
            <wp:effectExtent l="0" t="0" r="9525" b="0"/>
            <wp:docPr id="54" name="图片 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959113" name="图片 54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FF6A0B">
      <w:pPr>
        <w:rPr>
          <w:rFonts w:ascii="Times New Roman" w:hAnsi="Times New Roman" w:cs="Times New Roman"/>
        </w:rPr>
      </w:pPr>
    </w:p>
    <w:p w:rsidR="00FF6A0B" w:rsidRDefault="0003503C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27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本小题满分</w:t>
      </w:r>
      <w:r>
        <w:rPr>
          <w:rFonts w:ascii="Times New Roman" w:eastAsia="宋体" w:hAnsi="Times New Roman" w:cs="Times New Roman"/>
        </w:rPr>
        <w:t>12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已知四边形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和四边形</w:t>
      </w:r>
      <w:r>
        <w:rPr>
          <w:rFonts w:ascii="Times New Roman" w:hAnsi="Times New Roman" w:cs="Times New Roman"/>
          <w:i/>
        </w:rPr>
        <w:t>AEFG</w:t>
      </w:r>
      <w:r>
        <w:rPr>
          <w:rFonts w:ascii="Times New Roman" w:hAnsi="Times New Roman" w:cs="Times New Roman"/>
        </w:rPr>
        <w:t>均为正方形，连接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i/>
        </w:rPr>
        <w:t>DG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DG</w:t>
      </w:r>
      <w:r>
        <w:rPr>
          <w:rFonts w:ascii="Times New Roman" w:hAnsi="Times New Roman" w:cs="Times New Roman"/>
        </w:rPr>
        <w:t>交于点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．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，当点在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上时，规段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DG</w:t>
      </w:r>
      <w:r>
        <w:rPr>
          <w:rFonts w:ascii="Times New Roman" w:hAnsi="Times New Roman" w:cs="Times New Roman"/>
        </w:rPr>
        <w:t>的数量关系是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；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BHD</w:t>
      </w:r>
      <w:r>
        <w:rPr>
          <w:rFonts w:ascii="Times New Roman" w:hAnsi="Times New Roman" w:cs="Times New Roman"/>
        </w:rPr>
        <w:t>的度数为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，将正方形</w:t>
      </w:r>
      <w:r>
        <w:rPr>
          <w:rFonts w:ascii="Times New Roman" w:hAnsi="Times New Roman" w:cs="Times New Roman"/>
          <w:i/>
        </w:rPr>
        <w:t>AEFG</w:t>
      </w:r>
      <w:r>
        <w:rPr>
          <w:rFonts w:ascii="Times New Roman" w:hAnsi="Times New Roman" w:cs="Times New Roman"/>
        </w:rPr>
        <w:t>绕点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旋转任意角度，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hAnsi="Times New Roman" w:cs="Times New Roman"/>
        </w:rPr>
        <w:t>请你到断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中的结论是否仍然成立，并说明理由；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hAnsi="Times New Roman" w:cs="Times New Roman"/>
        </w:rPr>
        <w:t>当点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在直线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左侧时，连接</w:t>
      </w:r>
      <w:r>
        <w:rPr>
          <w:rFonts w:ascii="Times New Roman" w:hAnsi="Times New Roman" w:cs="Times New Roman"/>
          <w:i/>
        </w:rPr>
        <w:t>AH</w:t>
      </w:r>
      <w:r>
        <w:rPr>
          <w:rFonts w:ascii="Times New Roman" w:hAnsi="Times New Roman" w:cs="Times New Roman"/>
        </w:rPr>
        <w:t>，则存在实数用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满足等式：</w:t>
      </w:r>
      <w:r>
        <w:rPr>
          <w:rFonts w:ascii="Times New Roman" w:hAnsi="Times New Roman" w:cs="Times New Roman"/>
          <w:i/>
        </w:rPr>
        <w:t>mAH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DH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nBH</w:t>
      </w:r>
      <w:r>
        <w:rPr>
          <w:rFonts w:ascii="Times New Roman" w:hAnsi="Times New Roman" w:cs="Times New Roman"/>
        </w:rPr>
        <w:t>．猜想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的值、并证明；</w:t>
      </w:r>
    </w:p>
    <w:p w:rsidR="00FF6A0B" w:rsidRDefault="0003503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，则正方那</w:t>
      </w:r>
      <w:r>
        <w:rPr>
          <w:rFonts w:ascii="Times New Roman" w:hAnsi="Times New Roman" w:cs="Times New Roman"/>
          <w:i/>
        </w:rPr>
        <w:t>AEFG</w:t>
      </w:r>
      <w:r>
        <w:rPr>
          <w:rFonts w:ascii="Times New Roman" w:hAnsi="Times New Roman" w:cs="Times New Roman"/>
        </w:rPr>
        <w:t>绕点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旋转的过程中，点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是否能重合？若能，请直接写出此时线段</w:t>
      </w:r>
      <w:r>
        <w:rPr>
          <w:rFonts w:ascii="Times New Roman" w:hAnsi="Times New Roman" w:cs="Times New Roman"/>
          <w:i/>
        </w:rPr>
        <w:t>BG</w:t>
      </w:r>
      <w:r>
        <w:rPr>
          <w:rFonts w:ascii="Times New Roman" w:hAnsi="Times New Roman" w:cs="Times New Roman"/>
        </w:rPr>
        <w:t>的长；若不能，请说明理由．</w:t>
      </w:r>
    </w:p>
    <w:p w:rsidR="00FF6A0B" w:rsidRDefault="000350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819775" cy="1876425"/>
            <wp:effectExtent l="0" t="0" r="0" b="0"/>
            <wp:docPr id="56" name="图片 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580977" name="图片 56" descr=" 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0B" w:rsidRDefault="00FF6A0B">
      <w:pPr>
        <w:jc w:val="right"/>
        <w:rPr>
          <w:rFonts w:ascii="Times New Roman" w:hAnsi="Times New Roman" w:cs="Times New Roman"/>
        </w:rPr>
      </w:pPr>
    </w:p>
    <w:p w:rsidR="00FF6A0B" w:rsidRDefault="00FF6A0B"/>
    <w:sectPr w:rsidR="00FF6A0B" w:rsidSect="00FF6A0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03C" w:rsidRDefault="0003503C" w:rsidP="00FF6A0B">
      <w:r>
        <w:separator/>
      </w:r>
    </w:p>
  </w:endnote>
  <w:endnote w:type="continuationSeparator" w:id="1">
    <w:p w:rsidR="0003503C" w:rsidRDefault="0003503C" w:rsidP="00FF6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42" w:rsidRDefault="00332C4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A0B" w:rsidRDefault="00FF6A0B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42" w:rsidRDefault="00332C4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03C" w:rsidRDefault="0003503C" w:rsidP="00FF6A0B">
      <w:r>
        <w:separator/>
      </w:r>
    </w:p>
  </w:footnote>
  <w:footnote w:type="continuationSeparator" w:id="1">
    <w:p w:rsidR="0003503C" w:rsidRDefault="0003503C" w:rsidP="00FF6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42" w:rsidRDefault="00332C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A0B" w:rsidRPr="00332C42" w:rsidRDefault="00FF6A0B" w:rsidP="00332C42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42" w:rsidRDefault="00332C4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A0B"/>
    <w:rsid w:val="0003503C"/>
    <w:rsid w:val="00332C42"/>
    <w:rsid w:val="00FF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0B"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F6A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F6A0B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F6A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F6A0B"/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rsid w:val="00FF6A0B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rsid w:val="00FF6A0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488</Words>
  <Characters>2783</Characters>
  <Application>Microsoft Office Word</Application>
  <DocSecurity>0</DocSecurity>
  <Lines>23</Lines>
  <Paragraphs>6</Paragraphs>
  <ScaleCrop>false</ScaleCrop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2022-07-01T14:00:00Z</dcterms:created>
  <dcterms:modified xsi:type="dcterms:W3CDTF">2022-07-01T14:00:00Z</dcterms:modified>
</cp:coreProperties>
</file>