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10617200</wp:posOffset>
            </wp:positionH>
            <wp:positionV relativeFrom="topMargin">
              <wp:posOffset>10426700</wp:posOffset>
            </wp:positionV>
            <wp:extent cx="482600" cy="406400"/>
            <wp:effectExtent l="0" t="0" r="1270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969000" cy="8453755"/>
            <wp:effectExtent l="0" t="0" r="1270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5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NumType w:start="2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69000" cy="8667750"/>
            <wp:effectExtent l="0" t="0" r="1270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NumType w:start="3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69000" cy="8301990"/>
            <wp:effectExtent l="0" t="0" r="1270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0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NumType w:start="4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69000" cy="8253730"/>
            <wp:effectExtent l="0" t="0" r="1270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5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NumType w:start="5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69000" cy="8249285"/>
            <wp:effectExtent l="0" t="0" r="12700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4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969000" cy="8098155"/>
            <wp:effectExtent l="0" t="0" r="12700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9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pgNumType w:start="6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WRkNzBlOTU1Y2M1NTFiNzg2Y2MxMzYyNGM5MjI4MTgifQ=="/>
  </w:docVars>
  <w:rsids>
    <w:rsidRoot w:val="3B501716"/>
    <w:rsid w:val="004151FC"/>
    <w:rsid w:val="00C02FC6"/>
    <w:rsid w:val="3B501716"/>
    <w:rsid w:val="625B11C8"/>
    <w:rsid w:val="73C96E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二一教育</Company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2022-07-04T03:51:00Z</dcterms:created>
  <dc:creator>21cnjy.com</dc:creator>
  <cp:keywords>21</cp:keywords>
  <cp:lastModifiedBy>Administrator</cp:lastModifiedBy>
  <dcterms:modified xsi:type="dcterms:W3CDTF">2022-07-05T04:58:52Z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