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0.12.0 -->
  <w:body>
    <w:p>
      <w:pPr>
        <w:sectPr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12623800</wp:posOffset>
            </wp:positionV>
            <wp:extent cx="431800" cy="44450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512175"/>
            <wp:effectExtent l="0" t="0" r="1270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1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8444230"/>
            <wp:effectExtent l="0" t="0" r="1270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4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8496935"/>
            <wp:effectExtent l="0" t="0" r="1270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4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8726170"/>
            <wp:effectExtent l="0" t="0" r="12700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2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5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8470265"/>
            <wp:effectExtent l="0" t="0" r="1270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7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6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8708390"/>
            <wp:effectExtent l="0" t="0" r="12700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0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7"/>
          <w:cols w:num="1" w:space="425"/>
          <w:titlePg w:val="0"/>
          <w:docGrid w:type="lines" w:linePitch="312" w:charSpace="0"/>
        </w:sectPr>
      </w:pPr>
      <w:bookmarkStart w:id="0" w:name="_GoBack"/>
      <w:r>
        <w:drawing>
          <wp:inline distT="0" distB="0" distL="114300" distR="114300">
            <wp:extent cx="5969000" cy="8536940"/>
            <wp:effectExtent l="0" t="0" r="12700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3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End w:id="0"/>
      <w:r>
        <w:drawing>
          <wp:inline distT="0" distB="0" distL="114300" distR="114300">
            <wp:extent cx="5969000" cy="9493250"/>
            <wp:effectExtent l="0" t="0" r="1270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9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top="1440" w:right="1800" w:bottom="1440" w:left="1800" w:header="851" w:footer="992" w:gutter="0"/>
      <w:pgNumType w:start="8"/>
      <w:cols w:num="1" w:space="425"/>
      <w:titlePg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BCC5AEF"/>
    <w:rsid w:val="004151FC"/>
    <w:rsid w:val="00C02FC6"/>
    <w:rsid w:val="3BCC5AEF"/>
    <w:rsid w:val="625B11C8"/>
  </w:rsids>
  <w:docVars>
    <w:docVar w:name="commondata" w:val="eyJoZGlkIjoiNWRkNzBlOTU1Y2M1NTFiNzg2Y2MxMzYyNGM5MjI4MTg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