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四年级上册数学单元测试-8.条形统计图 </w:t>
      </w:r>
    </w:p>
    <w:p>
      <w:pPr>
        <w:spacing w:line="360" w:lineRule="auto"/>
      </w:pPr>
      <w:r>
        <w:rPr>
          <w:b/>
          <w:bCs/>
          <w:sz w:val="24"/>
          <w:szCs w:val="24"/>
        </w:rPr>
        <w:t xml:space="preserve">一、单选题 </w:t>
      </w:r>
    </w:p>
    <w:p>
      <w:pPr>
        <w:spacing w:after="0" w:line="360" w:lineRule="auto"/>
      </w:pPr>
      <w:r>
        <w:t>1.在一个圆形花坛内种了三种花(如图所示)，统计图(     )能准确地表示各种花的占地面积。</w:t>
      </w:r>
    </w:p>
    <w:p>
      <w:pPr>
        <w:spacing w:after="0" w:line="360" w:lineRule="auto"/>
      </w:pPr>
      <w:r>
        <w:rPr>
          <w:lang w:eastAsia="zh-CN"/>
        </w:rPr>
        <w:drawing>
          <wp:inline distT="0" distB="0" distL="114300" distR="114300">
            <wp:extent cx="762000" cy="76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62000" cy="7620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762000" cy="7334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762000" cy="7334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19150" cy="781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819150" cy="7810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90575" cy="8953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790575" cy="895350"/>
                    </a:xfrm>
                    <a:prstGeom prst="rect">
                      <a:avLst/>
                    </a:prstGeom>
                    <a:noFill/>
                    <a:ln>
                      <a:noFill/>
                    </a:ln>
                  </pic:spPr>
                </pic:pic>
              </a:graphicData>
            </a:graphic>
          </wp:inline>
        </w:drawing>
      </w:r>
    </w:p>
    <w:p>
      <w:pPr>
        <w:spacing w:after="0" w:line="360" w:lineRule="auto"/>
      </w:pPr>
      <w:r>
        <w:t>2.下图中纵轴一格代表（    ）箱。</w:t>
      </w:r>
    </w:p>
    <w:p>
      <w:pPr>
        <w:spacing w:after="0" w:line="360" w:lineRule="auto"/>
      </w:pPr>
      <w:r>
        <w:rPr>
          <w:lang w:eastAsia="zh-CN"/>
        </w:rPr>
        <w:drawing>
          <wp:inline distT="0" distB="0" distL="114300" distR="114300">
            <wp:extent cx="2238375" cy="17621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238375" cy="1762125"/>
                    </a:xfrm>
                    <a:prstGeom prst="rect">
                      <a:avLst/>
                    </a:prstGeom>
                    <a:noFill/>
                    <a:ln>
                      <a:noFill/>
                    </a:ln>
                  </pic:spPr>
                </pic:pic>
              </a:graphicData>
            </a:graphic>
          </wp:inline>
        </w:drawing>
      </w:r>
    </w:p>
    <w:p>
      <w:pPr>
        <w:spacing w:after="0" w:line="360" w:lineRule="auto"/>
        <w:ind w:left="150"/>
      </w:pPr>
      <w:r>
        <w:t>A. 100                                           B. 20                                           C. 120</w:t>
      </w:r>
    </w:p>
    <w:p>
      <w:pPr>
        <w:spacing w:after="0" w:line="360" w:lineRule="auto"/>
      </w:pPr>
      <w:r>
        <w:t>3.在一个圆形花坛内种了三种花(如图所示)，(     )能准确地表示各种花的占地面积。</w:t>
      </w:r>
    </w:p>
    <w:p>
      <w:pPr>
        <w:spacing w:after="0" w:line="360" w:lineRule="auto"/>
      </w:pPr>
      <w:r>
        <w:rPr>
          <w:lang w:eastAsia="zh-CN"/>
        </w:rPr>
        <w:drawing>
          <wp:inline distT="0" distB="0" distL="114300" distR="114300">
            <wp:extent cx="1133475" cy="1133475"/>
            <wp:effectExtent l="0" t="0" r="9525" b="9525"/>
            <wp:docPr id="8" name="图片 8" descr="说明: 图片_x0020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图片_x0020_5"/>
                    <pic:cNvPicPr>
                      <a:picLocks noChangeAspect="1"/>
                    </pic:cNvPicPr>
                  </pic:nvPicPr>
                  <pic:blipFill>
                    <a:blip r:embed="rId15"/>
                    <a:stretch>
                      <a:fillRect/>
                    </a:stretch>
                  </pic:blipFill>
                  <pic:spPr>
                    <a:xfrm>
                      <a:off x="0" y="0"/>
                      <a:ext cx="1133475" cy="113347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885825" cy="8382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885825" cy="838200"/>
                    </a:xfrm>
                    <a:prstGeom prst="rect">
                      <a:avLst/>
                    </a:prstGeom>
                    <a:noFill/>
                    <a:ln>
                      <a:noFill/>
                    </a:ln>
                  </pic:spPr>
                </pic:pic>
              </a:graphicData>
            </a:graphic>
          </wp:inline>
        </w:drawing>
      </w:r>
      <w:r>
        <w:br w:type="textWrapping"/>
      </w:r>
      <w:r>
        <w:t>B. </w:t>
      </w:r>
      <w:r>
        <w:rPr>
          <w:lang w:eastAsia="zh-CN"/>
        </w:rPr>
        <w:drawing>
          <wp:inline distT="0" distB="0" distL="114300" distR="114300">
            <wp:extent cx="923925" cy="781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923925" cy="781050"/>
                    </a:xfrm>
                    <a:prstGeom prst="rect">
                      <a:avLst/>
                    </a:prstGeom>
                    <a:noFill/>
                    <a:ln>
                      <a:noFill/>
                    </a:ln>
                  </pic:spPr>
                </pic:pic>
              </a:graphicData>
            </a:graphic>
          </wp:inline>
        </w:drawing>
      </w:r>
      <w:r>
        <w:br w:type="textWrapping"/>
      </w:r>
      <w:r>
        <w:t>C. </w:t>
      </w:r>
      <w:r>
        <w:rPr>
          <w:lang w:eastAsia="zh-CN"/>
        </w:rPr>
        <w:drawing>
          <wp:inline distT="0" distB="0" distL="114300" distR="114300">
            <wp:extent cx="914400" cy="9810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914400" cy="981075"/>
                    </a:xfrm>
                    <a:prstGeom prst="rect">
                      <a:avLst/>
                    </a:prstGeom>
                    <a:noFill/>
                    <a:ln>
                      <a:noFill/>
                    </a:ln>
                  </pic:spPr>
                </pic:pic>
              </a:graphicData>
            </a:graphic>
          </wp:inline>
        </w:drawing>
      </w:r>
    </w:p>
    <w:p>
      <w:pPr>
        <w:spacing w:after="0" w:line="360" w:lineRule="auto"/>
      </w:pPr>
      <w:r>
        <w:t xml:space="preserve">4.如图是甲﹑乙两户居民家庭全年各项支出的统计图．根据统计图，下列对两户家庭教育支出占全年总支出的百分比作出的判断中正确的是（  ）  </w:t>
      </w:r>
    </w:p>
    <w:p>
      <w:pPr>
        <w:spacing w:after="0" w:line="360" w:lineRule="auto"/>
      </w:pPr>
      <w:r>
        <w:rPr>
          <w:lang w:eastAsia="zh-CN"/>
        </w:rPr>
        <w:drawing>
          <wp:inline distT="0" distB="0" distL="114300" distR="114300">
            <wp:extent cx="3990975" cy="15811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3990975" cy="1581150"/>
                    </a:xfrm>
                    <a:prstGeom prst="rect">
                      <a:avLst/>
                    </a:prstGeom>
                    <a:noFill/>
                    <a:ln>
                      <a:noFill/>
                    </a:ln>
                  </pic:spPr>
                </pic:pic>
              </a:graphicData>
            </a:graphic>
          </wp:inline>
        </w:drawing>
      </w:r>
    </w:p>
    <w:p>
      <w:pPr>
        <w:spacing w:after="0" w:line="360" w:lineRule="auto"/>
        <w:ind w:left="150"/>
      </w:pPr>
      <w:r>
        <w:t>A. 甲户比乙户大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乙户比甲户大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甲﹑乙两户一样大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无法确定哪一户大</w:t>
      </w:r>
    </w:p>
    <w:p>
      <w:pPr>
        <w:spacing w:line="360" w:lineRule="auto"/>
      </w:pPr>
      <w:r>
        <w:rPr>
          <w:b/>
          <w:bCs/>
          <w:sz w:val="24"/>
          <w:szCs w:val="24"/>
        </w:rPr>
        <w:t xml:space="preserve">二、判断题 </w:t>
      </w:r>
    </w:p>
    <w:p>
      <w:pPr>
        <w:spacing w:after="0" w:line="360" w:lineRule="auto"/>
      </w:pPr>
      <w:r>
        <w:t>5.条形统计图可以直观地表示数量的多少</w:t>
      </w:r>
      <w:r>
        <w:br w:type="textWrapping"/>
      </w:r>
      <w:r>
        <w:t xml:space="preserve">    </w:t>
      </w:r>
    </w:p>
    <w:p>
      <w:pPr>
        <w:spacing w:after="0" w:line="360" w:lineRule="auto"/>
      </w:pPr>
      <w:r>
        <w:t xml:space="preserve">6.从条形统计图中很容易看出各种数量的多少。(    )    </w:t>
      </w:r>
    </w:p>
    <w:p>
      <w:pPr>
        <w:spacing w:after="0" w:line="360" w:lineRule="auto"/>
      </w:pPr>
      <w:r>
        <w:t xml:space="preserve">7.下面这个统计图制作的不对。  </w:t>
      </w:r>
      <w:r>
        <w:rPr>
          <w:lang w:eastAsia="zh-CN"/>
        </w:rPr>
        <w:drawing>
          <wp:inline distT="0" distB="0" distL="114300" distR="114300">
            <wp:extent cx="2438400" cy="2105025"/>
            <wp:effectExtent l="0" t="0" r="0" b="9525"/>
            <wp:docPr id="16" name="图片 16" descr="说明: ${MBW{FM_5`W]D[Q8~8`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 ${MBW{FM_5`W]D[Q8~8`DL.png"/>
                    <pic:cNvPicPr>
                      <a:picLocks noChangeAspect="1"/>
                    </pic:cNvPicPr>
                  </pic:nvPicPr>
                  <pic:blipFill>
                    <a:blip r:embed="rId20"/>
                    <a:stretch>
                      <a:fillRect/>
                    </a:stretch>
                  </pic:blipFill>
                  <pic:spPr>
                    <a:xfrm>
                      <a:off x="0" y="0"/>
                      <a:ext cx="2438400" cy="2105025"/>
                    </a:xfrm>
                    <a:prstGeom prst="rect">
                      <a:avLst/>
                    </a:prstGeom>
                    <a:noFill/>
                    <a:ln>
                      <a:noFill/>
                    </a:ln>
                  </pic:spPr>
                </pic:pic>
              </a:graphicData>
            </a:graphic>
          </wp:inline>
        </w:drawing>
      </w:r>
    </w:p>
    <w:p>
      <w:pPr>
        <w:spacing w:line="360" w:lineRule="auto"/>
      </w:pPr>
      <w:r>
        <w:rPr>
          <w:b/>
          <w:bCs/>
          <w:sz w:val="24"/>
          <w:szCs w:val="24"/>
        </w:rPr>
        <w:t xml:space="preserve">三、填空题 </w:t>
      </w:r>
    </w:p>
    <w:p>
      <w:pPr>
        <w:spacing w:after="0" w:line="360" w:lineRule="auto"/>
      </w:pPr>
      <w:r>
        <w:t>8.条形统计图能清楚的表示数量的________。</w:t>
      </w:r>
      <w:r>
        <w:br w:type="textWrapping"/>
      </w:r>
      <w:r>
        <w:t xml:space="preserve">    </w:t>
      </w:r>
    </w:p>
    <w:p>
      <w:pPr>
        <w:spacing w:after="0" w:line="360" w:lineRule="auto"/>
      </w:pPr>
      <w:r>
        <w:t xml:space="preserve">9.如条形统计图回答问题：  </w:t>
      </w:r>
      <w:r>
        <w:br w:type="textWrapping"/>
      </w:r>
      <w:r>
        <w:rPr>
          <w:lang w:eastAsia="zh-CN"/>
        </w:rPr>
        <w:drawing>
          <wp:inline distT="0" distB="0" distL="114300" distR="114300">
            <wp:extent cx="2505075" cy="15240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2505075" cy="1524000"/>
                    </a:xfrm>
                    <a:prstGeom prst="rect">
                      <a:avLst/>
                    </a:prstGeom>
                    <a:noFill/>
                    <a:ln>
                      <a:noFill/>
                    </a:ln>
                  </pic:spPr>
                </pic:pic>
              </a:graphicData>
            </a:graphic>
          </wp:inline>
        </w:drawing>
      </w:r>
      <w:r>
        <w:br w:type="textWrapping"/>
      </w:r>
      <w:r>
        <w:t>①该班共有学生________人；</w:t>
      </w:r>
      <w:r>
        <w:br w:type="textWrapping"/>
      </w:r>
      <w:r>
        <w:t>②分数在80﹣89分的人数最多，占全班人数的________%；</w:t>
      </w:r>
      <w:r>
        <w:br w:type="textWrapping"/>
      </w:r>
      <w:r>
        <w:t>③这次考试的及格率是________%；</w:t>
      </w:r>
      <w:r>
        <w:br w:type="textWrapping"/>
      </w:r>
      <w:r>
        <w:t xml:space="preserve">④如果90分以上为优秀，这次考试的优秀率是________%．    </w:t>
      </w:r>
    </w:p>
    <w:p>
      <w:pPr>
        <w:spacing w:after="0" w:line="360" w:lineRule="auto"/>
      </w:pPr>
      <w:r>
        <w:t xml:space="preserve">10.条形统计图和折线统计图都用________表示一定的数量。    </w:t>
      </w:r>
    </w:p>
    <w:p>
      <w:pPr>
        <w:spacing w:after="0" w:line="360" w:lineRule="auto"/>
      </w:pPr>
      <w:r>
        <w:t>11.下图是江州市部分学校的男、女老师统计图，看图，回答问题。</w:t>
      </w:r>
      <w:r>
        <w:br w:type="textWrapping"/>
      </w:r>
      <w:r>
        <w:t>（1）看图，中英文学校一共有（ ________   ）名老师。</w:t>
      </w:r>
      <w:r>
        <w:br w:type="textWrapping"/>
      </w:r>
      <w:r>
        <w:t>（2）这四个学校的男老师总数比女老师总数（________   ）（填“多”或者“少”）。</w:t>
      </w:r>
      <w:r>
        <w:br w:type="textWrapping"/>
      </w:r>
      <w:r>
        <w:rPr>
          <w:lang w:eastAsia="zh-CN"/>
        </w:rPr>
        <w:drawing>
          <wp:inline distT="0" distB="0" distL="114300" distR="114300">
            <wp:extent cx="5181600" cy="32670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5181600" cy="32670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12.</w:t>
      </w:r>
      <w:r>
        <w:rPr>
          <w:lang w:eastAsia="zh-CN"/>
        </w:rPr>
        <w:drawing>
          <wp:inline distT="0" distB="0" distL="114300" distR="114300">
            <wp:extent cx="4695825" cy="10096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4695825" cy="1009650"/>
                    </a:xfrm>
                    <a:prstGeom prst="rect">
                      <a:avLst/>
                    </a:prstGeom>
                    <a:noFill/>
                    <a:ln>
                      <a:noFill/>
                    </a:ln>
                  </pic:spPr>
                </pic:pic>
              </a:graphicData>
            </a:graphic>
          </wp:inline>
        </w:drawing>
      </w:r>
    </w:p>
    <w:p>
      <w:pPr>
        <w:spacing w:after="0" w:line="360" w:lineRule="auto"/>
      </w:pPr>
      <w:r>
        <w:t>把下面的统计图补充完整．</w:t>
      </w:r>
    </w:p>
    <w:p>
      <w:pPr>
        <w:spacing w:after="0" w:line="360" w:lineRule="auto"/>
      </w:pPr>
      <w:r>
        <w:t xml:space="preserve"> </w:t>
      </w:r>
      <w:r>
        <w:rPr>
          <w:lang w:eastAsia="zh-CN"/>
        </w:rPr>
        <w:drawing>
          <wp:inline distT="0" distB="0" distL="114300" distR="114300">
            <wp:extent cx="4000500" cy="3086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4000500" cy="3086100"/>
                    </a:xfrm>
                    <a:prstGeom prst="rect">
                      <a:avLst/>
                    </a:prstGeom>
                    <a:noFill/>
                    <a:ln>
                      <a:noFill/>
                    </a:ln>
                  </pic:spPr>
                </pic:pic>
              </a:graphicData>
            </a:graphic>
          </wp:inline>
        </w:drawing>
      </w:r>
    </w:p>
    <w:p>
      <w:pPr>
        <w:spacing w:after="0" w:line="360" w:lineRule="auto"/>
      </w:pPr>
      <w:r>
        <w:t xml:space="preserve">13.这是二年级某班4名同学5分钟口算情况统计表。  </w:t>
      </w:r>
    </w:p>
    <w:p>
      <w:pPr>
        <w:spacing w:after="0" w:line="360" w:lineRule="auto"/>
      </w:pPr>
      <w:r>
        <w:t xml:space="preserve"> </w:t>
      </w:r>
      <w:r>
        <w:rPr>
          <w:lang w:eastAsia="zh-CN"/>
        </w:rPr>
        <w:drawing>
          <wp:inline distT="0" distB="0" distL="114300" distR="114300">
            <wp:extent cx="4362450" cy="6762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4362450" cy="676275"/>
                    </a:xfrm>
                    <a:prstGeom prst="rect">
                      <a:avLst/>
                    </a:prstGeom>
                    <a:noFill/>
                    <a:ln>
                      <a:noFill/>
                    </a:ln>
                  </pic:spPr>
                </pic:pic>
              </a:graphicData>
            </a:graphic>
          </wp:inline>
        </w:drawing>
      </w:r>
    </w:p>
    <w:p>
      <w:pPr>
        <w:spacing w:after="0" w:line="360" w:lineRule="auto"/>
      </w:pPr>
      <w:r>
        <w:t xml:space="preserve">（1）根据统计表完成统计图。  </w:t>
      </w:r>
    </w:p>
    <w:p>
      <w:pPr>
        <w:spacing w:after="0" w:line="360" w:lineRule="auto"/>
      </w:pPr>
      <w:r>
        <w:t xml:space="preserve"> </w:t>
      </w:r>
      <w:r>
        <w:rPr>
          <w:lang w:eastAsia="zh-CN"/>
        </w:rPr>
        <w:drawing>
          <wp:inline distT="0" distB="0" distL="114300" distR="114300">
            <wp:extent cx="3819525" cy="19335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3819525" cy="1933575"/>
                    </a:xfrm>
                    <a:prstGeom prst="rect">
                      <a:avLst/>
                    </a:prstGeom>
                    <a:noFill/>
                    <a:ln>
                      <a:noFill/>
                    </a:ln>
                  </pic:spPr>
                </pic:pic>
              </a:graphicData>
            </a:graphic>
          </wp:inline>
        </w:drawing>
      </w:r>
    </w:p>
    <w:p>
      <w:pPr>
        <w:spacing w:after="0" w:line="360" w:lineRule="auto"/>
      </w:pPr>
      <w:r>
        <w:t xml:space="preserve">（2）一个格表示几道题。    </w:t>
      </w:r>
    </w:p>
    <w:p>
      <w:pPr>
        <w:spacing w:after="0" w:line="360" w:lineRule="auto"/>
      </w:pPr>
      <w:r>
        <w:t xml:space="preserve">（3）看到上面的数据，你有什么想法？    </w:t>
      </w:r>
    </w:p>
    <w:p>
      <w:pPr>
        <w:spacing w:line="360" w:lineRule="auto"/>
      </w:pPr>
      <w:r>
        <w:rPr>
          <w:b/>
          <w:bCs/>
          <w:sz w:val="24"/>
          <w:szCs w:val="24"/>
        </w:rPr>
        <w:t xml:space="preserve">五、综合题 </w:t>
      </w:r>
    </w:p>
    <w:p>
      <w:pPr>
        <w:spacing w:after="0" w:line="360" w:lineRule="auto"/>
      </w:pPr>
      <w:r>
        <w:t xml:space="preserve">14.下图是花园小学二年级四个班学生在三月份做好人好事情况的统计图。  </w:t>
      </w:r>
    </w:p>
    <w:p>
      <w:pPr>
        <w:spacing w:after="0" w:line="360" w:lineRule="auto"/>
      </w:pPr>
      <w:r>
        <w:t xml:space="preserve"> </w:t>
      </w:r>
      <w:r>
        <w:rPr>
          <w:lang w:eastAsia="zh-CN"/>
        </w:rPr>
        <w:drawing>
          <wp:inline distT="0" distB="0" distL="114300" distR="114300">
            <wp:extent cx="4543425" cy="17526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stretch>
                      <a:fillRect/>
                    </a:stretch>
                  </pic:blipFill>
                  <pic:spPr>
                    <a:xfrm>
                      <a:off x="0" y="0"/>
                      <a:ext cx="4543425" cy="1752600"/>
                    </a:xfrm>
                    <a:prstGeom prst="rect">
                      <a:avLst/>
                    </a:prstGeom>
                    <a:noFill/>
                    <a:ln>
                      <a:noFill/>
                    </a:ln>
                  </pic:spPr>
                </pic:pic>
              </a:graphicData>
            </a:graphic>
          </wp:inline>
        </w:drawing>
      </w:r>
    </w:p>
    <w:p>
      <w:pPr>
        <w:spacing w:after="0" w:line="360" w:lineRule="auto"/>
      </w:pPr>
      <w:r>
        <w:t xml:space="preserve">（1）根据统计图完成下表。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一班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二班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三班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四班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数量（件）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r>
    </w:tbl>
    <w:p>
      <w:pPr>
        <w:spacing w:after="0" w:line="360" w:lineRule="auto"/>
      </w:pPr>
      <w:r>
        <w:t xml:space="preserve">（2）________班做的好人好事最多，________班做的好人好事最少，相差________件。    </w:t>
      </w:r>
    </w:p>
    <w:p>
      <w:pPr>
        <w:spacing w:after="0" w:line="360" w:lineRule="auto"/>
      </w:pPr>
      <w:r>
        <w:t xml:space="preserve">（3）________班和________班做的好人好事一样多。    </w:t>
      </w:r>
    </w:p>
    <w:p>
      <w:pPr>
        <w:spacing w:after="0" w:line="360" w:lineRule="auto"/>
      </w:pPr>
      <w:r>
        <w:t xml:space="preserve">（4）算一算，二年级四个班一共做了________件好事。    </w:t>
      </w:r>
    </w:p>
    <w:p>
      <w:pPr>
        <w:spacing w:line="360" w:lineRule="auto"/>
      </w:pPr>
      <w:r>
        <w:rPr>
          <w:b/>
          <w:bCs/>
          <w:sz w:val="24"/>
          <w:szCs w:val="24"/>
        </w:rPr>
        <w:t xml:space="preserve">六、应用题 </w:t>
      </w:r>
    </w:p>
    <w:p>
      <w:pPr>
        <w:spacing w:after="0" w:line="360" w:lineRule="auto"/>
      </w:pPr>
      <w:r>
        <w:t>15.下图显示的是某班20人在“献爱心”活动中捐图书的情况，该班级人均捐了多少册书？ </w:t>
      </w:r>
    </w:p>
    <w:p>
      <w:pPr>
        <w:spacing w:after="0" w:line="360" w:lineRule="auto"/>
      </w:pPr>
      <w:r>
        <w:rPr>
          <w:lang w:eastAsia="zh-CN"/>
        </w:rPr>
        <w:drawing>
          <wp:inline distT="0" distB="0" distL="114300" distR="114300">
            <wp:extent cx="2914650" cy="1666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8"/>
                    <a:stretch>
                      <a:fillRect/>
                    </a:stretch>
                  </pic:blipFill>
                  <pic:spPr>
                    <a:xfrm>
                      <a:off x="0" y="0"/>
                      <a:ext cx="2914650" cy="16668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【解析】【解答】根据分析可知，统计图C能准确地表示各种花的占地面积.</w:t>
      </w:r>
      <w:r>
        <w:br w:type="textWrapping"/>
      </w:r>
      <w:r>
        <w:t>故答案为：C.</w:t>
      </w:r>
    </w:p>
    <w:p>
      <w:pPr>
        <w:spacing w:after="0" w:line="360" w:lineRule="auto"/>
      </w:pPr>
      <w:r>
        <w:t>【分析】观察扇形统计图可知，花坛中一共种了三种花，玫瑰和菊花的占地面积相等，百合的占地面积是玫瑰或菊花占地面积的2倍，据此选择合适的条形统计图即可.</w:t>
      </w:r>
    </w:p>
    <w:p>
      <w:pPr>
        <w:spacing w:after="0" w:line="360" w:lineRule="auto"/>
      </w:pPr>
      <w:r>
        <w:t xml:space="preserve">2.【答案】B  </w:t>
      </w:r>
    </w:p>
    <w:p>
      <w:pPr>
        <w:spacing w:after="0" w:line="360" w:lineRule="auto"/>
      </w:pPr>
      <w:r>
        <w:t>【解析】【解答】纵轴一格代表20，故选B。</w:t>
      </w:r>
    </w:p>
    <w:p>
      <w:pPr>
        <w:spacing w:after="0" w:line="360" w:lineRule="auto"/>
      </w:pPr>
      <w:r>
        <w:t>【分析】纵轴0到100之间用曲线省略了，从100、120、140等数据可以看出一格代表20箱。</w:t>
      </w:r>
    </w:p>
    <w:p>
      <w:pPr>
        <w:spacing w:after="0" w:line="360" w:lineRule="auto"/>
      </w:pPr>
      <w:r>
        <w:t xml:space="preserve">3.【答案】C  </w:t>
      </w:r>
    </w:p>
    <w:p>
      <w:pPr>
        <w:spacing w:after="0" w:line="360" w:lineRule="auto"/>
      </w:pPr>
      <w:r>
        <w:t>【解析】【解答】解：A、表示三种花的占地面积相等，不符合题意；B、玫瑰花和菊花的面积不相等，不符合题意；C、能正确表示三种花的占地面积，符合题意。</w:t>
      </w:r>
      <w:r>
        <w:br w:type="textWrapping"/>
      </w:r>
      <w:r>
        <w:t>故答案为：C</w:t>
      </w:r>
    </w:p>
    <w:p>
      <w:pPr>
        <w:spacing w:after="0" w:line="360" w:lineRule="auto"/>
      </w:pPr>
      <w:r>
        <w:t>【分析】从扇形统计图可以看出玫瑰花与菊花的面积相同，且都占百合花面积的一半，那么表示玫瑰和菊花的长条高度相等且都占百合花长条的一半。</w:t>
      </w:r>
    </w:p>
    <w:p>
      <w:pPr>
        <w:spacing w:after="0" w:line="360" w:lineRule="auto"/>
      </w:pPr>
      <w:r>
        <w:t xml:space="preserve">4.【答案】 B   </w:t>
      </w:r>
    </w:p>
    <w:p>
      <w:pPr>
        <w:spacing w:after="0" w:line="360" w:lineRule="auto"/>
      </w:pPr>
      <w:r>
        <w:t xml:space="preserve">【解析】【解答】解：甲户教育支出占全年总支出的百分比：1200÷（1200×2+2000+1600）=20%，  </w:t>
      </w:r>
    </w:p>
    <w:p>
      <w:pPr>
        <w:spacing w:after="0" w:line="360" w:lineRule="auto"/>
      </w:pPr>
      <w:r>
        <w:t>乙户教育支出占全年总支出的百分比是：25%，</w:t>
      </w:r>
    </w:p>
    <w:p>
      <w:pPr>
        <w:spacing w:after="0" w:line="360" w:lineRule="auto"/>
      </w:pPr>
      <w:r>
        <w:t>因为25%＞20%，所以乙户比甲户大；</w:t>
      </w:r>
    </w:p>
    <w:p>
      <w:pPr>
        <w:spacing w:after="0" w:line="360" w:lineRule="auto"/>
      </w:pPr>
      <w:r>
        <w:t>故选：B．</w:t>
      </w:r>
    </w:p>
    <w:p>
      <w:pPr>
        <w:spacing w:after="0" w:line="360" w:lineRule="auto"/>
      </w:pPr>
      <w:r>
        <w:t>【分析】根据条形统计图求出甲户教育支出占全年总支出的百分比，再结合扇形统计图中的乙户教育支出占全年总支出的百分比是25%，进行比较即可．本题考查的是条形统计图和扇形统计图的综合运用．读懂统计图，从不同的统计图中得到必要的信息是解决问题的关键．条形统计图能清楚地表示出每个项目的数据；扇形统计图直接反映部分占总体的百分比大小．注意此题比较的仅仅是百分比的大小．</w:t>
      </w:r>
    </w:p>
    <w:p>
      <w:pPr>
        <w:spacing w:line="360" w:lineRule="auto"/>
      </w:pPr>
      <w:r>
        <w:t>二、判断题</w:t>
      </w:r>
    </w:p>
    <w:p>
      <w:pPr>
        <w:spacing w:after="0" w:line="360" w:lineRule="auto"/>
      </w:pPr>
      <w:r>
        <w:t xml:space="preserve">5.【答案】 正确   </w:t>
      </w:r>
    </w:p>
    <w:p>
      <w:pPr>
        <w:spacing w:after="0" w:line="360" w:lineRule="auto"/>
      </w:pPr>
      <w:r>
        <w:t>【解析】【解答】解：条形统计图可以直观地表示数量的多少，原题说法正确。</w:t>
      </w:r>
      <w:r>
        <w:br w:type="textWrapping"/>
      </w:r>
      <w:r>
        <w:t xml:space="preserve"> 故答案为：正确 </w:t>
      </w:r>
    </w:p>
    <w:p>
      <w:pPr>
        <w:spacing w:after="0" w:line="360" w:lineRule="auto"/>
      </w:pPr>
      <w:r>
        <w:t>【分析】条形统计图是用长短不同的长条来表示数量的多少，长条的长短表示了数量的多少，比较直观。</w:t>
      </w:r>
    </w:p>
    <w:p>
      <w:pPr>
        <w:spacing w:after="0" w:line="360" w:lineRule="auto"/>
      </w:pPr>
      <w:r>
        <w:t xml:space="preserve">6.【答案】 正确   </w:t>
      </w:r>
    </w:p>
    <w:p>
      <w:pPr>
        <w:spacing w:after="0" w:line="360" w:lineRule="auto"/>
      </w:pPr>
      <w:r>
        <w:t>【解析】【解答】解：根据统计图的特征可知，从条形统计图中很容易看出各种数量的多少，原题说法正确.</w:t>
      </w:r>
      <w:r>
        <w:br w:type="textWrapping"/>
      </w:r>
      <w:r>
        <w:t xml:space="preserve"> 故答案为：正确 </w:t>
      </w:r>
    </w:p>
    <w:p>
      <w:pPr>
        <w:spacing w:after="0" w:line="360" w:lineRule="auto"/>
      </w:pPr>
      <w:r>
        <w:t>【分析】条形统计图能清楚地表示出数量的多少；折线统计图不仅能表示出数量的多少，还能清楚地表示出数量的增减变化情况；扇形统计图能表示出部分与整体之间的关系.</w:t>
      </w:r>
    </w:p>
    <w:p>
      <w:pPr>
        <w:spacing w:after="0" w:line="360" w:lineRule="auto"/>
      </w:pPr>
      <w:r>
        <w:t xml:space="preserve">7.【答案】错误  </w:t>
      </w:r>
    </w:p>
    <w:p>
      <w:pPr>
        <w:spacing w:after="0" w:line="360" w:lineRule="auto"/>
      </w:pPr>
      <w:r>
        <w:t>【解析】【解答】绘制条形统计图时，根据需要也可以把横轴、纵轴表示的事物调换一下。所以原题说法错误。故答案为：错误</w:t>
      </w:r>
      <w:r>
        <w:br w:type="textWrapping"/>
      </w:r>
      <w:r>
        <w:t>【分析】绘制条形统计图时，根据需要也可以把横轴、纵轴表示的事物调换一下。</w:t>
      </w:r>
    </w:p>
    <w:p>
      <w:pPr>
        <w:spacing w:line="360" w:lineRule="auto"/>
      </w:pPr>
      <w:r>
        <w:t>三、填空题</w:t>
      </w:r>
    </w:p>
    <w:p>
      <w:pPr>
        <w:spacing w:after="0" w:line="360" w:lineRule="auto"/>
      </w:pPr>
      <w:r>
        <w:t>8.【答案】 多少</w:t>
      </w:r>
      <w:r>
        <w:br w:type="textWrapping"/>
      </w:r>
      <w:r>
        <w:t xml:space="preserve">   </w:t>
      </w:r>
    </w:p>
    <w:p>
      <w:pPr>
        <w:spacing w:after="0" w:line="360" w:lineRule="auto"/>
      </w:pPr>
      <w:r>
        <w:t>【解析】【解答】条形统计图能清楚的表示数量的多少.</w:t>
      </w:r>
      <w:r>
        <w:br w:type="textWrapping"/>
      </w:r>
      <w:r>
        <w:t xml:space="preserve"> 故答案为：多少. </w:t>
      </w:r>
    </w:p>
    <w:p>
      <w:pPr>
        <w:spacing w:after="0" w:line="360" w:lineRule="auto"/>
      </w:pPr>
      <w:r>
        <w:t>【分析】根据条形统计图的特征可知，条形统计图很容易看出各种数量的多少，据此解答.</w:t>
      </w:r>
    </w:p>
    <w:p>
      <w:pPr>
        <w:spacing w:after="0" w:line="360" w:lineRule="auto"/>
      </w:pPr>
      <w:r>
        <w:t xml:space="preserve">9.【答案】50；34；94；30  </w:t>
      </w:r>
    </w:p>
    <w:p>
      <w:pPr>
        <w:spacing w:after="0" w:line="360" w:lineRule="auto"/>
      </w:pPr>
      <w:r>
        <w:t xml:space="preserve">【解析】【解答】解：①3+6+9+17+11+4=50（人）；  </w:t>
      </w:r>
      <w:r>
        <w:br w:type="textWrapping"/>
      </w:r>
      <w:r>
        <w:t>答：该班共有学生50人．</w:t>
      </w:r>
      <w:r>
        <w:br w:type="textWrapping"/>
      </w:r>
      <w:r>
        <w:t>②17÷50=0.34=34%；</w:t>
      </w:r>
      <w:r>
        <w:br w:type="textWrapping"/>
      </w:r>
      <w:r>
        <w:t>答：分数在80～89分的人数最多，占全班人数的34%．</w:t>
      </w:r>
      <w:r>
        <w:br w:type="textWrapping"/>
      </w:r>
      <w:r>
        <w:t xml:space="preserve">③ </w:t>
      </w:r>
      <w:r>
        <w:rPr>
          <w:lang w:eastAsia="zh-CN"/>
        </w:rPr>
        <w:drawing>
          <wp:inline distT="0" distB="0" distL="114300" distR="114300">
            <wp:extent cx="85725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9"/>
                    <a:stretch>
                      <a:fillRect/>
                    </a:stretch>
                  </pic:blipFill>
                  <pic:spPr>
                    <a:xfrm>
                      <a:off x="0" y="0"/>
                      <a:ext cx="857250" cy="266700"/>
                    </a:xfrm>
                    <a:prstGeom prst="rect">
                      <a:avLst/>
                    </a:prstGeom>
                    <a:noFill/>
                    <a:ln>
                      <a:noFill/>
                    </a:ln>
                  </pic:spPr>
                </pic:pic>
              </a:graphicData>
            </a:graphic>
          </wp:inline>
        </w:drawing>
      </w:r>
      <w:r>
        <w:t>=0.94=94%；</w:t>
      </w:r>
      <w:r>
        <w:br w:type="textWrapping"/>
      </w:r>
      <w:r>
        <w:t>答：这次考试的及格率是94%；</w:t>
      </w:r>
      <w:r>
        <w:br w:type="textWrapping"/>
      </w:r>
      <w:r>
        <w:t xml:space="preserve">④ </w:t>
      </w:r>
      <w:r>
        <w:rPr>
          <w:lang w:eastAsia="zh-CN"/>
        </w:rPr>
        <w:drawing>
          <wp:inline distT="0" distB="0" distL="114300" distR="114300">
            <wp:extent cx="85725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0"/>
                    <a:stretch>
                      <a:fillRect/>
                    </a:stretch>
                  </pic:blipFill>
                  <pic:spPr>
                    <a:xfrm>
                      <a:off x="0" y="0"/>
                      <a:ext cx="857250" cy="266700"/>
                    </a:xfrm>
                    <a:prstGeom prst="rect">
                      <a:avLst/>
                    </a:prstGeom>
                    <a:noFill/>
                    <a:ln>
                      <a:noFill/>
                    </a:ln>
                  </pic:spPr>
                </pic:pic>
              </a:graphicData>
            </a:graphic>
          </wp:inline>
        </w:drawing>
      </w:r>
      <w:r>
        <w:t>=0.3=30%；</w:t>
      </w:r>
      <w:r>
        <w:br w:type="textWrapping"/>
      </w:r>
      <w:r>
        <w:t>答：这次考试的优秀率是30%．</w:t>
      </w:r>
      <w:r>
        <w:br w:type="textWrapping"/>
      </w:r>
      <w:r>
        <w:t>故答案为：50，34，94，30．</w:t>
      </w:r>
      <w:r>
        <w:br w:type="textWrapping"/>
      </w:r>
      <w:r>
        <w:t>【分析】观察统计图，可知：60分以下有3人，60～69分有6人，70～79分有9人，80～89分有17人，90～99分有11人，100分有人；①把这几个分数段的人数加起来，就是该班总人数；②用分数在80～90分的人数除以总人数求解；③用及格的人数除以总人数再乘上100%即得及格率；④用90分以上的人数除以总人数再乘上100%即得优秀率．先根据统计图读出数据，再根据求一个数是另一个数的百分之几以及求百分率的方法解答．</w:t>
      </w:r>
    </w:p>
    <w:p>
      <w:pPr>
        <w:spacing w:after="0" w:line="360" w:lineRule="auto"/>
      </w:pPr>
      <w:r>
        <w:t xml:space="preserve">10.【答案】一个单位长度  </w:t>
      </w:r>
    </w:p>
    <w:p>
      <w:pPr>
        <w:spacing w:after="0" w:line="360" w:lineRule="auto"/>
      </w:pPr>
      <w:r>
        <w:t>【解析】【解答】由条形、折线统计图的含义可知：条形统计图和折线统计图都用一个单位长度表示一定的数量。</w:t>
      </w:r>
      <w:r>
        <w:br w:type="textWrapping"/>
      </w:r>
      <w:r>
        <w:t>【分析】根据条形、折线统计图的含义，条形统计图上的每个小格表示就是一个长度单位，每个长度单位表示的数量是相同的，由于数据不同，所以画出直条的长短也不同；折线统计图是用一个单位长度表示一定的数量，根据数量的多少描出各点，然后把各点用线段顺次连接起来。</w:t>
      </w:r>
    </w:p>
    <w:p>
      <w:pPr>
        <w:spacing w:after="0" w:line="360" w:lineRule="auto"/>
      </w:pPr>
      <w:r>
        <w:t xml:space="preserve">11.【答案】17；少  </w:t>
      </w:r>
    </w:p>
    <w:p>
      <w:pPr>
        <w:spacing w:after="0" w:line="360" w:lineRule="auto"/>
      </w:pPr>
      <w:r>
        <w:t>【解析】如图，图中的纵轴每一格表示的数量是“1”，所以中英文有男老师10名，女老师7名，一共是17名老师；四个学校的男老师总数为5+6+10+9=30，女老师总数为8+8+7+10=33，所以男老师比女老师少。</w:t>
      </w:r>
    </w:p>
    <w:p>
      <w:pPr>
        <w:spacing w:line="360" w:lineRule="auto"/>
      </w:pPr>
      <w:r>
        <w:t>四、解答题</w:t>
      </w:r>
    </w:p>
    <w:p>
      <w:pPr>
        <w:spacing w:after="0" w:line="360" w:lineRule="auto"/>
      </w:pPr>
      <w:r>
        <w:t xml:space="preserve">12.【答案】 </w:t>
      </w:r>
      <w:r>
        <w:rPr>
          <w:lang w:eastAsia="zh-CN"/>
        </w:rPr>
        <w:drawing>
          <wp:inline distT="0" distB="0" distL="114300" distR="114300">
            <wp:extent cx="2886075" cy="21907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1"/>
                    <a:stretch>
                      <a:fillRect/>
                    </a:stretch>
                  </pic:blipFill>
                  <pic:spPr>
                    <a:xfrm>
                      <a:off x="0" y="0"/>
                      <a:ext cx="2886075" cy="2190750"/>
                    </a:xfrm>
                    <a:prstGeom prst="rect">
                      <a:avLst/>
                    </a:prstGeom>
                    <a:noFill/>
                    <a:ln>
                      <a:noFill/>
                    </a:ln>
                  </pic:spPr>
                </pic:pic>
              </a:graphicData>
            </a:graphic>
          </wp:inline>
        </w:drawing>
      </w:r>
    </w:p>
    <w:p>
      <w:pPr>
        <w:spacing w:after="0" w:line="360" w:lineRule="auto"/>
      </w:pPr>
      <w:r>
        <w:t>【解析】【分析】依据所给统计表中每个人的体重值，在统计图中涂上对应的高度即可。</w:t>
      </w:r>
    </w:p>
    <w:p>
      <w:pPr>
        <w:spacing w:after="0" w:line="360" w:lineRule="auto"/>
      </w:pPr>
      <w:r>
        <w:t xml:space="preserve">13.【答案】 （1）解：如图所示：  </w:t>
      </w:r>
    </w:p>
    <w:p>
      <w:pPr>
        <w:spacing w:after="0" w:line="360" w:lineRule="auto"/>
      </w:pPr>
      <w:r>
        <w:t xml:space="preserve"> </w:t>
      </w:r>
      <w:r>
        <w:rPr>
          <w:lang w:eastAsia="zh-CN"/>
        </w:rPr>
        <w:drawing>
          <wp:inline distT="0" distB="0" distL="114300" distR="114300">
            <wp:extent cx="3800475" cy="18764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2"/>
                    <a:stretch>
                      <a:fillRect/>
                    </a:stretch>
                  </pic:blipFill>
                  <pic:spPr>
                    <a:xfrm>
                      <a:off x="0" y="0"/>
                      <a:ext cx="3800475" cy="1876425"/>
                    </a:xfrm>
                    <a:prstGeom prst="rect">
                      <a:avLst/>
                    </a:prstGeom>
                    <a:noFill/>
                    <a:ln>
                      <a:noFill/>
                    </a:ln>
                  </pic:spPr>
                </pic:pic>
              </a:graphicData>
            </a:graphic>
          </wp:inline>
        </w:drawing>
      </w:r>
    </w:p>
    <w:p>
      <w:pPr>
        <w:spacing w:after="0" w:line="360" w:lineRule="auto"/>
      </w:pPr>
      <w:r>
        <w:t>（2）一个格表示5道题</w:t>
      </w:r>
      <w:r>
        <w:br w:type="textWrapping"/>
      </w:r>
      <w:r>
        <w:t xml:space="preserve">（3）解：希望我能向李利那样做题又快又准。(答案不唯一)   </w:t>
      </w:r>
    </w:p>
    <w:p>
      <w:pPr>
        <w:spacing w:after="0" w:line="360" w:lineRule="auto"/>
      </w:pPr>
      <w:r>
        <w:t>【解析】【分析】（1）依据统计表中的数据，将每个人对应的数据高度涂成颜色即可；</w:t>
      </w:r>
      <w:r>
        <w:br w:type="textWrapping"/>
      </w:r>
      <w:r>
        <w:t xml:space="preserve"> （2）因为起点是0，第1个格子上写5，第2个格子上写10，可得到一个格子表示几道题；</w:t>
      </w:r>
      <w:r>
        <w:br w:type="textWrapping"/>
      </w:r>
      <w:r>
        <w:t xml:space="preserve"> （3）比较每个人做题的数量，哪个数量越大说明相同时间里这个人做题越快。</w:t>
      </w:r>
    </w:p>
    <w:p>
      <w:pPr>
        <w:spacing w:line="360" w:lineRule="auto"/>
      </w:pPr>
      <w:r>
        <w:t>五、综合题</w:t>
      </w:r>
    </w:p>
    <w:p>
      <w:pPr>
        <w:spacing w:after="0" w:line="360" w:lineRule="auto"/>
      </w:pPr>
      <w:r>
        <w:t>14.【答案】 （1）25；25；15；30</w:t>
      </w:r>
      <w:r>
        <w:br w:type="textWrapping"/>
      </w:r>
      <w:r>
        <w:t>（2）四；三；15</w:t>
      </w:r>
      <w:r>
        <w:br w:type="textWrapping"/>
      </w:r>
      <w:r>
        <w:t>（3）一；二</w:t>
      </w:r>
      <w:r>
        <w:br w:type="textWrapping"/>
      </w:r>
      <w:r>
        <w:t xml:space="preserve">（4）95   </w:t>
      </w:r>
    </w:p>
    <w:p>
      <w:pPr>
        <w:spacing w:after="0" w:line="360" w:lineRule="auto"/>
      </w:pPr>
      <w:r>
        <w:t>【解析】【解答】解：（1）由图可看出一班做的好人好事的数量有25件、二班做的好人好事的数量有25件、三班做的好人好事的数量有15件；四班做的好人好事的数量有30件；</w:t>
      </w:r>
      <w:r>
        <w:br w:type="textWrapping"/>
      </w:r>
      <w:r>
        <w:t xml:space="preserve"> （2）因为30&gt;25&gt;15，所以四班做的好人好事最多，三班做的好人好事最少，相差30-15=15（件）；</w:t>
      </w:r>
      <w:r>
        <w:br w:type="textWrapping"/>
      </w:r>
      <w:r>
        <w:t xml:space="preserve"> （3）因为25=25，所以一班和二班做的好人好事一样多；</w:t>
      </w:r>
      <w:r>
        <w:br w:type="textWrapping"/>
      </w:r>
      <w:r>
        <w:t xml:space="preserve"> （4）因为25+25+15+30=95（件），所以二年级四个班一共做了95件好事。</w:t>
      </w:r>
      <w:r>
        <w:br w:type="textWrapping"/>
      </w:r>
      <w:r>
        <w:t xml:space="preserve"> 故答案为：（1）25；25；15；30；（2）四；三；15；（3）一；二；（4）95。</w:t>
      </w:r>
      <w:r>
        <w:br w:type="textWrapping"/>
      </w:r>
      <w:r>
        <w:t xml:space="preserve"> 【分析】（1）统计图中每个条状对应左边的数就是对应班级做的好人好事的数量，据此完成表格即可；</w:t>
      </w:r>
      <w:r>
        <w:br w:type="textWrapping"/>
      </w:r>
      <w:r>
        <w:t xml:space="preserve"> （2）比较每班的数量大小，哪班的数量最大说明该班做的好人好事最多，哪班的数量最小说明该班做的好人好事最少，相差的数量=最大的数量-最小的数量，据此代入数据解答即可；</w:t>
      </w:r>
      <w:r>
        <w:br w:type="textWrapping"/>
      </w:r>
      <w:r>
        <w:t xml:space="preserve"> （3）比较每班的数量，哪两个班的数量相等说明这两个班做的好人好事一样多；</w:t>
      </w:r>
      <w:r>
        <w:br w:type="textWrapping"/>
      </w:r>
      <w:r>
        <w:t xml:space="preserve"> （4）二年级四个班共做的好人好事的数量=一班做的好人好事的数量+二班做的好人好事的数量+一三班做的好人好事的数量+四班做的好人好事的数量，据此代入数据解答即可。</w:t>
      </w:r>
    </w:p>
    <w:p>
      <w:pPr>
        <w:spacing w:line="360" w:lineRule="auto"/>
      </w:pPr>
      <w:r>
        <w:t>六、应用题</w:t>
      </w:r>
    </w:p>
    <w:p>
      <w:pPr>
        <w:spacing w:after="0" w:line="360" w:lineRule="auto"/>
      </w:pPr>
      <w:r>
        <w:t>15.【答案】 （2＋8＋4＋4＋2）÷5＝4（册）</w:t>
      </w:r>
    </w:p>
    <w:p>
      <w:pPr>
        <w:spacing w:after="0" w:line="360" w:lineRule="auto"/>
      </w:pPr>
      <w:r>
        <w:t>答：该班级人均捐了4册书。</w:t>
      </w:r>
    </w:p>
    <w:p>
      <w:pPr>
        <w:spacing w:after="0" w:line="360" w:lineRule="auto"/>
      </w:pPr>
      <w:r>
        <w:t>【解析】【分析】根据从统计图表中获取信息，即得该班级人均捐了4册书。</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6C82"/>
    <w:rsid w:val="0019595E"/>
    <w:rsid w:val="00243F78"/>
    <w:rsid w:val="00244DEA"/>
    <w:rsid w:val="002A22FB"/>
    <w:rsid w:val="002B1B52"/>
    <w:rsid w:val="002B79A1"/>
    <w:rsid w:val="002C5454"/>
    <w:rsid w:val="002F406B"/>
    <w:rsid w:val="003C7056"/>
    <w:rsid w:val="003F6594"/>
    <w:rsid w:val="004621D6"/>
    <w:rsid w:val="004A7EC2"/>
    <w:rsid w:val="004B0B79"/>
    <w:rsid w:val="0052166A"/>
    <w:rsid w:val="00570E98"/>
    <w:rsid w:val="006B7A92"/>
    <w:rsid w:val="006D054F"/>
    <w:rsid w:val="00747959"/>
    <w:rsid w:val="00751BBD"/>
    <w:rsid w:val="00777D0A"/>
    <w:rsid w:val="008222E8"/>
    <w:rsid w:val="00827CAC"/>
    <w:rsid w:val="008512EA"/>
    <w:rsid w:val="008860DB"/>
    <w:rsid w:val="008977BC"/>
    <w:rsid w:val="008E0712"/>
    <w:rsid w:val="009009E8"/>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F1F80"/>
    <w:rsid w:val="00C00B1C"/>
    <w:rsid w:val="00C205D4"/>
    <w:rsid w:val="00C26A2D"/>
    <w:rsid w:val="00C84C25"/>
    <w:rsid w:val="00D035E3"/>
    <w:rsid w:val="00D2160C"/>
    <w:rsid w:val="00D36692"/>
    <w:rsid w:val="00D36E87"/>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C700909"/>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4.GIF"/><Relationship Id="rId31" Type="http://schemas.openxmlformats.org/officeDocument/2006/relationships/image" Target="media/image23.jpe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GIF"/><Relationship Id="rId26" Type="http://schemas.openxmlformats.org/officeDocument/2006/relationships/image" Target="media/image18.GIF"/><Relationship Id="rId25" Type="http://schemas.openxmlformats.org/officeDocument/2006/relationships/image" Target="media/image17.GIF"/><Relationship Id="rId24" Type="http://schemas.openxmlformats.org/officeDocument/2006/relationships/image" Target="media/image16.GIF"/><Relationship Id="rId23" Type="http://schemas.openxmlformats.org/officeDocument/2006/relationships/image" Target="media/image15.GIF"/><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E7F9EB-2610-4A2F-A22D-FBF350ACFE3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3128</Words>
  <Characters>3523</Characters>
  <Lines>28</Lines>
  <Paragraphs>8</Paragraphs>
  <TotalTime>1</TotalTime>
  <ScaleCrop>false</ScaleCrop>
  <LinksUpToDate>false</LinksUpToDate>
  <CharactersWithSpaces>3875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2022-07-16T07:25:52Z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668AAE08BA064A6D89391B9CC424C660</vt:lpwstr>
  </property>
</Properties>
</file>