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4A" w:rsidRDefault="009B734A">
      <w:pPr>
        <w:pStyle w:val="1"/>
        <w:rPr>
          <w:lang w:eastAsia="zh-CN"/>
        </w:rPr>
      </w:pPr>
      <w:bookmarkStart w:id="0" w:name="_GoBack"/>
      <w:bookmarkEnd w:id="0"/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952pt;margin-top:848pt;width:37pt;height:20pt;z-index:251658240;mso-position-horizontal-relative:page;mso-position-vertical-relative:page">
            <v:imagedata r:id="rId7" o:title=""/>
            <w10:wrap anchorx="page" anchory="page"/>
          </v:shape>
        </w:pict>
      </w:r>
      <w:r w:rsidR="00365F7C">
        <w:rPr>
          <w:lang w:eastAsia="zh-CN"/>
        </w:rPr>
        <w:t xml:space="preserve">2021——2022 </w:t>
      </w:r>
      <w:r w:rsidR="00365F7C">
        <w:rPr>
          <w:lang w:eastAsia="zh-CN"/>
        </w:rPr>
        <w:t>学年第二学期期末质量检测</w:t>
      </w:r>
    </w:p>
    <w:p w:rsidR="009B734A" w:rsidRDefault="00365F7C">
      <w:pPr>
        <w:spacing w:before="163"/>
        <w:ind w:right="201"/>
        <w:jc w:val="center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七年级语文试卷</w:t>
      </w:r>
    </w:p>
    <w:p w:rsidR="009B734A" w:rsidRDefault="00365F7C">
      <w:pPr>
        <w:pStyle w:val="a3"/>
        <w:spacing w:before="104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注意事项：</w:t>
      </w:r>
      <w:r>
        <w:rPr>
          <w:rFonts w:ascii="宋体" w:eastAsia="宋体" w:hint="eastAsia"/>
          <w:lang w:eastAsia="zh-CN"/>
        </w:rPr>
        <w:t>1.</w:t>
      </w:r>
      <w:r>
        <w:rPr>
          <w:rFonts w:ascii="宋体" w:eastAsia="宋体" w:hint="eastAsia"/>
          <w:lang w:eastAsia="zh-CN"/>
        </w:rPr>
        <w:t>本试卷共</w:t>
      </w:r>
      <w:r>
        <w:rPr>
          <w:rFonts w:ascii="宋体" w:eastAsia="宋体" w:hint="eastAsia"/>
          <w:lang w:eastAsia="zh-CN"/>
        </w:rPr>
        <w:t xml:space="preserve"> 8 </w:t>
      </w:r>
      <w:r>
        <w:rPr>
          <w:rFonts w:ascii="宋体" w:eastAsia="宋体" w:hint="eastAsia"/>
          <w:lang w:eastAsia="zh-CN"/>
        </w:rPr>
        <w:t>页，总分</w:t>
      </w:r>
      <w:r>
        <w:rPr>
          <w:rFonts w:ascii="宋体" w:eastAsia="宋体" w:hint="eastAsia"/>
          <w:lang w:eastAsia="zh-CN"/>
        </w:rPr>
        <w:t xml:space="preserve"> 120 </w:t>
      </w:r>
      <w:r>
        <w:rPr>
          <w:rFonts w:ascii="宋体" w:eastAsia="宋体" w:hint="eastAsia"/>
          <w:lang w:eastAsia="zh-CN"/>
        </w:rPr>
        <w:t>分</w:t>
      </w:r>
      <w:r>
        <w:rPr>
          <w:rFonts w:ascii="宋体" w:eastAsia="宋体" w:hint="eastAsia"/>
          <w:lang w:eastAsia="zh-CN"/>
        </w:rPr>
        <w:t>,</w:t>
      </w:r>
      <w:r>
        <w:rPr>
          <w:rFonts w:ascii="宋体" w:eastAsia="宋体" w:hint="eastAsia"/>
          <w:lang w:eastAsia="zh-CN"/>
        </w:rPr>
        <w:t>考试时间</w:t>
      </w:r>
      <w:r>
        <w:rPr>
          <w:rFonts w:ascii="宋体" w:eastAsia="宋体" w:hint="eastAsia"/>
          <w:lang w:eastAsia="zh-CN"/>
        </w:rPr>
        <w:t xml:space="preserve"> 120 </w:t>
      </w:r>
      <w:r>
        <w:rPr>
          <w:rFonts w:ascii="宋体" w:eastAsia="宋体" w:hint="eastAsia"/>
          <w:lang w:eastAsia="zh-CN"/>
        </w:rPr>
        <w:t>分钟。</w:t>
      </w:r>
    </w:p>
    <w:p w:rsidR="009B734A" w:rsidRDefault="00365F7C">
      <w:pPr>
        <w:pStyle w:val="a6"/>
        <w:numPr>
          <w:ilvl w:val="0"/>
          <w:numId w:val="1"/>
        </w:numPr>
        <w:tabs>
          <w:tab w:val="left" w:pos="1380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答题前</w:t>
      </w:r>
      <w:r>
        <w:rPr>
          <w:sz w:val="21"/>
          <w:lang w:eastAsia="zh-CN"/>
        </w:rPr>
        <w:t>,</w:t>
      </w:r>
      <w:r>
        <w:rPr>
          <w:sz w:val="21"/>
          <w:lang w:eastAsia="zh-CN"/>
        </w:rPr>
        <w:t>考生务必将学校、姓名、准考证号填在答题卡相应位置上</w:t>
      </w:r>
      <w:r>
        <w:rPr>
          <w:sz w:val="21"/>
          <w:lang w:eastAsia="zh-CN"/>
        </w:rPr>
        <w:t>,</w:t>
      </w:r>
    </w:p>
    <w:p w:rsidR="009B734A" w:rsidRDefault="009B734A">
      <w:pPr>
        <w:pStyle w:val="a3"/>
        <w:spacing w:before="9"/>
        <w:ind w:left="0"/>
        <w:rPr>
          <w:rFonts w:ascii="宋体"/>
          <w:sz w:val="27"/>
          <w:lang w:eastAsia="zh-CN"/>
        </w:rPr>
      </w:pPr>
    </w:p>
    <w:p w:rsidR="009B734A" w:rsidRDefault="00365F7C">
      <w:pPr>
        <w:pStyle w:val="2"/>
        <w:ind w:left="0" w:right="199"/>
        <w:jc w:val="center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</w:t>
      </w:r>
      <w:r>
        <w:rPr>
          <w:lang w:eastAsia="zh-CN"/>
        </w:rPr>
        <w:t>一</w:t>
      </w:r>
      <w:r>
        <w:rPr>
          <w:lang w:eastAsia="zh-CN"/>
        </w:rPr>
        <w:t xml:space="preserve"> </w:t>
      </w:r>
      <w:r>
        <w:rPr>
          <w:lang w:eastAsia="zh-CN"/>
        </w:rPr>
        <w:t>部</w:t>
      </w:r>
      <w:r>
        <w:rPr>
          <w:lang w:eastAsia="zh-CN"/>
        </w:rPr>
        <w:t xml:space="preserve"> </w:t>
      </w:r>
      <w:r>
        <w:rPr>
          <w:lang w:eastAsia="zh-CN"/>
        </w:rPr>
        <w:t>分</w:t>
      </w:r>
    </w:p>
    <w:p w:rsidR="009B734A" w:rsidRDefault="00365F7C">
      <w:pPr>
        <w:pStyle w:val="a3"/>
        <w:tabs>
          <w:tab w:val="left" w:pos="1310"/>
        </w:tabs>
        <w:spacing w:before="43"/>
        <w:ind w:left="0" w:right="199"/>
        <w:jc w:val="center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（</w:t>
      </w:r>
      <w:r>
        <w:rPr>
          <w:rFonts w:ascii="宋体" w:eastAsia="宋体" w:hAnsi="宋体" w:hint="eastAsia"/>
          <w:lang w:eastAsia="zh-CN"/>
        </w:rPr>
        <w:t>1</w:t>
      </w:r>
      <w:r>
        <w:rPr>
          <w:rFonts w:ascii="宋体" w:eastAsia="宋体" w:hAnsi="宋体" w:hint="eastAsia"/>
          <w:lang w:eastAsia="zh-CN"/>
        </w:rPr>
        <w:t>——</w:t>
      </w:r>
      <w:r>
        <w:rPr>
          <w:rFonts w:ascii="宋体" w:eastAsia="宋体" w:hAnsi="宋体" w:hint="eastAsia"/>
          <w:lang w:eastAsia="zh-CN"/>
        </w:rPr>
        <w:t>4</w:t>
      </w:r>
      <w:r>
        <w:rPr>
          <w:rFonts w:ascii="宋体" w:eastAsia="宋体" w:hAnsi="宋体" w:hint="eastAsia"/>
          <w:lang w:eastAsia="zh-CN"/>
        </w:rPr>
        <w:t>题</w:t>
      </w:r>
      <w:r>
        <w:rPr>
          <w:rFonts w:ascii="宋体" w:eastAsia="宋体" w:hAnsi="宋体" w:hint="eastAsia"/>
          <w:lang w:eastAsia="zh-CN"/>
        </w:rPr>
        <w:tab/>
        <w:t>21</w:t>
      </w:r>
      <w:r>
        <w:rPr>
          <w:rFonts w:ascii="宋体" w:eastAsia="宋体" w:hAnsi="宋体" w:hint="eastAsia"/>
          <w:lang w:eastAsia="zh-CN"/>
        </w:rPr>
        <w:t>分）</w:t>
      </w:r>
    </w:p>
    <w:p w:rsidR="009B734A" w:rsidRDefault="00365F7C">
      <w:pPr>
        <w:spacing w:before="102"/>
        <w:ind w:left="120"/>
        <w:rPr>
          <w:rFonts w:ascii="宋体" w:eastAsia="宋体"/>
          <w:sz w:val="21"/>
          <w:lang w:eastAsia="zh-CN"/>
        </w:rPr>
      </w:pPr>
      <w:r>
        <w:rPr>
          <w:rFonts w:ascii="Times New Roman" w:eastAsia="Times New Roman"/>
          <w:sz w:val="24"/>
          <w:lang w:eastAsia="zh-CN"/>
        </w:rPr>
        <w:t>1</w:t>
      </w:r>
      <w:r>
        <w:rPr>
          <w:rFonts w:ascii="宋体" w:eastAsia="宋体" w:hint="eastAsia"/>
          <w:sz w:val="24"/>
          <w:lang w:eastAsia="zh-CN"/>
        </w:rPr>
        <w:t>．阅读下面的文字，回答问题。</w:t>
      </w:r>
      <w:r>
        <w:rPr>
          <w:rFonts w:ascii="宋体" w:eastAsia="宋体" w:hint="eastAsia"/>
          <w:sz w:val="21"/>
          <w:lang w:eastAsia="zh-CN"/>
        </w:rPr>
        <w:t>(</w:t>
      </w:r>
      <w:r>
        <w:rPr>
          <w:rFonts w:ascii="宋体" w:eastAsia="宋体" w:hint="eastAsia"/>
          <w:sz w:val="21"/>
          <w:lang w:eastAsia="zh-CN"/>
        </w:rPr>
        <w:t>每小题</w:t>
      </w:r>
      <w:r>
        <w:rPr>
          <w:rFonts w:ascii="宋体" w:eastAsia="宋体" w:hint="eastAsia"/>
          <w:sz w:val="21"/>
          <w:lang w:eastAsia="zh-CN"/>
        </w:rPr>
        <w:t xml:space="preserve"> 2 </w:t>
      </w:r>
      <w:r>
        <w:rPr>
          <w:rFonts w:ascii="宋体" w:eastAsia="宋体" w:hint="eastAsia"/>
          <w:sz w:val="21"/>
          <w:lang w:eastAsia="zh-CN"/>
        </w:rPr>
        <w:t>分，共</w:t>
      </w:r>
      <w:r>
        <w:rPr>
          <w:rFonts w:ascii="宋体" w:eastAsia="宋体" w:hint="eastAsia"/>
          <w:sz w:val="21"/>
          <w:lang w:eastAsia="zh-CN"/>
        </w:rPr>
        <w:t xml:space="preserve"> 6 </w:t>
      </w:r>
      <w:r>
        <w:rPr>
          <w:rFonts w:ascii="宋体" w:eastAsia="宋体" w:hint="eastAsia"/>
          <w:sz w:val="21"/>
          <w:lang w:eastAsia="zh-CN"/>
        </w:rPr>
        <w:t>分</w:t>
      </w:r>
      <w:r>
        <w:rPr>
          <w:rFonts w:ascii="宋体" w:eastAsia="宋体" w:hint="eastAsia"/>
          <w:sz w:val="21"/>
          <w:lang w:eastAsia="zh-CN"/>
        </w:rPr>
        <w:t>)</w:t>
      </w:r>
    </w:p>
    <w:p w:rsidR="009B734A" w:rsidRDefault="00365F7C">
      <w:pPr>
        <w:pStyle w:val="a3"/>
        <w:tabs>
          <w:tab w:val="left" w:pos="2428"/>
        </w:tabs>
        <w:spacing w:before="179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【甲】（</w:t>
      </w:r>
      <w:r>
        <w:rPr>
          <w:rFonts w:ascii="宋体" w:eastAsia="宋体" w:hAnsi="宋体" w:hint="eastAsia"/>
          <w:lang w:eastAsia="zh-CN"/>
        </w:rPr>
        <w:t>sh</w:t>
      </w:r>
      <w:r>
        <w:rPr>
          <w:rFonts w:ascii="宋体" w:eastAsia="宋体" w:hAnsi="宋体" w:hint="eastAsia"/>
          <w:lang w:eastAsia="zh-CN"/>
        </w:rPr>
        <w:t>ē</w:t>
      </w:r>
      <w:r>
        <w:rPr>
          <w:rFonts w:ascii="宋体" w:eastAsia="宋体" w:hAnsi="宋体" w:hint="eastAsia"/>
          <w:lang w:eastAsia="zh-CN"/>
        </w:rPr>
        <w:t>nxi</w:t>
      </w:r>
      <w:r>
        <w:rPr>
          <w:rFonts w:ascii="宋体" w:eastAsia="宋体" w:hAnsi="宋体" w:hint="eastAsia"/>
          <w:lang w:eastAsia="zh-CN"/>
        </w:rPr>
        <w:t>ā</w:t>
      </w:r>
      <w:r>
        <w:rPr>
          <w:rFonts w:ascii="宋体" w:eastAsia="宋体" w:hAnsi="宋体" w:hint="eastAsia"/>
          <w:lang w:eastAsia="zh-CN"/>
        </w:rPr>
        <w:t>o</w:t>
      </w:r>
      <w:r>
        <w:rPr>
          <w:rFonts w:ascii="宋体" w:eastAsia="宋体" w:hAnsi="宋体" w:hint="eastAsia"/>
          <w:lang w:eastAsia="zh-CN"/>
        </w:rPr>
        <w:t>）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lang w:eastAsia="zh-CN"/>
        </w:rPr>
        <w:t>灯火是他的伴侣，因它大开光明之路，“漂白了四壁”。</w:t>
      </w:r>
    </w:p>
    <w:p w:rsidR="009B734A" w:rsidRDefault="00365F7C">
      <w:pPr>
        <w:pStyle w:val="a3"/>
        <w:tabs>
          <w:tab w:val="left" w:pos="6945"/>
        </w:tabs>
        <w:spacing w:before="165" w:line="376" w:lineRule="auto"/>
        <w:ind w:right="226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【乙】他们的意志是那样地坚</w:t>
      </w:r>
      <w:r>
        <w:rPr>
          <w:rFonts w:ascii="宋体" w:eastAsia="宋体" w:hint="eastAsia"/>
          <w:spacing w:val="-147"/>
          <w:lang w:eastAsia="zh-CN"/>
        </w:rPr>
        <w:t>韧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和刚强，他们的气质是那样地淳朴和</w:t>
      </w:r>
      <w:r>
        <w:rPr>
          <w:rFonts w:ascii="宋体" w:eastAsia="宋体" w:hint="eastAsia"/>
          <w:u w:val="single"/>
          <w:lang w:eastAsia="zh-CN"/>
        </w:rPr>
        <w:tab/>
      </w:r>
      <w:r>
        <w:rPr>
          <w:rFonts w:ascii="宋体" w:eastAsia="宋体" w:hint="eastAsia"/>
          <w:lang w:eastAsia="zh-CN"/>
        </w:rPr>
        <w:t>（谦逊</w:t>
      </w:r>
      <w:r>
        <w:rPr>
          <w:rFonts w:ascii="宋体" w:eastAsia="宋体" w:hint="eastAsia"/>
          <w:lang w:eastAsia="zh-CN"/>
        </w:rPr>
        <w:t>/</w:t>
      </w:r>
      <w:r>
        <w:rPr>
          <w:rFonts w:ascii="宋体" w:eastAsia="宋体" w:hint="eastAsia"/>
          <w:lang w:eastAsia="zh-CN"/>
        </w:rPr>
        <w:t>谦虚</w:t>
      </w:r>
      <w:r>
        <w:rPr>
          <w:rFonts w:ascii="宋体" w:eastAsia="宋体" w:hint="eastAsia"/>
          <w:spacing w:val="-8"/>
          <w:lang w:eastAsia="zh-CN"/>
        </w:rPr>
        <w:t>），</w:t>
      </w:r>
      <w:r>
        <w:rPr>
          <w:rFonts w:ascii="宋体" w:eastAsia="宋体" w:hint="eastAsia"/>
          <w:spacing w:val="-8"/>
          <w:lang w:eastAsia="zh-CN"/>
        </w:rPr>
        <w:t xml:space="preserve"> </w:t>
      </w:r>
      <w:r>
        <w:rPr>
          <w:rFonts w:ascii="宋体" w:eastAsia="宋体" w:hint="eastAsia"/>
          <w:lang w:eastAsia="zh-CN"/>
        </w:rPr>
        <w:t>他们的胸怀是那样地美丽和宽广。</w:t>
      </w:r>
    </w:p>
    <w:p w:rsidR="009B734A" w:rsidRDefault="00365F7C">
      <w:pPr>
        <w:pStyle w:val="a3"/>
        <w:spacing w:before="11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【丙】船舱鼓鼓的，又像一个忍俊不</w:t>
      </w:r>
      <w:r>
        <w:rPr>
          <w:rFonts w:ascii="宋体" w:eastAsia="宋体" w:hint="eastAsia"/>
          <w:spacing w:val="-147"/>
          <w:lang w:eastAsia="zh-CN"/>
        </w:rPr>
        <w:t>禁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rFonts w:ascii="宋体" w:eastAsia="宋体" w:hint="eastAsia"/>
          <w:lang w:eastAsia="zh-CN"/>
        </w:rPr>
        <w:t>的笑容，就要绽开似的。</w:t>
      </w:r>
    </w:p>
    <w:p w:rsidR="009B734A" w:rsidRDefault="00365F7C">
      <w:pPr>
        <w:pStyle w:val="a3"/>
        <w:tabs>
          <w:tab w:val="left" w:pos="4665"/>
          <w:tab w:val="left" w:pos="6023"/>
        </w:tabs>
        <w:spacing w:before="119" w:line="446" w:lineRule="auto"/>
        <w:ind w:right="319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【丁</w:t>
      </w:r>
      <w:r>
        <w:rPr>
          <w:rFonts w:ascii="宋体" w:eastAsia="宋体" w:hAnsi="宋体" w:hint="eastAsia"/>
          <w:spacing w:val="-5"/>
          <w:lang w:eastAsia="zh-CN"/>
        </w:rPr>
        <w:t>】</w:t>
      </w:r>
      <w:r>
        <w:rPr>
          <w:rFonts w:ascii="宋体" w:eastAsia="宋体" w:hAnsi="宋体" w:hint="eastAsia"/>
          <w:lang w:eastAsia="zh-CN"/>
        </w:rPr>
        <w:t>一个人虽然在同不可战胜</w:t>
      </w:r>
      <w:r>
        <w:rPr>
          <w:rFonts w:ascii="宋体" w:eastAsia="宋体" w:hAnsi="宋体" w:hint="eastAsia"/>
          <w:spacing w:val="-5"/>
          <w:lang w:eastAsia="zh-CN"/>
        </w:rPr>
        <w:t>的</w:t>
      </w:r>
      <w:r>
        <w:rPr>
          <w:rFonts w:ascii="宋体" w:eastAsia="宋体" w:hAnsi="宋体" w:hint="eastAsia"/>
          <w:lang w:eastAsia="zh-CN"/>
        </w:rPr>
        <w:t>（è</w:t>
      </w:r>
      <w:r>
        <w:rPr>
          <w:rFonts w:ascii="宋体" w:eastAsia="宋体" w:hAnsi="宋体" w:hint="eastAsia"/>
          <w:lang w:eastAsia="zh-CN"/>
        </w:rPr>
        <w:t>y</w:t>
      </w:r>
      <w:r>
        <w:rPr>
          <w:rFonts w:ascii="宋体" w:eastAsia="宋体" w:hAnsi="宋体" w:hint="eastAsia"/>
          <w:lang w:eastAsia="zh-CN"/>
        </w:rPr>
        <w:t>ù</w:t>
      </w:r>
      <w:r>
        <w:rPr>
          <w:rFonts w:ascii="宋体" w:eastAsia="宋体" w:hAnsi="宋体" w:hint="eastAsia"/>
          <w:lang w:eastAsia="zh-CN"/>
        </w:rPr>
        <w:t>n</w:t>
      </w:r>
      <w:r>
        <w:rPr>
          <w:rFonts w:ascii="宋体" w:eastAsia="宋体" w:hAnsi="宋体" w:hint="eastAsia"/>
          <w:lang w:eastAsia="zh-CN"/>
        </w:rPr>
        <w:t>）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lang w:eastAsia="zh-CN"/>
        </w:rPr>
        <w:t>的搏斗中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rFonts w:ascii="宋体" w:eastAsia="宋体" w:hAnsi="宋体" w:hint="eastAsia"/>
          <w:lang w:eastAsia="zh-CN"/>
        </w:rPr>
        <w:t>（消灭</w:t>
      </w:r>
      <w:r>
        <w:rPr>
          <w:rFonts w:ascii="宋体" w:eastAsia="宋体" w:hAnsi="宋体" w:hint="eastAsia"/>
          <w:lang w:eastAsia="zh-CN"/>
        </w:rPr>
        <w:t>/</w:t>
      </w:r>
      <w:r>
        <w:rPr>
          <w:rFonts w:ascii="宋体" w:eastAsia="宋体" w:hAnsi="宋体" w:hint="eastAsia"/>
          <w:lang w:eastAsia="zh-CN"/>
        </w:rPr>
        <w:t>毁灭</w:t>
      </w:r>
      <w:r>
        <w:rPr>
          <w:rFonts w:ascii="宋体" w:eastAsia="宋体" w:hAnsi="宋体" w:hint="eastAsia"/>
          <w:spacing w:val="-5"/>
          <w:lang w:eastAsia="zh-CN"/>
        </w:rPr>
        <w:t>）</w:t>
      </w:r>
      <w:r>
        <w:rPr>
          <w:rFonts w:ascii="宋体" w:eastAsia="宋体" w:hAnsi="宋体" w:hint="eastAsia"/>
          <w:lang w:eastAsia="zh-CN"/>
        </w:rPr>
        <w:t>了自己</w:t>
      </w:r>
      <w:r>
        <w:rPr>
          <w:rFonts w:ascii="宋体" w:eastAsia="宋体" w:hAnsi="宋体" w:hint="eastAsia"/>
          <w:spacing w:val="-5"/>
          <w:lang w:eastAsia="zh-CN"/>
        </w:rPr>
        <w:t>，</w:t>
      </w:r>
      <w:r>
        <w:rPr>
          <w:rFonts w:ascii="宋体" w:eastAsia="宋体" w:hAnsi="宋体" w:hint="eastAsia"/>
          <w:spacing w:val="-12"/>
          <w:lang w:eastAsia="zh-CN"/>
        </w:rPr>
        <w:t>但</w:t>
      </w:r>
      <w:r>
        <w:rPr>
          <w:rFonts w:ascii="宋体" w:eastAsia="宋体" w:hAnsi="宋体" w:hint="eastAsia"/>
          <w:lang w:eastAsia="zh-CN"/>
        </w:rPr>
        <w:t>他的心灵却因此变得无比高尚。</w:t>
      </w:r>
    </w:p>
    <w:p w:rsidR="009B734A" w:rsidRDefault="00365F7C">
      <w:pPr>
        <w:pStyle w:val="a6"/>
        <w:numPr>
          <w:ilvl w:val="0"/>
          <w:numId w:val="2"/>
        </w:numPr>
        <w:tabs>
          <w:tab w:val="left" w:pos="645"/>
        </w:tabs>
        <w:spacing w:line="238" w:lineRule="exact"/>
        <w:jc w:val="left"/>
        <w:rPr>
          <w:sz w:val="21"/>
        </w:rPr>
      </w:pPr>
      <w:r>
        <w:rPr>
          <w:sz w:val="21"/>
          <w:lang w:eastAsia="zh-CN"/>
        </w:rPr>
        <w:t>根据上面文字中的拼音写出相应的词语。</w:t>
      </w:r>
      <w:r>
        <w:rPr>
          <w:sz w:val="21"/>
        </w:rPr>
        <w:t>(2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9B734A" w:rsidRDefault="00365F7C">
      <w:pPr>
        <w:pStyle w:val="a3"/>
        <w:tabs>
          <w:tab w:val="left" w:pos="3111"/>
          <w:tab w:val="left" w:pos="3794"/>
          <w:tab w:val="left" w:pos="5839"/>
        </w:tabs>
        <w:spacing w:before="165"/>
        <w:ind w:left="540"/>
        <w:rPr>
          <w:rFonts w:ascii="Times New Roman" w:eastAsia="Times New Roman" w:hAnsi="Times New Roman"/>
        </w:rPr>
      </w:pPr>
      <w:r>
        <w:rPr>
          <w:rFonts w:ascii="宋体" w:eastAsia="宋体" w:hAnsi="宋体" w:hint="eastAsia"/>
        </w:rPr>
        <w:t>①（</w:t>
      </w:r>
      <w:r>
        <w:rPr>
          <w:rFonts w:ascii="宋体" w:eastAsia="宋体" w:hAnsi="宋体" w:hint="eastAsia"/>
        </w:rPr>
        <w:t>sh</w:t>
      </w:r>
      <w:r>
        <w:rPr>
          <w:rFonts w:ascii="宋体" w:eastAsia="宋体" w:hAnsi="宋体" w:hint="eastAsia"/>
        </w:rPr>
        <w:t>ē</w:t>
      </w:r>
      <w:r>
        <w:rPr>
          <w:rFonts w:ascii="宋体" w:eastAsia="宋体" w:hAnsi="宋体" w:hint="eastAsia"/>
        </w:rPr>
        <w:t>nxi</w:t>
      </w:r>
      <w:r>
        <w:rPr>
          <w:rFonts w:ascii="宋体" w:eastAsia="宋体" w:hAnsi="宋体" w:hint="eastAsia"/>
        </w:rPr>
        <w:t>ā</w:t>
      </w:r>
      <w:r>
        <w:rPr>
          <w:rFonts w:ascii="宋体" w:eastAsia="宋体" w:hAnsi="宋体" w:hint="eastAsia"/>
        </w:rPr>
        <w:t>o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②（</w:t>
      </w:r>
      <w:r>
        <w:rPr>
          <w:rFonts w:ascii="宋体" w:eastAsia="宋体" w:hAnsi="宋体" w:hint="eastAsia"/>
        </w:rPr>
        <w:t>èyùn</w:t>
      </w:r>
      <w:r>
        <w:rPr>
          <w:rFonts w:ascii="宋体" w:eastAsia="宋体" w:hAnsi="宋体" w:hint="eastAsia"/>
        </w:rPr>
        <w:t>）</w:t>
      </w:r>
      <w:r>
        <w:rPr>
          <w:rFonts w:ascii="Times New Roman" w:eastAsia="Times New Roman" w:hAnsi="Times New Roman"/>
          <w:u w:val="single"/>
        </w:rPr>
        <w:tab/>
      </w:r>
    </w:p>
    <w:p w:rsidR="009B734A" w:rsidRDefault="009B734A">
      <w:pPr>
        <w:pStyle w:val="a3"/>
        <w:spacing w:before="2"/>
        <w:ind w:left="0"/>
        <w:rPr>
          <w:rFonts w:ascii="Times New Roman"/>
          <w:sz w:val="14"/>
        </w:rPr>
      </w:pPr>
    </w:p>
    <w:p w:rsidR="009B734A" w:rsidRDefault="00365F7C">
      <w:pPr>
        <w:pStyle w:val="a6"/>
        <w:numPr>
          <w:ilvl w:val="0"/>
          <w:numId w:val="2"/>
        </w:numPr>
        <w:tabs>
          <w:tab w:val="left" w:pos="645"/>
        </w:tabs>
        <w:spacing w:before="70"/>
        <w:jc w:val="left"/>
        <w:rPr>
          <w:sz w:val="21"/>
        </w:rPr>
      </w:pPr>
      <w:r>
        <w:rPr>
          <w:sz w:val="21"/>
          <w:lang w:eastAsia="zh-CN"/>
        </w:rPr>
        <w:t>给下面词语中加点的字注音。</w:t>
      </w:r>
      <w:r>
        <w:rPr>
          <w:sz w:val="21"/>
        </w:rPr>
        <w:t>(2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9B734A" w:rsidRDefault="00365F7C">
      <w:pPr>
        <w:pStyle w:val="a3"/>
        <w:tabs>
          <w:tab w:val="left" w:pos="3794"/>
          <w:tab w:val="left" w:pos="5893"/>
        </w:tabs>
        <w:spacing w:before="165"/>
        <w:ind w:left="540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①坚</w:t>
      </w:r>
      <w:r>
        <w:rPr>
          <w:rFonts w:ascii="宋体" w:eastAsia="宋体" w:hAnsi="宋体" w:hint="eastAsia"/>
          <w:spacing w:val="-147"/>
          <w:lang w:eastAsia="zh-CN"/>
        </w:rPr>
        <w:t>韧</w:t>
      </w:r>
      <w:r>
        <w:rPr>
          <w:rFonts w:ascii="宋体" w:eastAsia="宋体" w:hAnsi="宋体" w:hint="eastAsia"/>
          <w:position w:val="-7"/>
          <w:lang w:eastAsia="zh-CN"/>
        </w:rPr>
        <w:t>．</w:t>
      </w:r>
      <w:r>
        <w:rPr>
          <w:rFonts w:ascii="宋体" w:eastAsia="宋体" w:hAnsi="宋体" w:hint="eastAsia"/>
          <w:position w:val="-7"/>
          <w:lang w:eastAsia="zh-CN"/>
        </w:rPr>
        <w:tab/>
      </w:r>
      <w:r>
        <w:rPr>
          <w:rFonts w:ascii="宋体" w:eastAsia="宋体" w:hAnsi="宋体" w:hint="eastAsia"/>
          <w:lang w:eastAsia="zh-CN"/>
        </w:rPr>
        <w:t>②忍俊不</w:t>
      </w:r>
      <w:r>
        <w:rPr>
          <w:rFonts w:ascii="宋体" w:eastAsia="宋体" w:hAnsi="宋体" w:hint="eastAsia"/>
          <w:spacing w:val="-147"/>
          <w:lang w:eastAsia="zh-CN"/>
        </w:rPr>
        <w:t>禁</w:t>
      </w:r>
      <w:r>
        <w:rPr>
          <w:rFonts w:ascii="宋体" w:eastAsia="宋体" w:hAnsi="宋体" w:hint="eastAsia"/>
          <w:position w:val="-7"/>
          <w:lang w:eastAsia="zh-CN"/>
        </w:rPr>
        <w:t>．</w:t>
      </w:r>
      <w:r>
        <w:rPr>
          <w:rFonts w:ascii="宋体" w:eastAsia="宋体" w:hAnsi="宋体" w:hint="eastAsia"/>
          <w:position w:val="-7"/>
          <w:lang w:eastAsia="zh-CN"/>
        </w:rPr>
        <w:tab/>
      </w:r>
    </w:p>
    <w:p w:rsidR="009B734A" w:rsidRDefault="00365F7C">
      <w:pPr>
        <w:pStyle w:val="a6"/>
        <w:numPr>
          <w:ilvl w:val="0"/>
          <w:numId w:val="2"/>
        </w:numPr>
        <w:tabs>
          <w:tab w:val="left" w:pos="856"/>
        </w:tabs>
        <w:spacing w:before="153" w:line="400" w:lineRule="auto"/>
        <w:ind w:left="120" w:right="803" w:firstLine="208"/>
        <w:jc w:val="left"/>
        <w:rPr>
          <w:sz w:val="21"/>
        </w:rPr>
      </w:pPr>
      <w:r>
        <w:rPr>
          <w:sz w:val="21"/>
          <w:lang w:eastAsia="zh-CN"/>
        </w:rPr>
        <w:t>在【乙】句和【丁】句括号内选择符合语境的词语，分别填入空缺处。</w:t>
      </w:r>
      <w:r>
        <w:rPr>
          <w:sz w:val="21"/>
          <w:lang w:eastAsia="zh-CN"/>
        </w:rPr>
        <w:t>(2</w:t>
      </w:r>
      <w:r>
        <w:rPr>
          <w:spacing w:val="-22"/>
          <w:sz w:val="21"/>
          <w:lang w:eastAsia="zh-CN"/>
        </w:rPr>
        <w:t xml:space="preserve"> </w:t>
      </w:r>
      <w:r>
        <w:rPr>
          <w:spacing w:val="-22"/>
          <w:sz w:val="21"/>
          <w:lang w:eastAsia="zh-CN"/>
        </w:rPr>
        <w:t>分</w:t>
      </w:r>
      <w:r>
        <w:rPr>
          <w:spacing w:val="-22"/>
          <w:sz w:val="21"/>
          <w:lang w:eastAsia="zh-CN"/>
        </w:rPr>
        <w:t>) 2</w:t>
      </w:r>
      <w:r>
        <w:rPr>
          <w:spacing w:val="-22"/>
          <w:sz w:val="24"/>
          <w:lang w:eastAsia="zh-CN"/>
        </w:rPr>
        <w:t>．</w:t>
      </w:r>
      <w:r>
        <w:rPr>
          <w:spacing w:val="-24"/>
          <w:sz w:val="21"/>
          <w:lang w:eastAsia="zh-CN"/>
        </w:rPr>
        <w:t>在下列横线上填写相应的句子。</w:t>
      </w:r>
      <w:r>
        <w:rPr>
          <w:spacing w:val="-24"/>
          <w:sz w:val="21"/>
        </w:rPr>
        <w:t>(</w:t>
      </w:r>
      <w:r>
        <w:rPr>
          <w:spacing w:val="-24"/>
          <w:sz w:val="21"/>
        </w:rPr>
        <w:t>每空</w:t>
      </w:r>
      <w:r>
        <w:rPr>
          <w:spacing w:val="-24"/>
          <w:sz w:val="21"/>
        </w:rPr>
        <w:t xml:space="preserve"> </w:t>
      </w:r>
      <w:r>
        <w:rPr>
          <w:sz w:val="21"/>
        </w:rPr>
        <w:t>1</w:t>
      </w:r>
      <w:r>
        <w:rPr>
          <w:spacing w:val="-22"/>
          <w:sz w:val="21"/>
        </w:rPr>
        <w:t xml:space="preserve"> </w:t>
      </w:r>
      <w:r>
        <w:rPr>
          <w:spacing w:val="-22"/>
          <w:sz w:val="21"/>
        </w:rPr>
        <w:t>分，共</w:t>
      </w:r>
      <w:r>
        <w:rPr>
          <w:spacing w:val="-22"/>
          <w:sz w:val="21"/>
        </w:rPr>
        <w:t xml:space="preserve"> </w:t>
      </w:r>
      <w:r>
        <w:rPr>
          <w:sz w:val="21"/>
        </w:rPr>
        <w:t>7</w:t>
      </w:r>
      <w:r>
        <w:rPr>
          <w:spacing w:val="-18"/>
          <w:sz w:val="21"/>
        </w:rPr>
        <w:t xml:space="preserve"> </w:t>
      </w:r>
      <w:r>
        <w:rPr>
          <w:spacing w:val="-18"/>
          <w:sz w:val="21"/>
        </w:rPr>
        <w:t>分</w:t>
      </w:r>
      <w:r>
        <w:rPr>
          <w:spacing w:val="-18"/>
          <w:sz w:val="21"/>
        </w:rPr>
        <w:t>)</w:t>
      </w:r>
    </w:p>
    <w:p w:rsidR="009B734A" w:rsidRDefault="00365F7C">
      <w:pPr>
        <w:pStyle w:val="a6"/>
        <w:numPr>
          <w:ilvl w:val="0"/>
          <w:numId w:val="3"/>
        </w:numPr>
        <w:tabs>
          <w:tab w:val="left" w:pos="646"/>
          <w:tab w:val="left" w:pos="4108"/>
        </w:tabs>
        <w:spacing w:line="245" w:lineRule="exact"/>
        <w:rPr>
          <w:sz w:val="21"/>
          <w:lang w:eastAsia="zh-CN"/>
        </w:rPr>
      </w:pPr>
      <w:r>
        <w:rPr>
          <w:sz w:val="21"/>
          <w:lang w:eastAsia="zh-CN"/>
        </w:rPr>
        <w:t>落红不是无情物，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。（龚自珍《己亥杂诗》）</w:t>
      </w:r>
    </w:p>
    <w:p w:rsidR="009B734A" w:rsidRDefault="009B734A">
      <w:pPr>
        <w:pStyle w:val="a3"/>
        <w:spacing w:before="6"/>
        <w:ind w:left="0"/>
        <w:rPr>
          <w:rFonts w:ascii="宋体"/>
          <w:sz w:val="15"/>
          <w:lang w:eastAsia="zh-CN"/>
        </w:rPr>
      </w:pPr>
    </w:p>
    <w:p w:rsidR="009B734A" w:rsidRDefault="00365F7C">
      <w:pPr>
        <w:pStyle w:val="a6"/>
        <w:numPr>
          <w:ilvl w:val="0"/>
          <w:numId w:val="3"/>
        </w:numPr>
        <w:tabs>
          <w:tab w:val="left" w:pos="646"/>
          <w:tab w:val="left" w:pos="8308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陆游在《游山西村》中写下的蕴涵丰富人生哲理的千古名句是：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</w:p>
    <w:p w:rsidR="009B734A" w:rsidRDefault="009B734A">
      <w:pPr>
        <w:pStyle w:val="a3"/>
        <w:spacing w:before="4"/>
        <w:ind w:left="0"/>
        <w:rPr>
          <w:rFonts w:ascii="宋体"/>
          <w:sz w:val="9"/>
          <w:lang w:eastAsia="zh-CN"/>
        </w:rPr>
      </w:pPr>
    </w:p>
    <w:p w:rsidR="009B734A" w:rsidRDefault="00365F7C">
      <w:pPr>
        <w:pStyle w:val="a3"/>
        <w:tabs>
          <w:tab w:val="left" w:pos="1905"/>
        </w:tabs>
        <w:spacing w:before="77"/>
        <w:rPr>
          <w:rFonts w:ascii="宋体" w:eastAsia="宋体"/>
        </w:rPr>
      </w:pP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宋体" w:eastAsia="宋体" w:hint="eastAsia"/>
        </w:rPr>
        <w:t>。</w:t>
      </w:r>
    </w:p>
    <w:p w:rsidR="009B734A" w:rsidRDefault="00365F7C">
      <w:pPr>
        <w:pStyle w:val="a6"/>
        <w:numPr>
          <w:ilvl w:val="0"/>
          <w:numId w:val="3"/>
        </w:numPr>
        <w:tabs>
          <w:tab w:val="left" w:pos="646"/>
        </w:tabs>
        <w:spacing w:before="122"/>
        <w:rPr>
          <w:sz w:val="21"/>
        </w:rPr>
      </w:pPr>
      <w:r>
        <w:rPr>
          <w:sz w:val="21"/>
          <w:lang w:eastAsia="zh-CN"/>
        </w:rPr>
        <w:t>《陋室铭》中与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时人莫小池中水，浅处无妨有卧龙。</w:t>
      </w:r>
      <w:r>
        <w:rPr>
          <w:rFonts w:ascii="Times New Roman" w:eastAsia="Times New Roman" w:hAnsi="Times New Roman"/>
          <w:sz w:val="21"/>
        </w:rPr>
        <w:t>”</w:t>
      </w:r>
      <w:r>
        <w:rPr>
          <w:sz w:val="21"/>
        </w:rPr>
        <w:t>意思相近的句子是：</w:t>
      </w:r>
    </w:p>
    <w:p w:rsidR="009B734A" w:rsidRDefault="009B734A">
      <w:pPr>
        <w:pStyle w:val="a3"/>
        <w:spacing w:before="9"/>
        <w:ind w:left="0"/>
        <w:rPr>
          <w:rFonts w:ascii="宋体"/>
        </w:rPr>
      </w:pPr>
    </w:p>
    <w:p w:rsidR="009B734A" w:rsidRDefault="00365F7C">
      <w:pPr>
        <w:pStyle w:val="a3"/>
        <w:tabs>
          <w:tab w:val="left" w:pos="1905"/>
          <w:tab w:val="left" w:pos="3374"/>
        </w:tabs>
        <w:spacing w:before="77"/>
        <w:rPr>
          <w:rFonts w:ascii="宋体" w:eastAsia="宋体"/>
        </w:rPr>
      </w:pPr>
      <w:r>
        <w:rPr>
          <w:rFonts w:ascii="Times New Roman" w:eastAsia="Times New Roman"/>
          <w:u w:val="single"/>
        </w:rPr>
        <w:tab/>
      </w:r>
      <w:r>
        <w:rPr>
          <w:rFonts w:ascii="宋体" w:eastAsia="宋体" w:hint="eastAsia"/>
        </w:rPr>
        <w:t>，</w:t>
      </w:r>
      <w:r>
        <w:rPr>
          <w:rFonts w:ascii="宋体" w:eastAsia="宋体" w:hint="eastAsia"/>
          <w:u w:val="single"/>
        </w:rPr>
        <w:tab/>
      </w:r>
      <w:r>
        <w:rPr>
          <w:rFonts w:ascii="宋体" w:eastAsia="宋体" w:hint="eastAsia"/>
        </w:rPr>
        <w:t>。</w:t>
      </w:r>
    </w:p>
    <w:p w:rsidR="009B734A" w:rsidRDefault="00365F7C">
      <w:pPr>
        <w:pStyle w:val="a6"/>
        <w:numPr>
          <w:ilvl w:val="0"/>
          <w:numId w:val="3"/>
        </w:numPr>
        <w:tabs>
          <w:tab w:val="left" w:pos="645"/>
          <w:tab w:val="left" w:pos="8320"/>
        </w:tabs>
        <w:spacing w:before="122"/>
        <w:ind w:left="644" w:hanging="525"/>
        <w:rPr>
          <w:sz w:val="21"/>
          <w:lang w:eastAsia="zh-CN"/>
        </w:rPr>
      </w:pPr>
      <w:r>
        <w:rPr>
          <w:sz w:val="21"/>
          <w:lang w:eastAsia="zh-CN"/>
        </w:rPr>
        <w:t>《爱莲说</w:t>
      </w:r>
      <w:r>
        <w:rPr>
          <w:spacing w:val="-20"/>
          <w:sz w:val="21"/>
          <w:lang w:eastAsia="zh-CN"/>
        </w:rPr>
        <w:t>》</w:t>
      </w:r>
      <w:r>
        <w:rPr>
          <w:sz w:val="21"/>
          <w:lang w:eastAsia="zh-CN"/>
        </w:rPr>
        <w:t>中比喻君子既不与世俗同流合污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又不孤高自傲的句子是</w:t>
      </w:r>
      <w:r>
        <w:rPr>
          <w:spacing w:val="-17"/>
          <w:sz w:val="21"/>
          <w:lang w:eastAsia="zh-CN"/>
        </w:rPr>
        <w:t>：</w:t>
      </w:r>
      <w:r>
        <w:rPr>
          <w:spacing w:val="-17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</w:p>
    <w:p w:rsidR="009B734A" w:rsidRDefault="009B734A">
      <w:pPr>
        <w:pStyle w:val="a3"/>
        <w:spacing w:before="5"/>
        <w:ind w:left="0"/>
        <w:rPr>
          <w:rFonts w:ascii="宋体"/>
          <w:sz w:val="9"/>
          <w:lang w:eastAsia="zh-CN"/>
        </w:rPr>
      </w:pPr>
    </w:p>
    <w:p w:rsidR="009B734A" w:rsidRDefault="00365F7C">
      <w:pPr>
        <w:pStyle w:val="a3"/>
        <w:tabs>
          <w:tab w:val="left" w:pos="1485"/>
        </w:tabs>
        <w:spacing w:before="76"/>
        <w:rPr>
          <w:rFonts w:ascii="宋体" w:eastAsia="宋体"/>
        </w:rPr>
      </w:pP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宋体" w:eastAsia="宋体" w:hint="eastAsia"/>
        </w:rPr>
        <w:t>。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4"/>
        </w:numPr>
        <w:tabs>
          <w:tab w:val="left" w:pos="436"/>
        </w:tabs>
        <w:rPr>
          <w:sz w:val="19"/>
        </w:rPr>
      </w:pPr>
      <w:r>
        <w:rPr>
          <w:sz w:val="21"/>
          <w:lang w:eastAsia="zh-CN"/>
        </w:rPr>
        <w:t>请仿照示例</w:t>
      </w:r>
      <w:r>
        <w:rPr>
          <w:sz w:val="21"/>
          <w:lang w:eastAsia="zh-CN"/>
        </w:rPr>
        <w:t>,</w:t>
      </w:r>
      <w:r>
        <w:rPr>
          <w:sz w:val="21"/>
          <w:lang w:eastAsia="zh-CN"/>
        </w:rPr>
        <w:t>从下面两则广告词中任选一则</w:t>
      </w:r>
      <w:r>
        <w:rPr>
          <w:sz w:val="21"/>
          <w:lang w:eastAsia="zh-CN"/>
        </w:rPr>
        <w:t>,</w:t>
      </w:r>
      <w:r>
        <w:rPr>
          <w:sz w:val="21"/>
          <w:lang w:eastAsia="zh-CN"/>
        </w:rPr>
        <w:t>进行赏评。</w:t>
      </w:r>
      <w:r>
        <w:rPr>
          <w:sz w:val="21"/>
        </w:rPr>
        <w:t>（</w:t>
      </w:r>
      <w:r>
        <w:rPr>
          <w:sz w:val="21"/>
        </w:rPr>
        <w:t>3</w:t>
      </w:r>
      <w:r>
        <w:rPr>
          <w:spacing w:val="-28"/>
          <w:sz w:val="21"/>
        </w:rPr>
        <w:t xml:space="preserve"> </w:t>
      </w:r>
      <w:r>
        <w:rPr>
          <w:spacing w:val="-28"/>
          <w:sz w:val="21"/>
        </w:rPr>
        <w:t>分</w:t>
      </w:r>
      <w:r>
        <w:rPr>
          <w:sz w:val="21"/>
        </w:rPr>
        <w:t>）</w:t>
      </w:r>
    </w:p>
    <w:p w:rsidR="009B734A" w:rsidRDefault="009B734A">
      <w:pPr>
        <w:pStyle w:val="a3"/>
        <w:spacing w:before="6"/>
        <w:ind w:left="0"/>
        <w:rPr>
          <w:rFonts w:ascii="宋体"/>
          <w:sz w:val="15"/>
        </w:rPr>
      </w:pPr>
    </w:p>
    <w:p w:rsidR="009B734A" w:rsidRDefault="00365F7C">
      <w:pPr>
        <w:pStyle w:val="a3"/>
        <w:spacing w:before="1"/>
        <w:ind w:left="328"/>
        <w:rPr>
          <w:lang w:eastAsia="zh-CN"/>
        </w:rPr>
      </w:pPr>
      <w:r>
        <w:rPr>
          <w:lang w:eastAsia="zh-CN"/>
        </w:rPr>
        <w:t>示例</w:t>
      </w:r>
      <w:r>
        <w:rPr>
          <w:lang w:eastAsia="zh-CN"/>
        </w:rPr>
        <w:t>:</w:t>
      </w:r>
      <w:r>
        <w:rPr>
          <w:lang w:eastAsia="zh-CN"/>
        </w:rPr>
        <w:t>共担风雨</w:t>
      </w:r>
      <w:r>
        <w:rPr>
          <w:lang w:eastAsia="zh-CN"/>
        </w:rPr>
        <w:t>,</w:t>
      </w:r>
      <w:r>
        <w:rPr>
          <w:lang w:eastAsia="zh-CN"/>
        </w:rPr>
        <w:t>分享阳光</w:t>
      </w:r>
      <w:r>
        <w:rPr>
          <w:lang w:eastAsia="zh-CN"/>
        </w:rPr>
        <w:t>(</w:t>
      </w:r>
      <w:r>
        <w:rPr>
          <w:lang w:eastAsia="zh-CN"/>
        </w:rPr>
        <w:t>天气预报广告</w:t>
      </w:r>
      <w:r>
        <w:rPr>
          <w:lang w:eastAsia="zh-CN"/>
        </w:rPr>
        <w:t>)</w:t>
      </w:r>
    </w:p>
    <w:p w:rsidR="009B734A" w:rsidRDefault="009B734A">
      <w:pPr>
        <w:pStyle w:val="a3"/>
        <w:spacing w:before="6"/>
        <w:ind w:left="0"/>
        <w:rPr>
          <w:sz w:val="15"/>
          <w:lang w:eastAsia="zh-CN"/>
        </w:rPr>
      </w:pPr>
    </w:p>
    <w:p w:rsidR="009B734A" w:rsidRDefault="00365F7C">
      <w:pPr>
        <w:pStyle w:val="a3"/>
        <w:ind w:left="328"/>
        <w:rPr>
          <w:lang w:eastAsia="zh-CN"/>
        </w:rPr>
      </w:pPr>
      <w:r>
        <w:rPr>
          <w:lang w:eastAsia="zh-CN"/>
        </w:rPr>
        <w:t>赏评</w:t>
      </w:r>
      <w:r>
        <w:rPr>
          <w:lang w:eastAsia="zh-CN"/>
        </w:rPr>
        <w:t>:</w:t>
      </w:r>
      <w:r>
        <w:rPr>
          <w:lang w:eastAsia="zh-CN"/>
        </w:rPr>
        <w:t>运用了对偶和双关的修辞手法</w:t>
      </w:r>
      <w:r>
        <w:rPr>
          <w:lang w:eastAsia="zh-CN"/>
        </w:rPr>
        <w:t>,</w:t>
      </w:r>
      <w:r>
        <w:rPr>
          <w:lang w:eastAsia="zh-CN"/>
        </w:rPr>
        <w:t>句式工整流畅</w:t>
      </w:r>
      <w:r>
        <w:rPr>
          <w:lang w:eastAsia="zh-CN"/>
        </w:rPr>
        <w:t>,</w:t>
      </w:r>
      <w:r>
        <w:rPr>
          <w:lang w:eastAsia="zh-CN"/>
        </w:rPr>
        <w:t>语意含蓄生动。</w:t>
      </w:r>
      <w:r>
        <w:rPr>
          <w:lang w:eastAsia="zh-CN"/>
        </w:rPr>
        <w:t>“</w:t>
      </w:r>
      <w:r>
        <w:rPr>
          <w:lang w:eastAsia="zh-CN"/>
        </w:rPr>
        <w:t>风雨</w:t>
      </w:r>
      <w:r>
        <w:rPr>
          <w:lang w:eastAsia="zh-CN"/>
        </w:rPr>
        <w:t>”</w:t>
      </w:r>
      <w:r>
        <w:rPr>
          <w:lang w:eastAsia="zh-CN"/>
        </w:rPr>
        <w:t>与</w:t>
      </w:r>
      <w:r>
        <w:rPr>
          <w:lang w:eastAsia="zh-CN"/>
        </w:rPr>
        <w:t>“</w:t>
      </w:r>
      <w:r>
        <w:rPr>
          <w:lang w:eastAsia="zh-CN"/>
        </w:rPr>
        <w:t>阳光</w:t>
      </w:r>
      <w:r>
        <w:rPr>
          <w:lang w:eastAsia="zh-CN"/>
        </w:rPr>
        <w:t>”</w:t>
      </w:r>
    </w:p>
    <w:p w:rsidR="009B734A" w:rsidRDefault="009B734A">
      <w:pPr>
        <w:rPr>
          <w:lang w:eastAsia="zh-CN"/>
        </w:rPr>
        <w:sectPr w:rsidR="009B73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80" w:right="1480" w:bottom="1240" w:left="1680" w:header="720" w:footer="1041" w:gutter="0"/>
          <w:pgNumType w:start="1"/>
          <w:cols w:space="720"/>
        </w:sectPr>
      </w:pPr>
    </w:p>
    <w:p w:rsidR="009B734A" w:rsidRDefault="00365F7C">
      <w:pPr>
        <w:pStyle w:val="a3"/>
        <w:spacing w:before="40" w:line="417" w:lineRule="auto"/>
        <w:ind w:right="318"/>
        <w:rPr>
          <w:lang w:eastAsia="zh-CN"/>
        </w:rPr>
      </w:pPr>
      <w:r>
        <w:rPr>
          <w:spacing w:val="-11"/>
          <w:w w:val="95"/>
          <w:lang w:eastAsia="zh-CN"/>
        </w:rPr>
        <w:lastRenderedPageBreak/>
        <w:t>既指天气现象</w:t>
      </w:r>
      <w:r>
        <w:rPr>
          <w:spacing w:val="-11"/>
          <w:w w:val="95"/>
          <w:lang w:eastAsia="zh-CN"/>
        </w:rPr>
        <w:t>,</w:t>
      </w:r>
      <w:r>
        <w:rPr>
          <w:spacing w:val="-11"/>
          <w:w w:val="95"/>
          <w:lang w:eastAsia="zh-CN"/>
        </w:rPr>
        <w:t>又指人生的坎坷与顺境。</w:t>
      </w:r>
      <w:r>
        <w:rPr>
          <w:spacing w:val="-11"/>
          <w:w w:val="95"/>
          <w:lang w:eastAsia="zh-CN"/>
        </w:rPr>
        <w:t>“</w:t>
      </w:r>
      <w:r>
        <w:rPr>
          <w:spacing w:val="-11"/>
          <w:w w:val="95"/>
          <w:lang w:eastAsia="zh-CN"/>
        </w:rPr>
        <w:t>共担</w:t>
      </w:r>
      <w:r>
        <w:rPr>
          <w:spacing w:val="-11"/>
          <w:w w:val="95"/>
          <w:lang w:eastAsia="zh-CN"/>
        </w:rPr>
        <w:t>”</w:t>
      </w:r>
      <w:r>
        <w:rPr>
          <w:spacing w:val="-11"/>
          <w:w w:val="95"/>
          <w:lang w:eastAsia="zh-CN"/>
        </w:rPr>
        <w:t>与</w:t>
      </w:r>
      <w:r>
        <w:rPr>
          <w:spacing w:val="-11"/>
          <w:w w:val="95"/>
          <w:lang w:eastAsia="zh-CN"/>
        </w:rPr>
        <w:t>“</w:t>
      </w:r>
      <w:r>
        <w:rPr>
          <w:spacing w:val="-11"/>
          <w:w w:val="95"/>
          <w:lang w:eastAsia="zh-CN"/>
        </w:rPr>
        <w:t>分享</w:t>
      </w:r>
      <w:r>
        <w:rPr>
          <w:spacing w:val="-11"/>
          <w:w w:val="95"/>
          <w:lang w:eastAsia="zh-CN"/>
        </w:rPr>
        <w:t>”</w:t>
      </w:r>
      <w:r>
        <w:rPr>
          <w:spacing w:val="-11"/>
          <w:w w:val="95"/>
          <w:lang w:eastAsia="zh-CN"/>
        </w:rPr>
        <w:t>两个动词</w:t>
      </w:r>
      <w:r>
        <w:rPr>
          <w:spacing w:val="-11"/>
          <w:w w:val="95"/>
          <w:lang w:eastAsia="zh-CN"/>
        </w:rPr>
        <w:t>,</w:t>
      </w:r>
      <w:r>
        <w:rPr>
          <w:spacing w:val="-11"/>
          <w:w w:val="95"/>
          <w:lang w:eastAsia="zh-CN"/>
        </w:rPr>
        <w:t>又体现了责任与关怀</w:t>
      </w:r>
      <w:r>
        <w:rPr>
          <w:spacing w:val="-11"/>
          <w:w w:val="95"/>
          <w:lang w:eastAsia="zh-CN"/>
        </w:rPr>
        <w:t xml:space="preserve">,   </w:t>
      </w:r>
      <w:r>
        <w:rPr>
          <w:spacing w:val="-11"/>
          <w:lang w:eastAsia="zh-CN"/>
        </w:rPr>
        <w:t>饱含人间温情。</w:t>
      </w:r>
    </w:p>
    <w:p w:rsidR="009B734A" w:rsidRDefault="00365F7C">
      <w:pPr>
        <w:pStyle w:val="a6"/>
        <w:numPr>
          <w:ilvl w:val="0"/>
          <w:numId w:val="5"/>
        </w:numPr>
        <w:tabs>
          <w:tab w:val="left" w:pos="646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随手关灯一小步</w:t>
      </w:r>
      <w:r>
        <w:rPr>
          <w:sz w:val="21"/>
          <w:lang w:eastAsia="zh-CN"/>
        </w:rPr>
        <w:t>,</w:t>
      </w:r>
      <w:r>
        <w:rPr>
          <w:sz w:val="21"/>
          <w:lang w:eastAsia="zh-CN"/>
        </w:rPr>
        <w:t>节约能源一大步</w:t>
      </w:r>
      <w:r>
        <w:rPr>
          <w:sz w:val="21"/>
          <w:lang w:eastAsia="zh-CN"/>
        </w:rPr>
        <w:t>(</w:t>
      </w:r>
      <w:r>
        <w:rPr>
          <w:sz w:val="21"/>
          <w:lang w:eastAsia="zh-CN"/>
        </w:rPr>
        <w:t>节能广告</w:t>
      </w:r>
      <w:r>
        <w:rPr>
          <w:sz w:val="21"/>
          <w:lang w:eastAsia="zh-CN"/>
        </w:rPr>
        <w:t>)</w:t>
      </w:r>
    </w:p>
    <w:p w:rsidR="009B734A" w:rsidRDefault="009B734A">
      <w:pPr>
        <w:pStyle w:val="a3"/>
        <w:spacing w:before="6"/>
        <w:ind w:left="0"/>
        <w:rPr>
          <w:rFonts w:ascii="宋体"/>
          <w:sz w:val="15"/>
          <w:lang w:eastAsia="zh-CN"/>
        </w:rPr>
      </w:pPr>
    </w:p>
    <w:p w:rsidR="009B734A" w:rsidRDefault="00365F7C">
      <w:pPr>
        <w:pStyle w:val="a6"/>
        <w:numPr>
          <w:ilvl w:val="0"/>
          <w:numId w:val="5"/>
        </w:numPr>
        <w:tabs>
          <w:tab w:val="left" w:pos="646"/>
          <w:tab w:val="left" w:pos="2901"/>
        </w:tabs>
        <w:spacing w:before="1" w:line="417" w:lineRule="auto"/>
        <w:ind w:left="120" w:right="4845" w:firstLine="0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滴答水声</w:t>
      </w:r>
      <w:r>
        <w:rPr>
          <w:sz w:val="21"/>
          <w:lang w:eastAsia="zh-CN"/>
        </w:rPr>
        <w:t>,</w:t>
      </w:r>
      <w:r>
        <w:rPr>
          <w:sz w:val="21"/>
          <w:lang w:eastAsia="zh-CN"/>
        </w:rPr>
        <w:t>唤你轻轻一拧</w:t>
      </w:r>
      <w:r>
        <w:rPr>
          <w:sz w:val="21"/>
          <w:lang w:eastAsia="zh-CN"/>
        </w:rPr>
        <w:t>(</w:t>
      </w:r>
      <w:r>
        <w:rPr>
          <w:sz w:val="21"/>
          <w:lang w:eastAsia="zh-CN"/>
        </w:rPr>
        <w:t>节水广告</w:t>
      </w:r>
      <w:r>
        <w:rPr>
          <w:sz w:val="21"/>
          <w:lang w:eastAsia="zh-CN"/>
        </w:rPr>
        <w:t xml:space="preserve">) </w:t>
      </w:r>
      <w:r>
        <w:rPr>
          <w:sz w:val="21"/>
          <w:lang w:eastAsia="zh-CN"/>
        </w:rPr>
        <w:t>我选：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 w:rsidR="009B734A" w:rsidRDefault="00365F7C">
      <w:pPr>
        <w:pStyle w:val="a3"/>
        <w:tabs>
          <w:tab w:val="left" w:pos="2901"/>
        </w:tabs>
        <w:spacing w:line="269" w:lineRule="exact"/>
        <w:rPr>
          <w:rFonts w:ascii="Times New Roman" w:eastAsia="Times New Roman"/>
        </w:rPr>
      </w:pPr>
      <w:r>
        <w:rPr>
          <w:rFonts w:ascii="宋体" w:eastAsia="宋体" w:hAnsi="宋体" w:cs="宋体" w:hint="eastAsia"/>
          <w:szCs w:val="22"/>
          <w:lang w:eastAsia="zh-CN"/>
        </w:rPr>
        <w:t>赏评：</w:t>
      </w:r>
      <w:r>
        <w:rPr>
          <w:rFonts w:ascii="Times New Roman" w:eastAsia="Times New Roman"/>
          <w:u w:val="single"/>
        </w:rPr>
        <w:tab/>
      </w:r>
    </w:p>
    <w:p w:rsidR="009B734A" w:rsidRDefault="009B734A">
      <w:pPr>
        <w:pStyle w:val="a3"/>
        <w:spacing w:before="10"/>
        <w:ind w:left="0"/>
        <w:rPr>
          <w:rFonts w:ascii="Times New Roman"/>
          <w:sz w:val="10"/>
        </w:rPr>
      </w:pPr>
    </w:p>
    <w:p w:rsidR="009B734A" w:rsidRDefault="00365F7C">
      <w:pPr>
        <w:pStyle w:val="a6"/>
        <w:numPr>
          <w:ilvl w:val="0"/>
          <w:numId w:val="4"/>
        </w:numPr>
        <w:tabs>
          <w:tab w:val="left" w:pos="436"/>
        </w:tabs>
        <w:spacing w:before="76" w:line="417" w:lineRule="auto"/>
        <w:ind w:left="120" w:right="319" w:firstLine="0"/>
        <w:rPr>
          <w:rFonts w:ascii="Times New Roman" w:eastAsia="Times New Roman" w:hAnsi="Times New Roman"/>
          <w:sz w:val="19"/>
        </w:rPr>
      </w:pPr>
      <w:r>
        <w:rPr>
          <w:spacing w:val="-11"/>
          <w:sz w:val="21"/>
          <w:lang w:eastAsia="zh-CN"/>
        </w:rPr>
        <w:t>父母养育子女，不求回报，但作为子女的我们，要充满感恩之心，近期，学校组织了</w:t>
      </w:r>
      <w:r>
        <w:rPr>
          <w:spacing w:val="-11"/>
          <w:sz w:val="21"/>
          <w:lang w:eastAsia="zh-CN"/>
        </w:rPr>
        <w:t xml:space="preserve">“ </w:t>
      </w:r>
      <w:r>
        <w:rPr>
          <w:spacing w:val="-11"/>
          <w:sz w:val="21"/>
          <w:lang w:eastAsia="zh-CN"/>
        </w:rPr>
        <w:t>孝亲敬老月</w:t>
      </w:r>
      <w:r>
        <w:rPr>
          <w:spacing w:val="-11"/>
          <w:sz w:val="21"/>
          <w:lang w:eastAsia="zh-CN"/>
        </w:rPr>
        <w:t>”</w:t>
      </w:r>
      <w:r>
        <w:rPr>
          <w:spacing w:val="-11"/>
          <w:sz w:val="21"/>
          <w:lang w:eastAsia="zh-CN"/>
        </w:rPr>
        <w:t>活动，请你完成以下任务。</w:t>
      </w:r>
      <w:r>
        <w:rPr>
          <w:spacing w:val="-11"/>
          <w:sz w:val="21"/>
        </w:rPr>
        <w:t>（</w:t>
      </w:r>
      <w:r>
        <w:rPr>
          <w:rFonts w:ascii="Times New Roman" w:eastAsia="Times New Roman" w:hAnsi="Times New Roman"/>
          <w:spacing w:val="-11"/>
          <w:sz w:val="21"/>
        </w:rPr>
        <w:t>5</w:t>
      </w:r>
      <w:r>
        <w:rPr>
          <w:sz w:val="21"/>
        </w:rPr>
        <w:t>分）</w:t>
      </w:r>
    </w:p>
    <w:p w:rsidR="009B734A" w:rsidRDefault="00365F7C">
      <w:pPr>
        <w:pStyle w:val="a6"/>
        <w:numPr>
          <w:ilvl w:val="0"/>
          <w:numId w:val="6"/>
        </w:numPr>
        <w:tabs>
          <w:tab w:val="left" w:pos="646"/>
        </w:tabs>
        <w:spacing w:line="417" w:lineRule="auto"/>
        <w:ind w:right="329" w:firstLine="0"/>
        <w:rPr>
          <w:sz w:val="21"/>
        </w:rPr>
      </w:pPr>
      <w:r>
        <w:rPr>
          <w:sz w:val="21"/>
          <w:lang w:eastAsia="zh-CN"/>
        </w:rPr>
        <w:t>为了这次活动的宣传，你班准备制作活动海报，这份海报已拟定两个栏目，请你仿照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它们再拟写一个，要求结构相同，字数相同。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 w:rsidR="009B734A" w:rsidRDefault="00365F7C">
      <w:pPr>
        <w:pStyle w:val="a3"/>
        <w:spacing w:line="417" w:lineRule="auto"/>
        <w:ind w:right="6735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栏目一：听成长故事栏目二：</w:t>
      </w:r>
    </w:p>
    <w:p w:rsidR="009B734A" w:rsidRDefault="00365F7C">
      <w:pPr>
        <w:pStyle w:val="a3"/>
        <w:spacing w:line="269" w:lineRule="exact"/>
        <w:rPr>
          <w:rFonts w:ascii="宋体" w:eastAsia="宋体"/>
        </w:rPr>
      </w:pPr>
      <w:r>
        <w:rPr>
          <w:rFonts w:ascii="宋体" w:eastAsia="宋体" w:hint="eastAsia"/>
        </w:rPr>
        <w:t>栏目三：传孝行经典</w:t>
      </w:r>
    </w:p>
    <w:p w:rsidR="009B734A" w:rsidRDefault="009B734A">
      <w:pPr>
        <w:pStyle w:val="a3"/>
        <w:spacing w:before="6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6"/>
        </w:numPr>
        <w:tabs>
          <w:tab w:val="left" w:pos="646"/>
        </w:tabs>
        <w:spacing w:line="417" w:lineRule="auto"/>
        <w:ind w:right="353" w:firstLine="0"/>
        <w:rPr>
          <w:sz w:val="21"/>
          <w:lang w:eastAsia="zh-CN"/>
        </w:rPr>
      </w:pPr>
      <w:r>
        <w:rPr>
          <w:noProof/>
          <w:sz w:val="21"/>
          <w:lang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2754630</wp:posOffset>
            </wp:positionH>
            <wp:positionV relativeFrom="paragraph">
              <wp:posOffset>626110</wp:posOffset>
            </wp:positionV>
            <wp:extent cx="2077085" cy="179451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294766" name="image1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300" cy="1794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你班准备将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孝亲敬老月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的活动资料汇集成册，下面这幅漫画能否入选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谈孝心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漫画系列，为什么？（</w:t>
      </w:r>
      <w:r>
        <w:rPr>
          <w:rFonts w:ascii="Times New Roman" w:eastAsia="Times New Roman" w:hAnsi="Times New Roman"/>
          <w:sz w:val="21"/>
          <w:lang w:eastAsia="zh-CN"/>
        </w:rPr>
        <w:t xml:space="preserve">3 </w:t>
      </w:r>
      <w:r>
        <w:rPr>
          <w:sz w:val="21"/>
          <w:lang w:eastAsia="zh-CN"/>
        </w:rPr>
        <w:t>分）</w:t>
      </w:r>
    </w:p>
    <w:p w:rsidR="009B734A" w:rsidRDefault="009B734A">
      <w:pPr>
        <w:pStyle w:val="a3"/>
        <w:ind w:left="0"/>
        <w:rPr>
          <w:rFonts w:ascii="宋体"/>
          <w:sz w:val="22"/>
          <w:lang w:eastAsia="zh-CN"/>
        </w:rPr>
      </w:pPr>
    </w:p>
    <w:p w:rsidR="009B734A" w:rsidRDefault="00365F7C">
      <w:pPr>
        <w:pStyle w:val="2"/>
        <w:spacing w:before="165"/>
        <w:ind w:left="3693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</w:t>
      </w:r>
      <w:r>
        <w:rPr>
          <w:lang w:eastAsia="zh-CN"/>
        </w:rPr>
        <w:t>二</w:t>
      </w:r>
      <w:r>
        <w:rPr>
          <w:lang w:eastAsia="zh-CN"/>
        </w:rPr>
        <w:t xml:space="preserve"> </w:t>
      </w:r>
      <w:r>
        <w:rPr>
          <w:lang w:eastAsia="zh-CN"/>
        </w:rPr>
        <w:t>部</w:t>
      </w:r>
      <w:r>
        <w:rPr>
          <w:lang w:eastAsia="zh-CN"/>
        </w:rPr>
        <w:t xml:space="preserve"> </w:t>
      </w:r>
      <w:r>
        <w:rPr>
          <w:lang w:eastAsia="zh-CN"/>
        </w:rPr>
        <w:t>分</w:t>
      </w:r>
    </w:p>
    <w:p w:rsidR="009B734A" w:rsidRDefault="00365F7C">
      <w:pPr>
        <w:tabs>
          <w:tab w:val="left" w:pos="4639"/>
        </w:tabs>
        <w:spacing w:before="43" w:line="338" w:lineRule="auto"/>
        <w:ind w:left="120" w:right="3423" w:firstLine="3103"/>
        <w:rPr>
          <w:rFonts w:ascii="宋体" w:eastAsia="宋体" w:hAnsi="宋体"/>
          <w:b/>
          <w:sz w:val="21"/>
          <w:lang w:eastAsia="zh-CN"/>
        </w:rPr>
      </w:pPr>
      <w:r>
        <w:rPr>
          <w:rFonts w:ascii="宋体" w:eastAsia="宋体" w:hAnsi="宋体" w:hint="eastAsia"/>
          <w:sz w:val="21"/>
          <w:lang w:eastAsia="zh-CN"/>
        </w:rPr>
        <w:t>（</w:t>
      </w:r>
      <w:r>
        <w:rPr>
          <w:rFonts w:ascii="宋体" w:eastAsia="宋体" w:hAnsi="宋体" w:hint="eastAsia"/>
          <w:sz w:val="21"/>
          <w:lang w:eastAsia="zh-CN"/>
        </w:rPr>
        <w:t>5</w:t>
      </w:r>
      <w:r>
        <w:rPr>
          <w:rFonts w:ascii="宋体" w:eastAsia="宋体" w:hAnsi="宋体" w:hint="eastAsia"/>
          <w:sz w:val="21"/>
          <w:lang w:eastAsia="zh-CN"/>
        </w:rPr>
        <w:t>——</w:t>
      </w:r>
      <w:r>
        <w:rPr>
          <w:rFonts w:ascii="宋体" w:eastAsia="宋体" w:hAnsi="宋体" w:hint="eastAsia"/>
          <w:sz w:val="21"/>
          <w:lang w:eastAsia="zh-CN"/>
        </w:rPr>
        <w:t>20</w:t>
      </w:r>
      <w:r>
        <w:rPr>
          <w:rFonts w:ascii="宋体" w:eastAsia="宋体" w:hAnsi="宋体" w:hint="eastAsia"/>
          <w:sz w:val="21"/>
          <w:lang w:eastAsia="zh-CN"/>
        </w:rPr>
        <w:t>题</w:t>
      </w:r>
      <w:r>
        <w:rPr>
          <w:rFonts w:ascii="宋体" w:eastAsia="宋体" w:hAnsi="宋体" w:hint="eastAsia"/>
          <w:sz w:val="21"/>
          <w:lang w:eastAsia="zh-CN"/>
        </w:rPr>
        <w:tab/>
        <w:t>49</w:t>
      </w:r>
      <w:r>
        <w:rPr>
          <w:rFonts w:ascii="宋体" w:eastAsia="宋体" w:hAnsi="宋体" w:hint="eastAsia"/>
          <w:sz w:val="21"/>
          <w:lang w:eastAsia="zh-CN"/>
        </w:rPr>
        <w:t>分</w:t>
      </w:r>
      <w:r>
        <w:rPr>
          <w:rFonts w:ascii="宋体" w:eastAsia="宋体" w:hAnsi="宋体" w:hint="eastAsia"/>
          <w:spacing w:val="-16"/>
          <w:sz w:val="21"/>
          <w:lang w:eastAsia="zh-CN"/>
        </w:rPr>
        <w:t>）</w:t>
      </w:r>
      <w:r>
        <w:rPr>
          <w:rFonts w:ascii="宋体" w:eastAsia="宋体" w:hAnsi="宋体" w:hint="eastAsia"/>
          <w:spacing w:val="-16"/>
          <w:sz w:val="21"/>
          <w:lang w:eastAsia="zh-CN"/>
        </w:rPr>
        <w:t xml:space="preserve"> </w:t>
      </w:r>
      <w:r>
        <w:rPr>
          <w:rFonts w:ascii="宋体" w:eastAsia="宋体" w:hAnsi="宋体" w:hint="eastAsia"/>
          <w:b/>
          <w:sz w:val="21"/>
          <w:lang w:eastAsia="zh-CN"/>
        </w:rPr>
        <w:t>一、阅读下面两首诗，回答</w:t>
      </w:r>
      <w:r>
        <w:rPr>
          <w:rFonts w:ascii="宋体" w:eastAsia="宋体" w:hAnsi="宋体" w:hint="eastAsia"/>
          <w:b/>
          <w:sz w:val="21"/>
          <w:lang w:eastAsia="zh-CN"/>
        </w:rPr>
        <w:t>5</w:t>
      </w:r>
      <w:r>
        <w:rPr>
          <w:rFonts w:ascii="宋体" w:eastAsia="宋体" w:hAnsi="宋体" w:hint="eastAsia"/>
          <w:b/>
          <w:sz w:val="21"/>
          <w:lang w:eastAsia="zh-CN"/>
        </w:rPr>
        <w:t>——</w:t>
      </w:r>
      <w:r>
        <w:rPr>
          <w:rFonts w:ascii="宋体" w:eastAsia="宋体" w:hAnsi="宋体" w:hint="eastAsia"/>
          <w:b/>
          <w:sz w:val="21"/>
          <w:lang w:eastAsia="zh-CN"/>
        </w:rPr>
        <w:t>6</w:t>
      </w:r>
      <w:r>
        <w:rPr>
          <w:rFonts w:ascii="宋体" w:eastAsia="宋体" w:hAnsi="宋体" w:hint="eastAsia"/>
          <w:b/>
          <w:sz w:val="21"/>
          <w:lang w:eastAsia="zh-CN"/>
        </w:rPr>
        <w:t>题。（</w:t>
      </w:r>
      <w:r>
        <w:rPr>
          <w:rFonts w:ascii="宋体" w:eastAsia="宋体" w:hAnsi="宋体" w:hint="eastAsia"/>
          <w:b/>
          <w:sz w:val="21"/>
          <w:lang w:eastAsia="zh-CN"/>
        </w:rPr>
        <w:t>6</w:t>
      </w:r>
      <w:r>
        <w:rPr>
          <w:rFonts w:ascii="宋体" w:eastAsia="宋体" w:hAnsi="宋体" w:hint="eastAsia"/>
          <w:b/>
          <w:sz w:val="21"/>
          <w:lang w:eastAsia="zh-CN"/>
        </w:rPr>
        <w:t>分）</w:t>
      </w:r>
    </w:p>
    <w:p w:rsidR="009B734A" w:rsidRDefault="00365F7C">
      <w:pPr>
        <w:pStyle w:val="a3"/>
        <w:spacing w:line="259" w:lineRule="exact"/>
        <w:ind w:left="3537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【甲】游山西村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  <w:lang w:eastAsia="zh-CN"/>
        </w:rPr>
      </w:pPr>
    </w:p>
    <w:p w:rsidR="009B734A" w:rsidRDefault="00365F7C">
      <w:pPr>
        <w:pStyle w:val="a3"/>
        <w:ind w:left="0" w:right="199"/>
        <w:jc w:val="center"/>
        <w:rPr>
          <w:lang w:eastAsia="zh-CN"/>
        </w:rPr>
      </w:pPr>
      <w:r>
        <w:rPr>
          <w:lang w:eastAsia="zh-CN"/>
        </w:rPr>
        <w:t>陆游</w:t>
      </w:r>
    </w:p>
    <w:p w:rsidR="009B734A" w:rsidRDefault="009B734A">
      <w:pPr>
        <w:pStyle w:val="a3"/>
        <w:spacing w:before="7"/>
        <w:ind w:left="0"/>
        <w:rPr>
          <w:sz w:val="15"/>
          <w:lang w:eastAsia="zh-CN"/>
        </w:rPr>
      </w:pPr>
    </w:p>
    <w:p w:rsidR="009B734A" w:rsidRDefault="00365F7C">
      <w:pPr>
        <w:pStyle w:val="a3"/>
        <w:spacing w:line="417" w:lineRule="auto"/>
        <w:ind w:left="911" w:right="1114"/>
        <w:jc w:val="center"/>
        <w:rPr>
          <w:lang w:eastAsia="zh-CN"/>
        </w:rPr>
      </w:pPr>
      <w:r>
        <w:rPr>
          <w:w w:val="95"/>
          <w:lang w:eastAsia="zh-CN"/>
        </w:rPr>
        <w:t>莫笑农家腊酒浑，丰年留客足鸡豚。山重水复疑无路，柳暗花明又一村。</w:t>
      </w:r>
      <w:r>
        <w:rPr>
          <w:w w:val="95"/>
          <w:lang w:eastAsia="zh-CN"/>
        </w:rPr>
        <w:t xml:space="preserve">  </w:t>
      </w:r>
      <w:r>
        <w:rPr>
          <w:w w:val="95"/>
          <w:lang w:eastAsia="zh-CN"/>
        </w:rPr>
        <w:t>箫鼓追随春社近，衣冠简朴古风存。从今若许闲乘月，拄杖无时夜叩门。</w:t>
      </w:r>
    </w:p>
    <w:p w:rsidR="009B734A" w:rsidRDefault="00365F7C">
      <w:pPr>
        <w:pStyle w:val="a3"/>
        <w:spacing w:line="269" w:lineRule="exact"/>
        <w:ind w:left="3537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【乙】山亭夏日</w:t>
      </w:r>
    </w:p>
    <w:p w:rsidR="009B734A" w:rsidRDefault="009B734A">
      <w:pPr>
        <w:spacing w:line="269" w:lineRule="exact"/>
        <w:rPr>
          <w:rFonts w:ascii="宋体" w:eastAsia="宋体"/>
          <w:lang w:eastAsia="zh-CN"/>
        </w:rPr>
        <w:sectPr w:rsidR="009B734A">
          <w:pgSz w:w="11910" w:h="16840"/>
          <w:pgMar w:top="1480" w:right="1480" w:bottom="1240" w:left="1680" w:header="0" w:footer="1041" w:gutter="0"/>
          <w:cols w:space="720"/>
        </w:sectPr>
      </w:pPr>
    </w:p>
    <w:p w:rsidR="009B734A" w:rsidRDefault="00365F7C">
      <w:pPr>
        <w:pStyle w:val="a3"/>
        <w:spacing w:before="40"/>
        <w:ind w:left="0" w:right="199"/>
        <w:jc w:val="center"/>
        <w:rPr>
          <w:lang w:eastAsia="zh-CN"/>
        </w:rPr>
      </w:pPr>
      <w:r>
        <w:rPr>
          <w:lang w:eastAsia="zh-CN"/>
        </w:rPr>
        <w:lastRenderedPageBreak/>
        <w:t>高骈</w:t>
      </w:r>
    </w:p>
    <w:p w:rsidR="009B734A" w:rsidRDefault="009B734A">
      <w:pPr>
        <w:pStyle w:val="a3"/>
        <w:spacing w:before="6"/>
        <w:ind w:left="0"/>
        <w:rPr>
          <w:sz w:val="15"/>
          <w:lang w:eastAsia="zh-CN"/>
        </w:rPr>
      </w:pPr>
    </w:p>
    <w:p w:rsidR="009B734A" w:rsidRDefault="00365F7C">
      <w:pPr>
        <w:pStyle w:val="a3"/>
        <w:spacing w:before="1" w:line="417" w:lineRule="auto"/>
        <w:ind w:left="2591" w:right="2794"/>
        <w:jc w:val="center"/>
        <w:rPr>
          <w:lang w:eastAsia="zh-CN"/>
        </w:rPr>
      </w:pPr>
      <w:r>
        <w:rPr>
          <w:w w:val="95"/>
          <w:lang w:eastAsia="zh-CN"/>
        </w:rPr>
        <w:t>绿树阴浓夏日长，楼台倒影入池塘。水晶帘动微风起，满架蔷薇一院香。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436"/>
          <w:tab w:val="left" w:pos="7547"/>
        </w:tabs>
        <w:spacing w:before="79"/>
        <w:rPr>
          <w:rFonts w:ascii="Times New Roman" w:eastAsia="Times New Roman" w:hAnsi="Times New Roman"/>
          <w:sz w:val="19"/>
        </w:rPr>
      </w:pPr>
      <w:r>
        <w:rPr>
          <w:sz w:val="21"/>
          <w:lang w:eastAsia="zh-CN"/>
        </w:rPr>
        <w:t>下列对这两首诗的理解和分析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不正确的一项是</w:t>
      </w:r>
      <w:r>
        <w:rPr>
          <w:sz w:val="21"/>
          <w:lang w:eastAsia="zh-CN"/>
        </w:rPr>
        <w:t>…………………………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5"/>
          <w:sz w:val="21"/>
        </w:rPr>
        <w:t>）（</w:t>
      </w:r>
      <w:r>
        <w:rPr>
          <w:rFonts w:ascii="Times New Roman" w:eastAsia="Times New Roman" w:hAnsi="Times New Roman"/>
          <w:spacing w:val="-5"/>
          <w:sz w:val="21"/>
        </w:rPr>
        <w:t>2</w:t>
      </w:r>
      <w:r>
        <w:rPr>
          <w:sz w:val="21"/>
        </w:rPr>
        <w:t>分）</w:t>
      </w:r>
    </w:p>
    <w:p w:rsidR="009B734A" w:rsidRDefault="009B734A">
      <w:pPr>
        <w:pStyle w:val="a3"/>
        <w:spacing w:before="8"/>
        <w:ind w:left="0"/>
        <w:rPr>
          <w:rFonts w:ascii="宋体"/>
        </w:rPr>
      </w:pPr>
    </w:p>
    <w:p w:rsidR="009B734A" w:rsidRDefault="00365F7C">
      <w:pPr>
        <w:pStyle w:val="a6"/>
        <w:numPr>
          <w:ilvl w:val="1"/>
          <w:numId w:val="4"/>
        </w:numPr>
        <w:tabs>
          <w:tab w:val="left" w:pos="482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【甲】诗首联中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莫笑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表达了诗人对淳朴民风的赞赏。</w:t>
      </w:r>
    </w:p>
    <w:p w:rsidR="009B734A" w:rsidRDefault="009B734A">
      <w:pPr>
        <w:pStyle w:val="a3"/>
        <w:spacing w:before="6"/>
        <w:ind w:left="0"/>
        <w:rPr>
          <w:rFonts w:ascii="宋体"/>
          <w:sz w:val="15"/>
          <w:lang w:eastAsia="zh-CN"/>
        </w:rPr>
      </w:pPr>
    </w:p>
    <w:p w:rsidR="009B734A" w:rsidRDefault="00365F7C">
      <w:pPr>
        <w:pStyle w:val="a6"/>
        <w:numPr>
          <w:ilvl w:val="1"/>
          <w:numId w:val="4"/>
        </w:numPr>
        <w:tabs>
          <w:tab w:val="left" w:pos="470"/>
        </w:tabs>
        <w:spacing w:line="417" w:lineRule="auto"/>
        <w:ind w:left="120" w:right="214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【甲】诗尾联转为忧伤的笔调直抒胸臆，写出了诗人走出热闹喧嚣后内心的失意与孤独</w:t>
      </w:r>
      <w:r>
        <w:rPr>
          <w:spacing w:val="-5"/>
          <w:sz w:val="21"/>
          <w:lang w:eastAsia="zh-CN"/>
        </w:rPr>
        <w:t>。</w:t>
      </w:r>
      <w:r>
        <w:rPr>
          <w:spacing w:val="-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．【乙】诗是一首描写夏日风光的七言绝句。</w:t>
      </w:r>
    </w:p>
    <w:p w:rsidR="009B734A" w:rsidRDefault="00365F7C">
      <w:pPr>
        <w:pStyle w:val="a3"/>
        <w:spacing w:line="415" w:lineRule="auto"/>
        <w:ind w:right="322"/>
        <w:rPr>
          <w:rFonts w:ascii="宋体" w:eastAsia="宋体"/>
          <w:lang w:eastAsia="zh-CN"/>
        </w:rPr>
      </w:pPr>
      <w:r>
        <w:rPr>
          <w:rFonts w:ascii="Times New Roman" w:eastAsia="Times New Roman"/>
          <w:spacing w:val="-4"/>
          <w:w w:val="95"/>
          <w:lang w:eastAsia="zh-CN"/>
        </w:rPr>
        <w:t>D</w:t>
      </w:r>
      <w:r>
        <w:rPr>
          <w:rFonts w:ascii="宋体" w:eastAsia="宋体" w:hint="eastAsia"/>
          <w:spacing w:val="-5"/>
          <w:w w:val="95"/>
          <w:lang w:eastAsia="zh-CN"/>
        </w:rPr>
        <w:t>．【乙】</w:t>
      </w:r>
      <w:r>
        <w:rPr>
          <w:rFonts w:ascii="宋体" w:eastAsia="宋体" w:hAnsi="宋体" w:cs="宋体" w:hint="eastAsia"/>
          <w:szCs w:val="22"/>
          <w:lang w:eastAsia="zh-CN"/>
        </w:rPr>
        <w:t>诗用近似绘画的手法，描绘了绿树阴浓，楼台倒影，池塘水波，满架蔷薇，构成</w:t>
      </w:r>
      <w:r>
        <w:rPr>
          <w:rFonts w:ascii="宋体" w:eastAsia="宋体" w:hAnsi="宋体" w:cs="宋体" w:hint="eastAsia"/>
          <w:szCs w:val="22"/>
          <w:lang w:eastAsia="zh-CN"/>
        </w:rPr>
        <w:t xml:space="preserve">   </w:t>
      </w:r>
      <w:r>
        <w:rPr>
          <w:rFonts w:ascii="宋体" w:eastAsia="宋体" w:hint="eastAsia"/>
          <w:spacing w:val="-5"/>
          <w:lang w:eastAsia="zh-CN"/>
        </w:rPr>
        <w:t>了一幅色彩鲜丽、情调清和的图画。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436"/>
        </w:tabs>
        <w:spacing w:before="5" w:line="417" w:lineRule="auto"/>
        <w:ind w:left="120" w:right="226" w:firstLine="0"/>
        <w:rPr>
          <w:rFonts w:ascii="Times New Roman" w:eastAsia="Times New Roman" w:hAnsi="Times New Roman"/>
          <w:sz w:val="19"/>
        </w:rPr>
      </w:pPr>
      <w:r>
        <w:rPr>
          <w:sz w:val="21"/>
          <w:lang w:eastAsia="zh-CN"/>
        </w:rPr>
        <w:t>陆游的《游山西村》和高骈的《山亭夏日》所写季节不同，但描绘的风光同样美好，试用一两个词概括两位作者游览时相似的心情，并简析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山重水复疑无路，柳暗花明又一村</w:t>
      </w:r>
      <w:r>
        <w:rPr>
          <w:sz w:val="21"/>
          <w:lang w:eastAsia="zh-CN"/>
        </w:rPr>
        <w:t xml:space="preserve">”   </w:t>
      </w:r>
      <w:r>
        <w:rPr>
          <w:sz w:val="21"/>
          <w:lang w:eastAsia="zh-CN"/>
        </w:rPr>
        <w:t>所蕴含的哲理。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4</w:t>
      </w:r>
      <w:r>
        <w:rPr>
          <w:sz w:val="21"/>
        </w:rPr>
        <w:t>分）</w:t>
      </w:r>
    </w:p>
    <w:p w:rsidR="009B734A" w:rsidRDefault="009B734A">
      <w:pPr>
        <w:pStyle w:val="a3"/>
        <w:spacing w:before="4"/>
        <w:ind w:left="0"/>
        <w:rPr>
          <w:rFonts w:ascii="宋体"/>
          <w:sz w:val="30"/>
        </w:rPr>
      </w:pPr>
    </w:p>
    <w:p w:rsidR="009B734A" w:rsidRDefault="00365F7C">
      <w:pPr>
        <w:pStyle w:val="2"/>
        <w:rPr>
          <w:lang w:eastAsia="zh-CN"/>
        </w:rPr>
      </w:pPr>
      <w:r>
        <w:rPr>
          <w:lang w:eastAsia="zh-CN"/>
        </w:rPr>
        <w:t>二、阅读下面的文言文，回答</w:t>
      </w:r>
      <w:r>
        <w:rPr>
          <w:lang w:eastAsia="zh-CN"/>
        </w:rPr>
        <w:t xml:space="preserve"> 7——10 </w:t>
      </w:r>
      <w:r>
        <w:rPr>
          <w:lang w:eastAsia="zh-CN"/>
        </w:rPr>
        <w:t>题。（</w:t>
      </w:r>
      <w:r>
        <w:rPr>
          <w:lang w:eastAsia="zh-CN"/>
        </w:rPr>
        <w:t xml:space="preserve">13 </w:t>
      </w:r>
      <w:r>
        <w:rPr>
          <w:lang w:eastAsia="zh-CN"/>
        </w:rPr>
        <w:t>分）</w:t>
      </w:r>
    </w:p>
    <w:p w:rsidR="009B734A" w:rsidRDefault="00365F7C">
      <w:pPr>
        <w:pStyle w:val="a3"/>
        <w:spacing w:before="120" w:line="403" w:lineRule="auto"/>
        <w:ind w:right="214" w:firstLine="420"/>
        <w:rPr>
          <w:lang w:eastAsia="zh-CN"/>
        </w:rPr>
      </w:pPr>
      <w:r>
        <w:rPr>
          <w:spacing w:val="-4"/>
          <w:w w:val="99"/>
          <w:lang w:eastAsia="zh-CN"/>
        </w:rPr>
        <w:t>乡有胡姓者，精堪舆</w:t>
      </w:r>
      <w:r>
        <w:rPr>
          <w:spacing w:val="-3"/>
          <w:w w:val="106"/>
          <w:position w:val="10"/>
          <w:sz w:val="10"/>
          <w:lang w:eastAsia="zh-CN"/>
        </w:rPr>
        <w:t>①</w:t>
      </w:r>
      <w:r>
        <w:rPr>
          <w:spacing w:val="-6"/>
          <w:w w:val="99"/>
          <w:lang w:eastAsia="zh-CN"/>
        </w:rPr>
        <w:t>之学。一日为人寻地，小憩邮亭</w:t>
      </w:r>
      <w:r>
        <w:rPr>
          <w:spacing w:val="-1"/>
          <w:w w:val="106"/>
          <w:position w:val="10"/>
          <w:sz w:val="10"/>
          <w:lang w:eastAsia="zh-CN"/>
        </w:rPr>
        <w:t>②</w:t>
      </w:r>
      <w:r>
        <w:rPr>
          <w:spacing w:val="-6"/>
          <w:w w:val="99"/>
          <w:lang w:eastAsia="zh-CN"/>
        </w:rPr>
        <w:t>，见一乞人年将四十，带一七八</w:t>
      </w:r>
      <w:r>
        <w:rPr>
          <w:spacing w:val="-12"/>
          <w:w w:val="95"/>
          <w:lang w:eastAsia="zh-CN"/>
        </w:rPr>
        <w:t>岁儿在亭侧煮饭。胡斥之曰；</w:t>
      </w:r>
      <w:r>
        <w:rPr>
          <w:spacing w:val="-12"/>
          <w:w w:val="95"/>
          <w:lang w:eastAsia="zh-CN"/>
        </w:rPr>
        <w:t>"</w:t>
      </w:r>
      <w:r>
        <w:rPr>
          <w:spacing w:val="-12"/>
          <w:w w:val="95"/>
          <w:lang w:eastAsia="zh-CN"/>
        </w:rPr>
        <w:t>观汝壮健，何不佣工，乃作此事邪？</w:t>
      </w:r>
      <w:r>
        <w:rPr>
          <w:spacing w:val="-12"/>
          <w:w w:val="95"/>
          <w:lang w:eastAsia="zh-CN"/>
        </w:rPr>
        <w:t>"</w:t>
      </w:r>
      <w:r>
        <w:rPr>
          <w:spacing w:val="-12"/>
          <w:w w:val="95"/>
          <w:lang w:eastAsia="zh-CN"/>
        </w:rPr>
        <w:t>乞人曰；</w:t>
      </w:r>
      <w:r>
        <w:rPr>
          <w:spacing w:val="-12"/>
          <w:w w:val="95"/>
          <w:lang w:eastAsia="zh-CN"/>
        </w:rPr>
        <w:t>"</w:t>
      </w:r>
      <w:r>
        <w:rPr>
          <w:spacing w:val="-12"/>
          <w:w w:val="95"/>
          <w:lang w:eastAsia="zh-CN"/>
        </w:rPr>
        <w:t>是我娘害我。</w:t>
      </w:r>
      <w:r>
        <w:rPr>
          <w:spacing w:val="-12"/>
          <w:w w:val="95"/>
          <w:lang w:eastAsia="zh-CN"/>
        </w:rPr>
        <w:t xml:space="preserve">    "</w:t>
      </w:r>
      <w:r>
        <w:rPr>
          <w:spacing w:val="-12"/>
          <w:w w:val="95"/>
          <w:lang w:eastAsia="zh-CN"/>
        </w:rPr>
        <w:t>诘</w:t>
      </w:r>
      <w:r>
        <w:rPr>
          <w:spacing w:val="-12"/>
          <w:w w:val="95"/>
          <w:position w:val="11"/>
          <w:sz w:val="10"/>
          <w:lang w:eastAsia="zh-CN"/>
        </w:rPr>
        <w:t>③</w:t>
      </w:r>
      <w:r>
        <w:rPr>
          <w:spacing w:val="-80"/>
          <w:w w:val="95"/>
          <w:lang w:eastAsia="zh-CN"/>
        </w:rPr>
        <w:t>其故</w:t>
      </w:r>
      <w:r>
        <w:rPr>
          <w:rFonts w:ascii="宋体" w:eastAsia="宋体" w:hAnsi="宋体" w:hint="eastAsia"/>
          <w:spacing w:val="-38"/>
          <w:w w:val="95"/>
          <w:position w:val="-7"/>
          <w:lang w:eastAsia="zh-CN"/>
        </w:rPr>
        <w:t>．</w:t>
      </w:r>
      <w:r>
        <w:rPr>
          <w:spacing w:val="-12"/>
          <w:w w:val="95"/>
          <w:lang w:eastAsia="zh-CN"/>
        </w:rPr>
        <w:t>，答曰：</w:t>
      </w:r>
      <w:r>
        <w:rPr>
          <w:spacing w:val="-12"/>
          <w:w w:val="95"/>
          <w:lang w:eastAsia="zh-CN"/>
        </w:rPr>
        <w:t>"</w:t>
      </w:r>
      <w:r>
        <w:rPr>
          <w:spacing w:val="-12"/>
          <w:w w:val="95"/>
          <w:lang w:eastAsia="zh-CN"/>
        </w:rPr>
        <w:t>我本富家，当我幼时，我祖督我读书学技。我娘护持不肯，又事事顺我，</w:t>
      </w:r>
    </w:p>
    <w:p w:rsidR="009B734A" w:rsidRDefault="00365F7C">
      <w:pPr>
        <w:pStyle w:val="a3"/>
        <w:spacing w:line="163" w:lineRule="auto"/>
        <w:rPr>
          <w:lang w:eastAsia="zh-CN"/>
        </w:rPr>
      </w:pPr>
      <w:r>
        <w:rPr>
          <w:lang w:eastAsia="zh-CN"/>
        </w:rPr>
        <w:t>凡饭食必供我快意</w:t>
      </w:r>
      <w:r>
        <w:rPr>
          <w:position w:val="11"/>
          <w:sz w:val="10"/>
          <w:lang w:eastAsia="zh-CN"/>
        </w:rPr>
        <w:t>④</w:t>
      </w:r>
      <w:r>
        <w:rPr>
          <w:spacing w:val="-82"/>
          <w:lang w:eastAsia="zh-CN"/>
        </w:rPr>
        <w:t>。及</w:t>
      </w:r>
      <w:r>
        <w:rPr>
          <w:rFonts w:ascii="宋体" w:eastAsia="宋体" w:hAnsi="宋体" w:hint="eastAsia"/>
          <w:spacing w:val="-61"/>
          <w:position w:val="-7"/>
          <w:lang w:eastAsia="zh-CN"/>
        </w:rPr>
        <w:t>．</w:t>
      </w:r>
      <w:r>
        <w:rPr>
          <w:spacing w:val="-6"/>
          <w:lang w:eastAsia="zh-CN"/>
        </w:rPr>
        <w:t>我祖没，我一事不知，日同匪类</w:t>
      </w:r>
      <w:r>
        <w:rPr>
          <w:position w:val="11"/>
          <w:sz w:val="10"/>
          <w:lang w:eastAsia="zh-CN"/>
        </w:rPr>
        <w:t>⑤</w:t>
      </w:r>
      <w:r>
        <w:rPr>
          <w:spacing w:val="-7"/>
          <w:lang w:eastAsia="zh-CN"/>
        </w:rPr>
        <w:t>往来，弄出祸事，将家产卖尽，妻</w:t>
      </w:r>
    </w:p>
    <w:p w:rsidR="009B734A" w:rsidRDefault="00365F7C">
      <w:pPr>
        <w:pStyle w:val="a3"/>
        <w:spacing w:before="170" w:line="386" w:lineRule="auto"/>
        <w:ind w:right="331"/>
        <w:rPr>
          <w:lang w:eastAsia="zh-CN"/>
        </w:rPr>
      </w:pPr>
      <w:r>
        <w:rPr>
          <w:w w:val="95"/>
          <w:lang w:eastAsia="zh-CN"/>
        </w:rPr>
        <w:t>亦嫁人，仅遗此子。</w:t>
      </w:r>
      <w:r>
        <w:rPr>
          <w:w w:val="95"/>
          <w:u w:val="single"/>
          <w:lang w:eastAsia="zh-CN"/>
        </w:rPr>
        <w:t>令欲佣工又不晓耕种故带子觅食岂非我娘害我乎？</w:t>
      </w:r>
      <w:r>
        <w:rPr>
          <w:w w:val="95"/>
          <w:lang w:eastAsia="zh-CN"/>
        </w:rPr>
        <w:t>"</w:t>
      </w:r>
      <w:r>
        <w:rPr>
          <w:w w:val="95"/>
          <w:lang w:eastAsia="zh-CN"/>
        </w:rPr>
        <w:t>呜呼！此人以不孝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彰其亲之过，固不足责，而世之一味</w:t>
      </w:r>
      <w:r>
        <w:rPr>
          <w:spacing w:val="-147"/>
          <w:lang w:eastAsia="zh-CN"/>
        </w:rPr>
        <w:t>为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lang w:eastAsia="zh-CN"/>
        </w:rPr>
        <w:t>慈母者，亦可以思矣。</w:t>
      </w:r>
    </w:p>
    <w:p w:rsidR="009B734A" w:rsidRDefault="00365F7C">
      <w:pPr>
        <w:pStyle w:val="a3"/>
        <w:spacing w:line="259" w:lineRule="exact"/>
        <w:ind w:left="5275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（选自《北东园笔录》，有删减）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  <w:lang w:eastAsia="zh-CN"/>
        </w:rPr>
      </w:pPr>
    </w:p>
    <w:p w:rsidR="009B734A" w:rsidRDefault="00365F7C">
      <w:pPr>
        <w:pStyle w:val="a3"/>
        <w:spacing w:line="417" w:lineRule="auto"/>
        <w:ind w:right="226"/>
        <w:rPr>
          <w:rFonts w:ascii="宋体" w:eastAsia="宋体" w:hAnsi="宋体"/>
          <w:lang w:eastAsia="zh-CN"/>
        </w:rPr>
      </w:pPr>
      <w:r>
        <w:rPr>
          <w:rFonts w:ascii="宋体" w:eastAsia="宋体" w:hAnsi="宋体" w:cs="宋体" w:hint="eastAsia"/>
          <w:szCs w:val="22"/>
          <w:lang w:eastAsia="zh-CN"/>
        </w:rPr>
        <w:t>【注释】①堪舆：这里指风水。②邮亭：驿站，驿馆。③诘：询问，追问。④快意：舒适，</w:t>
      </w:r>
      <w:r>
        <w:rPr>
          <w:rFonts w:ascii="宋体" w:eastAsia="宋体" w:hAnsi="宋体" w:hint="eastAsia"/>
          <w:lang w:eastAsia="zh-CN"/>
        </w:rPr>
        <w:t>称心。⑤匪类；这里指行为不端正的人。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436"/>
        </w:tabs>
        <w:spacing w:before="2"/>
        <w:rPr>
          <w:rFonts w:ascii="Times New Roman" w:eastAsia="Times New Roman"/>
          <w:sz w:val="19"/>
          <w:lang w:eastAsia="zh-CN"/>
        </w:rPr>
      </w:pPr>
      <w:r>
        <w:rPr>
          <w:spacing w:val="-4"/>
          <w:sz w:val="21"/>
          <w:lang w:eastAsia="zh-CN"/>
        </w:rPr>
        <w:t>解释文中加点的词语。</w:t>
      </w:r>
      <w:r>
        <w:rPr>
          <w:spacing w:val="-4"/>
          <w:sz w:val="21"/>
          <w:lang w:eastAsia="zh-CN"/>
        </w:rPr>
        <w:t>(</w:t>
      </w:r>
      <w:r>
        <w:rPr>
          <w:spacing w:val="-4"/>
          <w:sz w:val="21"/>
          <w:lang w:eastAsia="zh-CN"/>
        </w:rPr>
        <w:t>每小题</w:t>
      </w:r>
      <w:r>
        <w:rPr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1</w:t>
      </w:r>
      <w:r>
        <w:rPr>
          <w:spacing w:val="-22"/>
          <w:sz w:val="21"/>
          <w:lang w:eastAsia="zh-CN"/>
        </w:rPr>
        <w:t xml:space="preserve"> </w:t>
      </w:r>
      <w:r>
        <w:rPr>
          <w:spacing w:val="-22"/>
          <w:sz w:val="21"/>
          <w:lang w:eastAsia="zh-CN"/>
        </w:rPr>
        <w:t>分，共</w:t>
      </w:r>
      <w:r>
        <w:rPr>
          <w:spacing w:val="-22"/>
          <w:sz w:val="21"/>
          <w:lang w:eastAsia="zh-CN"/>
        </w:rPr>
        <w:t xml:space="preserve"> </w:t>
      </w:r>
      <w:r>
        <w:rPr>
          <w:sz w:val="21"/>
          <w:lang w:eastAsia="zh-CN"/>
        </w:rPr>
        <w:t>3</w:t>
      </w:r>
      <w:r>
        <w:rPr>
          <w:spacing w:val="-18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>分</w:t>
      </w:r>
      <w:r>
        <w:rPr>
          <w:spacing w:val="-18"/>
          <w:sz w:val="21"/>
          <w:lang w:eastAsia="zh-CN"/>
        </w:rPr>
        <w:t>)</w:t>
      </w:r>
    </w:p>
    <w:p w:rsidR="009B734A" w:rsidRDefault="00365F7C">
      <w:pPr>
        <w:pStyle w:val="a6"/>
        <w:numPr>
          <w:ilvl w:val="0"/>
          <w:numId w:val="7"/>
        </w:numPr>
        <w:tabs>
          <w:tab w:val="left" w:pos="646"/>
        </w:tabs>
        <w:spacing w:before="163"/>
        <w:rPr>
          <w:sz w:val="21"/>
        </w:rPr>
      </w:pPr>
      <w:r>
        <w:rPr>
          <w:rFonts w:ascii="楷体" w:eastAsia="楷体" w:hint="eastAsia"/>
          <w:spacing w:val="-49"/>
          <w:sz w:val="21"/>
        </w:rPr>
        <w:t>诘其故</w:t>
      </w:r>
      <w:r>
        <w:rPr>
          <w:position w:val="-7"/>
          <w:sz w:val="21"/>
        </w:rPr>
        <w:t>．</w:t>
      </w:r>
    </w:p>
    <w:p w:rsidR="009B734A" w:rsidRDefault="00365F7C">
      <w:pPr>
        <w:pStyle w:val="a6"/>
        <w:numPr>
          <w:ilvl w:val="0"/>
          <w:numId w:val="7"/>
        </w:numPr>
        <w:tabs>
          <w:tab w:val="left" w:pos="646"/>
        </w:tabs>
        <w:spacing w:before="119"/>
        <w:rPr>
          <w:rFonts w:ascii="楷体" w:eastAsia="楷体"/>
          <w:sz w:val="21"/>
        </w:rPr>
      </w:pPr>
      <w:r>
        <w:rPr>
          <w:rFonts w:ascii="楷体" w:eastAsia="楷体" w:hint="eastAsia"/>
          <w:spacing w:val="-147"/>
          <w:sz w:val="21"/>
        </w:rPr>
        <w:t>及</w:t>
      </w:r>
      <w:r>
        <w:rPr>
          <w:spacing w:val="-63"/>
          <w:position w:val="-7"/>
          <w:sz w:val="21"/>
        </w:rPr>
        <w:t>．</w:t>
      </w:r>
      <w:r>
        <w:rPr>
          <w:rFonts w:ascii="楷体" w:eastAsia="楷体" w:hint="eastAsia"/>
          <w:sz w:val="21"/>
        </w:rPr>
        <w:t>我祖没</w:t>
      </w:r>
    </w:p>
    <w:p w:rsidR="009B734A" w:rsidRDefault="00365F7C">
      <w:pPr>
        <w:pStyle w:val="a6"/>
        <w:numPr>
          <w:ilvl w:val="0"/>
          <w:numId w:val="7"/>
        </w:numPr>
        <w:tabs>
          <w:tab w:val="left" w:pos="646"/>
        </w:tabs>
        <w:spacing w:before="119"/>
        <w:rPr>
          <w:rFonts w:ascii="楷体" w:eastAsia="楷体"/>
          <w:sz w:val="21"/>
        </w:rPr>
      </w:pPr>
      <w:r>
        <w:rPr>
          <w:rFonts w:ascii="楷体" w:eastAsia="楷体" w:hint="eastAsia"/>
          <w:spacing w:val="-49"/>
          <w:sz w:val="21"/>
        </w:rPr>
        <w:t>一味为</w:t>
      </w:r>
      <w:r>
        <w:rPr>
          <w:spacing w:val="-63"/>
          <w:position w:val="-7"/>
          <w:sz w:val="21"/>
        </w:rPr>
        <w:t>．</w:t>
      </w:r>
      <w:r>
        <w:rPr>
          <w:rFonts w:ascii="楷体" w:eastAsia="楷体" w:hint="eastAsia"/>
          <w:sz w:val="21"/>
        </w:rPr>
        <w:t>慈母者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436"/>
          <w:tab w:val="left" w:pos="7355"/>
        </w:tabs>
        <w:spacing w:before="231"/>
        <w:rPr>
          <w:rFonts w:ascii="Times New Roman" w:eastAsia="Times New Roman" w:hAnsi="Times New Roman"/>
          <w:sz w:val="19"/>
        </w:rPr>
      </w:pPr>
      <w:r>
        <w:rPr>
          <w:sz w:val="21"/>
          <w:lang w:eastAsia="zh-CN"/>
        </w:rPr>
        <w:t>下列对文中画线语句的断句，正确的一项是</w:t>
      </w:r>
      <w:r>
        <w:rPr>
          <w:sz w:val="21"/>
          <w:lang w:eastAsia="zh-CN"/>
        </w:rPr>
        <w:t>……………………………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</w:rPr>
        <w:t>）（</w:t>
      </w:r>
      <w:r>
        <w:rPr>
          <w:rFonts w:ascii="Times New Roman" w:eastAsia="Times New Roman" w:hAnsi="Times New Roman"/>
          <w:sz w:val="21"/>
        </w:rPr>
        <w:t>2</w:t>
      </w:r>
      <w:r>
        <w:rPr>
          <w:sz w:val="21"/>
        </w:rPr>
        <w:t>分）</w:t>
      </w:r>
    </w:p>
    <w:p w:rsidR="009B734A" w:rsidRDefault="009B734A">
      <w:pPr>
        <w:pStyle w:val="a3"/>
        <w:spacing w:before="9"/>
        <w:ind w:left="0"/>
        <w:rPr>
          <w:rFonts w:ascii="宋体"/>
        </w:rPr>
      </w:pPr>
    </w:p>
    <w:p w:rsidR="009B734A" w:rsidRDefault="00365F7C">
      <w:pPr>
        <w:pStyle w:val="a6"/>
        <w:numPr>
          <w:ilvl w:val="1"/>
          <w:numId w:val="4"/>
        </w:numPr>
        <w:tabs>
          <w:tab w:val="left" w:pos="692"/>
        </w:tabs>
        <w:ind w:left="691" w:hanging="364"/>
        <w:rPr>
          <w:rFonts w:ascii="楷体" w:eastAsia="楷体"/>
          <w:sz w:val="21"/>
          <w:lang w:eastAsia="zh-CN"/>
        </w:rPr>
      </w:pPr>
      <w:r>
        <w:rPr>
          <w:rFonts w:ascii="楷体" w:eastAsia="楷体" w:hint="eastAsia"/>
          <w:sz w:val="21"/>
          <w:lang w:eastAsia="zh-CN"/>
        </w:rPr>
        <w:t>今欲佣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工又不晓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耕种故带子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觅食岂非我娘害我乎</w:t>
      </w:r>
    </w:p>
    <w:p w:rsidR="009B734A" w:rsidRDefault="009B734A">
      <w:pPr>
        <w:rPr>
          <w:sz w:val="21"/>
          <w:lang w:eastAsia="zh-CN"/>
        </w:rPr>
        <w:sectPr w:rsidR="009B734A">
          <w:pgSz w:w="11910" w:h="16840"/>
          <w:pgMar w:top="1480" w:right="1480" w:bottom="1240" w:left="1680" w:header="0" w:footer="1041" w:gutter="0"/>
          <w:cols w:space="720"/>
        </w:sectPr>
      </w:pPr>
    </w:p>
    <w:p w:rsidR="009B734A" w:rsidRDefault="00365F7C">
      <w:pPr>
        <w:pStyle w:val="a6"/>
        <w:numPr>
          <w:ilvl w:val="1"/>
          <w:numId w:val="4"/>
        </w:numPr>
        <w:tabs>
          <w:tab w:val="left" w:pos="681"/>
        </w:tabs>
        <w:spacing w:before="62" w:line="417" w:lineRule="auto"/>
        <w:ind w:left="328" w:right="3329" w:firstLine="0"/>
        <w:jc w:val="both"/>
        <w:rPr>
          <w:rFonts w:ascii="楷体" w:eastAsia="楷体"/>
          <w:sz w:val="21"/>
          <w:lang w:eastAsia="zh-CN"/>
        </w:rPr>
      </w:pPr>
      <w:r>
        <w:rPr>
          <w:rFonts w:ascii="楷体" w:eastAsia="楷体" w:hint="eastAsia"/>
          <w:sz w:val="21"/>
          <w:lang w:eastAsia="zh-CN"/>
        </w:rPr>
        <w:lastRenderedPageBreak/>
        <w:t>今欲佣工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又不晓耕种故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带子觅食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岂非我娘害我乎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</w:t>
      </w:r>
      <w:r>
        <w:rPr>
          <w:rFonts w:ascii="楷体" w:eastAsia="楷体" w:hint="eastAsia"/>
          <w:sz w:val="21"/>
          <w:lang w:eastAsia="zh-CN"/>
        </w:rPr>
        <w:t>今欲佣工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又不晓耕种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故带子觅食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岂非我娘害我乎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</w:t>
      </w:r>
      <w:r>
        <w:rPr>
          <w:rFonts w:ascii="楷体" w:eastAsia="楷体" w:hint="eastAsia"/>
          <w:sz w:val="21"/>
          <w:lang w:eastAsia="zh-CN"/>
        </w:rPr>
        <w:t>今欲佣工又不晓耕种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故带子觅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食岂非我</w:t>
      </w:r>
      <w:r>
        <w:rPr>
          <w:rFonts w:ascii="楷体" w:eastAsia="楷体" w:hint="eastAsia"/>
          <w:sz w:val="21"/>
          <w:lang w:eastAsia="zh-CN"/>
        </w:rPr>
        <w:t>/</w:t>
      </w:r>
      <w:r>
        <w:rPr>
          <w:rFonts w:ascii="楷体" w:eastAsia="楷体" w:hint="eastAsia"/>
          <w:sz w:val="21"/>
          <w:lang w:eastAsia="zh-CN"/>
        </w:rPr>
        <w:t>娘害我乎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436"/>
        </w:tabs>
        <w:spacing w:line="269" w:lineRule="exact"/>
        <w:rPr>
          <w:rFonts w:ascii="Times New Roman" w:eastAsia="Times New Roman"/>
          <w:sz w:val="19"/>
        </w:rPr>
      </w:pPr>
      <w:r>
        <w:rPr>
          <w:sz w:val="21"/>
          <w:lang w:eastAsia="zh-CN"/>
        </w:rPr>
        <w:t>用现代汉语写出下面语句的大意。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8"/>
        </w:numPr>
        <w:tabs>
          <w:tab w:val="left" w:pos="646"/>
        </w:tabs>
        <w:rPr>
          <w:rFonts w:ascii="楷体" w:eastAsia="楷体"/>
          <w:sz w:val="21"/>
          <w:lang w:eastAsia="zh-CN"/>
        </w:rPr>
      </w:pPr>
      <w:r>
        <w:rPr>
          <w:rFonts w:ascii="楷体" w:eastAsia="楷体" w:hint="eastAsia"/>
          <w:sz w:val="21"/>
          <w:lang w:eastAsia="zh-CN"/>
        </w:rPr>
        <w:t>观汝壮健，何不佣工，乃作此事邪？</w:t>
      </w:r>
    </w:p>
    <w:p w:rsidR="009B734A" w:rsidRDefault="009B734A">
      <w:pPr>
        <w:pStyle w:val="a3"/>
        <w:spacing w:before="7"/>
        <w:ind w:left="0"/>
        <w:rPr>
          <w:sz w:val="15"/>
          <w:lang w:eastAsia="zh-CN"/>
        </w:rPr>
      </w:pPr>
    </w:p>
    <w:p w:rsidR="009B734A" w:rsidRDefault="00365F7C">
      <w:pPr>
        <w:pStyle w:val="a6"/>
        <w:numPr>
          <w:ilvl w:val="0"/>
          <w:numId w:val="8"/>
        </w:numPr>
        <w:tabs>
          <w:tab w:val="left" w:pos="646"/>
        </w:tabs>
        <w:rPr>
          <w:rFonts w:ascii="楷体" w:eastAsia="楷体"/>
          <w:sz w:val="21"/>
          <w:lang w:eastAsia="zh-CN"/>
        </w:rPr>
      </w:pPr>
      <w:r>
        <w:rPr>
          <w:rFonts w:ascii="楷体" w:eastAsia="楷体" w:hint="eastAsia"/>
          <w:sz w:val="21"/>
          <w:lang w:eastAsia="zh-CN"/>
        </w:rPr>
        <w:t>我娘护持不肯，又事事顺我，凡饭食必供我快意。</w:t>
      </w:r>
    </w:p>
    <w:p w:rsidR="009B734A" w:rsidRDefault="009B734A">
      <w:pPr>
        <w:pStyle w:val="a3"/>
        <w:spacing w:before="6"/>
        <w:ind w:left="0"/>
        <w:rPr>
          <w:sz w:val="15"/>
          <w:lang w:eastAsia="zh-CN"/>
        </w:rPr>
      </w:pPr>
    </w:p>
    <w:p w:rsidR="009B734A" w:rsidRDefault="00365F7C">
      <w:pPr>
        <w:pStyle w:val="a6"/>
        <w:numPr>
          <w:ilvl w:val="0"/>
          <w:numId w:val="4"/>
        </w:numPr>
        <w:tabs>
          <w:tab w:val="left" w:pos="539"/>
        </w:tabs>
        <w:spacing w:before="1" w:line="417" w:lineRule="auto"/>
        <w:ind w:left="120" w:right="319" w:firstLine="0"/>
        <w:rPr>
          <w:sz w:val="21"/>
          <w:lang w:eastAsia="zh-CN"/>
        </w:rPr>
      </w:pPr>
      <w:r>
        <w:rPr>
          <w:sz w:val="21"/>
          <w:lang w:eastAsia="zh-CN"/>
        </w:rPr>
        <w:t>读完本文后，七年级（一）班的同学对乞丐沦落的原因展开了激烈讨论，请你参与并填空。（每空</w:t>
      </w:r>
      <w:r>
        <w:rPr>
          <w:sz w:val="21"/>
          <w:lang w:eastAsia="zh-CN"/>
        </w:rPr>
        <w:t xml:space="preserve"> 2 </w:t>
      </w:r>
      <w:r>
        <w:rPr>
          <w:sz w:val="21"/>
          <w:lang w:eastAsia="zh-CN"/>
        </w:rPr>
        <w:t>分，共</w:t>
      </w:r>
      <w:r>
        <w:rPr>
          <w:sz w:val="21"/>
          <w:lang w:eastAsia="zh-CN"/>
        </w:rPr>
        <w:t xml:space="preserve"> 4 </w:t>
      </w:r>
      <w:r>
        <w:rPr>
          <w:sz w:val="21"/>
          <w:lang w:eastAsia="zh-CN"/>
        </w:rPr>
        <w:t>分）</w:t>
      </w:r>
    </w:p>
    <w:p w:rsidR="009B734A" w:rsidRDefault="00365F7C">
      <w:pPr>
        <w:pStyle w:val="a3"/>
        <w:spacing w:line="417" w:lineRule="auto"/>
        <w:ind w:right="214" w:firstLine="420"/>
        <w:rPr>
          <w:lang w:eastAsia="zh-CN"/>
        </w:rPr>
      </w:pPr>
      <w:r>
        <w:rPr>
          <w:spacing w:val="-8"/>
          <w:lang w:eastAsia="zh-CN"/>
        </w:rPr>
        <w:t>小薰：我认为乞丐沦落是他母亲无原则的溺爱造成的。所谓</w:t>
      </w:r>
      <w:r>
        <w:rPr>
          <w:spacing w:val="-8"/>
          <w:lang w:eastAsia="zh-CN"/>
        </w:rPr>
        <w:t>“</w:t>
      </w:r>
      <w:r>
        <w:rPr>
          <w:spacing w:val="-8"/>
          <w:lang w:eastAsia="zh-CN"/>
        </w:rPr>
        <w:t>父母之爱子，则为之计深</w:t>
      </w:r>
      <w:r>
        <w:rPr>
          <w:spacing w:val="-16"/>
          <w:w w:val="95"/>
          <w:lang w:eastAsia="zh-CN"/>
        </w:rPr>
        <w:t>远</w:t>
      </w:r>
      <w:r>
        <w:rPr>
          <w:spacing w:val="-16"/>
          <w:w w:val="95"/>
          <w:lang w:eastAsia="zh-CN"/>
        </w:rPr>
        <w:t>”</w:t>
      </w:r>
      <w:r>
        <w:rPr>
          <w:spacing w:val="-16"/>
          <w:w w:val="95"/>
          <w:lang w:eastAsia="zh-CN"/>
        </w:rPr>
        <w:t>，但文中的母亲事事顺从，袒护儿子，不让他受读书学习之苦，致使他长大后一无所长，</w:t>
      </w:r>
      <w:r>
        <w:rPr>
          <w:spacing w:val="-16"/>
          <w:w w:val="95"/>
          <w:lang w:eastAsia="zh-CN"/>
        </w:rPr>
        <w:t xml:space="preserve">   </w:t>
      </w:r>
      <w:r>
        <w:rPr>
          <w:spacing w:val="-16"/>
          <w:lang w:eastAsia="zh-CN"/>
        </w:rPr>
        <w:t>只能以乞讨为生。</w:t>
      </w:r>
    </w:p>
    <w:p w:rsidR="009B734A" w:rsidRDefault="00365F7C">
      <w:pPr>
        <w:pStyle w:val="a3"/>
        <w:tabs>
          <w:tab w:val="left" w:pos="8320"/>
        </w:tabs>
        <w:spacing w:line="417" w:lineRule="auto"/>
        <w:ind w:right="214" w:firstLine="420"/>
        <w:rPr>
          <w:lang w:eastAsia="zh-CN"/>
        </w:rPr>
      </w:pPr>
      <w:r>
        <w:rPr>
          <w:spacing w:val="-1"/>
          <w:w w:val="99"/>
          <w:lang w:eastAsia="zh-CN"/>
        </w:rPr>
        <w:t>小</w:t>
      </w:r>
      <w:r>
        <w:rPr>
          <w:spacing w:val="2"/>
          <w:w w:val="99"/>
          <w:lang w:eastAsia="zh-CN"/>
        </w:rPr>
        <w:t>俊</w:t>
      </w:r>
      <w:r>
        <w:rPr>
          <w:spacing w:val="-101"/>
          <w:w w:val="99"/>
          <w:lang w:eastAsia="zh-CN"/>
        </w:rPr>
        <w:t>：</w:t>
      </w:r>
      <w:r>
        <w:rPr>
          <w:spacing w:val="-1"/>
          <w:w w:val="99"/>
          <w:lang w:eastAsia="zh-CN"/>
        </w:rPr>
        <w:t>我</w:t>
      </w:r>
      <w:r>
        <w:rPr>
          <w:spacing w:val="2"/>
          <w:w w:val="99"/>
          <w:lang w:eastAsia="zh-CN"/>
        </w:rPr>
        <w:t>认</w:t>
      </w:r>
      <w:r>
        <w:rPr>
          <w:spacing w:val="-1"/>
          <w:w w:val="99"/>
          <w:lang w:eastAsia="zh-CN"/>
        </w:rPr>
        <w:t>为</w:t>
      </w:r>
      <w:r>
        <w:rPr>
          <w:spacing w:val="2"/>
          <w:w w:val="99"/>
          <w:lang w:eastAsia="zh-CN"/>
        </w:rPr>
        <w:t>母</w:t>
      </w:r>
      <w:r>
        <w:rPr>
          <w:spacing w:val="-1"/>
          <w:w w:val="99"/>
          <w:lang w:eastAsia="zh-CN"/>
        </w:rPr>
        <w:t>亲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溺</w:t>
      </w:r>
      <w:r>
        <w:rPr>
          <w:spacing w:val="2"/>
          <w:w w:val="99"/>
          <w:lang w:eastAsia="zh-CN"/>
        </w:rPr>
        <w:t>爱</w:t>
      </w:r>
      <w:r>
        <w:rPr>
          <w:spacing w:val="-1"/>
          <w:w w:val="99"/>
          <w:lang w:eastAsia="zh-CN"/>
        </w:rPr>
        <w:t>是</w:t>
      </w:r>
      <w:r>
        <w:rPr>
          <w:spacing w:val="2"/>
          <w:w w:val="99"/>
          <w:lang w:eastAsia="zh-CN"/>
        </w:rPr>
        <w:t>乞</w:t>
      </w:r>
      <w:r>
        <w:rPr>
          <w:spacing w:val="-1"/>
          <w:w w:val="99"/>
          <w:lang w:eastAsia="zh-CN"/>
        </w:rPr>
        <w:t>丐</w:t>
      </w:r>
      <w:r>
        <w:rPr>
          <w:spacing w:val="2"/>
          <w:w w:val="99"/>
          <w:lang w:eastAsia="zh-CN"/>
        </w:rPr>
        <w:t>沦</w:t>
      </w:r>
      <w:r>
        <w:rPr>
          <w:spacing w:val="-1"/>
          <w:w w:val="99"/>
          <w:lang w:eastAsia="zh-CN"/>
        </w:rPr>
        <w:t>落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部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原</w:t>
      </w:r>
      <w:r>
        <w:rPr>
          <w:spacing w:val="2"/>
          <w:w w:val="99"/>
          <w:lang w:eastAsia="zh-CN"/>
        </w:rPr>
        <w:t>因</w:t>
      </w:r>
      <w:r>
        <w:rPr>
          <w:spacing w:val="-104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还</w:t>
      </w:r>
      <w:r>
        <w:rPr>
          <w:spacing w:val="2"/>
          <w:w w:val="99"/>
          <w:lang w:eastAsia="zh-CN"/>
        </w:rPr>
        <w:t>有</w:t>
      </w:r>
      <w:r>
        <w:rPr>
          <w:spacing w:val="-1"/>
          <w:w w:val="99"/>
          <w:lang w:eastAsia="zh-CN"/>
        </w:rPr>
        <w:t>一</w:t>
      </w:r>
      <w:r>
        <w:rPr>
          <w:spacing w:val="2"/>
          <w:w w:val="99"/>
          <w:lang w:eastAsia="zh-CN"/>
        </w:rPr>
        <w:t>个</w:t>
      </w:r>
      <w:r>
        <w:rPr>
          <w:spacing w:val="-1"/>
          <w:w w:val="99"/>
          <w:lang w:eastAsia="zh-CN"/>
        </w:rPr>
        <w:t>原</w:t>
      </w:r>
      <w:r>
        <w:rPr>
          <w:spacing w:val="2"/>
          <w:w w:val="99"/>
          <w:lang w:eastAsia="zh-CN"/>
        </w:rPr>
        <w:t>因</w:t>
      </w:r>
      <w:r>
        <w:rPr>
          <w:spacing w:val="-1"/>
          <w:w w:val="99"/>
          <w:lang w:eastAsia="zh-CN"/>
        </w:rPr>
        <w:t>应</w:t>
      </w:r>
      <w:r>
        <w:rPr>
          <w:spacing w:val="2"/>
          <w:w w:val="99"/>
          <w:lang w:eastAsia="zh-CN"/>
        </w:rPr>
        <w:t>是</w:t>
      </w:r>
      <w:r>
        <w:rPr>
          <w:spacing w:val="-200"/>
          <w:w w:val="99"/>
          <w:lang w:eastAsia="zh-CN"/>
        </w:rPr>
        <w:t>：</w:t>
      </w:r>
      <w:r>
        <w:rPr>
          <w:spacing w:val="-5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1</w:t>
      </w:r>
      <w:r>
        <w:rPr>
          <w:w w:val="99"/>
          <w:lang w:eastAsia="zh-CN"/>
        </w:rPr>
        <w:t>）</w:t>
      </w:r>
      <w:r>
        <w:rPr>
          <w:u w:val="single"/>
          <w:lang w:eastAsia="zh-CN"/>
        </w:rPr>
        <w:tab/>
      </w:r>
      <w:r>
        <w:rPr>
          <w:spacing w:val="-17"/>
          <w:w w:val="99"/>
          <w:lang w:eastAsia="zh-CN"/>
        </w:rPr>
        <w:t>。</w:t>
      </w:r>
      <w:r>
        <w:rPr>
          <w:lang w:eastAsia="zh-CN"/>
        </w:rPr>
        <w:t>你们觉得呢？</w:t>
      </w:r>
    </w:p>
    <w:p w:rsidR="009B734A" w:rsidRDefault="00365F7C">
      <w:pPr>
        <w:pStyle w:val="a3"/>
        <w:tabs>
          <w:tab w:val="left" w:pos="5894"/>
        </w:tabs>
        <w:spacing w:line="417" w:lineRule="auto"/>
        <w:ind w:right="226" w:firstLine="420"/>
        <w:rPr>
          <w:lang w:eastAsia="zh-CN"/>
        </w:rPr>
      </w:pPr>
      <w:r>
        <w:rPr>
          <w:w w:val="95"/>
          <w:lang w:eastAsia="zh-CN"/>
        </w:rPr>
        <w:t>欢欢：是呀，乞丐沦落的原因的确是多方面的，应该综合分析。另外，通过阅读本文，</w:t>
      </w:r>
      <w:r>
        <w:rPr>
          <w:w w:val="95"/>
          <w:lang w:eastAsia="zh-CN"/>
        </w:rPr>
        <w:t xml:space="preserve">  </w:t>
      </w:r>
      <w:r>
        <w:rPr>
          <w:lang w:eastAsia="zh-CN"/>
        </w:rPr>
        <w:t>我还明白了一个道理：（</w:t>
      </w:r>
      <w:r>
        <w:rPr>
          <w:lang w:eastAsia="zh-CN"/>
        </w:rPr>
        <w:t>2</w:t>
      </w:r>
      <w:r>
        <w:rPr>
          <w:lang w:eastAsia="zh-CN"/>
        </w:rPr>
        <w:t>）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 w:rsidR="009B734A" w:rsidRDefault="009B734A">
      <w:pPr>
        <w:pStyle w:val="a3"/>
        <w:ind w:left="0"/>
        <w:rPr>
          <w:sz w:val="22"/>
          <w:lang w:eastAsia="zh-CN"/>
        </w:rPr>
      </w:pPr>
    </w:p>
    <w:p w:rsidR="009B734A" w:rsidRDefault="00365F7C">
      <w:pPr>
        <w:pStyle w:val="2"/>
        <w:spacing w:before="172"/>
        <w:ind w:left="0" w:right="4145"/>
        <w:jc w:val="right"/>
        <w:rPr>
          <w:lang w:eastAsia="zh-CN"/>
        </w:rPr>
      </w:pPr>
      <w:r>
        <w:rPr>
          <w:spacing w:val="-5"/>
          <w:lang w:eastAsia="zh-CN"/>
        </w:rPr>
        <w:t>三、阅读下面文字，回答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11——14</w:t>
      </w:r>
      <w:r>
        <w:rPr>
          <w:spacing w:val="-19"/>
          <w:lang w:eastAsia="zh-CN"/>
        </w:rPr>
        <w:t xml:space="preserve"> </w:t>
      </w:r>
      <w:r>
        <w:rPr>
          <w:spacing w:val="-19"/>
          <w:lang w:eastAsia="zh-CN"/>
        </w:rPr>
        <w:t>题。</w:t>
      </w:r>
      <w:r>
        <w:rPr>
          <w:lang w:eastAsia="zh-CN"/>
        </w:rPr>
        <w:t>（</w:t>
      </w:r>
      <w:r>
        <w:rPr>
          <w:lang w:eastAsia="zh-CN"/>
        </w:rPr>
        <w:t>9</w:t>
      </w:r>
      <w:r>
        <w:rPr>
          <w:spacing w:val="-29"/>
          <w:lang w:eastAsia="zh-CN"/>
        </w:rPr>
        <w:t xml:space="preserve"> </w:t>
      </w:r>
      <w:r>
        <w:rPr>
          <w:spacing w:val="-29"/>
          <w:lang w:eastAsia="zh-CN"/>
        </w:rPr>
        <w:t>分</w:t>
      </w:r>
      <w:r>
        <w:rPr>
          <w:lang w:eastAsia="zh-CN"/>
        </w:rPr>
        <w:t>）</w:t>
      </w:r>
    </w:p>
    <w:p w:rsidR="009B734A" w:rsidRDefault="00365F7C">
      <w:pPr>
        <w:pStyle w:val="a3"/>
        <w:spacing w:before="101"/>
        <w:ind w:left="0" w:right="4054"/>
        <w:jc w:val="right"/>
        <w:rPr>
          <w:rFonts w:ascii="宋体" w:eastAsia="宋体"/>
          <w:lang w:eastAsia="zh-CN"/>
        </w:rPr>
      </w:pPr>
      <w:r>
        <w:rPr>
          <w:rFonts w:ascii="宋体" w:eastAsia="宋体" w:hint="eastAsia"/>
          <w:w w:val="95"/>
          <w:lang w:eastAsia="zh-CN"/>
        </w:rPr>
        <w:t>英雄</w:t>
      </w:r>
    </w:p>
    <w:p w:rsidR="009B734A" w:rsidRDefault="009B734A">
      <w:pPr>
        <w:pStyle w:val="a3"/>
        <w:spacing w:before="6"/>
        <w:ind w:left="0"/>
        <w:rPr>
          <w:rFonts w:ascii="宋体"/>
          <w:sz w:val="15"/>
          <w:lang w:eastAsia="zh-CN"/>
        </w:rPr>
      </w:pPr>
    </w:p>
    <w:p w:rsidR="009B734A" w:rsidRDefault="00365F7C">
      <w:pPr>
        <w:pStyle w:val="a3"/>
        <w:ind w:left="540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大楼很高很气派，在这座大楼里上班的人被人们称作</w:t>
      </w:r>
      <w:r>
        <w:rPr>
          <w:lang w:eastAsia="zh-CN"/>
        </w:rPr>
        <w:t>“</w:t>
      </w:r>
      <w:r>
        <w:rPr>
          <w:lang w:eastAsia="zh-CN"/>
        </w:rPr>
        <w:t>白领</w:t>
      </w:r>
      <w:r>
        <w:rPr>
          <w:lang w:eastAsia="zh-CN"/>
        </w:rPr>
        <w:t>”</w:t>
      </w:r>
      <w:r>
        <w:rPr>
          <w:lang w:eastAsia="zh-CN"/>
        </w:rPr>
        <w:t>。</w:t>
      </w:r>
    </w:p>
    <w:p w:rsidR="009B734A" w:rsidRDefault="009B734A">
      <w:pPr>
        <w:pStyle w:val="a3"/>
        <w:spacing w:before="7"/>
        <w:ind w:left="0"/>
        <w:rPr>
          <w:sz w:val="15"/>
          <w:lang w:eastAsia="zh-CN"/>
        </w:rPr>
      </w:pPr>
    </w:p>
    <w:p w:rsidR="009B734A" w:rsidRDefault="00365F7C">
      <w:pPr>
        <w:pStyle w:val="a3"/>
        <w:spacing w:line="417" w:lineRule="auto"/>
        <w:ind w:right="319" w:firstLine="420"/>
        <w:rPr>
          <w:lang w:eastAsia="zh-CN"/>
        </w:rPr>
      </w:pPr>
      <w:r>
        <w:rPr>
          <w:spacing w:val="-8"/>
          <w:w w:val="95"/>
          <w:lang w:eastAsia="zh-CN"/>
        </w:rPr>
        <w:t>②</w:t>
      </w:r>
      <w:r>
        <w:rPr>
          <w:spacing w:val="-8"/>
          <w:w w:val="95"/>
          <w:lang w:eastAsia="zh-CN"/>
        </w:rPr>
        <w:t>老头也很高，但不气派，很瘦，因为瘦就显得干巴无力。他在这座大楼里做收发，顺</w:t>
      </w:r>
      <w:r>
        <w:rPr>
          <w:spacing w:val="-8"/>
          <w:w w:val="95"/>
          <w:lang w:eastAsia="zh-CN"/>
        </w:rPr>
        <w:t xml:space="preserve">  </w:t>
      </w:r>
      <w:r>
        <w:rPr>
          <w:spacing w:val="-8"/>
          <w:lang w:eastAsia="zh-CN"/>
        </w:rPr>
        <w:t>带负责一楼大厅的卫生。</w:t>
      </w:r>
    </w:p>
    <w:p w:rsidR="009B734A" w:rsidRDefault="00365F7C">
      <w:pPr>
        <w:pStyle w:val="a3"/>
        <w:spacing w:line="417" w:lineRule="auto"/>
        <w:ind w:right="108" w:firstLine="420"/>
        <w:rPr>
          <w:lang w:eastAsia="zh-CN"/>
        </w:rPr>
      </w:pPr>
      <w:r>
        <w:rPr>
          <w:spacing w:val="-8"/>
          <w:lang w:eastAsia="zh-CN"/>
        </w:rPr>
        <w:t>③</w:t>
      </w:r>
      <w:r>
        <w:rPr>
          <w:spacing w:val="-8"/>
          <w:lang w:eastAsia="zh-CN"/>
        </w:rPr>
        <w:t>每天，入这座大楼的白领很多，有老有少，有男有女，还有金发碧眼的外国商人，但</w:t>
      </w:r>
      <w:r>
        <w:rPr>
          <w:spacing w:val="-8"/>
          <w:lang w:eastAsia="zh-CN"/>
        </w:rPr>
        <w:t xml:space="preserve"> </w:t>
      </w:r>
      <w:r>
        <w:rPr>
          <w:spacing w:val="-14"/>
          <w:w w:val="95"/>
          <w:lang w:eastAsia="zh-CN"/>
        </w:rPr>
        <w:t>没有人正眼看过老头一下，顶多在经过时淡淡而不带任何感情色彩地问一句：</w:t>
      </w:r>
      <w:r>
        <w:rPr>
          <w:spacing w:val="-14"/>
          <w:w w:val="95"/>
          <w:lang w:eastAsia="zh-CN"/>
        </w:rPr>
        <w:t>“</w:t>
      </w:r>
      <w:r>
        <w:rPr>
          <w:spacing w:val="-14"/>
          <w:w w:val="95"/>
          <w:lang w:eastAsia="zh-CN"/>
        </w:rPr>
        <w:t>有我信吗？</w:t>
      </w:r>
      <w:r>
        <w:rPr>
          <w:spacing w:val="-14"/>
          <w:w w:val="95"/>
          <w:lang w:eastAsia="zh-CN"/>
        </w:rPr>
        <w:t xml:space="preserve">”   </w:t>
      </w:r>
      <w:r>
        <w:rPr>
          <w:spacing w:val="-12"/>
          <w:lang w:eastAsia="zh-CN"/>
        </w:rPr>
        <w:t>若是有，老头就会低头在桌上找一气，从里面递出来，白领就边拆信封边走进那个漂亮的电</w:t>
      </w:r>
      <w:r>
        <w:rPr>
          <w:spacing w:val="-12"/>
          <w:lang w:eastAsia="zh-CN"/>
        </w:rPr>
        <w:t xml:space="preserve"> </w:t>
      </w:r>
      <w:r>
        <w:rPr>
          <w:spacing w:val="-12"/>
          <w:lang w:eastAsia="zh-CN"/>
        </w:rPr>
        <w:t>梯。</w:t>
      </w:r>
    </w:p>
    <w:p w:rsidR="009B734A" w:rsidRDefault="00365F7C">
      <w:pPr>
        <w:pStyle w:val="a3"/>
        <w:spacing w:line="417" w:lineRule="auto"/>
        <w:ind w:right="319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④</w:t>
      </w:r>
      <w:r>
        <w:rPr>
          <w:spacing w:val="-8"/>
          <w:w w:val="95"/>
          <w:lang w:eastAsia="zh-CN"/>
        </w:rPr>
        <w:t>后来，白领们听说老头是一位老干部，打过平津、淮海战役，是一位战斗英雄，至今</w:t>
      </w:r>
      <w:r>
        <w:rPr>
          <w:spacing w:val="-8"/>
          <w:w w:val="95"/>
          <w:lang w:eastAsia="zh-CN"/>
        </w:rPr>
        <w:t xml:space="preserve">   </w:t>
      </w:r>
      <w:r>
        <w:rPr>
          <w:spacing w:val="-13"/>
          <w:w w:val="95"/>
          <w:lang w:eastAsia="zh-CN"/>
        </w:rPr>
        <w:t>身上还留有一颗敌人的子弹。后来，他又从北方随大军南下到了这个城市。退下来后，老伴</w:t>
      </w:r>
      <w:r>
        <w:rPr>
          <w:spacing w:val="-13"/>
          <w:w w:val="95"/>
          <w:lang w:eastAsia="zh-CN"/>
        </w:rPr>
        <w:t xml:space="preserve">   </w:t>
      </w:r>
      <w:r>
        <w:rPr>
          <w:spacing w:val="-16"/>
          <w:w w:val="95"/>
          <w:lang w:eastAsia="zh-CN"/>
        </w:rPr>
        <w:t>先他一步去了另一个世界。老头无儿无女，又不甘寂寞，就托人找了这份收</w:t>
      </w:r>
      <w:r>
        <w:rPr>
          <w:spacing w:val="-16"/>
          <w:w w:val="95"/>
          <w:lang w:eastAsia="zh-CN"/>
        </w:rPr>
        <w:t>发室的工作，做</w:t>
      </w:r>
      <w:r>
        <w:rPr>
          <w:spacing w:val="-16"/>
          <w:w w:val="95"/>
          <w:lang w:eastAsia="zh-CN"/>
        </w:rPr>
        <w:t xml:space="preserve">   </w:t>
      </w:r>
      <w:r>
        <w:rPr>
          <w:spacing w:val="-14"/>
          <w:w w:val="95"/>
          <w:lang w:eastAsia="zh-CN"/>
        </w:rPr>
        <w:t>些力所能及的事。他把每个月的退休金全都捐给了贫困山区的一个小学校，自己就依靠这一</w:t>
      </w:r>
      <w:r>
        <w:rPr>
          <w:spacing w:val="-14"/>
          <w:w w:val="95"/>
          <w:lang w:eastAsia="zh-CN"/>
        </w:rPr>
        <w:t xml:space="preserve">   </w:t>
      </w:r>
      <w:r>
        <w:rPr>
          <w:spacing w:val="-14"/>
          <w:lang w:eastAsia="zh-CN"/>
        </w:rPr>
        <w:t>份临时工作的微薄薪水生活。</w:t>
      </w:r>
    </w:p>
    <w:p w:rsidR="009B734A" w:rsidRDefault="009B734A">
      <w:pPr>
        <w:spacing w:line="417" w:lineRule="auto"/>
        <w:jc w:val="both"/>
        <w:rPr>
          <w:lang w:eastAsia="zh-CN"/>
        </w:rPr>
        <w:sectPr w:rsidR="009B734A">
          <w:pgSz w:w="11910" w:h="16840"/>
          <w:pgMar w:top="1460" w:right="1480" w:bottom="1240" w:left="1680" w:header="0" w:footer="1041" w:gutter="0"/>
          <w:cols w:space="720"/>
        </w:sectPr>
      </w:pPr>
    </w:p>
    <w:p w:rsidR="009B734A" w:rsidRDefault="00365F7C">
      <w:pPr>
        <w:pStyle w:val="a3"/>
        <w:spacing w:before="40" w:line="417" w:lineRule="auto"/>
        <w:ind w:right="319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lastRenderedPageBreak/>
        <w:t>⑤</w:t>
      </w:r>
      <w:r>
        <w:rPr>
          <w:spacing w:val="-5"/>
          <w:w w:val="95"/>
          <w:lang w:eastAsia="zh-CN"/>
        </w:rPr>
        <w:t>白领们没有探究这个故事的真实性。再次经过收发室时，他们有时也会想像一挺笨重</w:t>
      </w:r>
      <w:r>
        <w:rPr>
          <w:spacing w:val="-10"/>
          <w:w w:val="95"/>
          <w:lang w:eastAsia="zh-CN"/>
        </w:rPr>
        <w:t>的机枪压在老头瘦干的肩上，不知会不会把他压散了架。没有人相信老头的故事是真的，更</w:t>
      </w:r>
      <w:r>
        <w:rPr>
          <w:spacing w:val="-10"/>
          <w:lang w:eastAsia="zh-CN"/>
        </w:rPr>
        <w:t>没有人相信这样一个普通得不能再普通的老头会是一个战斗英雄。</w:t>
      </w:r>
    </w:p>
    <w:p w:rsidR="009B734A" w:rsidRDefault="00365F7C">
      <w:pPr>
        <w:pStyle w:val="a3"/>
        <w:spacing w:line="417" w:lineRule="auto"/>
        <w:ind w:right="319" w:firstLine="420"/>
        <w:rPr>
          <w:lang w:eastAsia="zh-CN"/>
        </w:rPr>
      </w:pPr>
      <w:r>
        <w:rPr>
          <w:spacing w:val="-6"/>
          <w:w w:val="95"/>
          <w:lang w:eastAsia="zh-CN"/>
        </w:rPr>
        <w:t>⑥</w:t>
      </w:r>
      <w:r>
        <w:rPr>
          <w:spacing w:val="-6"/>
          <w:w w:val="95"/>
          <w:lang w:eastAsia="zh-CN"/>
        </w:rPr>
        <w:t>老头在他生命的最后一刻，终于让白领们见识到了英雄的真正面目。当两把白亮亮的</w:t>
      </w:r>
      <w:r>
        <w:rPr>
          <w:spacing w:val="-6"/>
          <w:lang w:eastAsia="zh-CN"/>
        </w:rPr>
        <w:t>匕首扎进他的胸腔时，他竟然一声没吭，仍死揪住了两个</w:t>
      </w:r>
      <w:r>
        <w:rPr>
          <w:spacing w:val="-6"/>
          <w:lang w:eastAsia="zh-CN"/>
        </w:rPr>
        <w:t>歹徒的衣服。</w:t>
      </w:r>
    </w:p>
    <w:p w:rsidR="009B734A" w:rsidRDefault="00365F7C">
      <w:pPr>
        <w:pStyle w:val="a3"/>
        <w:spacing w:line="417" w:lineRule="auto"/>
        <w:ind w:right="319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>⑦</w:t>
      </w:r>
      <w:r>
        <w:rPr>
          <w:spacing w:val="-5"/>
          <w:w w:val="95"/>
          <w:lang w:eastAsia="zh-CN"/>
        </w:rPr>
        <w:t>歹徒是与下班的白领们一起走出电梯的，在经过收发室门口时，老头一声炸雷般的大</w:t>
      </w:r>
      <w:r>
        <w:rPr>
          <w:spacing w:val="-10"/>
          <w:w w:val="95"/>
          <w:lang w:eastAsia="zh-CN"/>
        </w:rPr>
        <w:t>吼惊动了每一个人。这时白领们方才注意到身边这两张陌生的面孔。人们同时也看到，老头</w:t>
      </w:r>
      <w:r>
        <w:rPr>
          <w:spacing w:val="-10"/>
          <w:lang w:eastAsia="zh-CN"/>
        </w:rPr>
        <w:t>怒睁的双眼里喷着让人胆寒的火。</w:t>
      </w:r>
    </w:p>
    <w:p w:rsidR="009B734A" w:rsidRDefault="00365F7C">
      <w:pPr>
        <w:pStyle w:val="a3"/>
        <w:spacing w:line="417" w:lineRule="auto"/>
        <w:ind w:right="226" w:firstLine="420"/>
        <w:rPr>
          <w:lang w:eastAsia="zh-CN"/>
        </w:rPr>
      </w:pPr>
      <w:r>
        <w:rPr>
          <w:w w:val="95"/>
          <w:lang w:eastAsia="zh-CN"/>
        </w:rPr>
        <w:t>⑧</w:t>
      </w:r>
      <w:r>
        <w:rPr>
          <w:w w:val="95"/>
          <w:lang w:eastAsia="zh-CN"/>
        </w:rPr>
        <w:t>年轻人极不情感地打开了手上的包，人们还来不及细看，就见两道寒光刺向了老头，</w:t>
      </w:r>
      <w:r>
        <w:rPr>
          <w:lang w:eastAsia="zh-CN"/>
        </w:rPr>
        <w:t>同时，一道黑影迎着寒光扑了上去，两只暴着青筋的大手死死卡住了年轻人的喉咙</w:t>
      </w:r>
      <w:r>
        <w:rPr>
          <w:lang w:eastAsia="zh-CN"/>
        </w:rPr>
        <w:t>……</w:t>
      </w:r>
    </w:p>
    <w:p w:rsidR="009B734A" w:rsidRDefault="00365F7C">
      <w:pPr>
        <w:pStyle w:val="a3"/>
        <w:spacing w:line="417" w:lineRule="auto"/>
        <w:ind w:right="319" w:firstLine="420"/>
        <w:rPr>
          <w:lang w:eastAsia="zh-CN"/>
        </w:rPr>
      </w:pPr>
      <w:r>
        <w:rPr>
          <w:spacing w:val="-4"/>
          <w:w w:val="95"/>
          <w:lang w:eastAsia="zh-CN"/>
        </w:rPr>
        <w:t>⑨</w:t>
      </w:r>
      <w:r>
        <w:rPr>
          <w:spacing w:val="-4"/>
          <w:w w:val="95"/>
          <w:lang w:eastAsia="zh-CN"/>
        </w:rPr>
        <w:t>这座大楼里所有的白领都自发地参加了老头的追悼会。在老头的骨灰里，白领们清楚</w:t>
      </w:r>
      <w:r>
        <w:rPr>
          <w:spacing w:val="-4"/>
          <w:w w:val="95"/>
          <w:lang w:eastAsia="zh-CN"/>
        </w:rPr>
        <w:t xml:space="preserve">  </w:t>
      </w:r>
      <w:r>
        <w:rPr>
          <w:spacing w:val="-4"/>
          <w:lang w:eastAsia="zh-CN"/>
        </w:rPr>
        <w:t>地看到了子弹，不是一颗，是两颗，亮闪闪的，就像是老头的勋章。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532"/>
          <w:tab w:val="left" w:pos="6571"/>
          <w:tab w:val="left" w:pos="7567"/>
        </w:tabs>
        <w:ind w:left="531" w:hanging="412"/>
        <w:rPr>
          <w:rFonts w:ascii="Times New Roman" w:eastAsia="Times New Roman" w:hAnsi="Times New Roman"/>
          <w:sz w:val="19"/>
        </w:rPr>
      </w:pPr>
      <w:r>
        <w:rPr>
          <w:sz w:val="21"/>
          <w:lang w:eastAsia="zh-CN"/>
        </w:rPr>
        <w:t>用两个词语概</w:t>
      </w:r>
      <w:r>
        <w:rPr>
          <w:spacing w:val="-15"/>
          <w:sz w:val="21"/>
          <w:lang w:eastAsia="zh-CN"/>
        </w:rPr>
        <w:t>括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白领</w:t>
      </w:r>
      <w:r>
        <w:rPr>
          <w:spacing w:val="-17"/>
          <w:sz w:val="21"/>
          <w:lang w:eastAsia="zh-CN"/>
        </w:rPr>
        <w:t>”</w:t>
      </w:r>
      <w:r>
        <w:rPr>
          <w:spacing w:val="-15"/>
          <w:sz w:val="21"/>
          <w:lang w:eastAsia="zh-CN"/>
        </w:rPr>
        <w:t>对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老头</w:t>
      </w:r>
      <w:r>
        <w:rPr>
          <w:spacing w:val="-17"/>
          <w:sz w:val="21"/>
          <w:lang w:eastAsia="zh-CN"/>
        </w:rPr>
        <w:t>”</w:t>
      </w:r>
      <w:r>
        <w:rPr>
          <w:sz w:val="21"/>
          <w:lang w:eastAsia="zh-CN"/>
        </w:rPr>
        <w:t>态度的变化过程</w:t>
      </w:r>
      <w:r>
        <w:rPr>
          <w:spacing w:val="-17"/>
          <w:sz w:val="21"/>
          <w:lang w:eastAsia="zh-CN"/>
        </w:rPr>
        <w:t>：</w:t>
      </w:r>
      <w:r>
        <w:rPr>
          <w:sz w:val="21"/>
          <w:lang w:eastAsia="zh-CN"/>
        </w:rPr>
        <w:t>从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到</w:t>
      </w:r>
      <w:r>
        <w:rPr>
          <w:sz w:val="21"/>
          <w:u w:val="single"/>
          <w:lang w:eastAsia="zh-CN"/>
        </w:rPr>
        <w:tab/>
      </w:r>
      <w:r>
        <w:rPr>
          <w:spacing w:val="-34"/>
          <w:sz w:val="21"/>
          <w:lang w:eastAsia="zh-CN"/>
        </w:rPr>
        <w:t>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2 </w:t>
      </w:r>
      <w:r>
        <w:rPr>
          <w:sz w:val="21"/>
        </w:rPr>
        <w:t>分）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4"/>
        </w:numPr>
        <w:tabs>
          <w:tab w:val="left" w:pos="539"/>
        </w:tabs>
        <w:spacing w:line="417" w:lineRule="auto"/>
        <w:ind w:left="120" w:right="319" w:firstLine="0"/>
        <w:rPr>
          <w:sz w:val="21"/>
          <w:lang w:eastAsia="zh-CN"/>
        </w:rPr>
      </w:pPr>
      <w:r>
        <w:rPr>
          <w:sz w:val="21"/>
          <w:lang w:eastAsia="zh-CN"/>
        </w:rPr>
        <w:t>老头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很瘦，因为瘦就显得干巴无力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，他真的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干巴无力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吗？从哪些地方可以看出</w:t>
      </w:r>
      <w:r>
        <w:rPr>
          <w:sz w:val="21"/>
          <w:lang w:eastAsia="zh-CN"/>
        </w:rPr>
        <w:t xml:space="preserve">  </w:t>
      </w:r>
      <w:r>
        <w:rPr>
          <w:sz w:val="21"/>
          <w:lang w:eastAsia="zh-CN"/>
        </w:rPr>
        <w:t>来，请摘录文中句子回答。（</w:t>
      </w:r>
      <w:r>
        <w:rPr>
          <w:sz w:val="21"/>
          <w:lang w:eastAsia="zh-CN"/>
        </w:rPr>
        <w:t xml:space="preserve">2 </w:t>
      </w:r>
      <w:r>
        <w:rPr>
          <w:sz w:val="21"/>
          <w:lang w:eastAsia="zh-CN"/>
        </w:rPr>
        <w:t>分）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539"/>
        </w:tabs>
        <w:spacing w:line="417" w:lineRule="auto"/>
        <w:ind w:left="120" w:right="322" w:firstLine="0"/>
        <w:rPr>
          <w:rFonts w:ascii="Times New Roman" w:eastAsia="Times New Roman" w:hAnsi="Times New Roman"/>
          <w:sz w:val="19"/>
          <w:lang w:eastAsia="zh-CN"/>
        </w:rPr>
      </w:pPr>
      <w:r>
        <w:rPr>
          <w:spacing w:val="-5"/>
          <w:sz w:val="21"/>
          <w:lang w:eastAsia="zh-CN"/>
        </w:rPr>
        <w:t>“</w:t>
      </w:r>
      <w:r>
        <w:rPr>
          <w:spacing w:val="-5"/>
          <w:sz w:val="21"/>
          <w:lang w:eastAsia="zh-CN"/>
        </w:rPr>
        <w:t>老头在他生命的最后一刻，终于让白领们见识到了英雄的真正面目</w:t>
      </w:r>
      <w:r>
        <w:rPr>
          <w:spacing w:val="-5"/>
          <w:sz w:val="21"/>
          <w:lang w:eastAsia="zh-CN"/>
        </w:rPr>
        <w:t>”</w:t>
      </w:r>
      <w:r>
        <w:rPr>
          <w:spacing w:val="-5"/>
          <w:sz w:val="21"/>
          <w:lang w:eastAsia="zh-CN"/>
        </w:rPr>
        <w:t>，什么是</w:t>
      </w:r>
      <w:r>
        <w:rPr>
          <w:spacing w:val="-5"/>
          <w:sz w:val="21"/>
          <w:lang w:eastAsia="zh-CN"/>
        </w:rPr>
        <w:t>“</w:t>
      </w:r>
      <w:r>
        <w:rPr>
          <w:spacing w:val="-5"/>
          <w:sz w:val="21"/>
          <w:lang w:eastAsia="zh-CN"/>
        </w:rPr>
        <w:t>英雄的真正面目</w:t>
      </w:r>
      <w:r>
        <w:rPr>
          <w:spacing w:val="-5"/>
          <w:sz w:val="21"/>
          <w:lang w:eastAsia="zh-CN"/>
        </w:rPr>
        <w:t>”</w:t>
      </w:r>
      <w:r>
        <w:rPr>
          <w:spacing w:val="-5"/>
          <w:sz w:val="21"/>
          <w:lang w:eastAsia="zh-CN"/>
        </w:rPr>
        <w:t>？（</w:t>
      </w:r>
      <w:r>
        <w:rPr>
          <w:rFonts w:ascii="Times New Roman" w:eastAsia="Times New Roman" w:hAnsi="Times New Roman"/>
          <w:spacing w:val="-5"/>
          <w:sz w:val="21"/>
          <w:lang w:eastAsia="zh-CN"/>
        </w:rPr>
        <w:t>2</w:t>
      </w:r>
      <w:r>
        <w:rPr>
          <w:sz w:val="21"/>
          <w:lang w:eastAsia="zh-CN"/>
        </w:rPr>
        <w:t>分）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539"/>
        </w:tabs>
        <w:spacing w:line="269" w:lineRule="exact"/>
        <w:ind w:left="538" w:hanging="419"/>
        <w:rPr>
          <w:rFonts w:ascii="Times New Roman" w:eastAsia="Times New Roman"/>
          <w:sz w:val="19"/>
        </w:rPr>
      </w:pPr>
      <w:r>
        <w:rPr>
          <w:sz w:val="21"/>
          <w:lang w:eastAsia="zh-CN"/>
        </w:rPr>
        <w:t>结合全文，说说下面文段中加点词语的含义。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z w:val="21"/>
        </w:rPr>
        <w:t>分）</w:t>
      </w:r>
    </w:p>
    <w:p w:rsidR="009B734A" w:rsidRDefault="00365F7C">
      <w:pPr>
        <w:pStyle w:val="a3"/>
        <w:spacing w:before="196" w:line="386" w:lineRule="auto"/>
        <w:ind w:right="319" w:firstLine="420"/>
        <w:rPr>
          <w:lang w:eastAsia="zh-CN"/>
        </w:rPr>
      </w:pPr>
      <w:r>
        <w:rPr>
          <w:spacing w:val="-4"/>
          <w:w w:val="95"/>
          <w:lang w:eastAsia="zh-CN"/>
        </w:rPr>
        <w:t>这座大楼里所有的白领都自发地参加了老头的追悼会。在老头的骨灰里，白领们清楚地</w:t>
      </w:r>
      <w:r>
        <w:rPr>
          <w:spacing w:val="-4"/>
          <w:w w:val="95"/>
          <w:lang w:eastAsia="zh-CN"/>
        </w:rPr>
        <w:t xml:space="preserve">  </w:t>
      </w:r>
      <w:r>
        <w:rPr>
          <w:spacing w:val="-4"/>
          <w:lang w:eastAsia="zh-CN"/>
        </w:rPr>
        <w:t>看到了子弹，不是一颗，是两颗，</w:t>
      </w:r>
      <w:r>
        <w:rPr>
          <w:spacing w:val="-147"/>
          <w:lang w:eastAsia="zh-CN"/>
        </w:rPr>
        <w:t>亮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闪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spacing w:val="-147"/>
          <w:lang w:eastAsia="zh-CN"/>
        </w:rPr>
        <w:t>闪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lang w:eastAsia="zh-CN"/>
        </w:rPr>
        <w:t>的，就像是老头的</w:t>
      </w:r>
      <w:r>
        <w:rPr>
          <w:spacing w:val="-147"/>
          <w:lang w:eastAsia="zh-CN"/>
        </w:rPr>
        <w:t>勋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章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lang w:eastAsia="zh-CN"/>
        </w:rPr>
        <w:t>。</w:t>
      </w:r>
    </w:p>
    <w:p w:rsidR="009B734A" w:rsidRDefault="009B734A">
      <w:pPr>
        <w:pStyle w:val="a3"/>
        <w:spacing w:before="9"/>
        <w:ind w:left="0"/>
        <w:rPr>
          <w:sz w:val="29"/>
          <w:lang w:eastAsia="zh-CN"/>
        </w:rPr>
      </w:pPr>
    </w:p>
    <w:p w:rsidR="009B734A" w:rsidRDefault="00365F7C">
      <w:pPr>
        <w:pStyle w:val="2"/>
        <w:rPr>
          <w:lang w:eastAsia="zh-CN"/>
        </w:rPr>
      </w:pPr>
      <w:r>
        <w:rPr>
          <w:lang w:eastAsia="zh-CN"/>
        </w:rPr>
        <w:t>四、阅读下面文字，回答</w:t>
      </w:r>
      <w:r>
        <w:rPr>
          <w:lang w:eastAsia="zh-CN"/>
        </w:rPr>
        <w:t xml:space="preserve"> </w:t>
      </w:r>
      <w:r>
        <w:rPr>
          <w:lang w:eastAsia="zh-CN"/>
        </w:rPr>
        <w:t xml:space="preserve">15——18 </w:t>
      </w:r>
      <w:r>
        <w:rPr>
          <w:lang w:eastAsia="zh-CN"/>
        </w:rPr>
        <w:t>题。（</w:t>
      </w:r>
      <w:r>
        <w:rPr>
          <w:lang w:eastAsia="zh-CN"/>
        </w:rPr>
        <w:t xml:space="preserve">13 </w:t>
      </w:r>
      <w:r>
        <w:rPr>
          <w:lang w:eastAsia="zh-CN"/>
        </w:rPr>
        <w:t>分）</w:t>
      </w:r>
    </w:p>
    <w:p w:rsidR="009B734A" w:rsidRDefault="00365F7C">
      <w:pPr>
        <w:pStyle w:val="a3"/>
        <w:spacing w:before="120"/>
        <w:ind w:left="0" w:right="199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太阳和霓虹灯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  <w:lang w:eastAsia="zh-CN"/>
        </w:rPr>
      </w:pPr>
    </w:p>
    <w:p w:rsidR="009B734A" w:rsidRDefault="00365F7C">
      <w:pPr>
        <w:pStyle w:val="a3"/>
        <w:ind w:left="540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这是我们来到北京的第三天，这一天的任务是采访三位文化艺术界名人。</w:t>
      </w:r>
    </w:p>
    <w:p w:rsidR="009B734A" w:rsidRDefault="009B734A">
      <w:pPr>
        <w:pStyle w:val="a3"/>
        <w:spacing w:before="7"/>
        <w:ind w:left="0"/>
        <w:rPr>
          <w:sz w:val="15"/>
          <w:lang w:eastAsia="zh-CN"/>
        </w:rPr>
      </w:pPr>
    </w:p>
    <w:p w:rsidR="009B734A" w:rsidRDefault="00365F7C">
      <w:pPr>
        <w:pStyle w:val="a3"/>
        <w:spacing w:line="417" w:lineRule="auto"/>
        <w:ind w:right="31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②</w:t>
      </w:r>
      <w:r>
        <w:rPr>
          <w:spacing w:val="-9"/>
          <w:w w:val="95"/>
          <w:lang w:eastAsia="zh-CN"/>
        </w:rPr>
        <w:t>早晨，我们先来到一位著名女演员的家里。用北京人的土话说，这位</w:t>
      </w:r>
      <w:r>
        <w:rPr>
          <w:spacing w:val="-9"/>
          <w:w w:val="95"/>
          <w:lang w:eastAsia="zh-CN"/>
        </w:rPr>
        <w:t>“</w:t>
      </w:r>
      <w:r>
        <w:rPr>
          <w:spacing w:val="-9"/>
          <w:w w:val="95"/>
          <w:lang w:eastAsia="zh-CN"/>
        </w:rPr>
        <w:t>大腕</w:t>
      </w:r>
      <w:r>
        <w:rPr>
          <w:spacing w:val="-9"/>
          <w:w w:val="95"/>
          <w:lang w:eastAsia="zh-CN"/>
        </w:rPr>
        <w:t>”</w:t>
      </w:r>
      <w:r>
        <w:rPr>
          <w:spacing w:val="-9"/>
          <w:w w:val="95"/>
          <w:lang w:eastAsia="zh-CN"/>
        </w:rPr>
        <w:t>现在正</w:t>
      </w:r>
      <w:r>
        <w:rPr>
          <w:spacing w:val="-9"/>
          <w:w w:val="95"/>
          <w:lang w:eastAsia="zh-CN"/>
        </w:rPr>
        <w:t xml:space="preserve">   </w:t>
      </w:r>
      <w:r>
        <w:rPr>
          <w:spacing w:val="-19"/>
          <w:w w:val="95"/>
          <w:lang w:eastAsia="zh-CN"/>
        </w:rPr>
        <w:t>“</w:t>
      </w:r>
      <w:r>
        <w:rPr>
          <w:spacing w:val="-19"/>
          <w:w w:val="95"/>
          <w:lang w:eastAsia="zh-CN"/>
        </w:rPr>
        <w:t>火</w:t>
      </w:r>
      <w:r>
        <w:rPr>
          <w:spacing w:val="-19"/>
          <w:w w:val="95"/>
          <w:lang w:eastAsia="zh-CN"/>
        </w:rPr>
        <w:t>”</w:t>
      </w:r>
      <w:r>
        <w:rPr>
          <w:spacing w:val="-19"/>
          <w:w w:val="95"/>
          <w:lang w:eastAsia="zh-CN"/>
        </w:rPr>
        <w:t>。从见面到讲述完自己的奋斗经历，她的眼神一直是冷漠孤傲的。讲述完毕，</w:t>
      </w:r>
      <w:r>
        <w:rPr>
          <w:spacing w:val="-19"/>
          <w:w w:val="95"/>
          <w:lang w:eastAsia="zh-CN"/>
        </w:rPr>
        <w:t>“</w:t>
      </w:r>
      <w:r>
        <w:rPr>
          <w:spacing w:val="-19"/>
          <w:w w:val="95"/>
          <w:lang w:eastAsia="zh-CN"/>
        </w:rPr>
        <w:t>大腕</w:t>
      </w:r>
      <w:r>
        <w:rPr>
          <w:spacing w:val="-19"/>
          <w:w w:val="95"/>
          <w:lang w:eastAsia="zh-CN"/>
        </w:rPr>
        <w:t>”</w:t>
      </w:r>
      <w:r>
        <w:rPr>
          <w:spacing w:val="-13"/>
          <w:w w:val="95"/>
          <w:lang w:eastAsia="zh-CN"/>
        </w:rPr>
        <w:t>严肃地说：</w:t>
      </w:r>
      <w:r>
        <w:rPr>
          <w:spacing w:val="-13"/>
          <w:w w:val="95"/>
          <w:lang w:eastAsia="zh-CN"/>
        </w:rPr>
        <w:t>“</w:t>
      </w:r>
      <w:r>
        <w:rPr>
          <w:spacing w:val="-13"/>
          <w:w w:val="95"/>
          <w:lang w:eastAsia="zh-CN"/>
        </w:rPr>
        <w:t>你们的文章写好以后一定要让我过目。</w:t>
      </w:r>
      <w:r>
        <w:rPr>
          <w:spacing w:val="-13"/>
          <w:w w:val="95"/>
          <w:lang w:eastAsia="zh-CN"/>
        </w:rPr>
        <w:t>”</w:t>
      </w:r>
      <w:r>
        <w:rPr>
          <w:spacing w:val="-13"/>
          <w:w w:val="95"/>
          <w:lang w:eastAsia="zh-CN"/>
        </w:rPr>
        <w:t>快出门的时候，她又叮嘱我们：</w:t>
      </w:r>
      <w:r>
        <w:rPr>
          <w:spacing w:val="-13"/>
          <w:w w:val="95"/>
          <w:lang w:eastAsia="zh-CN"/>
        </w:rPr>
        <w:t>“</w:t>
      </w:r>
      <w:r>
        <w:rPr>
          <w:spacing w:val="-13"/>
          <w:w w:val="95"/>
          <w:lang w:eastAsia="zh-CN"/>
        </w:rPr>
        <w:t>如</w:t>
      </w:r>
      <w:r>
        <w:rPr>
          <w:spacing w:val="-13"/>
          <w:lang w:eastAsia="zh-CN"/>
        </w:rPr>
        <w:t>果没有把握写好的话，我可以为你们推荐作者。</w:t>
      </w:r>
      <w:r>
        <w:rPr>
          <w:spacing w:val="-13"/>
          <w:lang w:eastAsia="zh-CN"/>
        </w:rPr>
        <w:t>”</w:t>
      </w:r>
      <w:r>
        <w:rPr>
          <w:spacing w:val="-13"/>
          <w:lang w:eastAsia="zh-CN"/>
        </w:rPr>
        <w:t>我们谢绝了她的好意。</w:t>
      </w:r>
    </w:p>
    <w:p w:rsidR="009B734A" w:rsidRDefault="00365F7C">
      <w:pPr>
        <w:pStyle w:val="a3"/>
        <w:spacing w:line="417" w:lineRule="auto"/>
        <w:ind w:right="214" w:firstLine="420"/>
        <w:rPr>
          <w:lang w:eastAsia="zh-CN"/>
        </w:rPr>
      </w:pPr>
      <w:r>
        <w:rPr>
          <w:spacing w:val="-10"/>
          <w:w w:val="95"/>
          <w:lang w:eastAsia="zh-CN"/>
        </w:rPr>
        <w:t>③</w:t>
      </w:r>
      <w:r>
        <w:rPr>
          <w:spacing w:val="-10"/>
          <w:w w:val="95"/>
          <w:lang w:eastAsia="zh-CN"/>
        </w:rPr>
        <w:t>第二个采访对象是某电视台节目主持人。见面地点定在京广大厦，这是主持人要求的。</w:t>
      </w:r>
      <w:r>
        <w:rPr>
          <w:spacing w:val="-19"/>
          <w:w w:val="95"/>
          <w:lang w:eastAsia="zh-CN"/>
        </w:rPr>
        <w:t>从顶层</w:t>
      </w:r>
      <w:r>
        <w:rPr>
          <w:spacing w:val="-19"/>
          <w:w w:val="95"/>
          <w:lang w:eastAsia="zh-CN"/>
        </w:rPr>
        <w:t>临窗的位置往下看，大街上的人如蚂蚁一样渺小，马上使人产生一种君临天下的感觉。</w:t>
      </w:r>
    </w:p>
    <w:p w:rsidR="009B734A" w:rsidRDefault="009B734A">
      <w:pPr>
        <w:spacing w:line="417" w:lineRule="auto"/>
        <w:rPr>
          <w:lang w:eastAsia="zh-CN"/>
        </w:rPr>
        <w:sectPr w:rsidR="009B734A">
          <w:pgSz w:w="11910" w:h="16840"/>
          <w:pgMar w:top="1480" w:right="1480" w:bottom="1240" w:left="1680" w:header="0" w:footer="1041" w:gutter="0"/>
          <w:cols w:space="720"/>
        </w:sectPr>
      </w:pPr>
    </w:p>
    <w:p w:rsidR="009B734A" w:rsidRDefault="00365F7C">
      <w:pPr>
        <w:pStyle w:val="a3"/>
        <w:spacing w:before="40" w:line="417" w:lineRule="auto"/>
        <w:ind w:right="319"/>
        <w:jc w:val="both"/>
        <w:rPr>
          <w:lang w:eastAsia="zh-CN"/>
        </w:rPr>
      </w:pPr>
      <w:r>
        <w:rPr>
          <w:spacing w:val="-5"/>
          <w:w w:val="95"/>
          <w:lang w:eastAsia="zh-CN"/>
        </w:rPr>
        <w:lastRenderedPageBreak/>
        <w:t>主持人也的确给这种环境争气，不时打着标准的领袖手势，言语间也常常引经据典。他偶尔</w:t>
      </w:r>
      <w:r>
        <w:rPr>
          <w:spacing w:val="-11"/>
          <w:w w:val="95"/>
          <w:lang w:eastAsia="zh-CN"/>
        </w:rPr>
        <w:t>也有卡壳的时候，说出文章中的一句甚至半句话后愣怔片刻，然后一挥手说：</w:t>
      </w:r>
      <w:r>
        <w:rPr>
          <w:spacing w:val="-11"/>
          <w:w w:val="95"/>
          <w:lang w:eastAsia="zh-CN"/>
        </w:rPr>
        <w:t>“</w:t>
      </w:r>
      <w:r>
        <w:rPr>
          <w:spacing w:val="-11"/>
          <w:w w:val="95"/>
          <w:lang w:eastAsia="zh-CN"/>
        </w:rPr>
        <w:t>你们回去再</w:t>
      </w:r>
      <w:r>
        <w:rPr>
          <w:spacing w:val="-11"/>
          <w:lang w:eastAsia="zh-CN"/>
        </w:rPr>
        <w:t>查吧，这么简单的东西还用从头到尾说完吗？</w:t>
      </w:r>
      <w:r>
        <w:rPr>
          <w:spacing w:val="-11"/>
          <w:lang w:eastAsia="zh-CN"/>
        </w:rPr>
        <w:t>”</w:t>
      </w:r>
      <w:r>
        <w:rPr>
          <w:spacing w:val="-11"/>
          <w:lang w:eastAsia="zh-CN"/>
        </w:rPr>
        <w:t>这使我们对他的</w:t>
      </w:r>
      <w:r>
        <w:rPr>
          <w:spacing w:val="-11"/>
          <w:lang w:eastAsia="zh-CN"/>
        </w:rPr>
        <w:t>“</w:t>
      </w:r>
      <w:r>
        <w:rPr>
          <w:spacing w:val="-11"/>
          <w:lang w:eastAsia="zh-CN"/>
        </w:rPr>
        <w:t>敬仰</w:t>
      </w:r>
      <w:r>
        <w:rPr>
          <w:spacing w:val="-11"/>
          <w:lang w:eastAsia="zh-CN"/>
        </w:rPr>
        <w:t>”</w:t>
      </w:r>
      <w:r>
        <w:rPr>
          <w:spacing w:val="-11"/>
          <w:lang w:eastAsia="zh-CN"/>
        </w:rPr>
        <w:t>又增加了一分。</w:t>
      </w:r>
    </w:p>
    <w:p w:rsidR="009B734A" w:rsidRDefault="00365F7C">
      <w:pPr>
        <w:pStyle w:val="a3"/>
        <w:spacing w:line="417" w:lineRule="auto"/>
        <w:ind w:right="319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>④</w:t>
      </w:r>
      <w:r>
        <w:rPr>
          <w:spacing w:val="-5"/>
          <w:w w:val="95"/>
          <w:lang w:eastAsia="zh-CN"/>
        </w:rPr>
        <w:t>来到季羡林老人家里已是傍晚了。秘书出来挡驾，为难地说，老人今天已接待过几个</w:t>
      </w:r>
      <w:r>
        <w:rPr>
          <w:spacing w:val="-10"/>
          <w:w w:val="95"/>
          <w:lang w:eastAsia="zh-CN"/>
        </w:rPr>
        <w:t>外国代表团了，最好明天再来吧。我们的日程安排得很紧，明明知道老人很累，依然抱着试</w:t>
      </w:r>
      <w:r>
        <w:rPr>
          <w:spacing w:val="-10"/>
          <w:lang w:eastAsia="zh-CN"/>
        </w:rPr>
        <w:t>一试的态度。</w:t>
      </w:r>
      <w:r>
        <w:rPr>
          <w:spacing w:val="-10"/>
          <w:u w:val="single"/>
          <w:lang w:eastAsia="zh-CN"/>
        </w:rPr>
        <w:t>秘书进去请示，老人竟答应了</w:t>
      </w:r>
      <w:r>
        <w:rPr>
          <w:spacing w:val="-15"/>
          <w:lang w:eastAsia="zh-CN"/>
        </w:rPr>
        <w:t>。秘书把时间限定为</w:t>
      </w:r>
      <w:r>
        <w:rPr>
          <w:spacing w:val="-15"/>
          <w:lang w:eastAsia="zh-CN"/>
        </w:rPr>
        <w:t xml:space="preserve"> </w:t>
      </w:r>
      <w:r>
        <w:rPr>
          <w:lang w:eastAsia="zh-CN"/>
        </w:rPr>
        <w:t>20</w:t>
      </w:r>
      <w:r>
        <w:rPr>
          <w:spacing w:val="-15"/>
          <w:lang w:eastAsia="zh-CN"/>
        </w:rPr>
        <w:t xml:space="preserve"> </w:t>
      </w:r>
      <w:r>
        <w:rPr>
          <w:spacing w:val="-15"/>
          <w:lang w:eastAsia="zh-CN"/>
        </w:rPr>
        <w:t>分钟。</w:t>
      </w:r>
    </w:p>
    <w:p w:rsidR="009B734A" w:rsidRDefault="00365F7C">
      <w:pPr>
        <w:pStyle w:val="a3"/>
        <w:spacing w:line="417" w:lineRule="auto"/>
        <w:ind w:right="319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⑤</w:t>
      </w:r>
      <w:r>
        <w:rPr>
          <w:spacing w:val="-8"/>
          <w:w w:val="95"/>
          <w:lang w:eastAsia="zh-CN"/>
        </w:rPr>
        <w:t>老人的相貌、衣着和我们想象的竟非常吻合，这可能因为那个真实的故事：几年前一</w:t>
      </w:r>
      <w:r>
        <w:rPr>
          <w:spacing w:val="-11"/>
          <w:w w:val="95"/>
          <w:lang w:eastAsia="zh-CN"/>
        </w:rPr>
        <w:t>个新生入学，看见路边一个淳朴得像农民一样的老者，以为是工友，便让老人帮他看管一大</w:t>
      </w:r>
      <w:r>
        <w:rPr>
          <w:spacing w:val="-12"/>
          <w:w w:val="95"/>
          <w:lang w:eastAsia="zh-CN"/>
        </w:rPr>
        <w:t>堆行李。这位老人欣然同意，并尽职看管达半个小时之久。几天以后，北京大学举行新生入</w:t>
      </w:r>
      <w:r>
        <w:rPr>
          <w:spacing w:val="-11"/>
          <w:w w:val="95"/>
          <w:lang w:eastAsia="zh-CN"/>
        </w:rPr>
        <w:t>学典礼，这个学生惊讶地发现，坐在主席台正中的，被介绍为北京大学副校长的，正是那天</w:t>
      </w:r>
      <w:r>
        <w:rPr>
          <w:spacing w:val="-11"/>
          <w:lang w:eastAsia="zh-CN"/>
        </w:rPr>
        <w:t>为自己看管行李的老者。</w:t>
      </w:r>
    </w:p>
    <w:p w:rsidR="009B734A" w:rsidRDefault="00365F7C">
      <w:pPr>
        <w:pStyle w:val="a3"/>
        <w:spacing w:line="417" w:lineRule="auto"/>
        <w:ind w:right="319" w:firstLine="420"/>
        <w:rPr>
          <w:lang w:eastAsia="zh-CN"/>
        </w:rPr>
      </w:pPr>
      <w:r>
        <w:rPr>
          <w:spacing w:val="-5"/>
          <w:w w:val="95"/>
          <w:lang w:eastAsia="zh-CN"/>
        </w:rPr>
        <w:t>⑥</w:t>
      </w:r>
      <w:r>
        <w:rPr>
          <w:spacing w:val="-5"/>
          <w:w w:val="95"/>
          <w:lang w:eastAsia="zh-CN"/>
        </w:rPr>
        <w:t>来之前就听说老人有两套房子，我们展开俗人的想象，非常羡慕。但看了才知道，室</w:t>
      </w:r>
      <w:r>
        <w:rPr>
          <w:spacing w:val="-5"/>
          <w:lang w:eastAsia="zh-CN"/>
        </w:rPr>
        <w:t>内空间大部分被书占据着，而供老人活动的空间极小。老式家具，陈设简单、朴素。</w:t>
      </w:r>
    </w:p>
    <w:p w:rsidR="009B734A" w:rsidRDefault="00365F7C">
      <w:pPr>
        <w:pStyle w:val="a3"/>
        <w:spacing w:line="417" w:lineRule="auto"/>
        <w:ind w:right="319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>⑦</w:t>
      </w:r>
      <w:r>
        <w:rPr>
          <w:spacing w:val="-6"/>
          <w:w w:val="95"/>
          <w:lang w:eastAsia="zh-CN"/>
        </w:rPr>
        <w:t>虽然某些问题问得幼稚，但在交谈的过程中，我们每提出一个问题，老人都要思考片</w:t>
      </w:r>
      <w:r>
        <w:rPr>
          <w:spacing w:val="-9"/>
          <w:w w:val="95"/>
          <w:lang w:eastAsia="zh-CN"/>
        </w:rPr>
        <w:t>刻，有两次竟手抚额头陷入长时间的思考。老人留给我们最深刻的印象便是认真思考，这可</w:t>
      </w:r>
      <w:r>
        <w:rPr>
          <w:spacing w:val="-13"/>
          <w:w w:val="95"/>
          <w:lang w:eastAsia="zh-CN"/>
        </w:rPr>
        <w:t>能已经成为老人生活中的一种习惯。由此可以看出老人的两种美德：一、尊重知识，用老人</w:t>
      </w:r>
      <w:r>
        <w:rPr>
          <w:spacing w:val="-16"/>
          <w:w w:val="95"/>
          <w:lang w:eastAsia="zh-CN"/>
        </w:rPr>
        <w:t>的话说就是</w:t>
      </w:r>
      <w:r>
        <w:rPr>
          <w:spacing w:val="-16"/>
          <w:w w:val="95"/>
          <w:lang w:eastAsia="zh-CN"/>
        </w:rPr>
        <w:t>“</w:t>
      </w:r>
      <w:r>
        <w:rPr>
          <w:spacing w:val="-16"/>
          <w:w w:val="95"/>
          <w:lang w:eastAsia="zh-CN"/>
        </w:rPr>
        <w:t>板凳甘坐十年冷，文章不说半句空</w:t>
      </w:r>
      <w:r>
        <w:rPr>
          <w:spacing w:val="-16"/>
          <w:w w:val="95"/>
          <w:lang w:eastAsia="zh-CN"/>
        </w:rPr>
        <w:t>”</w:t>
      </w:r>
      <w:r>
        <w:rPr>
          <w:spacing w:val="-16"/>
          <w:w w:val="95"/>
          <w:lang w:eastAsia="zh-CN"/>
        </w:rPr>
        <w:t>；二、尊重别人，用老人的话说就是</w:t>
      </w:r>
      <w:r>
        <w:rPr>
          <w:spacing w:val="-16"/>
          <w:w w:val="95"/>
          <w:lang w:eastAsia="zh-CN"/>
        </w:rPr>
        <w:t>“</w:t>
      </w:r>
      <w:r>
        <w:rPr>
          <w:spacing w:val="-16"/>
          <w:w w:val="95"/>
          <w:lang w:eastAsia="zh-CN"/>
        </w:rPr>
        <w:t>我</w:t>
      </w:r>
      <w:r>
        <w:rPr>
          <w:spacing w:val="-16"/>
          <w:w w:val="95"/>
          <w:lang w:eastAsia="zh-CN"/>
        </w:rPr>
        <w:t xml:space="preserve">   </w:t>
      </w:r>
      <w:r>
        <w:rPr>
          <w:spacing w:val="-16"/>
          <w:lang w:eastAsia="zh-CN"/>
        </w:rPr>
        <w:t>的自知之明有些过了头</w:t>
      </w:r>
      <w:r>
        <w:rPr>
          <w:spacing w:val="-16"/>
          <w:lang w:eastAsia="zh-CN"/>
        </w:rPr>
        <w:t>”</w:t>
      </w:r>
      <w:r>
        <w:rPr>
          <w:spacing w:val="-16"/>
          <w:lang w:eastAsia="zh-CN"/>
        </w:rPr>
        <w:t>。</w:t>
      </w:r>
    </w:p>
    <w:p w:rsidR="009B734A" w:rsidRDefault="00365F7C">
      <w:pPr>
        <w:pStyle w:val="a3"/>
        <w:spacing w:line="268" w:lineRule="exact"/>
        <w:ind w:left="540"/>
        <w:rPr>
          <w:lang w:eastAsia="zh-CN"/>
        </w:rPr>
      </w:pPr>
      <w:r>
        <w:rPr>
          <w:lang w:eastAsia="zh-CN"/>
        </w:rPr>
        <w:t>⑧</w:t>
      </w:r>
      <w:r>
        <w:rPr>
          <w:lang w:eastAsia="zh-CN"/>
        </w:rPr>
        <w:t>一个多小时眨眼之间就过去了。采访结束，老人一直把我们送到门口，一一握手告别。</w:t>
      </w:r>
    </w:p>
    <w:p w:rsidR="009B734A" w:rsidRDefault="009B734A">
      <w:pPr>
        <w:pStyle w:val="a3"/>
        <w:spacing w:before="4"/>
        <w:ind w:left="0"/>
        <w:rPr>
          <w:sz w:val="15"/>
          <w:lang w:eastAsia="zh-CN"/>
        </w:rPr>
      </w:pPr>
    </w:p>
    <w:p w:rsidR="009B734A" w:rsidRDefault="00365F7C">
      <w:pPr>
        <w:pStyle w:val="a3"/>
        <w:spacing w:line="417" w:lineRule="auto"/>
        <w:ind w:right="319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>⑨</w:t>
      </w:r>
      <w:r>
        <w:rPr>
          <w:spacing w:val="-6"/>
          <w:w w:val="95"/>
          <w:lang w:eastAsia="zh-CN"/>
        </w:rPr>
        <w:t>紫禁</w:t>
      </w:r>
      <w:r>
        <w:rPr>
          <w:spacing w:val="-6"/>
          <w:w w:val="95"/>
          <w:lang w:eastAsia="zh-CN"/>
        </w:rPr>
        <w:t>城的傍晚很美。太阳悬挂在地平线上，光线柔和。它是至高无上的，但在某些时</w:t>
      </w:r>
      <w:r>
        <w:rPr>
          <w:spacing w:val="-6"/>
          <w:w w:val="95"/>
          <w:lang w:eastAsia="zh-CN"/>
        </w:rPr>
        <w:t xml:space="preserve">  </w:t>
      </w:r>
      <w:r>
        <w:rPr>
          <w:spacing w:val="-11"/>
          <w:w w:val="95"/>
          <w:lang w:eastAsia="zh-CN"/>
        </w:rPr>
        <w:t>候却情愿寻求平等，因为它知道这种姿态更有利于交流。都市的霓虹灯也亮了起来，五彩缤</w:t>
      </w:r>
      <w:r>
        <w:rPr>
          <w:spacing w:val="-14"/>
          <w:w w:val="95"/>
          <w:lang w:eastAsia="zh-CN"/>
        </w:rPr>
        <w:t>纷并且极富动感，竭力招揽着人们的目光。太阳和霓虹灯同时出现，看上去竟不觉得有什么</w:t>
      </w:r>
      <w:r>
        <w:rPr>
          <w:spacing w:val="-14"/>
          <w:lang w:eastAsia="zh-CN"/>
        </w:rPr>
        <w:t>不和谐，也许因为它们都发光吧。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540"/>
        </w:tabs>
        <w:spacing w:before="2"/>
        <w:ind w:left="540" w:hanging="420"/>
        <w:rPr>
          <w:rFonts w:ascii="Times New Roman" w:eastAsia="Times New Roman"/>
          <w:sz w:val="19"/>
        </w:rPr>
      </w:pPr>
      <w:r>
        <w:rPr>
          <w:sz w:val="21"/>
          <w:lang w:eastAsia="zh-CN"/>
        </w:rPr>
        <w:t>试分析画线句中加点词语包含了作者怎样的感情。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z w:val="21"/>
        </w:rPr>
        <w:t>分）</w:t>
      </w:r>
    </w:p>
    <w:p w:rsidR="009B734A" w:rsidRDefault="00365F7C">
      <w:pPr>
        <w:pStyle w:val="a3"/>
        <w:spacing w:before="163"/>
        <w:ind w:left="540"/>
        <w:rPr>
          <w:lang w:eastAsia="zh-CN"/>
        </w:rPr>
      </w:pPr>
      <w:r>
        <w:rPr>
          <w:lang w:eastAsia="zh-CN"/>
        </w:rPr>
        <w:t>秘书进去请示，老人</w:t>
      </w:r>
      <w:r>
        <w:rPr>
          <w:spacing w:val="-147"/>
          <w:lang w:eastAsia="zh-CN"/>
        </w:rPr>
        <w:t>竟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lang w:eastAsia="zh-CN"/>
        </w:rPr>
        <w:t>答应了。</w:t>
      </w:r>
    </w:p>
    <w:p w:rsidR="009B734A" w:rsidRDefault="00365F7C">
      <w:pPr>
        <w:pStyle w:val="a6"/>
        <w:numPr>
          <w:ilvl w:val="0"/>
          <w:numId w:val="4"/>
        </w:numPr>
        <w:tabs>
          <w:tab w:val="left" w:pos="539"/>
        </w:tabs>
        <w:spacing w:before="155"/>
        <w:ind w:left="538" w:hanging="419"/>
        <w:rPr>
          <w:rFonts w:ascii="Times New Roman" w:eastAsia="Times New Roman" w:hAnsi="Times New Roman"/>
          <w:sz w:val="19"/>
        </w:rPr>
      </w:pPr>
      <w:r>
        <w:rPr>
          <w:sz w:val="21"/>
          <w:lang w:eastAsia="zh-CN"/>
        </w:rPr>
        <w:t>文章</w:t>
      </w:r>
      <w:r>
        <w:rPr>
          <w:sz w:val="21"/>
          <w:lang w:eastAsia="zh-CN"/>
        </w:rPr>
        <w:t>①</w:t>
      </w:r>
      <w:r>
        <w:rPr>
          <w:sz w:val="21"/>
          <w:lang w:eastAsia="zh-CN"/>
        </w:rPr>
        <w:t>～</w:t>
      </w:r>
      <w:r>
        <w:rPr>
          <w:sz w:val="21"/>
          <w:lang w:eastAsia="zh-CN"/>
        </w:rPr>
        <w:t>⑧</w:t>
      </w:r>
      <w:r>
        <w:rPr>
          <w:sz w:val="21"/>
          <w:lang w:eastAsia="zh-CN"/>
        </w:rPr>
        <w:t>段多处使用了对比手法，请举出一例，并分析其作用。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3</w:t>
      </w:r>
      <w:r>
        <w:rPr>
          <w:sz w:val="21"/>
        </w:rPr>
        <w:t>分）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4"/>
        </w:numPr>
        <w:tabs>
          <w:tab w:val="left" w:pos="539"/>
        </w:tabs>
        <w:ind w:left="538" w:hanging="419"/>
        <w:rPr>
          <w:rFonts w:ascii="Times New Roman" w:eastAsia="Times New Roman"/>
          <w:sz w:val="19"/>
        </w:rPr>
      </w:pPr>
      <w:r>
        <w:rPr>
          <w:sz w:val="21"/>
          <w:lang w:eastAsia="zh-CN"/>
        </w:rPr>
        <w:t>结尾描写了太阳和霓虹灯，结合全文内容说说这两种事物各暗指什么样的人。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分）</w:t>
      </w:r>
    </w:p>
    <w:p w:rsidR="009B734A" w:rsidRDefault="009B734A">
      <w:pPr>
        <w:pStyle w:val="a3"/>
        <w:spacing w:before="6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4"/>
        </w:numPr>
        <w:tabs>
          <w:tab w:val="left" w:pos="539"/>
        </w:tabs>
        <w:spacing w:before="1"/>
        <w:ind w:left="538" w:hanging="419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结合内容谈谈你能从季羡林先生身上学到哪些优秀品质？（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分）</w:t>
      </w:r>
    </w:p>
    <w:p w:rsidR="009B734A" w:rsidRDefault="009B734A">
      <w:pPr>
        <w:pStyle w:val="a3"/>
        <w:ind w:left="0"/>
        <w:rPr>
          <w:rFonts w:ascii="宋体"/>
          <w:sz w:val="22"/>
          <w:lang w:eastAsia="zh-CN"/>
        </w:rPr>
      </w:pPr>
    </w:p>
    <w:p w:rsidR="009B734A" w:rsidRDefault="009B734A">
      <w:pPr>
        <w:pStyle w:val="a3"/>
        <w:spacing w:before="11"/>
        <w:ind w:left="0"/>
        <w:rPr>
          <w:rFonts w:ascii="宋体"/>
          <w:sz w:val="23"/>
          <w:lang w:eastAsia="zh-CN"/>
        </w:rPr>
      </w:pPr>
    </w:p>
    <w:p w:rsidR="009B734A" w:rsidRDefault="00365F7C">
      <w:pPr>
        <w:pStyle w:val="2"/>
        <w:rPr>
          <w:lang w:eastAsia="zh-CN"/>
        </w:rPr>
      </w:pPr>
      <w:r>
        <w:rPr>
          <w:lang w:eastAsia="zh-CN"/>
        </w:rPr>
        <w:t>五、根据你对文学名著的阅读，回答</w:t>
      </w:r>
      <w:r>
        <w:rPr>
          <w:lang w:eastAsia="zh-CN"/>
        </w:rPr>
        <w:t xml:space="preserve"> 19—20 </w:t>
      </w:r>
      <w:r>
        <w:rPr>
          <w:lang w:eastAsia="zh-CN"/>
        </w:rPr>
        <w:t>题。（</w:t>
      </w:r>
      <w:r>
        <w:rPr>
          <w:lang w:eastAsia="zh-CN"/>
        </w:rPr>
        <w:t xml:space="preserve">8 </w:t>
      </w:r>
      <w:r>
        <w:rPr>
          <w:lang w:eastAsia="zh-CN"/>
        </w:rPr>
        <w:t>分）</w:t>
      </w:r>
    </w:p>
    <w:p w:rsidR="009B734A" w:rsidRDefault="009B734A">
      <w:pPr>
        <w:rPr>
          <w:lang w:eastAsia="zh-CN"/>
        </w:rPr>
        <w:sectPr w:rsidR="009B734A">
          <w:pgSz w:w="11910" w:h="16840"/>
          <w:pgMar w:top="1480" w:right="1480" w:bottom="1240" w:left="1680" w:header="0" w:footer="1041" w:gutter="0"/>
          <w:cols w:space="720"/>
        </w:sectPr>
      </w:pPr>
    </w:p>
    <w:p w:rsidR="009B734A" w:rsidRDefault="00365F7C">
      <w:pPr>
        <w:pStyle w:val="a3"/>
        <w:tabs>
          <w:tab w:val="left" w:pos="7579"/>
        </w:tabs>
        <w:spacing w:before="59"/>
        <w:rPr>
          <w:rFonts w:ascii="宋体" w:eastAsia="宋体" w:hAnsi="宋体"/>
        </w:rPr>
      </w:pPr>
      <w:r>
        <w:rPr>
          <w:rFonts w:ascii="Times New Roman" w:eastAsia="Times New Roman" w:hAnsi="Times New Roman"/>
          <w:spacing w:val="-8"/>
          <w:lang w:eastAsia="zh-CN"/>
        </w:rPr>
        <w:lastRenderedPageBreak/>
        <w:t>19</w:t>
      </w:r>
      <w:r>
        <w:rPr>
          <w:rFonts w:ascii="宋体" w:eastAsia="宋体" w:hAnsi="宋体" w:hint="eastAsia"/>
          <w:spacing w:val="-8"/>
          <w:lang w:eastAsia="zh-CN"/>
        </w:rPr>
        <w:t>．</w:t>
      </w:r>
      <w:r>
        <w:rPr>
          <w:rFonts w:ascii="宋体" w:eastAsia="宋体" w:hAnsi="宋体" w:hint="eastAsia"/>
          <w:lang w:eastAsia="zh-CN"/>
        </w:rPr>
        <w:t>下列关于名著内容表述有误的一项是……………………………………（</w:t>
      </w:r>
      <w:r>
        <w:rPr>
          <w:rFonts w:ascii="宋体" w:eastAsia="宋体" w:hAnsi="宋体" w:hint="eastAsia"/>
          <w:lang w:eastAsia="zh-CN"/>
        </w:rPr>
        <w:tab/>
      </w:r>
      <w:r>
        <w:rPr>
          <w:rFonts w:ascii="宋体" w:eastAsia="宋体" w:hAnsi="宋体" w:hint="eastAsia"/>
          <w:spacing w:val="-15"/>
        </w:rPr>
        <w:t>）（</w:t>
      </w:r>
      <w:r>
        <w:rPr>
          <w:rFonts w:ascii="Times New Roman" w:eastAsia="Times New Roman" w:hAnsi="Times New Roman"/>
          <w:spacing w:val="-15"/>
        </w:rPr>
        <w:t>2</w:t>
      </w:r>
      <w:r>
        <w:rPr>
          <w:rFonts w:ascii="宋体" w:eastAsia="宋体" w:hAnsi="宋体" w:hint="eastAsia"/>
        </w:rPr>
        <w:t>分）</w:t>
      </w:r>
    </w:p>
    <w:p w:rsidR="009B734A" w:rsidRDefault="009B734A">
      <w:pPr>
        <w:pStyle w:val="a3"/>
        <w:spacing w:before="9"/>
        <w:ind w:left="0"/>
        <w:rPr>
          <w:rFonts w:ascii="宋体"/>
        </w:rPr>
      </w:pPr>
    </w:p>
    <w:p w:rsidR="009B734A" w:rsidRDefault="00365F7C">
      <w:pPr>
        <w:pStyle w:val="a6"/>
        <w:numPr>
          <w:ilvl w:val="0"/>
          <w:numId w:val="9"/>
        </w:numPr>
        <w:tabs>
          <w:tab w:val="left" w:pos="482"/>
        </w:tabs>
        <w:spacing w:line="415" w:lineRule="auto"/>
        <w:ind w:right="319" w:firstLine="0"/>
        <w:rPr>
          <w:sz w:val="21"/>
          <w:lang w:eastAsia="zh-CN"/>
        </w:rPr>
      </w:pPr>
      <w:r>
        <w:rPr>
          <w:sz w:val="21"/>
          <w:lang w:eastAsia="zh-CN"/>
        </w:rPr>
        <w:t>孙侦探在曹家认出并恐吓祥子，最终将祥子积攒的钱敲诈一空，祥子第三次买车梦想破灭，只好重新回到人和车厂。</w:t>
      </w:r>
    </w:p>
    <w:p w:rsidR="009B734A" w:rsidRDefault="00365F7C">
      <w:pPr>
        <w:pStyle w:val="a6"/>
        <w:numPr>
          <w:ilvl w:val="0"/>
          <w:numId w:val="9"/>
        </w:numPr>
        <w:tabs>
          <w:tab w:val="left" w:pos="470"/>
        </w:tabs>
        <w:spacing w:before="5" w:line="415" w:lineRule="auto"/>
        <w:ind w:right="319" w:firstLine="0"/>
        <w:rPr>
          <w:sz w:val="21"/>
          <w:lang w:eastAsia="zh-CN"/>
        </w:rPr>
      </w:pPr>
      <w:r>
        <w:rPr>
          <w:sz w:val="21"/>
          <w:lang w:eastAsia="zh-CN"/>
        </w:rPr>
        <w:t>《红岩》由一部由罗广斌、杨益言合著的长篇小说，其中刻画了一批意志坚定，形象高大的共产党员形象，如江姐、许云峰、余新江、齐晓轩等。</w:t>
      </w:r>
    </w:p>
    <w:p w:rsidR="009B734A" w:rsidRDefault="00365F7C">
      <w:pPr>
        <w:pStyle w:val="a6"/>
        <w:numPr>
          <w:ilvl w:val="0"/>
          <w:numId w:val="9"/>
        </w:numPr>
        <w:tabs>
          <w:tab w:val="left" w:pos="470"/>
        </w:tabs>
        <w:spacing w:before="5" w:line="415" w:lineRule="auto"/>
        <w:ind w:right="319" w:firstLine="0"/>
        <w:rPr>
          <w:sz w:val="21"/>
          <w:lang w:eastAsia="zh-CN"/>
        </w:rPr>
      </w:pPr>
      <w:r>
        <w:rPr>
          <w:sz w:val="21"/>
          <w:lang w:eastAsia="zh-CN"/>
        </w:rPr>
        <w:t>《骆驼祥子》中虎妞难产而死后，虽然小福子愿意与祥子过日子，但祥子因负不起养她两个弟弟和一个酗酒爸爸的责任，拒绝了她。</w:t>
      </w:r>
    </w:p>
    <w:p w:rsidR="009B734A" w:rsidRDefault="00365F7C">
      <w:pPr>
        <w:pStyle w:val="a6"/>
        <w:numPr>
          <w:ilvl w:val="0"/>
          <w:numId w:val="9"/>
        </w:numPr>
        <w:tabs>
          <w:tab w:val="left" w:pos="482"/>
        </w:tabs>
        <w:spacing w:before="5" w:line="415" w:lineRule="auto"/>
        <w:ind w:right="319" w:firstLine="0"/>
        <w:rPr>
          <w:sz w:val="21"/>
          <w:lang w:eastAsia="zh-CN"/>
        </w:rPr>
      </w:pPr>
      <w:r>
        <w:rPr>
          <w:sz w:val="21"/>
          <w:lang w:eastAsia="zh-CN"/>
        </w:rPr>
        <w:t>在小说《红岩》中，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小萝卜头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利用学习的机会帮助被关押在白公馆的革命同志建立起简单联系。</w:t>
      </w:r>
    </w:p>
    <w:p w:rsidR="009B734A" w:rsidRDefault="00365F7C">
      <w:pPr>
        <w:pStyle w:val="a6"/>
        <w:numPr>
          <w:ilvl w:val="0"/>
          <w:numId w:val="10"/>
        </w:numPr>
        <w:tabs>
          <w:tab w:val="left" w:pos="539"/>
        </w:tabs>
        <w:spacing w:before="5"/>
        <w:rPr>
          <w:rFonts w:ascii="Times New Roman" w:eastAsia="Times New Roman"/>
          <w:sz w:val="19"/>
        </w:rPr>
      </w:pPr>
      <w:r>
        <w:rPr>
          <w:spacing w:val="-10"/>
          <w:sz w:val="21"/>
          <w:lang w:eastAsia="zh-CN"/>
        </w:rPr>
        <w:t>圈点批注法是常用的阅读方法，请阅读《骆驼祥子》选段，根据批注提示回答问题。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6</w:t>
      </w:r>
    </w:p>
    <w:p w:rsidR="009B734A" w:rsidRDefault="009B734A">
      <w:pPr>
        <w:pStyle w:val="a3"/>
        <w:spacing w:before="197"/>
        <w:rPr>
          <w:rFonts w:ascii="宋体" w:eastAsia="宋体"/>
        </w:rPr>
      </w:pPr>
      <w:r w:rsidRPr="009B734A">
        <w:pict>
          <v:shape id="_x0000_s1026" style="position:absolute;left:0;text-align:left;margin-left:83.65pt;margin-top:-234.6pt;width:428.05pt;height:430.5pt;z-index:-251657216;mso-position-horizontal-relative:page" coordorigin="1673,-4692" coordsize="8561,8610" o:spt="100" adj="-11796480,,5400" path="m1673,574r8560,m1673,9176r8560,m1680,567r,8602m8285,567r,8602m10226,567r,8602e" filled="f">
            <v:stroke joinstyle="round"/>
            <v:formulas/>
            <v:path arrowok="t" o:connecttype="segments"/>
            <w10:wrap anchorx="page"/>
          </v:shape>
        </w:pict>
      </w:r>
      <w:r w:rsidR="00365F7C">
        <w:rPr>
          <w:rFonts w:ascii="宋体" w:eastAsia="宋体" w:hint="eastAsia"/>
        </w:rPr>
        <w:t>分）</w:t>
      </w:r>
    </w:p>
    <w:p w:rsidR="009B734A" w:rsidRDefault="009B734A">
      <w:pPr>
        <w:pStyle w:val="a3"/>
        <w:spacing w:before="8"/>
        <w:ind w:left="0"/>
        <w:rPr>
          <w:rFonts w:ascii="宋体"/>
          <w:sz w:val="22"/>
        </w:rPr>
      </w:pPr>
    </w:p>
    <w:p w:rsidR="009B734A" w:rsidRDefault="00365F7C">
      <w:pPr>
        <w:pStyle w:val="a3"/>
        <w:ind w:left="2462"/>
      </w:pPr>
      <w:r>
        <w:t>骆驼祥子（节选）</w:t>
      </w:r>
    </w:p>
    <w:p w:rsidR="009B734A" w:rsidRDefault="009B734A">
      <w:pPr>
        <w:pStyle w:val="a3"/>
        <w:spacing w:before="1"/>
        <w:ind w:left="0"/>
        <w:rPr>
          <w:sz w:val="10"/>
        </w:rPr>
      </w:pPr>
    </w:p>
    <w:p w:rsidR="009B734A" w:rsidRDefault="009B734A">
      <w:pPr>
        <w:rPr>
          <w:sz w:val="10"/>
        </w:rPr>
        <w:sectPr w:rsidR="009B734A">
          <w:pgSz w:w="11910" w:h="16840"/>
          <w:pgMar w:top="1540" w:right="1480" w:bottom="1240" w:left="1680" w:header="0" w:footer="1041" w:gutter="0"/>
          <w:cols w:space="720"/>
        </w:sectPr>
      </w:pPr>
    </w:p>
    <w:p w:rsidR="009B734A" w:rsidRDefault="00365F7C">
      <w:pPr>
        <w:pStyle w:val="a3"/>
        <w:spacing w:before="70" w:line="417" w:lineRule="auto"/>
        <w:ind w:firstLine="420"/>
        <w:rPr>
          <w:lang w:eastAsia="zh-CN"/>
        </w:rPr>
      </w:pPr>
      <w:r>
        <w:rPr>
          <w:lang w:eastAsia="zh-CN"/>
        </w:rPr>
        <w:t>云还没铺满天，地上已经很黑，极亮极热的晴午忽然变成了黑夜似的，风带着雨星，像在地上寻找什么似的，东一头西一头地乱撞。</w:t>
      </w:r>
      <w:r>
        <w:rPr>
          <w:spacing w:val="-4"/>
          <w:w w:val="95"/>
          <w:lang w:eastAsia="zh-CN"/>
        </w:rPr>
        <w:t>北边远处一个红闪，像把黑云掀开一块，露出一大片血似的。风小了，</w:t>
      </w:r>
      <w:r>
        <w:rPr>
          <w:spacing w:val="-4"/>
          <w:w w:val="95"/>
          <w:lang w:eastAsia="zh-CN"/>
        </w:rPr>
        <w:t xml:space="preserve">  </w:t>
      </w:r>
      <w:r>
        <w:rPr>
          <w:spacing w:val="-4"/>
          <w:lang w:eastAsia="zh-CN"/>
        </w:rPr>
        <w:t>可是利飕有劲，使人颤抖。一阵这样的风过去了，一切都不知怎么好似的，连柳树都惊疑不定地等着点什么。又一个闪，正在头上，白亮亮的雨点紧跟着落下来，极硬的，砸起许多尘土，土里微带着雨气。几个大雨点砸在祥子的背上，他哆嗦了两下。雨点停了，黑云铺满了天。又一阵风，比以前的更厉害，柳枝横着飞，尘土往四下里走，雨道往下落，风，土，雨，混在一处，联成一片，横着竖着都灰茫茫冷飕飕。一切的东西都裹在里面，辨不清哪是树，哪是地，哪是云，四面八方全乱，全响，全迷糊。</w:t>
      </w:r>
      <w:r>
        <w:rPr>
          <w:spacing w:val="-4"/>
          <w:lang w:eastAsia="zh-CN"/>
        </w:rPr>
        <w:t>风过去了，只剩下直的雨道，扯天扯地地垂落，看不清一条条的，只是那么一片，一阵，地上射起无数的箭头，房屋上落下万千条瀑布。几分钟，天地已经分不开，空中的水往下倒，地上的水到处流，成了灰暗昏黄的，有时又白亮亮的，一个水世界。</w:t>
      </w:r>
    </w:p>
    <w:p w:rsidR="009B734A" w:rsidRDefault="00365F7C">
      <w:pPr>
        <w:pStyle w:val="a3"/>
        <w:spacing w:line="417" w:lineRule="auto"/>
        <w:ind w:right="168" w:firstLine="420"/>
        <w:rPr>
          <w:lang w:eastAsia="zh-CN"/>
        </w:rPr>
      </w:pPr>
      <w:r>
        <w:rPr>
          <w:w w:val="95"/>
          <w:lang w:eastAsia="zh-CN"/>
        </w:rPr>
        <w:t>祥子的衣服早已湿透，全身没有一点干松的地方，隔着草帽，他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的头发已经全湿。地上的水过了脚面，湿裤子裹住他的腿，上面的雨</w:t>
      </w:r>
    </w:p>
    <w:p w:rsidR="009B734A" w:rsidRDefault="00365F7C">
      <w:pPr>
        <w:pStyle w:val="a3"/>
        <w:spacing w:before="70"/>
        <w:ind w:left="96"/>
        <w:rPr>
          <w:rFonts w:ascii="宋体" w:eastAsia="宋体"/>
        </w:rPr>
      </w:pPr>
      <w:r>
        <w:rPr>
          <w:lang w:eastAsia="zh-CN"/>
        </w:rPr>
        <w:br w:type="column"/>
      </w:r>
      <w:r>
        <w:rPr>
          <w:rFonts w:ascii="宋体" w:eastAsia="宋体" w:hint="eastAsia"/>
        </w:rPr>
        <w:lastRenderedPageBreak/>
        <w:t>质疑式批注：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11"/>
        </w:numPr>
        <w:tabs>
          <w:tab w:val="left" w:pos="621"/>
        </w:tabs>
        <w:spacing w:line="417" w:lineRule="auto"/>
        <w:ind w:right="319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祥子为什么</w:t>
      </w:r>
      <w:r>
        <w:rPr>
          <w:spacing w:val="-4"/>
          <w:sz w:val="21"/>
          <w:lang w:eastAsia="zh-CN"/>
        </w:rPr>
        <w:t>在这样恶劣的环境下还坚持拉车？</w:t>
      </w:r>
    </w:p>
    <w:p w:rsidR="009B734A" w:rsidRDefault="009B734A">
      <w:pPr>
        <w:pStyle w:val="a3"/>
        <w:spacing w:before="1"/>
        <w:ind w:left="0"/>
        <w:rPr>
          <w:rFonts w:ascii="宋体"/>
          <w:sz w:val="16"/>
          <w:lang w:eastAsia="zh-CN"/>
        </w:rPr>
      </w:pPr>
      <w:r w:rsidRPr="009B734A">
        <w:pict>
          <v:shape id="_x0000_s1027" style="position:absolute;margin-left:420.25pt;margin-top:12.5pt;width:84.1pt;height:.1pt;z-index:-251654144;mso-wrap-distance-top:0;mso-wrap-distance-bottom:0;mso-position-horizontal-relative:page;mso-width-relative:page;mso-height-relative:page" coordorigin="8405,250" coordsize="1682,0" path="m8405,250r1681,e" filled="f">
            <v:path arrowok="t"/>
            <w10:wrap type="topAndBottom" anchorx="page"/>
          </v:shape>
        </w:pict>
      </w:r>
    </w:p>
    <w:p w:rsidR="009B734A" w:rsidRDefault="009B734A">
      <w:pPr>
        <w:pStyle w:val="a3"/>
        <w:spacing w:before="3"/>
        <w:ind w:left="0"/>
        <w:rPr>
          <w:rFonts w:ascii="宋体"/>
          <w:sz w:val="14"/>
          <w:lang w:eastAsia="zh-CN"/>
        </w:rPr>
      </w:pPr>
    </w:p>
    <w:p w:rsidR="009B734A" w:rsidRDefault="00365F7C">
      <w:pPr>
        <w:pStyle w:val="a3"/>
        <w:ind w:left="96"/>
        <w:rPr>
          <w:rFonts w:ascii="宋体" w:eastAsia="宋体"/>
        </w:rPr>
      </w:pPr>
      <w:r>
        <w:rPr>
          <w:rFonts w:ascii="宋体" w:eastAsia="宋体" w:hint="eastAsia"/>
        </w:rPr>
        <w:t>赏析式批注：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11"/>
        </w:numPr>
        <w:tabs>
          <w:tab w:val="left" w:pos="621"/>
        </w:tabs>
        <w:spacing w:line="417" w:lineRule="auto"/>
        <w:ind w:right="214" w:firstLine="0"/>
        <w:rPr>
          <w:sz w:val="21"/>
          <w:lang w:eastAsia="zh-CN"/>
        </w:rPr>
      </w:pPr>
      <w:r>
        <w:rPr>
          <w:sz w:val="21"/>
          <w:lang w:eastAsia="zh-CN"/>
        </w:rPr>
        <w:t>画线句采用了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铺陈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的写作手</w:t>
      </w:r>
      <w:r>
        <w:rPr>
          <w:spacing w:val="-13"/>
          <w:sz w:val="21"/>
          <w:lang w:eastAsia="zh-CN"/>
        </w:rPr>
        <w:t>法，铺陈就是铺叙、陈述，即直言其事，</w:t>
      </w:r>
      <w:r>
        <w:rPr>
          <w:spacing w:val="-13"/>
          <w:sz w:val="21"/>
          <w:lang w:eastAsia="zh-CN"/>
        </w:rPr>
        <w:t xml:space="preserve"> </w:t>
      </w:r>
      <w:r>
        <w:rPr>
          <w:sz w:val="21"/>
          <w:lang w:eastAsia="zh-CN"/>
        </w:rPr>
        <w:t>从不同角度反复叙说。此处运用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铺</w:t>
      </w:r>
      <w:r>
        <w:rPr>
          <w:spacing w:val="-13"/>
          <w:sz w:val="21"/>
          <w:lang w:eastAsia="zh-CN"/>
        </w:rPr>
        <w:t>陈</w:t>
      </w:r>
      <w:r>
        <w:rPr>
          <w:spacing w:val="-13"/>
          <w:sz w:val="21"/>
          <w:lang w:eastAsia="zh-CN"/>
        </w:rPr>
        <w:t>”</w:t>
      </w:r>
      <w:r>
        <w:rPr>
          <w:spacing w:val="-13"/>
          <w:sz w:val="21"/>
          <w:lang w:eastAsia="zh-CN"/>
        </w:rPr>
        <w:t>手法的妙处是：</w:t>
      </w:r>
    </w:p>
    <w:p w:rsidR="009B734A" w:rsidRDefault="009B734A">
      <w:pPr>
        <w:pStyle w:val="a3"/>
        <w:spacing w:before="1"/>
        <w:ind w:left="0"/>
        <w:rPr>
          <w:rFonts w:ascii="宋体"/>
          <w:sz w:val="16"/>
          <w:lang w:eastAsia="zh-CN"/>
        </w:rPr>
      </w:pPr>
      <w:r w:rsidRPr="009B734A">
        <w:lastRenderedPageBreak/>
        <w:pict>
          <v:shape id="_x0000_s1028" style="position:absolute;margin-left:420.25pt;margin-top:12.5pt;width:84.1pt;height:.1pt;z-index:-251653120;mso-wrap-distance-top:0;mso-wrap-distance-bottom:0;mso-position-horizontal-relative:page;mso-width-relative:page;mso-height-relative:page" coordorigin="8405,250" coordsize="1682,0" path="m8405,250r1681,e" filled="f">
            <v:path arrowok="t"/>
            <w10:wrap type="topAndBottom" anchorx="page"/>
          </v:shape>
        </w:pict>
      </w:r>
    </w:p>
    <w:p w:rsidR="009B734A" w:rsidRDefault="009B734A">
      <w:pPr>
        <w:pStyle w:val="a3"/>
        <w:spacing w:before="3"/>
        <w:ind w:left="0"/>
        <w:rPr>
          <w:rFonts w:ascii="宋体"/>
          <w:sz w:val="14"/>
          <w:lang w:eastAsia="zh-CN"/>
        </w:rPr>
      </w:pPr>
    </w:p>
    <w:p w:rsidR="009B734A" w:rsidRDefault="00365F7C">
      <w:pPr>
        <w:pStyle w:val="a3"/>
        <w:ind w:left="96"/>
        <w:rPr>
          <w:rFonts w:ascii="宋体" w:eastAsia="宋体"/>
        </w:rPr>
      </w:pPr>
      <w:r>
        <w:rPr>
          <w:rFonts w:ascii="宋体" w:eastAsia="宋体" w:hint="eastAsia"/>
        </w:rPr>
        <w:t>感想式批注：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6"/>
        <w:numPr>
          <w:ilvl w:val="0"/>
          <w:numId w:val="11"/>
        </w:numPr>
        <w:tabs>
          <w:tab w:val="left" w:pos="621"/>
        </w:tabs>
        <w:spacing w:line="417" w:lineRule="auto"/>
        <w:ind w:right="341" w:firstLine="0"/>
        <w:rPr>
          <w:sz w:val="21"/>
          <w:lang w:eastAsia="zh-CN"/>
        </w:rPr>
      </w:pPr>
      <w:r>
        <w:rPr>
          <w:sz w:val="21"/>
          <w:lang w:eastAsia="zh-CN"/>
        </w:rPr>
        <w:t>在暴雨下拉</w:t>
      </w:r>
      <w:r>
        <w:rPr>
          <w:spacing w:val="-2"/>
          <w:sz w:val="21"/>
          <w:lang w:eastAsia="zh-CN"/>
        </w:rPr>
        <w:t>车，让我看到了祥</w:t>
      </w:r>
    </w:p>
    <w:p w:rsidR="009B734A" w:rsidRDefault="009B734A">
      <w:pPr>
        <w:spacing w:line="417" w:lineRule="auto"/>
        <w:rPr>
          <w:sz w:val="21"/>
          <w:lang w:eastAsia="zh-CN"/>
        </w:rPr>
        <w:sectPr w:rsidR="009B734A">
          <w:type w:val="continuous"/>
          <w:pgSz w:w="11910" w:h="16840"/>
          <w:pgMar w:top="1480" w:right="1480" w:bottom="1240" w:left="1680" w:header="720" w:footer="720" w:gutter="0"/>
          <w:cols w:num="2" w:space="708" w:equalWidth="0">
            <w:col w:w="6589" w:space="40"/>
            <w:col w:w="2121"/>
          </w:cols>
        </w:sectPr>
      </w:pPr>
    </w:p>
    <w:p w:rsidR="009B734A" w:rsidRDefault="009B734A">
      <w:pPr>
        <w:pStyle w:val="a3"/>
        <w:spacing w:before="6"/>
        <w:ind w:left="0"/>
        <w:rPr>
          <w:rFonts w:ascii="宋体"/>
          <w:sz w:val="9"/>
          <w:lang w:eastAsia="zh-CN"/>
        </w:rPr>
      </w:pPr>
    </w:p>
    <w:p w:rsidR="009B734A" w:rsidRDefault="009B734A">
      <w:pPr>
        <w:rPr>
          <w:rFonts w:ascii="宋体"/>
          <w:sz w:val="9"/>
          <w:lang w:eastAsia="zh-CN"/>
        </w:rPr>
        <w:sectPr w:rsidR="009B734A">
          <w:pgSz w:w="11910" w:h="16840"/>
          <w:pgMar w:top="1420" w:right="1480" w:bottom="1240" w:left="1680" w:header="0" w:footer="1041" w:gutter="0"/>
          <w:cols w:space="720"/>
        </w:sectPr>
      </w:pPr>
    </w:p>
    <w:p w:rsidR="009B734A" w:rsidRDefault="009B734A">
      <w:pPr>
        <w:pStyle w:val="a3"/>
        <w:spacing w:before="70" w:line="417" w:lineRule="auto"/>
        <w:ind w:right="38"/>
        <w:rPr>
          <w:lang w:eastAsia="zh-CN"/>
        </w:rPr>
      </w:pPr>
      <w:r>
        <w:lastRenderedPageBreak/>
        <w:pict>
          <v:shape id="_x0000_s1029" style="position:absolute;left:0;text-align:left;margin-left:83.65pt;margin-top:262.1pt;width:428.05pt;height:429.85pt;z-index:-251656192;mso-position-horizontal-relative:page" coordorigin="1673,5242" coordsize="8561,8597" o:spt="100" adj="-11796480,,5400" path="m1673,-112r8560,m1673,8477r8560,m1680,-119r,8589m8285,-119r,8589m10226,-119r,8589e" filled="f">
            <v:stroke joinstyle="round"/>
            <v:formulas/>
            <v:path arrowok="t" o:connecttype="segments"/>
            <w10:wrap anchorx="page"/>
          </v:shape>
        </w:pict>
      </w:r>
      <w:r w:rsidR="00365F7C">
        <w:rPr>
          <w:w w:val="95"/>
          <w:lang w:eastAsia="zh-CN"/>
        </w:rPr>
        <w:t>直砸着他的头和背，横扫着他的脸。</w:t>
      </w:r>
      <w:r w:rsidR="00365F7C">
        <w:rPr>
          <w:w w:val="95"/>
          <w:u w:val="single"/>
          <w:lang w:eastAsia="zh-CN"/>
        </w:rPr>
        <w:t>他不能抬头，不能睁眼，不能呼</w:t>
      </w:r>
      <w:r w:rsidR="00365F7C">
        <w:rPr>
          <w:spacing w:val="-209"/>
          <w:w w:val="95"/>
          <w:u w:val="single"/>
          <w:lang w:eastAsia="zh-CN"/>
        </w:rPr>
        <w:t>吸</w:t>
      </w:r>
      <w:r w:rsidR="00365F7C">
        <w:rPr>
          <w:u w:val="single"/>
          <w:lang w:eastAsia="zh-CN"/>
        </w:rPr>
        <w:t>，不能迈步。他像要立定在水里，不知道哪是路，不晓得前后左右</w:t>
      </w:r>
    </w:p>
    <w:p w:rsidR="009B734A" w:rsidRDefault="00365F7C">
      <w:pPr>
        <w:pStyle w:val="a3"/>
        <w:spacing w:before="70" w:line="417" w:lineRule="auto"/>
        <w:ind w:right="550"/>
        <w:rPr>
          <w:rFonts w:ascii="宋体" w:eastAsia="宋体" w:hAnsi="宋体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hint="eastAsia"/>
          <w:lang w:eastAsia="zh-CN"/>
        </w:rPr>
        <w:lastRenderedPageBreak/>
        <w:t>子与命运的“抗争”。</w:t>
      </w:r>
    </w:p>
    <w:p w:rsidR="009B734A" w:rsidRDefault="009B734A">
      <w:pPr>
        <w:spacing w:line="417" w:lineRule="auto"/>
        <w:rPr>
          <w:rFonts w:ascii="宋体" w:eastAsia="宋体" w:hAnsi="宋体"/>
          <w:lang w:eastAsia="zh-CN"/>
        </w:rPr>
        <w:sectPr w:rsidR="009B734A">
          <w:type w:val="continuous"/>
          <w:pgSz w:w="11910" w:h="16840"/>
          <w:pgMar w:top="1480" w:right="1480" w:bottom="1240" w:left="1680" w:header="720" w:footer="720" w:gutter="0"/>
          <w:cols w:num="2" w:space="708" w:equalWidth="0">
            <w:col w:w="6458" w:space="147"/>
            <w:col w:w="2145"/>
          </w:cols>
        </w:sectPr>
      </w:pPr>
    </w:p>
    <w:p w:rsidR="009B734A" w:rsidRDefault="009B734A">
      <w:pPr>
        <w:pStyle w:val="a3"/>
        <w:spacing w:line="269" w:lineRule="exact"/>
        <w:rPr>
          <w:lang w:eastAsia="zh-CN"/>
        </w:rPr>
      </w:pPr>
      <w:r>
        <w:lastRenderedPageBreak/>
        <w:pict>
          <v:line id="_x0000_s1030" style="position:absolute;left:0;text-align:left;z-index:251664384;mso-position-horizontal-relative:page" from="420.25pt,12.55pt" to="504.3pt,12.55pt">
            <w10:wrap anchorx="page"/>
          </v:line>
        </w:pict>
      </w:r>
      <w:r w:rsidR="00365F7C">
        <w:rPr>
          <w:u w:val="single"/>
          <w:lang w:eastAsia="zh-CN"/>
        </w:rPr>
        <w:t>都有什么，只觉得透骨凉的水往身上各处浇。他什么也不知道了，只</w:t>
      </w:r>
    </w:p>
    <w:p w:rsidR="009B734A" w:rsidRDefault="009B734A">
      <w:pPr>
        <w:pStyle w:val="a3"/>
        <w:spacing w:before="1"/>
        <w:ind w:left="0"/>
        <w:rPr>
          <w:sz w:val="10"/>
          <w:lang w:eastAsia="zh-CN"/>
        </w:rPr>
      </w:pPr>
    </w:p>
    <w:p w:rsidR="009B734A" w:rsidRDefault="009B734A">
      <w:pPr>
        <w:rPr>
          <w:sz w:val="10"/>
          <w:lang w:eastAsia="zh-CN"/>
        </w:rPr>
        <w:sectPr w:rsidR="009B734A">
          <w:type w:val="continuous"/>
          <w:pgSz w:w="11910" w:h="16840"/>
          <w:pgMar w:top="1480" w:right="1480" w:bottom="1240" w:left="1680" w:header="720" w:footer="720" w:gutter="0"/>
          <w:cols w:space="720"/>
        </w:sectPr>
      </w:pPr>
    </w:p>
    <w:p w:rsidR="009B734A" w:rsidRDefault="00365F7C">
      <w:pPr>
        <w:pStyle w:val="a3"/>
        <w:spacing w:before="70" w:line="417" w:lineRule="auto"/>
        <w:ind w:right="102"/>
        <w:jc w:val="both"/>
        <w:rPr>
          <w:lang w:eastAsia="zh-CN"/>
        </w:rPr>
      </w:pPr>
      <w:r>
        <w:rPr>
          <w:w w:val="95"/>
          <w:u w:val="single"/>
          <w:lang w:eastAsia="zh-CN"/>
        </w:rPr>
        <w:lastRenderedPageBreak/>
        <w:t>茫茫地觉得心有点热气，耳边有一片雨声。他要把车放下，但是不知</w:t>
      </w:r>
      <w:r>
        <w:rPr>
          <w:w w:val="95"/>
          <w:u w:val="single"/>
          <w:lang w:eastAsia="zh-CN"/>
        </w:rPr>
        <w:t xml:space="preserve">  </w:t>
      </w:r>
      <w:r>
        <w:rPr>
          <w:w w:val="95"/>
          <w:u w:val="single"/>
          <w:lang w:eastAsia="zh-CN"/>
        </w:rPr>
        <w:t>放在哪里好。想跑，水裹住他的腿。</w:t>
      </w:r>
      <w:r>
        <w:rPr>
          <w:w w:val="95"/>
          <w:lang w:eastAsia="zh-CN"/>
        </w:rPr>
        <w:t>他就那么半死半活地，低着头一</w:t>
      </w:r>
      <w:r>
        <w:rPr>
          <w:w w:val="95"/>
          <w:lang w:eastAsia="zh-CN"/>
        </w:rPr>
        <w:t xml:space="preserve">  </w:t>
      </w:r>
      <w:r>
        <w:rPr>
          <w:w w:val="95"/>
          <w:lang w:eastAsia="zh-CN"/>
        </w:rPr>
        <w:t>步一步地往前拽。坐车的仿佛死在了车上，一声不出地任凭车夫在水</w:t>
      </w:r>
      <w:r>
        <w:rPr>
          <w:w w:val="95"/>
          <w:lang w:eastAsia="zh-CN"/>
        </w:rPr>
        <w:t xml:space="preserve">  </w:t>
      </w:r>
      <w:r>
        <w:rPr>
          <w:lang w:eastAsia="zh-CN"/>
        </w:rPr>
        <w:t>里挣命。</w:t>
      </w:r>
    </w:p>
    <w:p w:rsidR="009B734A" w:rsidRDefault="00365F7C">
      <w:pPr>
        <w:pStyle w:val="a3"/>
        <w:spacing w:line="417" w:lineRule="auto"/>
        <w:ind w:right="38" w:firstLine="420"/>
        <w:rPr>
          <w:rFonts w:ascii="Times New Roman" w:eastAsia="Times New Roman" w:hAnsi="Times New Roman"/>
        </w:rPr>
      </w:pPr>
      <w:r>
        <w:rPr>
          <w:spacing w:val="-4"/>
          <w:w w:val="95"/>
        </w:rPr>
        <w:t>雨小了些，祥子微微直了直脊背，吐出一口气：</w:t>
      </w:r>
      <w:r>
        <w:rPr>
          <w:rFonts w:ascii="Times New Roman" w:eastAsia="Times New Roman" w:hAnsi="Times New Roman"/>
          <w:spacing w:val="-4"/>
          <w:w w:val="95"/>
        </w:rPr>
        <w:t>“</w:t>
      </w:r>
      <w:r>
        <w:rPr>
          <w:spacing w:val="-2"/>
          <w:w w:val="95"/>
        </w:rPr>
        <w:t>先生，避避再走</w:t>
      </w:r>
      <w:r>
        <w:rPr>
          <w:spacing w:val="-2"/>
          <w:w w:val="95"/>
        </w:rPr>
        <w:t xml:space="preserve"> </w:t>
      </w:r>
      <w:r>
        <w:rPr>
          <w:spacing w:val="-2"/>
        </w:rPr>
        <w:t>吧！</w:t>
      </w:r>
      <w:r>
        <w:rPr>
          <w:rFonts w:ascii="Times New Roman" w:eastAsia="Times New Roman" w:hAnsi="Times New Roman"/>
          <w:spacing w:val="-2"/>
        </w:rPr>
        <w:t>”</w:t>
      </w:r>
    </w:p>
    <w:p w:rsidR="009B734A" w:rsidRDefault="00365F7C">
      <w:pPr>
        <w:pStyle w:val="a3"/>
        <w:spacing w:line="269" w:lineRule="exact"/>
        <w:ind w:left="540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快走！你把我扔在这儿算怎么回事！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坐车的跺着脚喊。</w:t>
      </w:r>
    </w:p>
    <w:p w:rsidR="009B734A" w:rsidRDefault="009B734A">
      <w:pPr>
        <w:pStyle w:val="a3"/>
        <w:spacing w:before="5"/>
        <w:ind w:left="0"/>
        <w:rPr>
          <w:sz w:val="15"/>
          <w:lang w:eastAsia="zh-CN"/>
        </w:rPr>
      </w:pPr>
    </w:p>
    <w:p w:rsidR="009B734A" w:rsidRDefault="00365F7C">
      <w:pPr>
        <w:pStyle w:val="a3"/>
        <w:spacing w:before="1" w:line="417" w:lineRule="auto"/>
        <w:ind w:right="102" w:firstLine="420"/>
        <w:jc w:val="both"/>
        <w:rPr>
          <w:lang w:eastAsia="zh-CN"/>
        </w:rPr>
      </w:pPr>
      <w:r>
        <w:rPr>
          <w:w w:val="95"/>
          <w:lang w:eastAsia="zh-CN"/>
        </w:rPr>
        <w:t>祥子真想硬把车放下，去找个地方避一避。可是，看看浑身上下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都流水，他知道一站住就会哆嗦成一团。他咬上了牙，蹚着水，不管高低深浅地跑起来。刚跑出不远，天黑了一阵，紧跟着一亮，雨又迷</w:t>
      </w:r>
      <w:r>
        <w:rPr>
          <w:lang w:eastAsia="zh-CN"/>
        </w:rPr>
        <w:t>住他的眼。</w:t>
      </w:r>
    </w:p>
    <w:p w:rsidR="009B734A" w:rsidRDefault="00365F7C">
      <w:pPr>
        <w:pStyle w:val="a3"/>
        <w:spacing w:line="417" w:lineRule="auto"/>
        <w:ind w:right="102" w:firstLine="420"/>
        <w:rPr>
          <w:lang w:eastAsia="zh-CN"/>
        </w:rPr>
      </w:pPr>
      <w:r>
        <w:rPr>
          <w:w w:val="95"/>
          <w:lang w:eastAsia="zh-CN"/>
        </w:rPr>
        <w:t>拉到了，坐车的连一个铜板也没多给。祥子没说什么，他已经顾</w:t>
      </w:r>
      <w:r>
        <w:rPr>
          <w:lang w:eastAsia="zh-CN"/>
        </w:rPr>
        <w:t>不过命来。</w:t>
      </w:r>
    </w:p>
    <w:p w:rsidR="009B734A" w:rsidRDefault="00365F7C">
      <w:pPr>
        <w:pStyle w:val="a3"/>
        <w:spacing w:line="417" w:lineRule="auto"/>
        <w:ind w:right="102" w:firstLine="420"/>
        <w:rPr>
          <w:lang w:eastAsia="zh-CN"/>
        </w:rPr>
      </w:pPr>
      <w:r>
        <w:rPr>
          <w:w w:val="95"/>
          <w:lang w:eastAsia="zh-CN"/>
        </w:rPr>
        <w:t>雨住一会儿，又下一阵儿，比以前小了许多，祥子一口气跑回了</w:t>
      </w:r>
      <w:r>
        <w:rPr>
          <w:lang w:eastAsia="zh-CN"/>
        </w:rPr>
        <w:t>家。抱着火，烤了一阵，他哆嗦得像风雨中的树叶。</w:t>
      </w:r>
    </w:p>
    <w:p w:rsidR="009B734A" w:rsidRDefault="00365F7C">
      <w:pPr>
        <w:pStyle w:val="a3"/>
        <w:spacing w:before="70" w:line="417" w:lineRule="auto"/>
        <w:ind w:right="214"/>
        <w:rPr>
          <w:rFonts w:ascii="宋体" w:eastAsia="宋体" w:hAnsi="宋体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hint="eastAsia"/>
          <w:lang w:eastAsia="zh-CN"/>
        </w:rPr>
        <w:lastRenderedPageBreak/>
        <w:t>（请结合选段内容</w:t>
      </w:r>
      <w:r>
        <w:rPr>
          <w:rFonts w:ascii="宋体" w:eastAsia="宋体" w:hAnsi="宋体" w:hint="eastAsia"/>
          <w:spacing w:val="-12"/>
          <w:lang w:eastAsia="zh-CN"/>
        </w:rPr>
        <w:t>阐述“抗争”内涵</w:t>
      </w:r>
      <w:r>
        <w:rPr>
          <w:rFonts w:ascii="宋体" w:eastAsia="宋体" w:hAnsi="宋体" w:hint="eastAsia"/>
          <w:spacing w:val="-14"/>
          <w:lang w:eastAsia="zh-CN"/>
        </w:rPr>
        <w:t>）</w:t>
      </w:r>
    </w:p>
    <w:p w:rsidR="009B734A" w:rsidRDefault="009B734A">
      <w:pPr>
        <w:spacing w:line="417" w:lineRule="auto"/>
        <w:rPr>
          <w:rFonts w:ascii="宋体" w:eastAsia="宋体" w:hAnsi="宋体"/>
          <w:lang w:eastAsia="zh-CN"/>
        </w:rPr>
        <w:sectPr w:rsidR="009B734A">
          <w:type w:val="continuous"/>
          <w:pgSz w:w="11910" w:h="16840"/>
          <w:pgMar w:top="1480" w:right="1480" w:bottom="1240" w:left="1680" w:header="720" w:footer="720" w:gutter="0"/>
          <w:cols w:num="2" w:space="708" w:equalWidth="0">
            <w:col w:w="6523" w:space="82"/>
            <w:col w:w="2145"/>
          </w:cols>
        </w:sectPr>
      </w:pPr>
    </w:p>
    <w:p w:rsidR="009B734A" w:rsidRDefault="009B734A">
      <w:pPr>
        <w:pStyle w:val="a3"/>
        <w:ind w:left="0"/>
        <w:rPr>
          <w:rFonts w:ascii="宋体"/>
          <w:sz w:val="20"/>
          <w:lang w:eastAsia="zh-CN"/>
        </w:rPr>
      </w:pPr>
    </w:p>
    <w:p w:rsidR="009B734A" w:rsidRDefault="009B734A">
      <w:pPr>
        <w:pStyle w:val="a3"/>
        <w:spacing w:before="9"/>
        <w:ind w:left="0"/>
        <w:rPr>
          <w:rFonts w:ascii="宋体"/>
          <w:sz w:val="16"/>
          <w:lang w:eastAsia="zh-CN"/>
        </w:rPr>
      </w:pPr>
    </w:p>
    <w:p w:rsidR="009B734A" w:rsidRDefault="00365F7C">
      <w:pPr>
        <w:spacing w:before="67" w:line="364" w:lineRule="auto"/>
        <w:ind w:left="3549" w:right="3747" w:firstLine="242"/>
        <w:rPr>
          <w:rFonts w:ascii="宋体" w:eastAsia="宋体"/>
          <w:b/>
          <w:sz w:val="24"/>
        </w:rPr>
      </w:pPr>
      <w:r>
        <w:rPr>
          <w:rFonts w:ascii="宋体" w:eastAsia="宋体" w:hint="eastAsia"/>
          <w:b/>
          <w:sz w:val="24"/>
        </w:rPr>
        <w:t>第三部分</w:t>
      </w:r>
      <w:r>
        <w:rPr>
          <w:rFonts w:ascii="宋体" w:eastAsia="宋体" w:hint="eastAsia"/>
          <w:b/>
          <w:sz w:val="24"/>
        </w:rPr>
        <w:t>(21</w:t>
      </w:r>
      <w:r>
        <w:rPr>
          <w:rFonts w:ascii="宋体" w:eastAsia="宋体" w:hint="eastAsia"/>
          <w:b/>
          <w:spacing w:val="-21"/>
          <w:sz w:val="24"/>
        </w:rPr>
        <w:t xml:space="preserve"> </w:t>
      </w:r>
      <w:r>
        <w:rPr>
          <w:rFonts w:ascii="宋体" w:eastAsia="宋体" w:hint="eastAsia"/>
          <w:b/>
          <w:spacing w:val="-21"/>
          <w:sz w:val="24"/>
        </w:rPr>
        <w:t>题</w:t>
      </w:r>
      <w:r>
        <w:rPr>
          <w:rFonts w:ascii="宋体" w:eastAsia="宋体" w:hint="eastAsia"/>
          <w:b/>
          <w:spacing w:val="-21"/>
          <w:sz w:val="24"/>
        </w:rPr>
        <w:t xml:space="preserve"> </w:t>
      </w:r>
      <w:r>
        <w:rPr>
          <w:rFonts w:ascii="宋体" w:eastAsia="宋体" w:hint="eastAsia"/>
          <w:b/>
          <w:sz w:val="24"/>
        </w:rPr>
        <w:t>50</w:t>
      </w:r>
      <w:r>
        <w:rPr>
          <w:rFonts w:ascii="宋体" w:eastAsia="宋体" w:hint="eastAsia"/>
          <w:b/>
          <w:spacing w:val="-26"/>
          <w:sz w:val="24"/>
        </w:rPr>
        <w:t xml:space="preserve"> </w:t>
      </w:r>
      <w:r>
        <w:rPr>
          <w:rFonts w:ascii="宋体" w:eastAsia="宋体" w:hint="eastAsia"/>
          <w:b/>
          <w:spacing w:val="-26"/>
          <w:sz w:val="24"/>
        </w:rPr>
        <w:t>分</w:t>
      </w:r>
      <w:r>
        <w:rPr>
          <w:rFonts w:ascii="宋体" w:eastAsia="宋体" w:hint="eastAsia"/>
          <w:b/>
          <w:spacing w:val="-26"/>
          <w:sz w:val="24"/>
        </w:rPr>
        <w:t>)</w:t>
      </w:r>
    </w:p>
    <w:p w:rsidR="009B734A" w:rsidRDefault="00365F7C">
      <w:pPr>
        <w:pStyle w:val="a6"/>
        <w:numPr>
          <w:ilvl w:val="0"/>
          <w:numId w:val="10"/>
        </w:numPr>
        <w:tabs>
          <w:tab w:val="left" w:pos="540"/>
        </w:tabs>
        <w:spacing w:before="19"/>
        <w:ind w:left="540" w:hanging="420"/>
        <w:rPr>
          <w:sz w:val="19"/>
        </w:rPr>
      </w:pPr>
      <w:r>
        <w:rPr>
          <w:sz w:val="21"/>
        </w:rPr>
        <w:t>写作。</w:t>
      </w:r>
      <w:r>
        <w:rPr>
          <w:sz w:val="21"/>
        </w:rPr>
        <w:t>(50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9B734A" w:rsidRDefault="009B734A">
      <w:pPr>
        <w:pStyle w:val="a3"/>
        <w:spacing w:before="7"/>
        <w:ind w:left="0"/>
        <w:rPr>
          <w:rFonts w:ascii="宋体"/>
          <w:sz w:val="15"/>
        </w:rPr>
      </w:pPr>
    </w:p>
    <w:p w:rsidR="009B734A" w:rsidRDefault="00365F7C">
      <w:pPr>
        <w:pStyle w:val="a3"/>
        <w:spacing w:line="417" w:lineRule="auto"/>
        <w:ind w:right="214" w:firstLine="420"/>
        <w:rPr>
          <w:lang w:eastAsia="zh-CN"/>
        </w:rPr>
      </w:pPr>
      <w:r>
        <w:rPr>
          <w:spacing w:val="-14"/>
          <w:w w:val="95"/>
          <w:lang w:eastAsia="zh-CN"/>
        </w:rPr>
        <w:t>董卿在《朗读者》中说：</w:t>
      </w:r>
      <w:r>
        <w:rPr>
          <w:spacing w:val="-14"/>
          <w:w w:val="95"/>
          <w:lang w:eastAsia="zh-CN"/>
        </w:rPr>
        <w:t>“</w:t>
      </w:r>
      <w:r>
        <w:rPr>
          <w:spacing w:val="-14"/>
          <w:w w:val="95"/>
          <w:lang w:eastAsia="zh-CN"/>
        </w:rPr>
        <w:t>世间一切，都是遇见。就像冷遇见暖，就有了雨；春遇见冬，</w:t>
      </w:r>
      <w:r>
        <w:rPr>
          <w:spacing w:val="-14"/>
          <w:w w:val="95"/>
          <w:lang w:eastAsia="zh-CN"/>
        </w:rPr>
        <w:t xml:space="preserve">  </w:t>
      </w:r>
      <w:r>
        <w:rPr>
          <w:spacing w:val="-15"/>
          <w:lang w:eastAsia="zh-CN"/>
        </w:rPr>
        <w:t>就有了岁月；而我遇见了你，生活从此变得更加美好。</w:t>
      </w:r>
      <w:r>
        <w:rPr>
          <w:spacing w:val="-15"/>
          <w:lang w:eastAsia="zh-CN"/>
        </w:rPr>
        <w:t>”</w:t>
      </w:r>
      <w:r>
        <w:rPr>
          <w:spacing w:val="-15"/>
          <w:lang w:eastAsia="zh-CN"/>
        </w:rPr>
        <w:t>遇见一个人，一件事，一本书，一片风景</w:t>
      </w:r>
      <w:r>
        <w:rPr>
          <w:spacing w:val="-15"/>
          <w:lang w:eastAsia="zh-CN"/>
        </w:rPr>
        <w:t>……</w:t>
      </w:r>
      <w:r>
        <w:rPr>
          <w:spacing w:val="-15"/>
          <w:lang w:eastAsia="zh-CN"/>
        </w:rPr>
        <w:t>都会让我们的初中生活变得更加美好。</w:t>
      </w:r>
    </w:p>
    <w:p w:rsidR="009B734A" w:rsidRDefault="00365F7C">
      <w:pPr>
        <w:pStyle w:val="a3"/>
        <w:spacing w:line="269" w:lineRule="exact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请以“真好，我在年少遇见你！”为题，写一篇记叙文。</w:t>
      </w:r>
    </w:p>
    <w:p w:rsidR="009B734A" w:rsidRDefault="009B734A">
      <w:pPr>
        <w:pStyle w:val="a3"/>
        <w:spacing w:before="9"/>
        <w:ind w:left="0"/>
        <w:rPr>
          <w:rFonts w:ascii="宋体"/>
          <w:sz w:val="15"/>
          <w:lang w:eastAsia="zh-CN"/>
        </w:rPr>
      </w:pPr>
    </w:p>
    <w:p w:rsidR="009B734A" w:rsidRDefault="00365F7C" w:rsidP="00FD01FB">
      <w:pPr>
        <w:pStyle w:val="a3"/>
        <w:spacing w:line="417" w:lineRule="auto"/>
        <w:ind w:right="377"/>
      </w:pPr>
      <w:r>
        <w:rPr>
          <w:rFonts w:ascii="宋体" w:eastAsia="宋体" w:hAnsi="宋体" w:cs="宋体" w:hint="eastAsia"/>
          <w:szCs w:val="22"/>
          <w:lang w:eastAsia="zh-CN"/>
        </w:rPr>
        <w:t>要求</w:t>
      </w:r>
      <w:r>
        <w:rPr>
          <w:rFonts w:ascii="宋体" w:eastAsia="宋体" w:hAnsi="宋体" w:cs="宋体"/>
          <w:szCs w:val="22"/>
          <w:lang w:eastAsia="zh-CN"/>
        </w:rPr>
        <w:t>:</w:t>
      </w:r>
      <w:r>
        <w:rPr>
          <w:rFonts w:ascii="宋体" w:eastAsia="宋体" w:hAnsi="宋体" w:cs="宋体" w:hint="eastAsia"/>
          <w:szCs w:val="22"/>
          <w:lang w:eastAsia="zh-CN"/>
        </w:rPr>
        <w:t>①除诗歌外，文体不限；②文中不得出现真实的校名和人名；③书写正确、规范、美观，不少于</w:t>
      </w:r>
      <w:r>
        <w:rPr>
          <w:rFonts w:ascii="宋体" w:eastAsia="宋体" w:hAnsi="宋体" w:cs="宋体" w:hint="eastAsia"/>
          <w:szCs w:val="22"/>
          <w:lang w:eastAsia="zh-CN"/>
        </w:rPr>
        <w:t xml:space="preserve"> </w:t>
      </w:r>
      <w:r>
        <w:rPr>
          <w:rFonts w:ascii="宋体" w:eastAsia="宋体" w:hAnsi="宋体" w:cs="宋体"/>
          <w:szCs w:val="22"/>
          <w:lang w:eastAsia="zh-CN"/>
        </w:rPr>
        <w:t xml:space="preserve">600 </w:t>
      </w:r>
      <w:r>
        <w:rPr>
          <w:rFonts w:ascii="宋体" w:eastAsia="宋体" w:hAnsi="宋体" w:cs="宋体" w:hint="eastAsia"/>
          <w:szCs w:val="22"/>
          <w:lang w:eastAsia="zh-CN"/>
        </w:rPr>
        <w:t>字。</w:t>
      </w:r>
    </w:p>
    <w:sectPr w:rsidR="009B734A" w:rsidSect="009B734A">
      <w:headerReference w:type="default" r:id="rId15"/>
      <w:footerReference w:type="default" r:id="rId16"/>
      <w:pgSz w:w="1191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F7C" w:rsidRDefault="00365F7C" w:rsidP="009B734A">
      <w:r>
        <w:separator/>
      </w:r>
    </w:p>
  </w:endnote>
  <w:endnote w:type="continuationSeparator" w:id="1">
    <w:p w:rsidR="00365F7C" w:rsidRDefault="00365F7C" w:rsidP="009B7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FB" w:rsidRDefault="00FD01F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FB" w:rsidRDefault="00FD01F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FB" w:rsidRDefault="00FD01FB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34A" w:rsidRDefault="009B734A">
    <w:pPr>
      <w:tabs>
        <w:tab w:val="center" w:pos="4153"/>
        <w:tab w:val="right" w:pos="8306"/>
      </w:tabs>
      <w:autoSpaceDE/>
      <w:autoSpaceDN/>
      <w:snapToGrid w:val="0"/>
      <w:rPr>
        <w:rFonts w:ascii="Times New Roman" w:eastAsia="宋体" w:hAnsi="Times New Roman" w:cs="Times New Roman"/>
        <w:sz w:val="2"/>
        <w:szCs w:val="2"/>
        <w:lang w:eastAsia="zh-C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F7C" w:rsidRDefault="00365F7C" w:rsidP="009B734A">
      <w:r>
        <w:separator/>
      </w:r>
    </w:p>
  </w:footnote>
  <w:footnote w:type="continuationSeparator" w:id="1">
    <w:p w:rsidR="00365F7C" w:rsidRDefault="00365F7C" w:rsidP="009B7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FB" w:rsidRDefault="00FD01F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FB" w:rsidRDefault="00FD01F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FB" w:rsidRDefault="00FD01F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34A" w:rsidRPr="00FD01FB" w:rsidRDefault="009B734A" w:rsidP="00FD01FB">
    <w:pPr>
      <w:pStyle w:val="a5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50F5"/>
    <w:multiLevelType w:val="multilevel"/>
    <w:tmpl w:val="0AAD50F5"/>
    <w:lvl w:ilvl="0">
      <w:start w:val="1"/>
      <w:numFmt w:val="decimal"/>
      <w:lvlText w:val="（%1）"/>
      <w:lvlJc w:val="left"/>
      <w:pPr>
        <w:ind w:left="644" w:hanging="525"/>
        <w:jc w:val="righ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5"/>
      </w:pPr>
      <w:rPr>
        <w:rFonts w:hint="default"/>
      </w:rPr>
    </w:lvl>
    <w:lvl w:ilvl="2">
      <w:numFmt w:val="bullet"/>
      <w:lvlText w:val="•"/>
      <w:lvlJc w:val="left"/>
      <w:pPr>
        <w:ind w:left="2261" w:hanging="525"/>
      </w:pPr>
      <w:rPr>
        <w:rFonts w:hint="default"/>
      </w:rPr>
    </w:lvl>
    <w:lvl w:ilvl="3">
      <w:numFmt w:val="bullet"/>
      <w:lvlText w:val="•"/>
      <w:lvlJc w:val="left"/>
      <w:pPr>
        <w:ind w:left="3071" w:hanging="525"/>
      </w:pPr>
      <w:rPr>
        <w:rFonts w:hint="default"/>
      </w:rPr>
    </w:lvl>
    <w:lvl w:ilvl="4">
      <w:numFmt w:val="bullet"/>
      <w:lvlText w:val="•"/>
      <w:lvlJc w:val="left"/>
      <w:pPr>
        <w:ind w:left="3882" w:hanging="525"/>
      </w:pPr>
      <w:rPr>
        <w:rFonts w:hint="default"/>
      </w:rPr>
    </w:lvl>
    <w:lvl w:ilvl="5">
      <w:numFmt w:val="bullet"/>
      <w:lvlText w:val="•"/>
      <w:lvlJc w:val="left"/>
      <w:pPr>
        <w:ind w:left="4693" w:hanging="525"/>
      </w:pPr>
      <w:rPr>
        <w:rFonts w:hint="default"/>
      </w:rPr>
    </w:lvl>
    <w:lvl w:ilvl="6">
      <w:numFmt w:val="bullet"/>
      <w:lvlText w:val="•"/>
      <w:lvlJc w:val="left"/>
      <w:pPr>
        <w:ind w:left="5503" w:hanging="525"/>
      </w:pPr>
      <w:rPr>
        <w:rFonts w:hint="default"/>
      </w:rPr>
    </w:lvl>
    <w:lvl w:ilvl="7">
      <w:numFmt w:val="bullet"/>
      <w:lvlText w:val="•"/>
      <w:lvlJc w:val="left"/>
      <w:pPr>
        <w:ind w:left="6314" w:hanging="525"/>
      </w:pPr>
      <w:rPr>
        <w:rFonts w:hint="default"/>
      </w:rPr>
    </w:lvl>
    <w:lvl w:ilvl="8">
      <w:numFmt w:val="bullet"/>
      <w:lvlText w:val="•"/>
      <w:lvlJc w:val="left"/>
      <w:pPr>
        <w:ind w:left="7124" w:hanging="525"/>
      </w:pPr>
      <w:rPr>
        <w:rFonts w:hint="default"/>
      </w:rPr>
    </w:lvl>
  </w:abstractNum>
  <w:abstractNum w:abstractNumId="1">
    <w:nsid w:val="165E3AE2"/>
    <w:multiLevelType w:val="multilevel"/>
    <w:tmpl w:val="165E3AE2"/>
    <w:lvl w:ilvl="0">
      <w:start w:val="1"/>
      <w:numFmt w:val="decimal"/>
      <w:lvlText w:val="（%1）"/>
      <w:lvlJc w:val="left"/>
      <w:pPr>
        <w:ind w:left="64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6"/>
      </w:pPr>
      <w:rPr>
        <w:rFonts w:hint="default"/>
      </w:rPr>
    </w:lvl>
    <w:lvl w:ilvl="2">
      <w:numFmt w:val="bullet"/>
      <w:lvlText w:val="•"/>
      <w:lvlJc w:val="left"/>
      <w:pPr>
        <w:ind w:left="2261" w:hanging="526"/>
      </w:pPr>
      <w:rPr>
        <w:rFonts w:hint="default"/>
      </w:rPr>
    </w:lvl>
    <w:lvl w:ilvl="3">
      <w:numFmt w:val="bullet"/>
      <w:lvlText w:val="•"/>
      <w:lvlJc w:val="left"/>
      <w:pPr>
        <w:ind w:left="3071" w:hanging="526"/>
      </w:pPr>
      <w:rPr>
        <w:rFonts w:hint="default"/>
      </w:rPr>
    </w:lvl>
    <w:lvl w:ilvl="4">
      <w:numFmt w:val="bullet"/>
      <w:lvlText w:val="•"/>
      <w:lvlJc w:val="left"/>
      <w:pPr>
        <w:ind w:left="3882" w:hanging="526"/>
      </w:pPr>
      <w:rPr>
        <w:rFonts w:hint="default"/>
      </w:rPr>
    </w:lvl>
    <w:lvl w:ilvl="5">
      <w:numFmt w:val="bullet"/>
      <w:lvlText w:val="•"/>
      <w:lvlJc w:val="left"/>
      <w:pPr>
        <w:ind w:left="4693" w:hanging="526"/>
      </w:pPr>
      <w:rPr>
        <w:rFonts w:hint="default"/>
      </w:rPr>
    </w:lvl>
    <w:lvl w:ilvl="6">
      <w:numFmt w:val="bullet"/>
      <w:lvlText w:val="•"/>
      <w:lvlJc w:val="left"/>
      <w:pPr>
        <w:ind w:left="5503" w:hanging="526"/>
      </w:pPr>
      <w:rPr>
        <w:rFonts w:hint="default"/>
      </w:rPr>
    </w:lvl>
    <w:lvl w:ilvl="7">
      <w:numFmt w:val="bullet"/>
      <w:lvlText w:val="•"/>
      <w:lvlJc w:val="left"/>
      <w:pPr>
        <w:ind w:left="6314" w:hanging="526"/>
      </w:pPr>
      <w:rPr>
        <w:rFonts w:hint="default"/>
      </w:rPr>
    </w:lvl>
    <w:lvl w:ilvl="8">
      <w:numFmt w:val="bullet"/>
      <w:lvlText w:val="•"/>
      <w:lvlJc w:val="left"/>
      <w:pPr>
        <w:ind w:left="7124" w:hanging="526"/>
      </w:pPr>
      <w:rPr>
        <w:rFonts w:hint="default"/>
      </w:rPr>
    </w:lvl>
  </w:abstractNum>
  <w:abstractNum w:abstractNumId="2">
    <w:nsid w:val="258C1F7B"/>
    <w:multiLevelType w:val="multilevel"/>
    <w:tmpl w:val="258C1F7B"/>
    <w:lvl w:ilvl="0">
      <w:start w:val="1"/>
      <w:numFmt w:val="upperLetter"/>
      <w:lvlText w:val="%1."/>
      <w:lvlJc w:val="left"/>
      <w:pPr>
        <w:ind w:left="120" w:hanging="362"/>
        <w:jc w:val="left"/>
      </w:pPr>
      <w:rPr>
        <w:rFonts w:ascii="Times New Roman" w:eastAsia="Times New Roman" w:hAnsi="Times New Roman" w:cs="Times New Roman" w:hint="default"/>
        <w:spacing w:val="-13"/>
        <w:w w:val="99"/>
        <w:sz w:val="19"/>
        <w:szCs w:val="19"/>
      </w:rPr>
    </w:lvl>
    <w:lvl w:ilvl="1">
      <w:numFmt w:val="bullet"/>
      <w:lvlText w:val="•"/>
      <w:lvlJc w:val="left"/>
      <w:pPr>
        <w:ind w:left="982" w:hanging="362"/>
      </w:pPr>
      <w:rPr>
        <w:rFonts w:hint="default"/>
      </w:rPr>
    </w:lvl>
    <w:lvl w:ilvl="2">
      <w:numFmt w:val="bullet"/>
      <w:lvlText w:val="•"/>
      <w:lvlJc w:val="left"/>
      <w:pPr>
        <w:ind w:left="1845" w:hanging="362"/>
      </w:pPr>
      <w:rPr>
        <w:rFonts w:hint="default"/>
      </w:rPr>
    </w:lvl>
    <w:lvl w:ilvl="3">
      <w:numFmt w:val="bullet"/>
      <w:lvlText w:val="•"/>
      <w:lvlJc w:val="left"/>
      <w:pPr>
        <w:ind w:left="2707" w:hanging="362"/>
      </w:pPr>
      <w:rPr>
        <w:rFonts w:hint="default"/>
      </w:rPr>
    </w:lvl>
    <w:lvl w:ilvl="4">
      <w:numFmt w:val="bullet"/>
      <w:lvlText w:val="•"/>
      <w:lvlJc w:val="left"/>
      <w:pPr>
        <w:ind w:left="3570" w:hanging="362"/>
      </w:pPr>
      <w:rPr>
        <w:rFonts w:hint="default"/>
      </w:rPr>
    </w:lvl>
    <w:lvl w:ilvl="5">
      <w:numFmt w:val="bullet"/>
      <w:lvlText w:val="•"/>
      <w:lvlJc w:val="left"/>
      <w:pPr>
        <w:ind w:left="4433" w:hanging="362"/>
      </w:pPr>
      <w:rPr>
        <w:rFonts w:hint="default"/>
      </w:rPr>
    </w:lvl>
    <w:lvl w:ilvl="6">
      <w:numFmt w:val="bullet"/>
      <w:lvlText w:val="•"/>
      <w:lvlJc w:val="left"/>
      <w:pPr>
        <w:ind w:left="5295" w:hanging="362"/>
      </w:pPr>
      <w:rPr>
        <w:rFonts w:hint="default"/>
      </w:rPr>
    </w:lvl>
    <w:lvl w:ilvl="7">
      <w:numFmt w:val="bullet"/>
      <w:lvlText w:val="•"/>
      <w:lvlJc w:val="left"/>
      <w:pPr>
        <w:ind w:left="6158" w:hanging="362"/>
      </w:pPr>
      <w:rPr>
        <w:rFonts w:hint="default"/>
      </w:rPr>
    </w:lvl>
    <w:lvl w:ilvl="8">
      <w:numFmt w:val="bullet"/>
      <w:lvlText w:val="•"/>
      <w:lvlJc w:val="left"/>
      <w:pPr>
        <w:ind w:left="7020" w:hanging="362"/>
      </w:pPr>
      <w:rPr>
        <w:rFonts w:hint="default"/>
      </w:rPr>
    </w:lvl>
  </w:abstractNum>
  <w:abstractNum w:abstractNumId="3">
    <w:nsid w:val="35EC556C"/>
    <w:multiLevelType w:val="multilevel"/>
    <w:tmpl w:val="35EC556C"/>
    <w:lvl w:ilvl="0">
      <w:start w:val="20"/>
      <w:numFmt w:val="decimal"/>
      <w:lvlText w:val="%1."/>
      <w:lvlJc w:val="left"/>
      <w:pPr>
        <w:ind w:left="538" w:hanging="419"/>
        <w:jc w:val="left"/>
      </w:pPr>
      <w:rPr>
        <w:rFonts w:hint="default"/>
        <w:spacing w:val="-29"/>
        <w:w w:val="99"/>
      </w:rPr>
    </w:lvl>
    <w:lvl w:ilvl="1">
      <w:numFmt w:val="bullet"/>
      <w:lvlText w:val="•"/>
      <w:lvlJc w:val="left"/>
      <w:pPr>
        <w:ind w:left="1360" w:hanging="419"/>
      </w:pPr>
      <w:rPr>
        <w:rFonts w:hint="default"/>
      </w:rPr>
    </w:lvl>
    <w:lvl w:ilvl="2">
      <w:numFmt w:val="bullet"/>
      <w:lvlText w:val="•"/>
      <w:lvlJc w:val="left"/>
      <w:pPr>
        <w:ind w:left="2181" w:hanging="419"/>
      </w:pPr>
      <w:rPr>
        <w:rFonts w:hint="default"/>
      </w:rPr>
    </w:lvl>
    <w:lvl w:ilvl="3">
      <w:numFmt w:val="bullet"/>
      <w:lvlText w:val="•"/>
      <w:lvlJc w:val="left"/>
      <w:pPr>
        <w:ind w:left="3001" w:hanging="419"/>
      </w:pPr>
      <w:rPr>
        <w:rFonts w:hint="default"/>
      </w:rPr>
    </w:lvl>
    <w:lvl w:ilvl="4">
      <w:numFmt w:val="bullet"/>
      <w:lvlText w:val="•"/>
      <w:lvlJc w:val="left"/>
      <w:pPr>
        <w:ind w:left="3822" w:hanging="419"/>
      </w:pPr>
      <w:rPr>
        <w:rFonts w:hint="default"/>
      </w:rPr>
    </w:lvl>
    <w:lvl w:ilvl="5">
      <w:numFmt w:val="bullet"/>
      <w:lvlText w:val="•"/>
      <w:lvlJc w:val="left"/>
      <w:pPr>
        <w:ind w:left="4643" w:hanging="419"/>
      </w:pPr>
      <w:rPr>
        <w:rFonts w:hint="default"/>
      </w:rPr>
    </w:lvl>
    <w:lvl w:ilvl="6">
      <w:numFmt w:val="bullet"/>
      <w:lvlText w:val="•"/>
      <w:lvlJc w:val="left"/>
      <w:pPr>
        <w:ind w:left="5463" w:hanging="419"/>
      </w:pPr>
      <w:rPr>
        <w:rFonts w:hint="default"/>
      </w:rPr>
    </w:lvl>
    <w:lvl w:ilvl="7">
      <w:numFmt w:val="bullet"/>
      <w:lvlText w:val="•"/>
      <w:lvlJc w:val="left"/>
      <w:pPr>
        <w:ind w:left="6284" w:hanging="419"/>
      </w:pPr>
      <w:rPr>
        <w:rFonts w:hint="default"/>
      </w:rPr>
    </w:lvl>
    <w:lvl w:ilvl="8">
      <w:numFmt w:val="bullet"/>
      <w:lvlText w:val="•"/>
      <w:lvlJc w:val="left"/>
      <w:pPr>
        <w:ind w:left="7104" w:hanging="419"/>
      </w:pPr>
      <w:rPr>
        <w:rFonts w:hint="default"/>
      </w:rPr>
    </w:lvl>
  </w:abstractNum>
  <w:abstractNum w:abstractNumId="4">
    <w:nsid w:val="3CC877EB"/>
    <w:multiLevelType w:val="multilevel"/>
    <w:tmpl w:val="3CC877EB"/>
    <w:lvl w:ilvl="0">
      <w:start w:val="2"/>
      <w:numFmt w:val="decimal"/>
      <w:lvlText w:val="%1."/>
      <w:lvlJc w:val="left"/>
      <w:pPr>
        <w:ind w:left="1380" w:hanging="212"/>
        <w:jc w:val="left"/>
      </w:pPr>
      <w:rPr>
        <w:rFonts w:ascii="宋体" w:eastAsia="宋体" w:hAnsi="宋体" w:cs="宋体" w:hint="default"/>
        <w:spacing w:val="1"/>
        <w:w w:val="99"/>
        <w:sz w:val="19"/>
        <w:szCs w:val="19"/>
      </w:rPr>
    </w:lvl>
    <w:lvl w:ilvl="1">
      <w:numFmt w:val="bullet"/>
      <w:lvlText w:val="•"/>
      <w:lvlJc w:val="left"/>
      <w:pPr>
        <w:ind w:left="2116" w:hanging="212"/>
      </w:pPr>
      <w:rPr>
        <w:rFonts w:hint="default"/>
      </w:rPr>
    </w:lvl>
    <w:lvl w:ilvl="2">
      <w:numFmt w:val="bullet"/>
      <w:lvlText w:val="•"/>
      <w:lvlJc w:val="left"/>
      <w:pPr>
        <w:ind w:left="2853" w:hanging="212"/>
      </w:pPr>
      <w:rPr>
        <w:rFonts w:hint="default"/>
      </w:rPr>
    </w:lvl>
    <w:lvl w:ilvl="3">
      <w:numFmt w:val="bullet"/>
      <w:lvlText w:val="•"/>
      <w:lvlJc w:val="left"/>
      <w:pPr>
        <w:ind w:left="3589" w:hanging="212"/>
      </w:pPr>
      <w:rPr>
        <w:rFonts w:hint="default"/>
      </w:rPr>
    </w:lvl>
    <w:lvl w:ilvl="4">
      <w:numFmt w:val="bullet"/>
      <w:lvlText w:val="•"/>
      <w:lvlJc w:val="left"/>
      <w:pPr>
        <w:ind w:left="4326" w:hanging="212"/>
      </w:pPr>
      <w:rPr>
        <w:rFonts w:hint="default"/>
      </w:rPr>
    </w:lvl>
    <w:lvl w:ilvl="5">
      <w:numFmt w:val="bullet"/>
      <w:lvlText w:val="•"/>
      <w:lvlJc w:val="left"/>
      <w:pPr>
        <w:ind w:left="5063" w:hanging="212"/>
      </w:pPr>
      <w:rPr>
        <w:rFonts w:hint="default"/>
      </w:rPr>
    </w:lvl>
    <w:lvl w:ilvl="6">
      <w:numFmt w:val="bullet"/>
      <w:lvlText w:val="•"/>
      <w:lvlJc w:val="left"/>
      <w:pPr>
        <w:ind w:left="5799" w:hanging="212"/>
      </w:pPr>
      <w:rPr>
        <w:rFonts w:hint="default"/>
      </w:rPr>
    </w:lvl>
    <w:lvl w:ilvl="7">
      <w:numFmt w:val="bullet"/>
      <w:lvlText w:val="•"/>
      <w:lvlJc w:val="left"/>
      <w:pPr>
        <w:ind w:left="6536" w:hanging="212"/>
      </w:pPr>
      <w:rPr>
        <w:rFonts w:hint="default"/>
      </w:rPr>
    </w:lvl>
    <w:lvl w:ilvl="8">
      <w:numFmt w:val="bullet"/>
      <w:lvlText w:val="•"/>
      <w:lvlJc w:val="left"/>
      <w:pPr>
        <w:ind w:left="7272" w:hanging="212"/>
      </w:pPr>
      <w:rPr>
        <w:rFonts w:hint="default"/>
      </w:rPr>
    </w:lvl>
  </w:abstractNum>
  <w:abstractNum w:abstractNumId="5">
    <w:nsid w:val="41E357A1"/>
    <w:multiLevelType w:val="multilevel"/>
    <w:tmpl w:val="41E357A1"/>
    <w:lvl w:ilvl="0">
      <w:start w:val="3"/>
      <w:numFmt w:val="decimal"/>
      <w:lvlText w:val="%1."/>
      <w:lvlJc w:val="left"/>
      <w:pPr>
        <w:ind w:left="435" w:hanging="316"/>
        <w:jc w:val="left"/>
      </w:pPr>
      <w:rPr>
        <w:rFonts w:hint="default"/>
        <w:spacing w:val="-1"/>
        <w:w w:val="99"/>
      </w:rPr>
    </w:lvl>
    <w:lvl w:ilvl="1">
      <w:start w:val="1"/>
      <w:numFmt w:val="upperLetter"/>
      <w:lvlText w:val="%2."/>
      <w:lvlJc w:val="left"/>
      <w:pPr>
        <w:ind w:left="481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2">
      <w:numFmt w:val="bullet"/>
      <w:lvlText w:val="•"/>
      <w:lvlJc w:val="left"/>
      <w:pPr>
        <w:ind w:left="700" w:hanging="362"/>
      </w:pPr>
      <w:rPr>
        <w:rFonts w:hint="default"/>
      </w:rPr>
    </w:lvl>
    <w:lvl w:ilvl="3">
      <w:numFmt w:val="bullet"/>
      <w:lvlText w:val="•"/>
      <w:lvlJc w:val="left"/>
      <w:pPr>
        <w:ind w:left="1705" w:hanging="362"/>
      </w:pPr>
      <w:rPr>
        <w:rFonts w:hint="default"/>
      </w:rPr>
    </w:lvl>
    <w:lvl w:ilvl="4">
      <w:numFmt w:val="bullet"/>
      <w:lvlText w:val="•"/>
      <w:lvlJc w:val="left"/>
      <w:pPr>
        <w:ind w:left="2711" w:hanging="362"/>
      </w:pPr>
      <w:rPr>
        <w:rFonts w:hint="default"/>
      </w:rPr>
    </w:lvl>
    <w:lvl w:ilvl="5">
      <w:numFmt w:val="bullet"/>
      <w:lvlText w:val="•"/>
      <w:lvlJc w:val="left"/>
      <w:pPr>
        <w:ind w:left="3717" w:hanging="362"/>
      </w:pPr>
      <w:rPr>
        <w:rFonts w:hint="default"/>
      </w:rPr>
    </w:lvl>
    <w:lvl w:ilvl="6">
      <w:numFmt w:val="bullet"/>
      <w:lvlText w:val="•"/>
      <w:lvlJc w:val="left"/>
      <w:pPr>
        <w:ind w:left="4723" w:hanging="362"/>
      </w:pPr>
      <w:rPr>
        <w:rFonts w:hint="default"/>
      </w:rPr>
    </w:lvl>
    <w:lvl w:ilvl="7">
      <w:numFmt w:val="bullet"/>
      <w:lvlText w:val="•"/>
      <w:lvlJc w:val="left"/>
      <w:pPr>
        <w:ind w:left="5728" w:hanging="362"/>
      </w:pPr>
      <w:rPr>
        <w:rFonts w:hint="default"/>
      </w:rPr>
    </w:lvl>
    <w:lvl w:ilvl="8">
      <w:numFmt w:val="bullet"/>
      <w:lvlText w:val="•"/>
      <w:lvlJc w:val="left"/>
      <w:pPr>
        <w:ind w:left="6734" w:hanging="362"/>
      </w:pPr>
      <w:rPr>
        <w:rFonts w:hint="default"/>
      </w:rPr>
    </w:lvl>
  </w:abstractNum>
  <w:abstractNum w:abstractNumId="6">
    <w:nsid w:val="45243E29"/>
    <w:multiLevelType w:val="multilevel"/>
    <w:tmpl w:val="45243E29"/>
    <w:lvl w:ilvl="0">
      <w:start w:val="1"/>
      <w:numFmt w:val="decimal"/>
      <w:lvlText w:val="（%1）"/>
      <w:lvlJc w:val="left"/>
      <w:pPr>
        <w:ind w:left="645" w:hanging="526"/>
        <w:jc w:val="left"/>
      </w:pPr>
      <w:rPr>
        <w:rFonts w:ascii="楷体" w:eastAsia="楷体" w:hAnsi="楷体" w:cs="楷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6"/>
      </w:pPr>
      <w:rPr>
        <w:rFonts w:hint="default"/>
      </w:rPr>
    </w:lvl>
    <w:lvl w:ilvl="2">
      <w:numFmt w:val="bullet"/>
      <w:lvlText w:val="•"/>
      <w:lvlJc w:val="left"/>
      <w:pPr>
        <w:ind w:left="2261" w:hanging="526"/>
      </w:pPr>
      <w:rPr>
        <w:rFonts w:hint="default"/>
      </w:rPr>
    </w:lvl>
    <w:lvl w:ilvl="3">
      <w:numFmt w:val="bullet"/>
      <w:lvlText w:val="•"/>
      <w:lvlJc w:val="left"/>
      <w:pPr>
        <w:ind w:left="3071" w:hanging="526"/>
      </w:pPr>
      <w:rPr>
        <w:rFonts w:hint="default"/>
      </w:rPr>
    </w:lvl>
    <w:lvl w:ilvl="4">
      <w:numFmt w:val="bullet"/>
      <w:lvlText w:val="•"/>
      <w:lvlJc w:val="left"/>
      <w:pPr>
        <w:ind w:left="3882" w:hanging="526"/>
      </w:pPr>
      <w:rPr>
        <w:rFonts w:hint="default"/>
      </w:rPr>
    </w:lvl>
    <w:lvl w:ilvl="5">
      <w:numFmt w:val="bullet"/>
      <w:lvlText w:val="•"/>
      <w:lvlJc w:val="left"/>
      <w:pPr>
        <w:ind w:left="4693" w:hanging="526"/>
      </w:pPr>
      <w:rPr>
        <w:rFonts w:hint="default"/>
      </w:rPr>
    </w:lvl>
    <w:lvl w:ilvl="6">
      <w:numFmt w:val="bullet"/>
      <w:lvlText w:val="•"/>
      <w:lvlJc w:val="left"/>
      <w:pPr>
        <w:ind w:left="5503" w:hanging="526"/>
      </w:pPr>
      <w:rPr>
        <w:rFonts w:hint="default"/>
      </w:rPr>
    </w:lvl>
    <w:lvl w:ilvl="7">
      <w:numFmt w:val="bullet"/>
      <w:lvlText w:val="•"/>
      <w:lvlJc w:val="left"/>
      <w:pPr>
        <w:ind w:left="6314" w:hanging="526"/>
      </w:pPr>
      <w:rPr>
        <w:rFonts w:hint="default"/>
      </w:rPr>
    </w:lvl>
    <w:lvl w:ilvl="8">
      <w:numFmt w:val="bullet"/>
      <w:lvlText w:val="•"/>
      <w:lvlJc w:val="left"/>
      <w:pPr>
        <w:ind w:left="7124" w:hanging="526"/>
      </w:pPr>
      <w:rPr>
        <w:rFonts w:hint="default"/>
      </w:rPr>
    </w:lvl>
  </w:abstractNum>
  <w:abstractNum w:abstractNumId="7">
    <w:nsid w:val="58754B6D"/>
    <w:multiLevelType w:val="multilevel"/>
    <w:tmpl w:val="58754B6D"/>
    <w:lvl w:ilvl="0">
      <w:start w:val="1"/>
      <w:numFmt w:val="decimal"/>
      <w:lvlText w:val="（%1）"/>
      <w:lvlJc w:val="left"/>
      <w:pPr>
        <w:ind w:left="120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982" w:hanging="526"/>
      </w:pPr>
      <w:rPr>
        <w:rFonts w:hint="default"/>
      </w:rPr>
    </w:lvl>
    <w:lvl w:ilvl="2">
      <w:numFmt w:val="bullet"/>
      <w:lvlText w:val="•"/>
      <w:lvlJc w:val="left"/>
      <w:pPr>
        <w:ind w:left="1845" w:hanging="526"/>
      </w:pPr>
      <w:rPr>
        <w:rFonts w:hint="default"/>
      </w:rPr>
    </w:lvl>
    <w:lvl w:ilvl="3">
      <w:numFmt w:val="bullet"/>
      <w:lvlText w:val="•"/>
      <w:lvlJc w:val="left"/>
      <w:pPr>
        <w:ind w:left="2707" w:hanging="526"/>
      </w:pPr>
      <w:rPr>
        <w:rFonts w:hint="default"/>
      </w:rPr>
    </w:lvl>
    <w:lvl w:ilvl="4">
      <w:numFmt w:val="bullet"/>
      <w:lvlText w:val="•"/>
      <w:lvlJc w:val="left"/>
      <w:pPr>
        <w:ind w:left="3570" w:hanging="526"/>
      </w:pPr>
      <w:rPr>
        <w:rFonts w:hint="default"/>
      </w:rPr>
    </w:lvl>
    <w:lvl w:ilvl="5">
      <w:numFmt w:val="bullet"/>
      <w:lvlText w:val="•"/>
      <w:lvlJc w:val="left"/>
      <w:pPr>
        <w:ind w:left="4433" w:hanging="526"/>
      </w:pPr>
      <w:rPr>
        <w:rFonts w:hint="default"/>
      </w:rPr>
    </w:lvl>
    <w:lvl w:ilvl="6">
      <w:numFmt w:val="bullet"/>
      <w:lvlText w:val="•"/>
      <w:lvlJc w:val="left"/>
      <w:pPr>
        <w:ind w:left="5295" w:hanging="526"/>
      </w:pPr>
      <w:rPr>
        <w:rFonts w:hint="default"/>
      </w:rPr>
    </w:lvl>
    <w:lvl w:ilvl="7">
      <w:numFmt w:val="bullet"/>
      <w:lvlText w:val="•"/>
      <w:lvlJc w:val="left"/>
      <w:pPr>
        <w:ind w:left="6158" w:hanging="526"/>
      </w:pPr>
      <w:rPr>
        <w:rFonts w:hint="default"/>
      </w:rPr>
    </w:lvl>
    <w:lvl w:ilvl="8">
      <w:numFmt w:val="bullet"/>
      <w:lvlText w:val="•"/>
      <w:lvlJc w:val="left"/>
      <w:pPr>
        <w:ind w:left="7020" w:hanging="526"/>
      </w:pPr>
      <w:rPr>
        <w:rFonts w:hint="default"/>
      </w:rPr>
    </w:lvl>
  </w:abstractNum>
  <w:abstractNum w:abstractNumId="8">
    <w:nsid w:val="587601B2"/>
    <w:multiLevelType w:val="multilevel"/>
    <w:tmpl w:val="587601B2"/>
    <w:lvl w:ilvl="0">
      <w:start w:val="1"/>
      <w:numFmt w:val="decimal"/>
      <w:lvlText w:val="（%1）"/>
      <w:lvlJc w:val="left"/>
      <w:pPr>
        <w:ind w:left="64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6"/>
      </w:pPr>
      <w:rPr>
        <w:rFonts w:hint="default"/>
      </w:rPr>
    </w:lvl>
    <w:lvl w:ilvl="2">
      <w:numFmt w:val="bullet"/>
      <w:lvlText w:val="•"/>
      <w:lvlJc w:val="left"/>
      <w:pPr>
        <w:ind w:left="2261" w:hanging="526"/>
      </w:pPr>
      <w:rPr>
        <w:rFonts w:hint="default"/>
      </w:rPr>
    </w:lvl>
    <w:lvl w:ilvl="3">
      <w:numFmt w:val="bullet"/>
      <w:lvlText w:val="•"/>
      <w:lvlJc w:val="left"/>
      <w:pPr>
        <w:ind w:left="3071" w:hanging="526"/>
      </w:pPr>
      <w:rPr>
        <w:rFonts w:hint="default"/>
      </w:rPr>
    </w:lvl>
    <w:lvl w:ilvl="4">
      <w:numFmt w:val="bullet"/>
      <w:lvlText w:val="•"/>
      <w:lvlJc w:val="left"/>
      <w:pPr>
        <w:ind w:left="3882" w:hanging="526"/>
      </w:pPr>
      <w:rPr>
        <w:rFonts w:hint="default"/>
      </w:rPr>
    </w:lvl>
    <w:lvl w:ilvl="5">
      <w:numFmt w:val="bullet"/>
      <w:lvlText w:val="•"/>
      <w:lvlJc w:val="left"/>
      <w:pPr>
        <w:ind w:left="4693" w:hanging="526"/>
      </w:pPr>
      <w:rPr>
        <w:rFonts w:hint="default"/>
      </w:rPr>
    </w:lvl>
    <w:lvl w:ilvl="6">
      <w:numFmt w:val="bullet"/>
      <w:lvlText w:val="•"/>
      <w:lvlJc w:val="left"/>
      <w:pPr>
        <w:ind w:left="5503" w:hanging="526"/>
      </w:pPr>
      <w:rPr>
        <w:rFonts w:hint="default"/>
      </w:rPr>
    </w:lvl>
    <w:lvl w:ilvl="7">
      <w:numFmt w:val="bullet"/>
      <w:lvlText w:val="•"/>
      <w:lvlJc w:val="left"/>
      <w:pPr>
        <w:ind w:left="6314" w:hanging="526"/>
      </w:pPr>
      <w:rPr>
        <w:rFonts w:hint="default"/>
      </w:rPr>
    </w:lvl>
    <w:lvl w:ilvl="8">
      <w:numFmt w:val="bullet"/>
      <w:lvlText w:val="•"/>
      <w:lvlJc w:val="left"/>
      <w:pPr>
        <w:ind w:left="7124" w:hanging="526"/>
      </w:pPr>
      <w:rPr>
        <w:rFonts w:hint="default"/>
      </w:rPr>
    </w:lvl>
  </w:abstractNum>
  <w:abstractNum w:abstractNumId="9">
    <w:nsid w:val="77316986"/>
    <w:multiLevelType w:val="multilevel"/>
    <w:tmpl w:val="77316986"/>
    <w:lvl w:ilvl="0">
      <w:start w:val="1"/>
      <w:numFmt w:val="decimal"/>
      <w:lvlText w:val="（%1）"/>
      <w:lvlJc w:val="left"/>
      <w:pPr>
        <w:ind w:left="96" w:hanging="525"/>
        <w:jc w:val="left"/>
      </w:pPr>
      <w:rPr>
        <w:rFonts w:ascii="宋体" w:eastAsia="宋体" w:hAnsi="宋体" w:cs="宋体" w:hint="default"/>
        <w:spacing w:val="-82"/>
        <w:w w:val="99"/>
        <w:sz w:val="19"/>
        <w:szCs w:val="19"/>
      </w:rPr>
    </w:lvl>
    <w:lvl w:ilvl="1">
      <w:numFmt w:val="bullet"/>
      <w:lvlText w:val="•"/>
      <w:lvlJc w:val="left"/>
      <w:pPr>
        <w:ind w:left="301" w:hanging="525"/>
      </w:pPr>
      <w:rPr>
        <w:rFonts w:hint="default"/>
      </w:rPr>
    </w:lvl>
    <w:lvl w:ilvl="2">
      <w:numFmt w:val="bullet"/>
      <w:lvlText w:val="•"/>
      <w:lvlJc w:val="left"/>
      <w:pPr>
        <w:ind w:left="503" w:hanging="525"/>
      </w:pPr>
      <w:rPr>
        <w:rFonts w:hint="default"/>
      </w:rPr>
    </w:lvl>
    <w:lvl w:ilvl="3">
      <w:numFmt w:val="bullet"/>
      <w:lvlText w:val="•"/>
      <w:lvlJc w:val="left"/>
      <w:pPr>
        <w:ind w:left="705" w:hanging="525"/>
      </w:pPr>
      <w:rPr>
        <w:rFonts w:hint="default"/>
      </w:rPr>
    </w:lvl>
    <w:lvl w:ilvl="4">
      <w:numFmt w:val="bullet"/>
      <w:lvlText w:val="•"/>
      <w:lvlJc w:val="left"/>
      <w:pPr>
        <w:ind w:left="907" w:hanging="525"/>
      </w:pPr>
      <w:rPr>
        <w:rFonts w:hint="default"/>
      </w:rPr>
    </w:lvl>
    <w:lvl w:ilvl="5">
      <w:numFmt w:val="bullet"/>
      <w:lvlText w:val="•"/>
      <w:lvlJc w:val="left"/>
      <w:pPr>
        <w:ind w:left="1108" w:hanging="525"/>
      </w:pPr>
      <w:rPr>
        <w:rFonts w:hint="default"/>
      </w:rPr>
    </w:lvl>
    <w:lvl w:ilvl="6">
      <w:numFmt w:val="bullet"/>
      <w:lvlText w:val="•"/>
      <w:lvlJc w:val="left"/>
      <w:pPr>
        <w:ind w:left="1310" w:hanging="525"/>
      </w:pPr>
      <w:rPr>
        <w:rFonts w:hint="default"/>
      </w:rPr>
    </w:lvl>
    <w:lvl w:ilvl="7">
      <w:numFmt w:val="bullet"/>
      <w:lvlText w:val="•"/>
      <w:lvlJc w:val="left"/>
      <w:pPr>
        <w:ind w:left="1512" w:hanging="525"/>
      </w:pPr>
      <w:rPr>
        <w:rFonts w:hint="default"/>
      </w:rPr>
    </w:lvl>
    <w:lvl w:ilvl="8">
      <w:numFmt w:val="bullet"/>
      <w:lvlText w:val="•"/>
      <w:lvlJc w:val="left"/>
      <w:pPr>
        <w:ind w:left="1714" w:hanging="525"/>
      </w:pPr>
      <w:rPr>
        <w:rFonts w:hint="default"/>
      </w:rPr>
    </w:lvl>
  </w:abstractNum>
  <w:abstractNum w:abstractNumId="10">
    <w:nsid w:val="7DF32B7D"/>
    <w:multiLevelType w:val="multilevel"/>
    <w:tmpl w:val="7DF32B7D"/>
    <w:lvl w:ilvl="0">
      <w:start w:val="1"/>
      <w:numFmt w:val="decimal"/>
      <w:lvlText w:val="（%1）"/>
      <w:lvlJc w:val="left"/>
      <w:pPr>
        <w:ind w:left="64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6"/>
      </w:pPr>
      <w:rPr>
        <w:rFonts w:hint="default"/>
      </w:rPr>
    </w:lvl>
    <w:lvl w:ilvl="2">
      <w:numFmt w:val="bullet"/>
      <w:lvlText w:val="•"/>
      <w:lvlJc w:val="left"/>
      <w:pPr>
        <w:ind w:left="2261" w:hanging="526"/>
      </w:pPr>
      <w:rPr>
        <w:rFonts w:hint="default"/>
      </w:rPr>
    </w:lvl>
    <w:lvl w:ilvl="3">
      <w:numFmt w:val="bullet"/>
      <w:lvlText w:val="•"/>
      <w:lvlJc w:val="left"/>
      <w:pPr>
        <w:ind w:left="3071" w:hanging="526"/>
      </w:pPr>
      <w:rPr>
        <w:rFonts w:hint="default"/>
      </w:rPr>
    </w:lvl>
    <w:lvl w:ilvl="4">
      <w:numFmt w:val="bullet"/>
      <w:lvlText w:val="•"/>
      <w:lvlJc w:val="left"/>
      <w:pPr>
        <w:ind w:left="3882" w:hanging="526"/>
      </w:pPr>
      <w:rPr>
        <w:rFonts w:hint="default"/>
      </w:rPr>
    </w:lvl>
    <w:lvl w:ilvl="5">
      <w:numFmt w:val="bullet"/>
      <w:lvlText w:val="•"/>
      <w:lvlJc w:val="left"/>
      <w:pPr>
        <w:ind w:left="4693" w:hanging="526"/>
      </w:pPr>
      <w:rPr>
        <w:rFonts w:hint="default"/>
      </w:rPr>
    </w:lvl>
    <w:lvl w:ilvl="6">
      <w:numFmt w:val="bullet"/>
      <w:lvlText w:val="•"/>
      <w:lvlJc w:val="left"/>
      <w:pPr>
        <w:ind w:left="5503" w:hanging="526"/>
      </w:pPr>
      <w:rPr>
        <w:rFonts w:hint="default"/>
      </w:rPr>
    </w:lvl>
    <w:lvl w:ilvl="7">
      <w:numFmt w:val="bullet"/>
      <w:lvlText w:val="•"/>
      <w:lvlJc w:val="left"/>
      <w:pPr>
        <w:ind w:left="6314" w:hanging="526"/>
      </w:pPr>
      <w:rPr>
        <w:rFonts w:hint="default"/>
      </w:rPr>
    </w:lvl>
    <w:lvl w:ilvl="8">
      <w:numFmt w:val="bullet"/>
      <w:lvlText w:val="•"/>
      <w:lvlJc w:val="left"/>
      <w:pPr>
        <w:ind w:left="7124" w:hanging="526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9B734A"/>
    <w:rsid w:val="00365F7C"/>
    <w:rsid w:val="009B734A"/>
    <w:rsid w:val="00FD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4A"/>
    <w:pPr>
      <w:widowControl w:val="0"/>
      <w:autoSpaceDE w:val="0"/>
      <w:autoSpaceDN w:val="0"/>
    </w:pPr>
    <w:rPr>
      <w:rFonts w:ascii="楷体" w:eastAsia="楷体" w:hAnsi="楷体" w:cs="楷体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rsid w:val="009B734A"/>
    <w:pPr>
      <w:spacing w:before="22"/>
      <w:ind w:right="197"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uiPriority w:val="9"/>
    <w:unhideWhenUsed/>
    <w:qFormat/>
    <w:rsid w:val="009B734A"/>
    <w:pPr>
      <w:ind w:left="120"/>
      <w:outlineLvl w:val="1"/>
    </w:pPr>
    <w:rPr>
      <w:rFonts w:ascii="宋体" w:eastAsia="宋体" w:hAnsi="宋体" w:cs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B734A"/>
    <w:pPr>
      <w:ind w:left="120"/>
    </w:pPr>
    <w:rPr>
      <w:sz w:val="21"/>
      <w:szCs w:val="21"/>
    </w:rPr>
  </w:style>
  <w:style w:type="paragraph" w:styleId="a4">
    <w:name w:val="footer"/>
    <w:basedOn w:val="a"/>
    <w:link w:val="Char"/>
    <w:uiPriority w:val="99"/>
    <w:unhideWhenUsed/>
    <w:qFormat/>
    <w:rsid w:val="009B734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9B7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0">
    <w:name w:val="Table Normal_0"/>
    <w:uiPriority w:val="2"/>
    <w:semiHidden/>
    <w:unhideWhenUsed/>
    <w:qFormat/>
    <w:rsid w:val="009B73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9B734A"/>
    <w:pPr>
      <w:ind w:left="120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sid w:val="009B734A"/>
  </w:style>
  <w:style w:type="character" w:customStyle="1" w:styleId="Char0">
    <w:name w:val="页眉 Char"/>
    <w:basedOn w:val="a0"/>
    <w:link w:val="a5"/>
    <w:uiPriority w:val="99"/>
    <w:qFormat/>
    <w:rsid w:val="009B734A"/>
    <w:rPr>
      <w:rFonts w:ascii="楷体" w:eastAsia="楷体" w:hAnsi="楷体" w:cs="楷体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9B734A"/>
    <w:rPr>
      <w:rFonts w:ascii="楷体" w:eastAsia="楷体" w:hAnsi="楷体" w:cs="楷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949</Words>
  <Characters>5410</Characters>
  <Application>Microsoft Office Word</Application>
  <DocSecurity>0</DocSecurity>
  <Lines>45</Lines>
  <Paragraphs>12</Paragraphs>
  <ScaleCrop>false</ScaleCrop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2022-07-05T14:22:00Z</dcterms:created>
  <dcterms:modified xsi:type="dcterms:W3CDTF">2022-07-05T14:22:00Z</dcterms:modified>
</cp:coreProperties>
</file>