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四年级上册数学单元测试-8。条形统计图 </w:t>
      </w:r>
    </w:p>
    <w:p>
      <w:pPr>
        <w:spacing w:line="360" w:lineRule="auto"/>
        <w:rPr>
          <w:lang w:eastAsia="zh-CN"/>
        </w:rPr>
      </w:pPr>
      <w:r>
        <w:rPr>
          <w:b/>
          <w:bCs/>
          <w:sz w:val="24"/>
          <w:szCs w:val="24"/>
          <w:lang w:eastAsia="zh-CN"/>
        </w:rPr>
        <w:t>一、单选题</w:t>
      </w:r>
    </w:p>
    <w:p>
      <w:pPr>
        <w:spacing w:after="0" w:line="360" w:lineRule="auto"/>
        <w:rPr>
          <w:lang w:eastAsia="zh-CN"/>
        </w:rPr>
      </w:pPr>
      <w:r>
        <w:rPr>
          <w:lang w:eastAsia="zh-CN"/>
        </w:rPr>
        <w:t xml:space="preserve">1.动物园的管理人员为动物做了一次“体检”，下面是几种动物体重的统计图。长颈鹿比东北虎重（ ）千克。  </w:t>
      </w:r>
    </w:p>
    <w:p>
      <w:pPr>
        <w:spacing w:after="0" w:line="360" w:lineRule="auto"/>
      </w:pPr>
      <w:r>
        <w:rPr>
          <w:lang w:eastAsia="zh-CN"/>
        </w:rPr>
        <w:drawing>
          <wp:inline distT="0" distB="0" distL="114300" distR="114300">
            <wp:extent cx="4600575" cy="267652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4600575" cy="2676525"/>
                    </a:xfrm>
                    <a:prstGeom prst="rect">
                      <a:avLst/>
                    </a:prstGeom>
                    <a:noFill/>
                    <a:ln>
                      <a:noFill/>
                    </a:ln>
                  </pic:spPr>
                </pic:pic>
              </a:graphicData>
            </a:graphic>
          </wp:inline>
        </w:drawing>
      </w:r>
    </w:p>
    <w:p>
      <w:pPr>
        <w:spacing w:after="0" w:line="360" w:lineRule="auto"/>
        <w:ind w:left="150"/>
        <w:rPr>
          <w:lang w:eastAsia="zh-CN"/>
        </w:rPr>
      </w:pPr>
      <w:r>
        <w:rPr>
          <w:lang w:eastAsia="zh-CN"/>
        </w:rPr>
        <w:t>A. 500                                      B. 300                                      C. 200                                      D. 800</w:t>
      </w:r>
    </w:p>
    <w:p>
      <w:pPr>
        <w:spacing w:after="0" w:line="360" w:lineRule="auto"/>
        <w:rPr>
          <w:lang w:eastAsia="zh-CN"/>
        </w:rPr>
      </w:pPr>
      <w:r>
        <w:rPr>
          <w:lang w:eastAsia="zh-CN"/>
        </w:rPr>
        <w:t xml:space="preserve">2.如图是根据二（1）班学生参加运动会项目情况所做的统计图，参加人数最多的项目是（        ）。 </w:t>
      </w:r>
    </w:p>
    <w:p>
      <w:pPr>
        <w:spacing w:after="0" w:line="360" w:lineRule="auto"/>
      </w:pPr>
      <w:r>
        <w:rPr>
          <w:lang w:eastAsia="zh-CN"/>
        </w:rPr>
        <w:drawing>
          <wp:inline distT="0" distB="0" distL="114300" distR="114300">
            <wp:extent cx="2019300" cy="1562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1"/>
                    <a:stretch>
                      <a:fillRect/>
                    </a:stretch>
                  </pic:blipFill>
                  <pic:spPr>
                    <a:xfrm>
                      <a:off x="0" y="0"/>
                      <a:ext cx="2019300" cy="1562100"/>
                    </a:xfrm>
                    <a:prstGeom prst="rect">
                      <a:avLst/>
                    </a:prstGeom>
                    <a:noFill/>
                    <a:ln>
                      <a:noFill/>
                    </a:ln>
                  </pic:spPr>
                </pic:pic>
              </a:graphicData>
            </a:graphic>
          </wp:inline>
        </w:drawing>
      </w:r>
    </w:p>
    <w:p>
      <w:pPr>
        <w:spacing w:after="0" w:line="360" w:lineRule="auto"/>
        <w:ind w:left="150"/>
        <w:rPr>
          <w:lang w:eastAsia="zh-CN"/>
        </w:rPr>
      </w:pPr>
      <w:r>
        <w:rPr>
          <w:lang w:eastAsia="zh-CN"/>
        </w:rPr>
        <w:t>A. 跳远                                     B. 跑步                                     C. 跳绳                                     D. 拍球</w:t>
      </w:r>
    </w:p>
    <w:p>
      <w:pPr>
        <w:spacing w:after="0" w:line="360" w:lineRule="auto"/>
        <w:rPr>
          <w:lang w:eastAsia="zh-CN"/>
        </w:rPr>
      </w:pPr>
      <w:r>
        <w:rPr>
          <w:lang w:eastAsia="zh-CN"/>
        </w:rPr>
        <w:t>3.下面是阳光小学和实验小学学生四到六年级近视人数统计图。根据统计情况估计一下，哪个小学的近视人数更多？</w:t>
      </w:r>
    </w:p>
    <w:p>
      <w:pPr>
        <w:spacing w:after="0" w:line="360" w:lineRule="auto"/>
        <w:ind w:left="360"/>
      </w:pPr>
      <w:r>
        <w:rPr>
          <w:lang w:eastAsia="zh-CN"/>
        </w:rPr>
        <w:drawing>
          <wp:inline distT="0" distB="0" distL="114300" distR="114300">
            <wp:extent cx="3333750" cy="187642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2"/>
                    <a:stretch>
                      <a:fillRect/>
                    </a:stretch>
                  </pic:blipFill>
                  <pic:spPr>
                    <a:xfrm>
                      <a:off x="0" y="0"/>
                      <a:ext cx="3333750" cy="1876425"/>
                    </a:xfrm>
                    <a:prstGeom prst="rect">
                      <a:avLst/>
                    </a:prstGeom>
                    <a:noFill/>
                    <a:ln>
                      <a:noFill/>
                    </a:ln>
                  </pic:spPr>
                </pic:pic>
              </a:graphicData>
            </a:graphic>
          </wp:inline>
        </w:drawing>
      </w:r>
    </w:p>
    <w:p>
      <w:pPr>
        <w:spacing w:after="0" w:line="360" w:lineRule="auto"/>
        <w:ind w:left="150"/>
        <w:rPr>
          <w:lang w:eastAsia="zh-CN"/>
        </w:rPr>
      </w:pPr>
      <w:r>
        <w:rPr>
          <w:lang w:eastAsia="zh-CN"/>
        </w:rPr>
        <w:t>A. 阳光小学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3"/>
                    <a:stretch>
                      <a:fillRect/>
                    </a:stretch>
                  </pic:blipFill>
                  <pic:spPr>
                    <a:xfrm>
                      <a:off x="0" y="0"/>
                      <a:ext cx="19050" cy="38100"/>
                    </a:xfrm>
                    <a:prstGeom prst="rect">
                      <a:avLst/>
                    </a:prstGeom>
                    <a:noFill/>
                    <a:ln>
                      <a:noFill/>
                    </a:ln>
                  </pic:spPr>
                </pic:pic>
              </a:graphicData>
            </a:graphic>
          </wp:inline>
        </w:drawing>
      </w:r>
      <w:r>
        <w:rPr>
          <w:lang w:eastAsia="zh-CN"/>
        </w:rPr>
        <w:t>B. 实验小学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3"/>
                    <a:stretch>
                      <a:fillRect/>
                    </a:stretch>
                  </pic:blipFill>
                  <pic:spPr>
                    <a:xfrm>
                      <a:off x="0" y="0"/>
                      <a:ext cx="19050" cy="38100"/>
                    </a:xfrm>
                    <a:prstGeom prst="rect">
                      <a:avLst/>
                    </a:prstGeom>
                    <a:noFill/>
                    <a:ln>
                      <a:noFill/>
                    </a:ln>
                  </pic:spPr>
                </pic:pic>
              </a:graphicData>
            </a:graphic>
          </wp:inline>
        </w:drawing>
      </w:r>
      <w:r>
        <w:rPr>
          <w:lang w:eastAsia="zh-CN"/>
        </w:rPr>
        <w:t>C. 不能确定</w:t>
      </w:r>
    </w:p>
    <w:p>
      <w:pPr>
        <w:spacing w:line="360" w:lineRule="auto"/>
        <w:rPr>
          <w:lang w:eastAsia="zh-CN"/>
        </w:rPr>
      </w:pPr>
      <w:r>
        <w:rPr>
          <w:b/>
          <w:bCs/>
          <w:sz w:val="24"/>
          <w:szCs w:val="24"/>
          <w:lang w:eastAsia="zh-CN"/>
        </w:rPr>
        <w:t>二、判断题</w:t>
      </w:r>
    </w:p>
    <w:p>
      <w:pPr>
        <w:spacing w:after="0" w:line="360" w:lineRule="auto"/>
        <w:rPr>
          <w:lang w:eastAsia="zh-CN"/>
        </w:rPr>
      </w:pPr>
      <w:r>
        <w:rPr>
          <w:lang w:eastAsia="zh-CN"/>
        </w:rPr>
        <w:t xml:space="preserve">4.条形统计图可以直观的看出每个数据的多少。    </w:t>
      </w:r>
    </w:p>
    <w:p>
      <w:pPr>
        <w:spacing w:after="0" w:line="360" w:lineRule="auto"/>
      </w:pPr>
      <w:r>
        <w:rPr>
          <w:lang w:eastAsia="zh-CN"/>
        </w:rPr>
        <w:t>5.同一个条形统计图中的每一小格代表的数量可以不相等。</w:t>
      </w:r>
      <w:r>
        <w:t xml:space="preserve">（    ）    </w:t>
      </w:r>
    </w:p>
    <w:p>
      <w:pPr>
        <w:spacing w:after="0" w:line="360" w:lineRule="auto"/>
      </w:pPr>
      <w:r>
        <w:t>6.。</w:t>
      </w:r>
    </w:p>
    <w:p>
      <w:pPr>
        <w:spacing w:after="0" w:line="360" w:lineRule="auto"/>
      </w:pPr>
      <w:r>
        <w:rPr>
          <w:lang w:eastAsia="zh-CN"/>
        </w:rPr>
        <w:drawing>
          <wp:inline distT="0" distB="0" distL="114300" distR="114300">
            <wp:extent cx="3943350" cy="1857375"/>
            <wp:effectExtent l="0" t="0" r="0"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4"/>
                    <a:stretch>
                      <a:fillRect/>
                    </a:stretch>
                  </pic:blipFill>
                  <pic:spPr>
                    <a:xfrm>
                      <a:off x="0" y="0"/>
                      <a:ext cx="3943350" cy="1857375"/>
                    </a:xfrm>
                    <a:prstGeom prst="rect">
                      <a:avLst/>
                    </a:prstGeom>
                    <a:noFill/>
                    <a:ln>
                      <a:noFill/>
                    </a:ln>
                  </pic:spPr>
                </pic:pic>
              </a:graphicData>
            </a:graphic>
          </wp:inline>
        </w:drawing>
      </w:r>
    </w:p>
    <w:p>
      <w:pPr>
        <w:spacing w:line="360" w:lineRule="auto"/>
        <w:rPr>
          <w:lang w:eastAsia="zh-CN"/>
        </w:rPr>
      </w:pPr>
      <w:r>
        <w:rPr>
          <w:b/>
          <w:bCs/>
          <w:sz w:val="24"/>
          <w:szCs w:val="24"/>
          <w:lang w:eastAsia="zh-CN"/>
        </w:rPr>
        <w:t>三、填空题</w:t>
      </w:r>
    </w:p>
    <w:p>
      <w:pPr>
        <w:spacing w:after="0" w:line="360" w:lineRule="auto"/>
        <w:rPr>
          <w:lang w:eastAsia="zh-CN"/>
        </w:rPr>
      </w:pPr>
      <w:r>
        <w:rPr>
          <w:lang w:eastAsia="zh-CN"/>
        </w:rPr>
        <w:t xml:space="preserve">7.要绘制小丽1~12岁身高变化情况统计图，用________统计图比较合适；要绘制新华书店一周来每天的销售情况统计图，用________统计图比较合适。    </w:t>
      </w:r>
    </w:p>
    <w:p>
      <w:pPr>
        <w:spacing w:after="0" w:line="360" w:lineRule="auto"/>
      </w:pPr>
      <w:r>
        <w:t xml:space="preserve">8.填表。  </w:t>
      </w:r>
    </w:p>
    <w:p>
      <w:pPr>
        <w:spacing w:after="0" w:line="360" w:lineRule="auto"/>
      </w:pPr>
      <w:r>
        <w:t xml:space="preserve"> </w:t>
      </w:r>
      <w:r>
        <w:rPr>
          <w:lang w:eastAsia="zh-CN"/>
        </w:rPr>
        <w:drawing>
          <wp:inline distT="0" distB="0" distL="114300" distR="114300">
            <wp:extent cx="2847975" cy="1666875"/>
            <wp:effectExtent l="0" t="0" r="952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5"/>
                    <a:stretch>
                      <a:fillRect/>
                    </a:stretch>
                  </pic:blipFill>
                  <pic:spPr>
                    <a:xfrm>
                      <a:off x="0" y="0"/>
                      <a:ext cx="2847975" cy="1666875"/>
                    </a:xfrm>
                    <a:prstGeom prst="rect">
                      <a:avLst/>
                    </a:prstGeom>
                    <a:noFill/>
                    <a:ln>
                      <a:noFill/>
                    </a:ln>
                  </pic:spPr>
                </pic:pic>
              </a:graphicData>
            </a:graphic>
          </wp:inline>
        </w:drawing>
      </w:r>
    </w:p>
    <w:p>
      <w:pPr>
        <w:spacing w:after="0" w:line="360" w:lineRule="auto"/>
        <w:rPr>
          <w:lang w:eastAsia="zh-CN"/>
        </w:rPr>
      </w:pPr>
      <w:r>
        <w:rPr>
          <w:lang w:eastAsia="zh-CN"/>
        </w:rPr>
        <w:t xml:space="preserve"> </w:t>
      </w:r>
      <w:r>
        <w:rPr>
          <w:lang w:eastAsia="zh-CN"/>
        </w:rPr>
        <w:drawing>
          <wp:inline distT="0" distB="0" distL="114300" distR="114300">
            <wp:extent cx="3152775" cy="238125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6"/>
                    <a:stretch>
                      <a:fillRect/>
                    </a:stretch>
                  </pic:blipFill>
                  <pic:spPr>
                    <a:xfrm>
                      <a:off x="0" y="0"/>
                      <a:ext cx="3152775" cy="2381250"/>
                    </a:xfrm>
                    <a:prstGeom prst="rect">
                      <a:avLst/>
                    </a:prstGeom>
                    <a:noFill/>
                    <a:ln>
                      <a:noFill/>
                    </a:ln>
                  </pic:spPr>
                </pic:pic>
              </a:graphicData>
            </a:graphic>
          </wp:inline>
        </w:drawing>
      </w:r>
    </w:p>
    <w:p>
      <w:pPr>
        <w:spacing w:after="0" w:line="360" w:lineRule="auto"/>
        <w:rPr>
          <w:lang w:eastAsia="zh-CN"/>
        </w:rPr>
      </w:pPr>
      <w:r>
        <w:rPr>
          <w:lang w:eastAsia="zh-CN"/>
        </w:rPr>
        <w:t>佳美电器商店电视机销售情况统计表</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1290"/>
        <w:gridCol w:w="867"/>
        <w:gridCol w:w="867"/>
        <w:gridCol w:w="867"/>
        <w:gridCol w:w="867"/>
        <w:gridCol w:w="867"/>
        <w:gridCol w:w="867"/>
        <w:gridCol w:w="867"/>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星期</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一</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二</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三</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四</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五</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六</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日</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销售量（台）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r>
    </w:tbl>
    <w:p>
      <w:pPr>
        <w:spacing w:after="0" w:line="360" w:lineRule="auto"/>
        <w:rPr>
          <w:lang w:eastAsia="zh-CN"/>
        </w:rPr>
      </w:pPr>
      <w:r>
        <w:rPr>
          <w:lang w:eastAsia="zh-CN"/>
        </w:rPr>
        <w:t xml:space="preserve">9.（I）一张边长62.8厘米的正方形纸刚好卷成一个圆柱形纸筒．这个圆柱形纸筒的底面半径是________厘米，高是________厘米．  </w:t>
      </w:r>
    </w:p>
    <w:p>
      <w:pPr>
        <w:spacing w:after="0" w:line="360" w:lineRule="auto"/>
        <w:rPr>
          <w:lang w:eastAsia="zh-CN"/>
        </w:rPr>
      </w:pPr>
      <w:r>
        <w:rPr>
          <w:lang w:eastAsia="zh-CN"/>
        </w:rPr>
        <w:t>（II）如图显示了四个同学的数学比赛成绩．图中没有学生的名字，小王说：我不是最后一名；小强说：我的名次在小芳的前面；小芳说：我的名次在小王的前面，小张说：我的名次在小芳的后面，请问小芳的成绩是________分．</w:t>
      </w:r>
    </w:p>
    <w:p>
      <w:pPr>
        <w:spacing w:after="0" w:line="360" w:lineRule="auto"/>
      </w:pPr>
      <w:r>
        <w:rPr>
          <w:lang w:eastAsia="zh-CN"/>
        </w:rPr>
        <w:drawing>
          <wp:inline distT="0" distB="0" distL="114300" distR="114300">
            <wp:extent cx="2209800" cy="1362075"/>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7"/>
                    <a:stretch>
                      <a:fillRect/>
                    </a:stretch>
                  </pic:blipFill>
                  <pic:spPr>
                    <a:xfrm>
                      <a:off x="0" y="0"/>
                      <a:ext cx="2209800" cy="1362075"/>
                    </a:xfrm>
                    <a:prstGeom prst="rect">
                      <a:avLst/>
                    </a:prstGeom>
                    <a:noFill/>
                    <a:ln>
                      <a:noFill/>
                    </a:ln>
                  </pic:spPr>
                </pic:pic>
              </a:graphicData>
            </a:graphic>
          </wp:inline>
        </w:drawing>
      </w:r>
    </w:p>
    <w:p>
      <w:pPr>
        <w:spacing w:line="360" w:lineRule="auto"/>
        <w:rPr>
          <w:lang w:eastAsia="zh-CN"/>
        </w:rPr>
      </w:pPr>
      <w:r>
        <w:rPr>
          <w:b/>
          <w:bCs/>
          <w:sz w:val="24"/>
          <w:szCs w:val="24"/>
          <w:lang w:eastAsia="zh-CN"/>
        </w:rPr>
        <w:t>四、解答题</w:t>
      </w:r>
    </w:p>
    <w:p>
      <w:pPr>
        <w:spacing w:after="0" w:line="360" w:lineRule="auto"/>
        <w:rPr>
          <w:lang w:eastAsia="zh-CN"/>
        </w:rPr>
      </w:pPr>
      <w:r>
        <w:rPr>
          <w:lang w:eastAsia="zh-CN"/>
        </w:rPr>
        <w:t xml:space="preserve">10.为了开展阳光体育运动，坚持让中小学生“每天锻炼一小时”，南海教研室体育组搞了一个随机调查，调查内容是：“每天锻炼是否超过1小时的原因”，他们随机调查了720名学生，所得的数据制成了如下的扇形统计图和条形统计图． </w:t>
      </w:r>
    </w:p>
    <w:p>
      <w:pPr>
        <w:spacing w:after="0" w:line="360" w:lineRule="auto"/>
      </w:pPr>
      <w:r>
        <w:rPr>
          <w:lang w:eastAsia="zh-CN"/>
        </w:rPr>
        <w:drawing>
          <wp:inline distT="0" distB="0" distL="114300" distR="114300">
            <wp:extent cx="4229100" cy="2085975"/>
            <wp:effectExtent l="0" t="0" r="0"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8"/>
                    <a:stretch>
                      <a:fillRect/>
                    </a:stretch>
                  </pic:blipFill>
                  <pic:spPr>
                    <a:xfrm>
                      <a:off x="0" y="0"/>
                      <a:ext cx="4229100" cy="2085975"/>
                    </a:xfrm>
                    <a:prstGeom prst="rect">
                      <a:avLst/>
                    </a:prstGeom>
                    <a:noFill/>
                    <a:ln>
                      <a:noFill/>
                    </a:ln>
                  </pic:spPr>
                </pic:pic>
              </a:graphicData>
            </a:graphic>
          </wp:inline>
        </w:drawing>
      </w:r>
    </w:p>
    <w:p>
      <w:pPr>
        <w:spacing w:after="0" w:line="360" w:lineRule="auto"/>
        <w:rPr>
          <w:lang w:eastAsia="zh-CN"/>
        </w:rPr>
      </w:pPr>
      <w:r>
        <w:rPr>
          <w:lang w:eastAsia="zh-CN"/>
        </w:rPr>
        <w:t>根据图示，请你回答以下问题：</w:t>
      </w:r>
    </w:p>
    <w:p>
      <w:pPr>
        <w:spacing w:after="0" w:line="360" w:lineRule="auto"/>
        <w:rPr>
          <w:lang w:eastAsia="zh-CN"/>
        </w:rPr>
      </w:pPr>
      <w:r>
        <w:rPr>
          <w:lang w:eastAsia="zh-CN"/>
        </w:rPr>
        <w:t>（1）“没时间”的人数是</w:t>
      </w:r>
      <w:r>
        <w:rPr>
          <w:u w:val="single"/>
          <w:lang w:eastAsia="zh-CN"/>
        </w:rPr>
        <w:t xml:space="preserve">          </w:t>
      </w:r>
      <w:r>
        <w:rPr>
          <w:lang w:eastAsia="zh-CN"/>
        </w:rPr>
        <w:t xml:space="preserve">  ， 并补全条形统计图；    </w:t>
      </w:r>
    </w:p>
    <w:p>
      <w:pPr>
        <w:spacing w:after="0" w:line="360" w:lineRule="auto"/>
        <w:rPr>
          <w:lang w:eastAsia="zh-CN"/>
        </w:rPr>
      </w:pPr>
      <w:r>
        <w:rPr>
          <w:lang w:eastAsia="zh-CN"/>
        </w:rPr>
        <w:t xml:space="preserve">（2）2007年佛山市中小学约32万人，按此调查，可以估计2007年佛山市中小学每天锻炼未超过1小时约有________万人；    </w:t>
      </w:r>
    </w:p>
    <w:p>
      <w:pPr>
        <w:spacing w:after="0" w:line="360" w:lineRule="auto"/>
        <w:rPr>
          <w:lang w:eastAsia="zh-CN"/>
        </w:rPr>
      </w:pPr>
      <w:r>
        <w:rPr>
          <w:lang w:eastAsia="zh-CN"/>
        </w:rPr>
        <w:t xml:space="preserve">（3）如果计划2008年佛山市中小学学生每天锻炼未超过1小时的人数降到3.84万人，2007与2009年锻炼未超过1小时人数的年平均降低的百分率相同，求2009年锻炼未超过1小时人数是多少？    </w:t>
      </w:r>
    </w:p>
    <w:p>
      <w:pPr>
        <w:spacing w:after="0" w:line="360" w:lineRule="auto"/>
        <w:rPr>
          <w:lang w:eastAsia="zh-CN"/>
        </w:rPr>
      </w:pPr>
      <w:r>
        <w:rPr>
          <w:lang w:eastAsia="zh-CN"/>
        </w:rPr>
        <w:t xml:space="preserve">11.认真阅读下面统计图。回答问题。 </w:t>
      </w:r>
    </w:p>
    <w:p>
      <w:pPr>
        <w:spacing w:after="0" w:line="360" w:lineRule="auto"/>
        <w:rPr>
          <w:lang w:eastAsia="zh-CN"/>
        </w:rPr>
      </w:pPr>
      <w:r>
        <w:rPr>
          <w:lang w:eastAsia="zh-CN"/>
        </w:rPr>
        <w:t>北京地区部分山峰主峰高度统计图</w:t>
      </w:r>
    </w:p>
    <w:p>
      <w:pPr>
        <w:spacing w:after="0" w:line="360" w:lineRule="auto"/>
      </w:pPr>
      <w:r>
        <w:rPr>
          <w:lang w:eastAsia="zh-CN"/>
        </w:rPr>
        <w:drawing>
          <wp:inline distT="0" distB="0" distL="114300" distR="114300">
            <wp:extent cx="3429000" cy="2419350"/>
            <wp:effectExtent l="0" t="0" r="0" b="0"/>
            <wp:docPr id="11" name="图片 11" descr="说明: 图片_x0020_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说明: 图片_x0020_100007"/>
                    <pic:cNvPicPr>
                      <a:picLocks noChangeAspect="1"/>
                    </pic:cNvPicPr>
                  </pic:nvPicPr>
                  <pic:blipFill>
                    <a:blip r:embed="rId19"/>
                    <a:stretch>
                      <a:fillRect/>
                    </a:stretch>
                  </pic:blipFill>
                  <pic:spPr>
                    <a:xfrm>
                      <a:off x="0" y="0"/>
                      <a:ext cx="3429000" cy="2419350"/>
                    </a:xfrm>
                    <a:prstGeom prst="rect">
                      <a:avLst/>
                    </a:prstGeom>
                    <a:noFill/>
                    <a:ln>
                      <a:noFill/>
                    </a:ln>
                  </pic:spPr>
                </pic:pic>
              </a:graphicData>
            </a:graphic>
          </wp:inline>
        </w:drawing>
      </w:r>
    </w:p>
    <w:p>
      <w:pPr>
        <w:spacing w:after="0" w:line="360" w:lineRule="auto"/>
        <w:rPr>
          <w:lang w:eastAsia="zh-CN"/>
        </w:rPr>
      </w:pPr>
      <w:r>
        <w:rPr>
          <w:lang w:eastAsia="zh-CN"/>
        </w:rPr>
        <w:t xml:space="preserve">（1）珠穆朗玛峰是世界第一高峰。2020年中国测量登山队再次登顶珠峰测量高度为8848.86米。灵山是北京市第一高峰，被誉为京西“珠穆朗玛”。珠穆朗玛峰的高度大约是灵山主峰高度的________倍。    </w:t>
      </w:r>
    </w:p>
    <w:p>
      <w:pPr>
        <w:spacing w:after="0" w:line="360" w:lineRule="auto"/>
        <w:rPr>
          <w:lang w:eastAsia="zh-CN"/>
        </w:rPr>
      </w:pPr>
      <w:r>
        <w:rPr>
          <w:lang w:eastAsia="zh-CN"/>
        </w:rPr>
        <w:t xml:space="preserve">（2）图中这五座山峰主峰平均高度是________米。（得数保留一位个数）    </w:t>
      </w:r>
    </w:p>
    <w:p>
      <w:pPr>
        <w:spacing w:after="0" w:line="360" w:lineRule="auto"/>
        <w:rPr>
          <w:lang w:eastAsia="zh-CN"/>
        </w:rPr>
      </w:pPr>
      <w:r>
        <w:rPr>
          <w:lang w:eastAsia="zh-CN"/>
        </w:rPr>
        <w:t xml:space="preserve">（3）你还能提出哪些数学问题？    </w:t>
      </w:r>
    </w:p>
    <w:p>
      <w:pPr>
        <w:spacing w:after="0" w:line="360" w:lineRule="auto"/>
        <w:rPr>
          <w:lang w:eastAsia="zh-CN"/>
        </w:rPr>
      </w:pPr>
      <w:r>
        <w:rPr>
          <w:lang w:eastAsia="zh-CN"/>
        </w:rPr>
        <w:t xml:space="preserve">12.某校兴趣小组人数统计表。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450"/>
        <w:gridCol w:w="450"/>
        <w:gridCol w:w="450"/>
        <w:gridCol w:w="450"/>
        <w:gridCol w:w="45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项目</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篮球</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体操</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乐器</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书法</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人数</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12</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18</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10</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jc w:val="center"/>
            </w:pPr>
            <w:r>
              <w:t>17</w:t>
            </w:r>
          </w:p>
        </w:tc>
      </w:tr>
    </w:tbl>
    <w:p>
      <w:pPr>
        <w:spacing w:after="0" w:line="360" w:lineRule="auto"/>
        <w:rPr>
          <w:lang w:eastAsia="zh-CN"/>
        </w:rPr>
      </w:pPr>
      <w:r>
        <w:rPr>
          <w:lang w:eastAsia="zh-CN"/>
        </w:rPr>
        <w:t xml:space="preserve">（1）根据表中数据制作统计图。    </w:t>
      </w:r>
    </w:p>
    <w:p>
      <w:pPr>
        <w:spacing w:after="0" w:line="360" w:lineRule="auto"/>
        <w:rPr>
          <w:lang w:eastAsia="zh-CN"/>
        </w:rPr>
      </w:pPr>
      <w:r>
        <w:rPr>
          <w:lang w:eastAsia="zh-CN"/>
        </w:rPr>
        <w:t xml:space="preserve">（2）兴趣小组一共有________人。    </w:t>
      </w:r>
    </w:p>
    <w:p>
      <w:pPr>
        <w:spacing w:line="360" w:lineRule="auto"/>
        <w:rPr>
          <w:lang w:eastAsia="zh-CN"/>
        </w:rPr>
      </w:pPr>
      <w:r>
        <w:rPr>
          <w:b/>
          <w:bCs/>
          <w:sz w:val="24"/>
          <w:szCs w:val="24"/>
          <w:lang w:eastAsia="zh-CN"/>
        </w:rPr>
        <w:t>五、应用题</w:t>
      </w:r>
    </w:p>
    <w:p>
      <w:pPr>
        <w:spacing w:after="0" w:line="360" w:lineRule="auto"/>
        <w:rPr>
          <w:lang w:eastAsia="zh-CN"/>
        </w:rPr>
      </w:pPr>
      <w:r>
        <w:rPr>
          <w:lang w:eastAsia="zh-CN"/>
        </w:rPr>
        <w:t>13.养鸡场上星期卖出鸡蛋数量统计表。</w:t>
      </w:r>
    </w:p>
    <w:p>
      <w:pPr>
        <w:spacing w:after="0" w:line="360" w:lineRule="auto"/>
      </w:pPr>
      <w:r>
        <w:rPr>
          <w:lang w:eastAsia="zh-CN"/>
        </w:rPr>
        <w:drawing>
          <wp:inline distT="0" distB="0" distL="114300" distR="114300">
            <wp:extent cx="5010150" cy="4953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20"/>
                    <a:stretch>
                      <a:fillRect/>
                    </a:stretch>
                  </pic:blipFill>
                  <pic:spPr>
                    <a:xfrm>
                      <a:off x="0" y="0"/>
                      <a:ext cx="5010150" cy="495300"/>
                    </a:xfrm>
                    <a:prstGeom prst="rect">
                      <a:avLst/>
                    </a:prstGeom>
                    <a:noFill/>
                    <a:ln>
                      <a:noFill/>
                    </a:ln>
                  </pic:spPr>
                </pic:pic>
              </a:graphicData>
            </a:graphic>
          </wp:inline>
        </w:drawing>
      </w:r>
    </w:p>
    <w:p>
      <w:pPr>
        <w:spacing w:after="0" w:line="360" w:lineRule="auto"/>
        <w:rPr>
          <w:lang w:eastAsia="zh-CN"/>
        </w:rPr>
      </w:pPr>
      <w:r>
        <w:rPr>
          <w:lang w:eastAsia="zh-CN"/>
        </w:rPr>
        <w:t>你能把下面的统计图补充完整吗？</w:t>
      </w:r>
    </w:p>
    <w:p>
      <w:pPr>
        <w:spacing w:after="0" w:line="360" w:lineRule="auto"/>
      </w:pPr>
      <w:r>
        <w:rPr>
          <w:lang w:eastAsia="zh-CN"/>
        </w:rPr>
        <w:drawing>
          <wp:inline distT="0" distB="0" distL="114300" distR="114300">
            <wp:extent cx="2657475" cy="260985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21"/>
                    <a:stretch>
                      <a:fillRect/>
                    </a:stretch>
                  </pic:blipFill>
                  <pic:spPr>
                    <a:xfrm>
                      <a:off x="0" y="0"/>
                      <a:ext cx="2657475" cy="2609850"/>
                    </a:xfrm>
                    <a:prstGeom prst="rect">
                      <a:avLst/>
                    </a:prstGeom>
                    <a:noFill/>
                    <a:ln>
                      <a:noFill/>
                    </a:ln>
                  </pic:spPr>
                </pic:pic>
              </a:graphicData>
            </a:graphic>
          </wp:inline>
        </w:drawing>
      </w:r>
    </w:p>
    <w:p>
      <w:pPr>
        <w:spacing w:line="360" w:lineRule="auto"/>
      </w:pPr>
      <w: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C   </w:t>
      </w:r>
    </w:p>
    <w:p>
      <w:pPr>
        <w:spacing w:after="0" w:line="360" w:lineRule="auto"/>
      </w:pPr>
      <w:r>
        <w:t xml:space="preserve">【解析】【解答】500－300＝200（千克） </w:t>
      </w:r>
    </w:p>
    <w:p>
      <w:pPr>
        <w:spacing w:after="0" w:line="360" w:lineRule="auto"/>
        <w:rPr>
          <w:lang w:eastAsia="zh-CN"/>
        </w:rPr>
      </w:pPr>
      <w:r>
        <w:rPr>
          <w:lang w:eastAsia="zh-CN"/>
        </w:rPr>
        <w:t>【分析】根据从统计图表中获取信息，即得长颈鹿比东北虎重200千克。</w:t>
      </w:r>
    </w:p>
    <w:p>
      <w:pPr>
        <w:spacing w:after="0" w:line="360" w:lineRule="auto"/>
        <w:rPr>
          <w:lang w:eastAsia="zh-CN"/>
        </w:rPr>
      </w:pPr>
      <w:r>
        <w:rPr>
          <w:lang w:eastAsia="zh-CN"/>
        </w:rPr>
        <w:t xml:space="preserve">2.【答案】 D   </w:t>
      </w:r>
    </w:p>
    <w:p>
      <w:pPr>
        <w:spacing w:after="0" w:line="360" w:lineRule="auto"/>
        <w:rPr>
          <w:lang w:eastAsia="zh-CN"/>
        </w:rPr>
      </w:pPr>
      <w:r>
        <w:rPr>
          <w:lang w:eastAsia="zh-CN"/>
        </w:rPr>
        <w:t>【解析】【解答】解：参加人数最多的项目是排球。</w:t>
      </w:r>
    </w:p>
    <w:p>
      <w:pPr>
        <w:spacing w:after="0" w:line="360" w:lineRule="auto"/>
        <w:rPr>
          <w:lang w:eastAsia="zh-CN"/>
        </w:rPr>
      </w:pPr>
      <w:r>
        <w:rPr>
          <w:lang w:eastAsia="zh-CN"/>
        </w:rPr>
        <w:t xml:space="preserve"> 故答案为：D。</w:t>
      </w:r>
    </w:p>
    <w:p>
      <w:pPr>
        <w:spacing w:after="0" w:line="360" w:lineRule="auto"/>
        <w:rPr>
          <w:lang w:eastAsia="zh-CN"/>
        </w:rPr>
      </w:pPr>
      <w:r>
        <w:rPr>
          <w:lang w:eastAsia="zh-CN"/>
        </w:rPr>
        <w:t xml:space="preserve"> 【分析】条形统计图中，哪个项目条形图越高，那么这个项目参加的人数就越多。</w:t>
      </w:r>
    </w:p>
    <w:p>
      <w:pPr>
        <w:spacing w:after="0" w:line="360" w:lineRule="auto"/>
        <w:rPr>
          <w:lang w:eastAsia="zh-CN"/>
        </w:rPr>
      </w:pPr>
      <w:r>
        <w:rPr>
          <w:lang w:eastAsia="zh-CN"/>
        </w:rPr>
        <w:t xml:space="preserve">3.【答案】 A   </w:t>
      </w:r>
    </w:p>
    <w:p>
      <w:pPr>
        <w:spacing w:after="0" w:line="360" w:lineRule="auto"/>
        <w:rPr>
          <w:lang w:eastAsia="zh-CN"/>
        </w:rPr>
      </w:pPr>
      <w:r>
        <w:rPr>
          <w:lang w:eastAsia="zh-CN"/>
        </w:rPr>
        <w:t>【解析】</w:t>
      </w:r>
    </w:p>
    <w:p>
      <w:pPr>
        <w:spacing w:line="360" w:lineRule="auto"/>
        <w:rPr>
          <w:lang w:eastAsia="zh-CN"/>
        </w:rPr>
      </w:pPr>
      <w:r>
        <w:rPr>
          <w:lang w:eastAsia="zh-CN"/>
        </w:rPr>
        <w:t>二、判断题</w:t>
      </w:r>
    </w:p>
    <w:p>
      <w:pPr>
        <w:spacing w:after="0" w:line="360" w:lineRule="auto"/>
        <w:rPr>
          <w:lang w:eastAsia="zh-CN"/>
        </w:rPr>
      </w:pPr>
      <w:r>
        <w:rPr>
          <w:lang w:eastAsia="zh-CN"/>
        </w:rPr>
        <w:t xml:space="preserve">4.【答案】 正确   </w:t>
      </w:r>
    </w:p>
    <w:p>
      <w:pPr>
        <w:spacing w:after="0" w:line="360" w:lineRule="auto"/>
        <w:rPr>
          <w:lang w:eastAsia="zh-CN"/>
        </w:rPr>
      </w:pPr>
      <w:r>
        <w:rPr>
          <w:lang w:eastAsia="zh-CN"/>
        </w:rPr>
        <w:t>【解析】【解答】解：条形统计图可以直观的看出每个数据的多少。原题说法正确。</w:t>
      </w:r>
    </w:p>
    <w:p>
      <w:pPr>
        <w:spacing w:after="0" w:line="360" w:lineRule="auto"/>
        <w:rPr>
          <w:lang w:eastAsia="zh-CN"/>
        </w:rPr>
      </w:pPr>
      <w:r>
        <w:rPr>
          <w:lang w:eastAsia="zh-CN"/>
        </w:rPr>
        <w:t xml:space="preserve"> 故答案为：正确 </w:t>
      </w:r>
    </w:p>
    <w:p>
      <w:pPr>
        <w:spacing w:after="0" w:line="360" w:lineRule="auto"/>
        <w:rPr>
          <w:lang w:eastAsia="zh-CN"/>
        </w:rPr>
      </w:pPr>
      <w:r>
        <w:rPr>
          <w:lang w:eastAsia="zh-CN"/>
        </w:rPr>
        <w:t>【分析】条形统计图是用长短不同的长条来表示数据的多少，比直接的数据更直观。</w:t>
      </w:r>
    </w:p>
    <w:p>
      <w:pPr>
        <w:spacing w:after="0" w:line="360" w:lineRule="auto"/>
        <w:rPr>
          <w:lang w:eastAsia="zh-CN"/>
        </w:rPr>
      </w:pPr>
      <w:r>
        <w:rPr>
          <w:lang w:eastAsia="zh-CN"/>
        </w:rPr>
        <w:t xml:space="preserve">5.【答案】 错误   </w:t>
      </w:r>
    </w:p>
    <w:p>
      <w:pPr>
        <w:spacing w:after="0" w:line="360" w:lineRule="auto"/>
        <w:rPr>
          <w:lang w:eastAsia="zh-CN"/>
        </w:rPr>
      </w:pPr>
      <w:r>
        <w:rPr>
          <w:lang w:eastAsia="zh-CN"/>
        </w:rPr>
        <w:t>【解析】【解答】解：同一个条形统计图中的每一小格代表的数量要相等。原题说法错误。</w:t>
      </w:r>
    </w:p>
    <w:p>
      <w:pPr>
        <w:spacing w:after="0" w:line="360" w:lineRule="auto"/>
        <w:rPr>
          <w:lang w:eastAsia="zh-CN"/>
        </w:rPr>
      </w:pPr>
      <w:r>
        <w:rPr>
          <w:lang w:eastAsia="zh-CN"/>
        </w:rPr>
        <w:t xml:space="preserve"> 故答案为：错误。</w:t>
      </w:r>
    </w:p>
    <w:p>
      <w:pPr>
        <w:spacing w:after="0" w:line="360" w:lineRule="auto"/>
        <w:rPr>
          <w:lang w:eastAsia="zh-CN"/>
        </w:rPr>
      </w:pPr>
      <w:r>
        <w:rPr>
          <w:lang w:eastAsia="zh-CN"/>
        </w:rPr>
        <w:t xml:space="preserve"> 【分析】统计图中每个小格表示一定的数量，同一个统计图中每个小格表示的数量是要相等的。</w:t>
      </w:r>
    </w:p>
    <w:p>
      <w:pPr>
        <w:spacing w:after="0" w:line="360" w:lineRule="auto"/>
        <w:rPr>
          <w:lang w:eastAsia="zh-CN"/>
        </w:rPr>
      </w:pPr>
      <w:r>
        <w:rPr>
          <w:lang w:eastAsia="zh-CN"/>
        </w:rPr>
        <w:t xml:space="preserve">6.【答案】 错误   </w:t>
      </w:r>
    </w:p>
    <w:p>
      <w:pPr>
        <w:spacing w:after="0" w:line="360" w:lineRule="auto"/>
        <w:rPr>
          <w:lang w:eastAsia="zh-CN"/>
        </w:rPr>
      </w:pPr>
      <w:r>
        <w:rPr>
          <w:lang w:eastAsia="zh-CN"/>
        </w:rPr>
        <w:t>【解析】每种统计图都会有优缺点</w:t>
      </w:r>
    </w:p>
    <w:p>
      <w:pPr>
        <w:spacing w:line="360" w:lineRule="auto"/>
        <w:rPr>
          <w:lang w:eastAsia="zh-CN"/>
        </w:rPr>
      </w:pPr>
      <w:r>
        <w:rPr>
          <w:lang w:eastAsia="zh-CN"/>
        </w:rPr>
        <w:t>三、填空题</w:t>
      </w:r>
    </w:p>
    <w:p>
      <w:pPr>
        <w:spacing w:after="0" w:line="360" w:lineRule="auto"/>
        <w:rPr>
          <w:lang w:eastAsia="zh-CN"/>
        </w:rPr>
      </w:pPr>
      <w:r>
        <w:rPr>
          <w:lang w:eastAsia="zh-CN"/>
        </w:rPr>
        <w:t xml:space="preserve">7.【答案】 折线；条形   </w:t>
      </w:r>
    </w:p>
    <w:p>
      <w:pPr>
        <w:spacing w:after="0" w:line="360" w:lineRule="auto"/>
        <w:rPr>
          <w:lang w:eastAsia="zh-CN"/>
        </w:rPr>
      </w:pPr>
      <w:r>
        <w:rPr>
          <w:lang w:eastAsia="zh-CN"/>
        </w:rPr>
        <w:t>【解析】【解答】解：要绘制小丽1~12岁身高变化情况统计图，用折线统计图比较合适；</w:t>
      </w:r>
    </w:p>
    <w:p>
      <w:pPr>
        <w:spacing w:after="0" w:line="360" w:lineRule="auto"/>
        <w:rPr>
          <w:lang w:eastAsia="zh-CN"/>
        </w:rPr>
      </w:pPr>
      <w:r>
        <w:rPr>
          <w:lang w:eastAsia="zh-CN"/>
        </w:rPr>
        <w:t xml:space="preserve"> 要绘制新华书店一周来每天的销售情况统计图，用条形统计图比较合适。</w:t>
      </w:r>
    </w:p>
    <w:p>
      <w:pPr>
        <w:spacing w:after="0" w:line="360" w:lineRule="auto"/>
        <w:rPr>
          <w:lang w:eastAsia="zh-CN"/>
        </w:rPr>
      </w:pPr>
      <w:r>
        <w:rPr>
          <w:lang w:eastAsia="zh-CN"/>
        </w:rPr>
        <w:t xml:space="preserve"> 故答案为：折线；条形。</w:t>
      </w:r>
    </w:p>
    <w:p>
      <w:pPr>
        <w:spacing w:after="0" w:line="360" w:lineRule="auto"/>
        <w:rPr>
          <w:lang w:eastAsia="zh-CN"/>
        </w:rPr>
      </w:pPr>
      <w:r>
        <w:rPr>
          <w:lang w:eastAsia="zh-CN"/>
        </w:rPr>
        <w:t xml:space="preserve"> 【分析】折线统计图是以折线的上升或下降来表示统计数量的增减变化的统计图；</w:t>
      </w:r>
    </w:p>
    <w:p>
      <w:pPr>
        <w:spacing w:after="0" w:line="360" w:lineRule="auto"/>
        <w:rPr>
          <w:lang w:eastAsia="zh-CN"/>
        </w:rPr>
      </w:pPr>
      <w:r>
        <w:rPr>
          <w:lang w:eastAsia="zh-CN"/>
        </w:rPr>
        <w:t xml:space="preserve"> 条形统计图是用一个单位长度表示一定的数量，根据数量的多少画成长短不同的直条，然后把这些直条按一定的顺序排列起来的统计图，从条形统计图中很容易看出各种数量的多少。</w:t>
      </w:r>
    </w:p>
    <w:p>
      <w:pPr>
        <w:spacing w:after="0" w:line="360" w:lineRule="auto"/>
      </w:pPr>
      <w:r>
        <w:t xml:space="preserve">8.【答案】 15；10；20；25；30；50；45   </w:t>
      </w:r>
    </w:p>
    <w:p>
      <w:pPr>
        <w:spacing w:after="0" w:line="360" w:lineRule="auto"/>
      </w:pPr>
      <w:r>
        <w:t>【解析】【解答】解：填表如下：</w:t>
      </w:r>
    </w:p>
    <w:p>
      <w:pPr>
        <w:spacing w:after="0" w:line="360" w:lineRule="auto"/>
      </w:pPr>
      <w:r>
        <w:t xml:space="preserve"> </w:t>
      </w:r>
      <w:r>
        <w:rPr>
          <w:lang w:eastAsia="zh-CN"/>
        </w:rPr>
        <w:drawing>
          <wp:inline distT="0" distB="0" distL="114300" distR="114300">
            <wp:extent cx="5943600" cy="85725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2"/>
                    <a:stretch>
                      <a:fillRect/>
                    </a:stretch>
                  </pic:blipFill>
                  <pic:spPr>
                    <a:xfrm>
                      <a:off x="0" y="0"/>
                      <a:ext cx="5943600" cy="857250"/>
                    </a:xfrm>
                    <a:prstGeom prst="rect">
                      <a:avLst/>
                    </a:prstGeom>
                    <a:noFill/>
                    <a:ln>
                      <a:noFill/>
                    </a:ln>
                  </pic:spPr>
                </pic:pic>
              </a:graphicData>
            </a:graphic>
          </wp:inline>
        </w:drawing>
      </w:r>
    </w:p>
    <w:p>
      <w:pPr>
        <w:spacing w:after="0" w:line="360" w:lineRule="auto"/>
        <w:rPr>
          <w:lang w:eastAsia="zh-CN"/>
        </w:rPr>
      </w:pPr>
      <w:r>
        <w:rPr>
          <w:lang w:eastAsia="zh-CN"/>
        </w:rPr>
        <w:t>故答案为：15；10；20；25；30；50；45。</w:t>
      </w:r>
    </w:p>
    <w:p>
      <w:pPr>
        <w:spacing w:after="0" w:line="360" w:lineRule="auto"/>
        <w:rPr>
          <w:lang w:eastAsia="zh-CN"/>
        </w:rPr>
      </w:pPr>
      <w:r>
        <w:rPr>
          <w:lang w:eastAsia="zh-CN"/>
        </w:rPr>
        <w:t xml:space="preserve"> 【分析】统计图中每格表示5台，根据每个星期对应的长条的长度确定台数，填入表格中相应的栏内即可。</w:t>
      </w:r>
    </w:p>
    <w:p>
      <w:pPr>
        <w:spacing w:after="0" w:line="360" w:lineRule="auto"/>
        <w:rPr>
          <w:lang w:eastAsia="zh-CN"/>
        </w:rPr>
      </w:pPr>
      <w:r>
        <w:rPr>
          <w:lang w:eastAsia="zh-CN"/>
        </w:rPr>
        <w:t xml:space="preserve">9.【答案】 10；62.8；125   </w:t>
      </w:r>
    </w:p>
    <w:p>
      <w:pPr>
        <w:spacing w:after="0" w:line="360" w:lineRule="auto"/>
        <w:rPr>
          <w:lang w:eastAsia="zh-CN"/>
        </w:rPr>
      </w:pPr>
      <w:r>
        <w:rPr>
          <w:lang w:eastAsia="zh-CN"/>
        </w:rPr>
        <w:t xml:space="preserve">【解析】【解答】解：（I）根据分析，可知：这个圆柱形纸筒的底面周长就是正方形的边长，那么：  </w:t>
      </w:r>
    </w:p>
    <w:p>
      <w:pPr>
        <w:spacing w:after="0" w:line="360" w:lineRule="auto"/>
        <w:rPr>
          <w:lang w:eastAsia="zh-CN"/>
        </w:rPr>
      </w:pPr>
      <w:r>
        <w:rPr>
          <w:lang w:eastAsia="zh-CN"/>
        </w:rPr>
        <w:t>这个圆柱形纸筒的底面半径是：62.8÷2÷3.14=10（厘米）；</w:t>
      </w:r>
    </w:p>
    <w:p>
      <w:pPr>
        <w:spacing w:after="0" w:line="360" w:lineRule="auto"/>
        <w:rPr>
          <w:lang w:eastAsia="zh-CN"/>
        </w:rPr>
      </w:pPr>
      <w:r>
        <w:rPr>
          <w:lang w:eastAsia="zh-CN"/>
        </w:rPr>
        <w:t>这个圆柱形纸筒的高也是正方形的边长，即高为62.8厘米．</w:t>
      </w:r>
    </w:p>
    <w:p>
      <w:pPr>
        <w:spacing w:after="0" w:line="360" w:lineRule="auto"/>
        <w:rPr>
          <w:lang w:eastAsia="zh-CN"/>
        </w:rPr>
      </w:pPr>
      <w:r>
        <w:rPr>
          <w:lang w:eastAsia="zh-CN"/>
        </w:rPr>
        <w:t>（II）根据小王、小芳、小强说的话，可断定小芳一定是第二名，所以她的成绩是125分．</w:t>
      </w:r>
    </w:p>
    <w:p>
      <w:pPr>
        <w:spacing w:after="0" w:line="360" w:lineRule="auto"/>
        <w:rPr>
          <w:lang w:eastAsia="zh-CN"/>
        </w:rPr>
      </w:pPr>
      <w:r>
        <w:rPr>
          <w:lang w:eastAsia="zh-CN"/>
        </w:rPr>
        <w:t>故答案为：10，62.8，125．</w:t>
      </w:r>
    </w:p>
    <w:p>
      <w:pPr>
        <w:spacing w:after="0" w:line="360" w:lineRule="auto"/>
        <w:rPr>
          <w:lang w:eastAsia="zh-CN"/>
        </w:rPr>
      </w:pPr>
      <w:r>
        <w:rPr>
          <w:lang w:eastAsia="zh-CN"/>
        </w:rPr>
        <w:t>【分析】（I）根据“用一张边长62.8厘米的正方形纸卷成一个圆柱形纸筒”，可知这个圆柱形纸筒的底面周长就是正方形的边长，这个圆柱形纸筒的高也是正方形的边长，再根据圆的周长公式求出这个圆柱形纸筒的底面半径即可；（II）根据“小王说：我不是最后一名”，可知小王可能是第一名、第二名或第三名，又根据“小芳说：我的名次在小王的前面和小强说：我的名次在小芳的前面”，可知小王一定是第三名，而小芳一定是第二名；进而观察统计表 可知第二名的小芳的成绩是125分．解决第一题，要明确这个圆柱形纸筒的底面周长和高都是原来正方形的边长；解决第二题重点分析他们说的话，进而确定小芳的名次和成绩．</w:t>
      </w:r>
    </w:p>
    <w:p>
      <w:pPr>
        <w:spacing w:line="360" w:lineRule="auto"/>
        <w:rPr>
          <w:lang w:eastAsia="zh-CN"/>
        </w:rPr>
      </w:pPr>
      <w:r>
        <w:rPr>
          <w:lang w:eastAsia="zh-CN"/>
        </w:rPr>
        <w:t>四、解答题</w:t>
      </w:r>
    </w:p>
    <w:p>
      <w:pPr>
        <w:spacing w:after="0" w:line="360" w:lineRule="auto"/>
        <w:rPr>
          <w:lang w:eastAsia="zh-CN"/>
        </w:rPr>
      </w:pPr>
      <w:r>
        <w:rPr>
          <w:lang w:eastAsia="zh-CN"/>
        </w:rPr>
        <w:t>10.【答案】 （1）解：“没时间”的人数是395。</w:t>
      </w:r>
    </w:p>
    <w:p>
      <w:pPr>
        <w:spacing w:after="0" w:line="360" w:lineRule="auto"/>
      </w:pPr>
      <w:r>
        <w:rPr>
          <w:lang w:eastAsia="zh-CN"/>
        </w:rPr>
        <w:t xml:space="preserve"> </w:t>
      </w:r>
      <w:r>
        <w:t xml:space="preserve">条形统计图如下： </w:t>
      </w:r>
    </w:p>
    <w:p>
      <w:pPr>
        <w:spacing w:after="0" w:line="360" w:lineRule="auto"/>
      </w:pPr>
      <w:r>
        <w:rPr>
          <w:lang w:eastAsia="zh-CN"/>
        </w:rPr>
        <w:drawing>
          <wp:inline distT="0" distB="0" distL="114300" distR="114300">
            <wp:extent cx="2581275" cy="19050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3"/>
                    <a:stretch>
                      <a:fillRect/>
                    </a:stretch>
                  </pic:blipFill>
                  <pic:spPr>
                    <a:xfrm>
                      <a:off x="0" y="0"/>
                      <a:ext cx="2581275" cy="1905000"/>
                    </a:xfrm>
                    <a:prstGeom prst="rect">
                      <a:avLst/>
                    </a:prstGeom>
                    <a:noFill/>
                    <a:ln>
                      <a:noFill/>
                    </a:ln>
                  </pic:spPr>
                </pic:pic>
              </a:graphicData>
            </a:graphic>
          </wp:inline>
        </w:drawing>
      </w:r>
    </w:p>
    <w:p>
      <w:pPr>
        <w:spacing w:after="0" w:line="360" w:lineRule="auto"/>
      </w:pPr>
      <w:r>
        <w:t>（2）24</w:t>
      </w:r>
    </w:p>
    <w:p>
      <w:pPr>
        <w:spacing w:after="0" w:line="360" w:lineRule="auto"/>
      </w:pPr>
      <w:r>
        <w:t xml:space="preserve">（3）解：（24﹣3.84）÷24 </w:t>
      </w:r>
    </w:p>
    <w:p>
      <w:pPr>
        <w:spacing w:after="0" w:line="360" w:lineRule="auto"/>
      </w:pPr>
      <w:r>
        <w:t>＝20.16÷24</w:t>
      </w:r>
    </w:p>
    <w:p>
      <w:pPr>
        <w:spacing w:after="0" w:line="360" w:lineRule="auto"/>
      </w:pPr>
      <w:r>
        <w:t>＝84%</w:t>
      </w:r>
    </w:p>
    <w:p>
      <w:pPr>
        <w:spacing w:after="0" w:line="360" w:lineRule="auto"/>
      </w:pPr>
      <w:r>
        <w:t>3.84﹣3.84×84%</w:t>
      </w:r>
    </w:p>
    <w:p>
      <w:pPr>
        <w:spacing w:after="0" w:line="360" w:lineRule="auto"/>
      </w:pPr>
      <w:r>
        <w:t>＝3.84﹣3.2256</w:t>
      </w:r>
    </w:p>
    <w:p>
      <w:pPr>
        <w:spacing w:after="0" w:line="360" w:lineRule="auto"/>
      </w:pPr>
      <w:r>
        <w:t>＝0.6144（万人）</w:t>
      </w:r>
    </w:p>
    <w:p>
      <w:pPr>
        <w:spacing w:after="0" w:line="360" w:lineRule="auto"/>
        <w:rPr>
          <w:lang w:eastAsia="zh-CN"/>
        </w:rPr>
      </w:pPr>
      <w:r>
        <w:rPr>
          <w:lang w:eastAsia="zh-CN"/>
        </w:rPr>
        <w:t>答：2009年锻炼未超过1小时人数是0.6144万人</w:t>
      </w:r>
    </w:p>
    <w:p>
      <w:pPr>
        <w:spacing w:after="0" w:line="360" w:lineRule="auto"/>
      </w:pPr>
      <w:r>
        <w:t>【解析】【解答】解：（1）270°÷360°×100%＝75%</w:t>
      </w:r>
    </w:p>
    <w:p>
      <w:pPr>
        <w:spacing w:after="0" w:line="360" w:lineRule="auto"/>
      </w:pPr>
      <w:r>
        <w:t xml:space="preserve"> 720×75%＝540（人）</w:t>
      </w:r>
    </w:p>
    <w:p>
      <w:pPr>
        <w:spacing w:after="0" w:line="360" w:lineRule="auto"/>
      </w:pPr>
      <w:r>
        <w:t xml:space="preserve"> 540﹣125﹣20＝395（人）</w:t>
      </w:r>
    </w:p>
    <w:p>
      <w:pPr>
        <w:spacing w:after="0" w:line="360" w:lineRule="auto"/>
        <w:rPr>
          <w:lang w:eastAsia="zh-CN"/>
        </w:rPr>
      </w:pPr>
      <w:r>
        <w:t xml:space="preserve"> </w:t>
      </w:r>
      <w:r>
        <w:rPr>
          <w:lang w:eastAsia="zh-CN"/>
        </w:rPr>
        <w:t>所以“没时间”的人数是395人。</w:t>
      </w:r>
    </w:p>
    <w:p>
      <w:pPr>
        <w:spacing w:after="0" w:line="360" w:lineRule="auto"/>
        <w:rPr>
          <w:lang w:eastAsia="zh-CN"/>
        </w:rPr>
      </w:pPr>
      <w:r>
        <w:rPr>
          <w:lang w:eastAsia="zh-CN"/>
        </w:rPr>
        <w:t xml:space="preserve"> （2）32×75%＝24（万人），所以2007年佛山市中小学每天锻炼未超过1小时约有24万人。</w:t>
      </w:r>
    </w:p>
    <w:p>
      <w:pPr>
        <w:spacing w:after="0" w:line="360" w:lineRule="auto"/>
        <w:rPr>
          <w:lang w:eastAsia="zh-CN"/>
        </w:rPr>
      </w:pPr>
      <w:r>
        <w:rPr>
          <w:lang w:eastAsia="zh-CN"/>
        </w:rPr>
        <w:t xml:space="preserve"> 【分析】（1）未超过1小时的人数=调查的总人数×（未超过1小时的圆心角的度数÷360°×100%），那么没时间的人数=未超过1小时的人数-不喜欢的人数-其他的人数；</w:t>
      </w:r>
    </w:p>
    <w:p>
      <w:pPr>
        <w:spacing w:after="0" w:line="360" w:lineRule="auto"/>
        <w:rPr>
          <w:lang w:eastAsia="zh-CN"/>
        </w:rPr>
      </w:pPr>
      <w:r>
        <w:rPr>
          <w:lang w:eastAsia="zh-CN"/>
        </w:rPr>
        <w:t xml:space="preserve"> （2）2007年佛山市中小学每天锻炼未超过1小时约有的人数=佛山市中小学的人数×（未超过1小时的圆心角的度数÷360°×100%）；</w:t>
      </w:r>
    </w:p>
    <w:p>
      <w:pPr>
        <w:spacing w:after="0" w:line="360" w:lineRule="auto"/>
        <w:rPr>
          <w:lang w:eastAsia="zh-CN"/>
        </w:rPr>
      </w:pPr>
      <w:r>
        <w:rPr>
          <w:lang w:eastAsia="zh-CN"/>
        </w:rPr>
        <w:t xml:space="preserve"> （3）降低百分之几= ÷2007年佛山市中小学每天锻炼未超过1小时约有的人数，所以2009年锻炼未超过1小时人数=2008年佛山市中小学每天锻炼未超过1小时约有的人数-2008年佛山市中小学每天锻炼未超过1小时约有的人数×降低百分之几。</w:t>
      </w:r>
    </w:p>
    <w:p>
      <w:pPr>
        <w:spacing w:after="0" w:line="360" w:lineRule="auto"/>
        <w:rPr>
          <w:lang w:eastAsia="zh-CN"/>
        </w:rPr>
      </w:pPr>
      <w:r>
        <w:rPr>
          <w:lang w:eastAsia="zh-CN"/>
        </w:rPr>
        <w:t>11.【答案】 （1）4</w:t>
      </w:r>
    </w:p>
    <w:p>
      <w:pPr>
        <w:spacing w:after="0" w:line="360" w:lineRule="auto"/>
        <w:rPr>
          <w:lang w:eastAsia="zh-CN"/>
        </w:rPr>
      </w:pPr>
      <w:r>
        <w:rPr>
          <w:lang w:eastAsia="zh-CN"/>
        </w:rPr>
        <w:t>（2）1532.1</w:t>
      </w:r>
    </w:p>
    <w:p>
      <w:pPr>
        <w:spacing w:after="0" w:line="360" w:lineRule="auto"/>
        <w:rPr>
          <w:lang w:eastAsia="zh-CN"/>
        </w:rPr>
      </w:pPr>
      <w:r>
        <w:rPr>
          <w:lang w:eastAsia="zh-CN"/>
        </w:rPr>
        <w:t xml:space="preserve">（3）解：这五座山峰主峰最高峰和最低峰的主峰分别是多少米？  </w:t>
      </w:r>
    </w:p>
    <w:p>
      <w:pPr>
        <w:spacing w:after="0" w:line="360" w:lineRule="auto"/>
      </w:pPr>
      <w:r>
        <w:t>最高峰主峰是2303米，最低峰主峰是557米。</w:t>
      </w:r>
    </w:p>
    <w:p>
      <w:pPr>
        <w:spacing w:after="0" w:line="360" w:lineRule="auto"/>
        <w:rPr>
          <w:lang w:eastAsia="zh-CN"/>
        </w:rPr>
      </w:pPr>
      <w:r>
        <w:rPr>
          <w:lang w:eastAsia="zh-CN"/>
        </w:rPr>
        <w:t xml:space="preserve">【解析】【解答】解：（1）8848.86÷2303≈4， </w:t>
      </w:r>
      <w:r>
        <w:rPr>
          <w:rFonts w:ascii="Arial"/>
          <w:highlight w:val="white"/>
          <w:lang w:eastAsia="zh-CN"/>
        </w:rPr>
        <w:t>珠穆朗玛峰的高度大约是灵山主峰高度的4倍。</w:t>
      </w:r>
    </w:p>
    <w:p>
      <w:pPr>
        <w:spacing w:after="0" w:line="360" w:lineRule="auto"/>
        <w:rPr>
          <w:lang w:eastAsia="zh-CN"/>
        </w:rPr>
      </w:pPr>
      <w:r>
        <w:rPr>
          <w:rFonts w:ascii="Arial"/>
          <w:highlight w:val="white"/>
          <w:lang w:eastAsia="zh-CN"/>
        </w:rPr>
        <w:t xml:space="preserve"> （2）（1991+2303+1291+557+1518.6）÷5≈1532.1（米），</w:t>
      </w:r>
    </w:p>
    <w:p>
      <w:pPr>
        <w:spacing w:after="0" w:line="360" w:lineRule="auto"/>
        <w:rPr>
          <w:lang w:eastAsia="zh-CN"/>
        </w:rPr>
      </w:pPr>
      <w:r>
        <w:rPr>
          <w:lang w:eastAsia="zh-CN"/>
        </w:rPr>
        <w:t xml:space="preserve">  </w:t>
      </w:r>
      <w:r>
        <w:rPr>
          <w:rFonts w:ascii="Arial"/>
          <w:highlight w:val="white"/>
          <w:lang w:eastAsia="zh-CN"/>
        </w:rPr>
        <w:t>图中这五座山峰主峰平均高度是</w:t>
      </w:r>
      <w:r>
        <w:rPr>
          <w:lang w:eastAsia="zh-CN"/>
        </w:rPr>
        <w:t xml:space="preserve"> 1552.1米。</w:t>
      </w:r>
    </w:p>
    <w:p>
      <w:pPr>
        <w:spacing w:after="0" w:line="360" w:lineRule="auto"/>
        <w:rPr>
          <w:lang w:eastAsia="zh-CN"/>
        </w:rPr>
      </w:pPr>
      <w:r>
        <w:rPr>
          <w:lang w:eastAsia="zh-CN"/>
        </w:rPr>
        <w:t xml:space="preserve"> 故答案为：（1）4；（2）1532.1。 </w:t>
      </w:r>
    </w:p>
    <w:p>
      <w:pPr>
        <w:spacing w:after="0" w:line="360" w:lineRule="auto"/>
        <w:rPr>
          <w:lang w:eastAsia="zh-CN"/>
        </w:rPr>
      </w:pPr>
      <w:r>
        <w:rPr>
          <w:lang w:eastAsia="zh-CN"/>
        </w:rPr>
        <w:t>【分析】（1）</w:t>
      </w:r>
      <w:r>
        <w:rPr>
          <w:rFonts w:ascii="Arial"/>
          <w:highlight w:val="white"/>
          <w:lang w:eastAsia="zh-CN"/>
        </w:rPr>
        <w:t>珠穆朗玛峰的高度大约是灵山主峰高度的倍数=珠穆朗玛峰的高度÷灵山主峰的高度，据此代入数据作答即可；</w:t>
      </w:r>
    </w:p>
    <w:p>
      <w:pPr>
        <w:spacing w:after="0" w:line="360" w:lineRule="auto"/>
        <w:rPr>
          <w:lang w:eastAsia="zh-CN"/>
        </w:rPr>
      </w:pPr>
      <w:r>
        <w:rPr>
          <w:lang w:eastAsia="zh-CN"/>
        </w:rPr>
        <w:t xml:space="preserve"> </w:t>
      </w:r>
      <w:r>
        <w:rPr>
          <w:rFonts w:ascii="Arial"/>
          <w:highlight w:val="white"/>
          <w:lang w:eastAsia="zh-CN"/>
        </w:rPr>
        <w:t>（2）这五座山峰主峰平均高度</w:t>
      </w:r>
      <w:r>
        <w:rPr>
          <w:lang w:eastAsia="zh-CN"/>
        </w:rPr>
        <w:t>就是把这</w:t>
      </w:r>
      <w:r>
        <w:rPr>
          <w:rFonts w:ascii="Arial"/>
          <w:highlight w:val="white"/>
          <w:lang w:eastAsia="zh-CN"/>
        </w:rPr>
        <w:t>五座山峰的高度加起来，然后再除以5即可；</w:t>
      </w:r>
    </w:p>
    <w:p>
      <w:pPr>
        <w:spacing w:after="0" w:line="360" w:lineRule="auto"/>
        <w:rPr>
          <w:lang w:eastAsia="zh-CN"/>
        </w:rPr>
      </w:pPr>
      <w:r>
        <w:rPr>
          <w:rFonts w:ascii="Arial"/>
          <w:highlight w:val="white"/>
          <w:lang w:eastAsia="zh-CN"/>
        </w:rPr>
        <w:t xml:space="preserve"> （3）题中给出了五座山峰主峰的高度，可以提的问题是这五座山峰主峰最高峰和最低峰的主峰分别是多少米？然后根据题中所给的图作答即可。</w:t>
      </w:r>
    </w:p>
    <w:p>
      <w:pPr>
        <w:spacing w:after="0" w:line="360" w:lineRule="auto"/>
      </w:pPr>
      <w:r>
        <w:t>12.【答案】 （1）</w:t>
      </w:r>
      <w:r>
        <w:rPr>
          <w:lang w:eastAsia="zh-CN"/>
        </w:rPr>
        <w:drawing>
          <wp:inline distT="0" distB="0" distL="114300" distR="114300">
            <wp:extent cx="3495675" cy="30480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4"/>
                    <a:stretch>
                      <a:fillRect/>
                    </a:stretch>
                  </pic:blipFill>
                  <pic:spPr>
                    <a:xfrm>
                      <a:off x="0" y="0"/>
                      <a:ext cx="3495675" cy="3048000"/>
                    </a:xfrm>
                    <a:prstGeom prst="rect">
                      <a:avLst/>
                    </a:prstGeom>
                    <a:noFill/>
                    <a:ln>
                      <a:noFill/>
                    </a:ln>
                  </pic:spPr>
                </pic:pic>
              </a:graphicData>
            </a:graphic>
          </wp:inline>
        </w:drawing>
      </w:r>
    </w:p>
    <w:p>
      <w:pPr>
        <w:spacing w:after="0" w:line="360" w:lineRule="auto"/>
      </w:pPr>
    </w:p>
    <w:p>
      <w:pPr>
        <w:spacing w:after="0" w:line="360" w:lineRule="auto"/>
      </w:pPr>
      <w:r>
        <w:t xml:space="preserve">（2）57   </w:t>
      </w:r>
    </w:p>
    <w:p>
      <w:pPr>
        <w:spacing w:after="0" w:line="360" w:lineRule="auto"/>
      </w:pPr>
      <w:r>
        <w:t>【解析】【解答】（2）12+18+10+17=30+27=57（人）</w:t>
      </w:r>
    </w:p>
    <w:p>
      <w:pPr>
        <w:spacing w:after="0" w:line="360" w:lineRule="auto"/>
        <w:rPr>
          <w:lang w:eastAsia="zh-CN"/>
        </w:rPr>
      </w:pPr>
      <w:r>
        <w:rPr>
          <w:lang w:eastAsia="zh-CN"/>
        </w:rPr>
        <w:t>所以有57人。</w:t>
      </w:r>
    </w:p>
    <w:p>
      <w:pPr>
        <w:spacing w:after="0" w:line="360" w:lineRule="auto"/>
        <w:rPr>
          <w:lang w:eastAsia="zh-CN"/>
        </w:rPr>
      </w:pPr>
      <w:r>
        <w:rPr>
          <w:lang w:eastAsia="zh-CN"/>
        </w:rPr>
        <w:t>【分析】条形统计图绘制法：（1）根据纸的大小,画出两条互相垂直的射线,作为纵轴和横轴；（2）在横轴上适当分配条形的位置,确定直条的宽度和间隔，还要标上横轴代表的什么；（3）在竖轴上确定单位长度,并标出数量的标记和计量单位，还要标上竖轴代表的什么；（4）根据数据的大小,画出长短不同的直条，并标上标题，复式统计图，直条还要配以不同的颜色，并在图的右上方标明。</w:t>
      </w:r>
    </w:p>
    <w:p>
      <w:pPr>
        <w:spacing w:line="360" w:lineRule="auto"/>
        <w:rPr>
          <w:lang w:eastAsia="zh-CN"/>
        </w:rPr>
      </w:pPr>
      <w:r>
        <w:rPr>
          <w:lang w:eastAsia="zh-CN"/>
        </w:rPr>
        <w:t>五、应用题</w:t>
      </w:r>
    </w:p>
    <w:p>
      <w:pPr>
        <w:spacing w:after="0" w:line="360" w:lineRule="auto"/>
        <w:rPr>
          <w:lang w:eastAsia="zh-CN"/>
        </w:rPr>
      </w:pPr>
      <w:r>
        <w:rPr>
          <w:lang w:eastAsia="zh-CN"/>
        </w:rPr>
        <w:t>13.【答案】 解：</w:t>
      </w:r>
      <w:r>
        <w:rPr>
          <w:lang w:eastAsia="zh-CN"/>
        </w:rPr>
        <w:drawing>
          <wp:inline distT="0" distB="0" distL="114300" distR="114300">
            <wp:extent cx="2924175" cy="2809875"/>
            <wp:effectExtent l="0" t="0" r="9525"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5"/>
                    <a:stretch>
                      <a:fillRect/>
                    </a:stretch>
                  </pic:blipFill>
                  <pic:spPr>
                    <a:xfrm>
                      <a:off x="0" y="0"/>
                      <a:ext cx="2924175" cy="2809875"/>
                    </a:xfrm>
                    <a:prstGeom prst="rect">
                      <a:avLst/>
                    </a:prstGeom>
                    <a:noFill/>
                    <a:ln>
                      <a:noFill/>
                    </a:ln>
                  </pic:spPr>
                </pic:pic>
              </a:graphicData>
            </a:graphic>
          </wp:inline>
        </w:drawing>
      </w:r>
    </w:p>
    <w:p>
      <w:pPr>
        <w:spacing w:after="0" w:line="360" w:lineRule="auto"/>
        <w:rPr>
          <w:lang w:eastAsia="zh-CN"/>
        </w:rPr>
      </w:pPr>
      <w:r>
        <w:rPr>
          <w:lang w:eastAsia="zh-CN"/>
        </w:rPr>
        <w:t>【解析】【分析】根据图中数轴的纵坐标可知，1个格代表100个鸡蛋，再根据统计表中的数据画出条形图即可。</w:t>
      </w:r>
    </w:p>
    <w:p>
      <w:pPr>
        <w:spacing w:after="0" w:line="360" w:lineRule="auto"/>
        <w:rPr>
          <w:lang w:eastAsia="zh-CN"/>
        </w:rPr>
      </w:pPr>
    </w:p>
    <w:sectPr>
      <w:headerReference r:id="rId7" w:type="first"/>
      <w:headerReference r:id="rId5" w:type="default"/>
      <w:footerReference r:id="rId8"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8"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U8aa/Q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EmaBOq7BUMd/0Guge01spvs&#10;z+hjQ2lP/jGcV5HCLPbYBZPfJIMdi6eni6d4TEzQx9VytaxXnAnaulks7+riefV82IeYvqAzLAct&#10;D1S8OAmHrzFRQUr9k5JrRaeVfFBal0Xod590YAeg9t7W+Z8Z05FXadqyseV3q0XmATSzHc0KhcaT&#10;7mj7Uu/VifgSuC6/fwFnYluIw0SgIOQ0aIxKmN2CZkCQn61k6eTJWktXimcyBiVnGukG5qhkJlD6&#10;mkxSpy2JzH2ZOpGjnZMn6uTeB9UP5OO88M07NDnFkvOU59F8uS5Izzd78x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sU8aa/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0"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1312;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CDJuhK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1"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312" w:beforeLines="100" w:after="312"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2336;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6W4uYGw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D6&#10;W4uY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312" w:beforeLines="100" w:after="312"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2"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3360;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RYMxs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kWDMb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60288" behindDoc="0" locked="0" layoutInCell="1" allowOverlap="1">
          <wp:simplePos x="0" y="0"/>
          <wp:positionH relativeFrom="page">
            <wp:posOffset>127000</wp:posOffset>
          </wp:positionH>
          <wp:positionV relativeFrom="page">
            <wp:posOffset>12700000</wp:posOffset>
          </wp:positionV>
          <wp:extent cx="330200" cy="254000"/>
          <wp:effectExtent l="0" t="0" r="12700" b="12700"/>
          <wp:wrapNone/>
          <wp:docPr id="1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5"/>
                  <pic:cNvPicPr>
                    <a:picLocks noChangeAspect="1"/>
                  </pic:cNvPicPr>
                </pic:nvPicPr>
                <pic:blipFill>
                  <a:blip r:embed="rId1"/>
                  <a:stretch>
                    <a:fillRect/>
                  </a:stretch>
                </pic:blipFill>
                <pic:spPr>
                  <a:xfrm>
                    <a:off x="0" y="0"/>
                    <a:ext cx="330200" cy="2540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81CD1"/>
    <w:rsid w:val="00105B32"/>
    <w:rsid w:val="0016193D"/>
    <w:rsid w:val="0019595E"/>
    <w:rsid w:val="001F7FB4"/>
    <w:rsid w:val="0021036C"/>
    <w:rsid w:val="00243F78"/>
    <w:rsid w:val="00244DEA"/>
    <w:rsid w:val="00246763"/>
    <w:rsid w:val="002A22FB"/>
    <w:rsid w:val="002B1B52"/>
    <w:rsid w:val="002B79A1"/>
    <w:rsid w:val="002C5454"/>
    <w:rsid w:val="002F406B"/>
    <w:rsid w:val="0039092B"/>
    <w:rsid w:val="003C7056"/>
    <w:rsid w:val="004621D6"/>
    <w:rsid w:val="004A7EC2"/>
    <w:rsid w:val="004B0B79"/>
    <w:rsid w:val="0052166A"/>
    <w:rsid w:val="00570E98"/>
    <w:rsid w:val="006B7A92"/>
    <w:rsid w:val="006D054F"/>
    <w:rsid w:val="00705F6E"/>
    <w:rsid w:val="00751BBD"/>
    <w:rsid w:val="00777D0A"/>
    <w:rsid w:val="0081181F"/>
    <w:rsid w:val="008222E8"/>
    <w:rsid w:val="00827CAC"/>
    <w:rsid w:val="008512EA"/>
    <w:rsid w:val="008860DB"/>
    <w:rsid w:val="008977BC"/>
    <w:rsid w:val="008E0712"/>
    <w:rsid w:val="00903B0A"/>
    <w:rsid w:val="009413CA"/>
    <w:rsid w:val="0099608E"/>
    <w:rsid w:val="009A1E5B"/>
    <w:rsid w:val="009B1FC3"/>
    <w:rsid w:val="009B5F82"/>
    <w:rsid w:val="00A00BCA"/>
    <w:rsid w:val="00A35226"/>
    <w:rsid w:val="00A45102"/>
    <w:rsid w:val="00A747B5"/>
    <w:rsid w:val="00A8793C"/>
    <w:rsid w:val="00A93CE9"/>
    <w:rsid w:val="00AA525A"/>
    <w:rsid w:val="00AB6075"/>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2B23"/>
    <w:rsid w:val="00E84440"/>
    <w:rsid w:val="00EA7F9A"/>
    <w:rsid w:val="00ED4BBB"/>
    <w:rsid w:val="00EE6DE3"/>
    <w:rsid w:val="00EE7645"/>
    <w:rsid w:val="00F47B26"/>
    <w:rsid w:val="00F86A70"/>
    <w:rsid w:val="00F926C7"/>
    <w:rsid w:val="00FC2F6C"/>
    <w:rsid w:val="086E0084"/>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qFormat/>
    <w:uiPriority w:val="99"/>
    <w:rPr>
      <w:rFonts w:ascii="Times New Roman" w:hAnsi="Times New Roman" w:eastAsia="宋体" w:cs="Times New Roman"/>
      <w:lang w:val="en-US" w:eastAsia="zh-CN" w:bidi="ar-SA"/>
    </w:rPr>
  </w:style>
  <w:style w:type="character" w:customStyle="1" w:styleId="23">
    <w:name w:val="Comment Text Char PHPDOCX"/>
    <w:link w:val="22"/>
    <w:semiHidden/>
    <w:qFormat/>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qFormat/>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8" Type="http://schemas.openxmlformats.org/officeDocument/2006/relationships/fontTable" Target="fontTable.xml"/><Relationship Id="rId27" Type="http://schemas.openxmlformats.org/officeDocument/2006/relationships/customXml" Target="../customXml/item2.xml"/><Relationship Id="rId26" Type="http://schemas.openxmlformats.org/officeDocument/2006/relationships/customXml" Target="../customXml/item1.xml"/><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jpe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jpe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jpeg"/><Relationship Id="rId15" Type="http://schemas.openxmlformats.org/officeDocument/2006/relationships/image" Target="media/image7.jpeg"/><Relationship Id="rId14" Type="http://schemas.openxmlformats.org/officeDocument/2006/relationships/image" Target="media/image6.jpeg"/><Relationship Id="rId13" Type="http://schemas.openxmlformats.org/officeDocument/2006/relationships/image" Target="media/image5.png"/><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AF6B762-9E44-4582-AB0F-85592A01D39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3099</Words>
  <Characters>3586</Characters>
  <Lines>30</Lines>
  <Paragraphs>8</Paragraphs>
  <TotalTime>1</TotalTime>
  <ScaleCrop>false</ScaleCrop>
  <LinksUpToDate>false</LinksUpToDate>
  <CharactersWithSpaces>4055</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2021-08-01T10:11:00Z</dcterms:created>
  <dc:creator>lam</dc:creator>
  <cp:lastModifiedBy>。</cp:lastModifiedBy>
  <dcterms:modified xsi:type="dcterms:W3CDTF">2022-07-20T02:53:37Z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2052-11.1.0.11830</vt:lpwstr>
  </property>
  <property fmtid="{D5CDD505-2E9C-101B-9397-08002B2CF9AE}" pid="7" name="ICV">
    <vt:lpwstr>B711CF2593824D0FA82901BD5B56D204</vt:lpwstr>
  </property>
</Properties>
</file>