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四年级上册数学单元测试-9.可能性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1.根据题意选择恰当的词语填空</w:t>
      </w:r>
    </w:p>
    <w:p>
      <w:pPr>
        <w:spacing w:after="0" w:line="360" w:lineRule="auto"/>
      </w:pPr>
      <w:r>
        <w:t>今天是星期五，明天(   )是星期六．</w:t>
      </w:r>
    </w:p>
    <w:p>
      <w:pPr>
        <w:spacing w:after="0" w:line="360" w:lineRule="auto"/>
        <w:ind w:left="150"/>
      </w:pPr>
      <w:r>
        <w:t>A. 不一定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不可能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可能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一定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2.“买体育彩票能中奖”是一个（   )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可能的事件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不可能的事件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肯定的事件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以上三个答案都不对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3.盒子里装有一些形状和大小完全相同的红球和绿球，小华连续两次都摸到绿球，以下说法正确的是（ 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绿球的个数一定比红球多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绿球的个数一定比红球少</w:t>
      </w:r>
      <w:r>
        <w:rPr>
          <w:lang w:eastAsia="zh-CN"/>
        </w:rPr>
        <w:br w:type="textWrapping"/>
      </w:r>
      <w:r>
        <w:rPr>
          <w:lang w:eastAsia="zh-CN"/>
        </w:rPr>
        <w:t>C. 绿球的个数可能比红球少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绿球的个数不可能和红球一样多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4.下面说法正确的有（    ）句。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①球赛中，用抛硬币的方法来决定谁先开球是公平的。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②如果a×0.2=b÷0.07，（a、b都大于0），则a一定大于b。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③循环小数一定是无限小数。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④一个平行四边形和一个长方形周长相等，面积也一定相等。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5.鲤鱼在天上飞。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6.中秋节的晚上一定能看到又大又圆的月亮．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7.冬天一定会下雪。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8.在抽签游戏中，唱歌6张，跳舞3张，猜谜语2张。小明参加了这个游戏，他最有可能表演________节目。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 下面图片中，</w:t>
      </w:r>
      <w:r>
        <w:rPr>
          <w:u w:val="single"/>
          <w:lang w:eastAsia="zh-CN"/>
        </w:rPr>
        <w:t>________ </w:t>
      </w:r>
      <w:r>
        <w:rPr>
          <w:lang w:eastAsia="zh-CN"/>
        </w:rPr>
        <w:t>号图飞镖射中彩色部分的可能性最大，________ 号图飞镖射中彩色部分的可能性最小。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676650" cy="1076325"/>
            <wp:effectExtent l="0" t="0" r="0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10.如图，转动指针，指针停下后的位置有________种结果，停在________和________的可能性相等。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914400" cy="828675"/>
            <wp:effectExtent l="0" t="0" r="0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11.不确定事件是________会发生的。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</w:pPr>
      <w:r>
        <w:rPr>
          <w:lang w:eastAsia="zh-CN"/>
        </w:rPr>
        <w:t>12.第二小队8名少先队员双休日活动内容如下图，他们每人抽出一张卡片作为自己的活动内容。</w:t>
      </w:r>
      <w:r>
        <w:t>丹丹抽走了④号卡片。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333750" cy="790575"/>
            <wp:effectExtent l="0" t="0" r="0" b="9525"/>
            <wp:docPr id="14" name="图片 14" descr="说明: 图片_x0020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说明: 图片_x0020_3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（1）明明抽到内容是________的可能性最大，不可能抽到________号卡片。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（2）如果明明抽到的卡片是⑦号，内容是展示书法作品，那么接下来乐乐抽到哪个内容的可能性最小？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13.按要求，在下面转盘的区域中标上“红”“白”或“黄”。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指针可能停在红色、白色或黄色区域，并且停在黄色区域的可能性最小，在红色区域的可能性最大。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609725" cy="16002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14.寻宝游戏：有两间房子，每间房内放有两张课桌，只有一件宝物藏在其中一张课桌里。寻宝游戏规则是：只允许进入两间房中的一间，并打开其中一个课桌，如果刚好找到宝物就算游戏胜出，否则为游戏失败。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寻宝过程的所有可能是（   ）种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【解析】【解答】解：因为每个星期是从星期一到星期日，今天是星期五，明天一定是星期六，是一定发生的，有确定性。</w:t>
      </w:r>
      <w:r>
        <w:rPr>
          <w:lang w:eastAsia="zh-CN"/>
        </w:rPr>
        <w:br w:type="textWrapping"/>
      </w:r>
      <w:r>
        <w:rPr>
          <w:lang w:eastAsia="zh-CN"/>
        </w:rPr>
        <w:t>故选：D。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【分析】根据事件的确定性与不确定性，确定性是一定发生的或不可能发生，不确定是可能发生的事，每个星期是从星期一到星期日，是一定发生的，有确定性，据此即可解答此题。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【解析】【解答】A、买彩票能中奖是可能的时间；此选项正确；</w:t>
      </w:r>
      <w:r>
        <w:rPr>
          <w:lang w:eastAsia="zh-CN"/>
        </w:rPr>
        <w:br w:type="textWrapping"/>
      </w:r>
      <w:r>
        <w:rPr>
          <w:lang w:eastAsia="zh-CN"/>
        </w:rPr>
        <w:t>B、买彩票不可能中奖是不可能的，不中奖就没有人买了，此选项错误；</w:t>
      </w:r>
      <w:r>
        <w:rPr>
          <w:lang w:eastAsia="zh-CN"/>
        </w:rPr>
        <w:br w:type="textWrapping"/>
      </w:r>
      <w:r>
        <w:rPr>
          <w:lang w:eastAsia="zh-CN"/>
        </w:rPr>
        <w:t>C、如果肯定能中奖，也是不可能的，此选项错误；</w:t>
      </w:r>
      <w:r>
        <w:rPr>
          <w:lang w:eastAsia="zh-CN"/>
        </w:rPr>
        <w:br w:type="textWrapping"/>
      </w:r>
      <w:r>
        <w:rPr>
          <w:lang w:eastAsia="zh-CN"/>
        </w:rPr>
        <w:t>D、此选项错误.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【分析】买体育彩票是可以中奖的，如果不中奖是不可能的，也不可能每次买都能中奖；由此判断并选择即可.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 </w:t>
      </w:r>
      <w:r>
        <w:rPr>
          <w:rFonts w:ascii="Arial"/>
          <w:highlight w:val="white"/>
          <w:lang w:eastAsia="zh-CN"/>
        </w:rPr>
        <w:t>小华连续两次都摸到绿球</w:t>
      </w:r>
      <w:r>
        <w:rPr>
          <w:lang w:eastAsia="zh-CN"/>
        </w:rPr>
        <w:t xml:space="preserve"> ，绿球的个数可能比红球少。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故答案为：C。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 </w:t>
      </w:r>
      <w:r>
        <w:rPr>
          <w:rFonts w:ascii="Arial"/>
          <w:highlight w:val="white"/>
          <w:lang w:eastAsia="zh-CN"/>
        </w:rPr>
        <w:t>盒子里装有一些形状和大小完全相同的红球和绿球，虽然小华连续两次都摸到绿球</w:t>
      </w:r>
      <w:r>
        <w:rPr>
          <w:lang w:eastAsia="zh-CN"/>
        </w:rPr>
        <w:t xml:space="preserve"> ，但是绿球和红球的个数多少是不确定的。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【解析】【解答】①抛硬币的方法每个人的可能性都是一半，所以是公平的；</w:t>
      </w:r>
      <w:r>
        <w:rPr>
          <w:lang w:eastAsia="zh-CN"/>
        </w:rPr>
        <w:br w:type="textWrapping"/>
      </w:r>
      <w:r>
        <w:rPr>
          <w:lang w:eastAsia="zh-CN"/>
        </w:rPr>
        <w:t>②由a×0.2=b÷0.07可得a×0.2=b×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因为0.2小，所以a一定大于b；</w:t>
      </w:r>
      <w:r>
        <w:rPr>
          <w:lang w:eastAsia="zh-CN"/>
        </w:rPr>
        <w:br w:type="textWrapping"/>
      </w:r>
      <w:r>
        <w:rPr>
          <w:lang w:eastAsia="zh-CN"/>
        </w:rPr>
        <w:t>③一个数的小数部分从某一位起，一个数字或几个数字依次不断重复出现，这样的小数叫做循环小数。由此可见，循环小数一定是无限小数。</w:t>
      </w:r>
      <w:r>
        <w:rPr>
          <w:lang w:eastAsia="zh-CN"/>
        </w:rPr>
        <w:br w:type="textWrapping"/>
      </w:r>
      <w:r>
        <w:rPr>
          <w:lang w:eastAsia="zh-CN"/>
        </w:rPr>
        <w:t>④一个平行四边形和一个长方形周长相等，面积不一定相等，原题说法错误。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故答案为：C。</w:t>
      </w:r>
      <w:r>
        <w:rPr>
          <w:lang w:eastAsia="zh-CN"/>
        </w:rPr>
        <w:br w:type="textWrapping"/>
      </w:r>
      <w:r>
        <w:rPr>
          <w:lang w:eastAsia="zh-CN"/>
        </w:rPr>
        <w:t>【分析】①只要可能性一样，方法就是公平的；</w:t>
      </w:r>
      <w:r>
        <w:rPr>
          <w:lang w:eastAsia="zh-CN"/>
        </w:rPr>
        <w:br w:type="textWrapping"/>
      </w:r>
      <w:r>
        <w:rPr>
          <w:lang w:eastAsia="zh-CN"/>
        </w:rPr>
        <w:t>②两个数相乘的积相等，如果一个因数小，另一个因数就大；</w:t>
      </w:r>
      <w:r>
        <w:rPr>
          <w:lang w:eastAsia="zh-CN"/>
        </w:rPr>
        <w:br w:type="textWrapping"/>
      </w:r>
      <w:r>
        <w:rPr>
          <w:lang w:eastAsia="zh-CN"/>
        </w:rPr>
        <w:t>③循环小数本身就是无限的；</w:t>
      </w:r>
      <w:r>
        <w:rPr>
          <w:lang w:eastAsia="zh-CN"/>
        </w:rPr>
        <w:br w:type="textWrapping"/>
      </w:r>
      <w:r>
        <w:rPr>
          <w:lang w:eastAsia="zh-CN"/>
        </w:rPr>
        <w:t>④根据公式可以看出，平行四边形和长方形周长相等，决定不了面积也一定相等。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【解析】【解答】解：鲤鱼是不可能在天上飞的，原题说法错误。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  <w:r>
        <w:rPr>
          <w:lang w:eastAsia="zh-CN"/>
        </w:rPr>
        <w:br w:type="textWrapping"/>
      </w:r>
      <w:r>
        <w:rPr>
          <w:lang w:eastAsia="zh-CN"/>
        </w:rPr>
        <w:t>【分析】鲤鱼是在水中游的，不可能在天上飞，由此判断即可。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【解析】【解答】解：中秋节的晚上不一定能看到又大又圆的月亮，属于不确定事件中的可能性事件，所以本题说法错误。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【分析】中秋节晚上能否看到月亮是不确定的事件，因此不能说一定能看到月亮。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【解析】【解答】冬天可能下雪，也可能不下雪，所以冬天一定会下雪的说法是错误的。</w:t>
      </w:r>
      <w:r>
        <w:rPr>
          <w:lang w:eastAsia="zh-CN"/>
        </w:rPr>
        <w:br w:type="textWrapping"/>
      </w:r>
      <w:r>
        <w:rPr>
          <w:lang w:eastAsia="zh-CN"/>
        </w:rPr>
        <w:t>故答案为：错误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【分析】不确定事件也称可能事件，表明事件可能发生也可能不发生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唱歌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【解析】【解答】唱歌的张数最多， </w:t>
      </w:r>
      <w:r>
        <w:rPr>
          <w:rFonts w:ascii="Arial"/>
          <w:highlight w:val="white"/>
          <w:lang w:eastAsia="zh-CN"/>
        </w:rPr>
        <w:t>他最有可能表演</w:t>
      </w:r>
      <w:r>
        <w:rPr>
          <w:lang w:eastAsia="zh-CN"/>
        </w:rPr>
        <w:t>唱歌节目。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故答案为：唱歌。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【分析】哪种张数最多，哪种抽到的可能性就最大。</w:t>
      </w:r>
    </w:p>
    <w:p>
      <w:pPr>
        <w:spacing w:after="0" w:line="360" w:lineRule="auto"/>
      </w:pPr>
      <w:r>
        <w:t xml:space="preserve">9.【答案】3；1  </w:t>
      </w:r>
    </w:p>
    <w:p>
      <w:pPr>
        <w:spacing w:after="0" w:line="360" w:lineRule="auto"/>
      </w:pPr>
      <w:r>
        <w:t>【解析】要看彩色部分的大小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10.【答案】3；B；C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【解析】【解答】解：共有三个区域，因此指针停下后的位置有3种结果，B、C的面积相同，因此停在B和C的可能性相等。</w:t>
      </w:r>
      <w:r>
        <w:rPr>
          <w:lang w:eastAsia="zh-CN"/>
        </w:rPr>
        <w:br w:type="textWrapping"/>
      </w:r>
      <w:r>
        <w:rPr>
          <w:lang w:eastAsia="zh-CN"/>
        </w:rPr>
        <w:t>故答案为：3；B；C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【分析】转盘上有几个区域，指针停下后就有几种结果；哪些区域的面积相同，指针停在这些区域的可能性相等。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11.【答案】可能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【解析】【解答】不确定事件是可能会发生的。</w:t>
      </w:r>
      <w:r>
        <w:rPr>
          <w:lang w:eastAsia="zh-CN"/>
        </w:rPr>
        <w:br w:type="textWrapping"/>
      </w:r>
      <w:r>
        <w:rPr>
          <w:lang w:eastAsia="zh-CN"/>
        </w:rPr>
        <w:t>故答案为：可能</w:t>
      </w:r>
      <w:r>
        <w:rPr>
          <w:lang w:eastAsia="zh-CN"/>
        </w:rPr>
        <w:br w:type="textWrapping"/>
      </w:r>
      <w:r>
        <w:rPr>
          <w:lang w:eastAsia="zh-CN"/>
        </w:rPr>
        <w:t>【分析】不确定事件也称可能事件，表明事件可能发生也可能不发生，不确定事件分为几乎不可能事件，可能事件，很可能事件。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（1）手抄报；④</w:t>
      </w:r>
      <w:r>
        <w:rPr>
          <w:lang w:eastAsia="zh-CN"/>
        </w:rPr>
        <w:br w:type="textWrapping"/>
      </w:r>
      <w:r>
        <w:rPr>
          <w:lang w:eastAsia="zh-CN"/>
        </w:rPr>
        <w:t xml:space="preserve">（2）解：展示书法作品。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【解析】【分析】可能性的大小与它在总数中所占数量的多少有关，在总数中占的数量多，摸到的可能性就大，占的数量小，摸到的可能性就小，占的数量相等，摸到的可能性也差不多均等。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</w:t>
      </w:r>
      <w:r>
        <w:rPr>
          <w:lang w:eastAsia="zh-CN"/>
        </w:rPr>
        <w:drawing>
          <wp:inline distT="0" distB="0" distL="114300" distR="114300">
            <wp:extent cx="1724025" cy="16859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 </w:t>
      </w:r>
      <w:r>
        <w:rPr>
          <w:rFonts w:ascii="Arial"/>
          <w:highlight w:val="white"/>
          <w:lang w:eastAsia="zh-CN"/>
        </w:rPr>
        <w:t>指针可能停在红色、白色或黄色区域，说明区域内有三种颜色；</w:t>
      </w:r>
      <w:r>
        <w:rPr>
          <w:lang w:eastAsia="zh-CN"/>
        </w:rPr>
        <w:br w:type="textWrapping"/>
      </w:r>
      <w:r>
        <w:rPr>
          <w:rFonts w:ascii="Arial"/>
          <w:highlight w:val="white"/>
          <w:lang w:eastAsia="zh-CN"/>
        </w:rPr>
        <w:t>并且停在黄色区域的可能性最小，在红色区域的可能性最大。说明黄色区域面积最小，红色区域面积最大。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14.【答案】解：寻宝过程中所有可能是2种。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【解析】【分析】4张课桌里面只有一张课桌里面有宝物，任意打开其中一个课桌，可能会找到也可能找不到，因此只有两种可能的结果。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E433A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C3CA1"/>
    <w:rsid w:val="006B7A92"/>
    <w:rsid w:val="006D054F"/>
    <w:rsid w:val="00702EA3"/>
    <w:rsid w:val="00751BBD"/>
    <w:rsid w:val="00777D0A"/>
    <w:rsid w:val="008222E8"/>
    <w:rsid w:val="00827CAC"/>
    <w:rsid w:val="008512EA"/>
    <w:rsid w:val="008860DB"/>
    <w:rsid w:val="008977BC"/>
    <w:rsid w:val="008C1676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81F76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EF3745"/>
    <w:rsid w:val="00F47B26"/>
    <w:rsid w:val="00F86A70"/>
    <w:rsid w:val="00F926C7"/>
    <w:rsid w:val="00FB7853"/>
    <w:rsid w:val="00FC2A22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BEF7F2E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2.xml"/><Relationship Id="rId17" Type="http://schemas.openxmlformats.org/officeDocument/2006/relationships/customXml" Target="../customXml/item1.xml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14A3E48-5799-4BE9-9D69-71E9DB65BF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2343</Words>
  <Characters>2495</Characters>
  <Lines>22</Lines>
  <Paragraphs>6</Paragraphs>
  <TotalTime>1</TotalTime>
  <ScaleCrop>false</ScaleCrop>
  <LinksUpToDate>false</LinksUpToDate>
  <CharactersWithSpaces>2999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2022-07-20T03:54:17Z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2BDAB394963743E4A0855FCCEFEAAF75</vt:lpwstr>
  </property>
</Properties>
</file>