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四年级上册数学单元测试-10。数学百花园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1.学校为每个学生编号，设定末尾“1”表示男生，末尾“０”表示女生，0413321表示2004年入学的一年级三班的32号男同学，女方是2005年入学的一年级二班的28号女同学，她的学号是（   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2００51228０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０512281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０51228０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2.2018年小明读五年级，那么他妈妈的身份证号码可能是（    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310105199601221573                                      B. 310105194003251861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310105197409084125                                      D. 310105194605051232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3.在一个正方形的操场上四周植树，要求4个角各植1棵，每边都植12棵，一共要植树（　　）棵．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4.学校要美化校园，要在正方形水池四周摆花，四个角都摆一盆，每边都摆5盆，那么一共要准备（　　）盆花．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                                         B. 20                                         C. 24                                         D. 26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5.某人的身份号码是5113042010078938。（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6.“119”是火警电话．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7.李阿姨住华海小区6号楼2单元3层1室，编号是6-2-301，张叔叔也住同一个小区，他家的编号是11-4-602，那么张叔叔家住在4号楼。（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8.王刚爱吃的水果有：苹果、梨、枣、香蕉、葡萄．李磊爱吃的水果有：桃、苹果、草莓、枣、石榴．他们都爱吃的水果有________种．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9.24人要站成正方形方队，至少增加________人，或至少要减少________人。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10.某门诊部统计某一天挂号的病人，内科150人，外科92人，其中内、外两科都求诊的18人，这一天共来了________ 个病人．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11.四年级3个班在河堤上种了一排树，共80棵。从左往右数，第58棵起向右都是一班种的。从右往左数，第63棵起向左都是三班种的。二班种了________棵树。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</w:t>
      </w:r>
      <w:r>
        <w:rPr>
          <w:lang w:eastAsia="zh-CN"/>
        </w:rPr>
        <w:drawing>
          <wp:inline distT="0" distB="0" distL="114300" distR="114300">
            <wp:extent cx="4086225" cy="17145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参加兴趣小组的一共有几个人？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13.学校楼前摆放了一个方阵花坛．这个花坛的最外层每边各摆放8盆花，最外层共摆了多少盆花？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14.某班别共有学生40人，其中25人中文及格，28人英文及格，30人数学及格，问最少有多少个学生三科均及格﹖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【解析】【解答】根据分析可得：2005年入学的一年级二班的28号女同学，她的学号是0512280.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数字和编码的规则可知：前两位数字表示入学年份的后两个数字，第3位数表示年级，第4位数表示班级，第5～6位数表示顺序号，第7位数表示性别，1表示男生，0表示女生，据此写出这个女同学的学号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【解析】【解答】解：A、1996年出生，才22岁，不可能；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B、1940年出生，是78岁，不可能；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C、1974年出生，是44岁，可能；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D、1946年出生，是72岁，不可能.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身份证的左起两位数字表示省份，三四位数字表示市区编号，五六位数字表示县(区)编号，七八九十位数字表示出生年份，十一十二位数字表示出生月份，十三十四位数字表示出生日期，相邻的后三位表示顺序码，最后一位数字表示校验码.由此可以根据出生年份确定身份证号码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【解析】【解答】解：12×4﹣4=44（棵），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答：一共要植树44棵．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【分析】四周植树时，如果每个角处都植树，那么正好围成了一个空心方阵，此时四周点数之和=每边点数×4﹣4，由此即可解答．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【解析】【解答】解：（5﹣1）×4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=16（盆）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答：一共要准备16盆花．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【分析】由题意，此题可看作是一个空心方阵，要求四周一共要摆多少盆花，根据“四周的盆数=（每边的盆数﹣1）×4”解答即可．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5113042010078938是十六位数字，不是身份证号码，原题说法错误。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</w:t>
      </w:r>
      <w:r>
        <w:rPr>
          <w:highlight w:val="white"/>
          <w:lang w:eastAsia="zh-CN"/>
        </w:rPr>
        <w:t>中华人民共和国居民身份证号码是特征组合码，由十七位数字本体码和一位数字校验码组成；排列顺序从左至右依次为：六位数字地址码，八位数字出生日期码，三位数字顺序码和一位数字校验码，其中，身份证号码的倒数第二位的数字是用来表示性别，单数表示男性，双数表示女性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【解析】【解答】解：根据生活常识可知，119是火警电话，所以“119”是火警电话说法正确．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【分析】根据生活常识可知，119是火警电话，据此解答即可．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李阿姨住华海小区6号楼2单元3层1室，编号是6-2-301，张叔叔也住同一个小区，他家的编号是11-4-602，那么张叔叔家住在11号楼，原题说法错误。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数字与编码的应用，根据条件“李阿姨住华海小区6号楼2单元3层1室，编号是6-2-301”可知，从左往右，第1个数字表示第几号楼，第2个数字表示第几个单元，后面的3个数字表示第几层第几室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【解析】【解答】根据分析可知，他们都爱吃的水果有：苹果、枣，一共是2种.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【分析】根据题意可知，找一找他们两个人吃的水果名称中相同的部分，就是两人都爱吃的水果，据此解答.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1；8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【解析】【解答】解：5×5=25（人），25-24=1（人）；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4×4=16（人），24-16=8（人），所以至少增加1人，或至少要减少8人。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故答案为：1；8。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【分析】可以排成每边5人的方队，这就需要增加人数；也可以排成每边4人的方队，这就需要减少人数。先计算总人数，再计算至少增加或减少的人数即可。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10.【答案】224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【解析】【解答】解：这一天共来的病人：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150+92﹣18，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=242﹣18，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=224（人）；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故答案为：224．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【分析】先画出示意图，再找出重复部分（内、外两科都求诊的人数），重复了两次，来诊病人总数等于来诊内科的人数和来诊外科的人数和减去一个内、外两科都求诊的人数．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14400" cy="5905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11.【答案】 39   </w:t>
      </w:r>
    </w:p>
    <w:p>
      <w:pPr>
        <w:spacing w:after="0" w:line="360" w:lineRule="auto"/>
      </w:pPr>
      <w:r>
        <w:t>【解析】【解答】解：58+63-80-2=39（棵）。</w:t>
      </w:r>
    </w:p>
    <w:p>
      <w:pPr>
        <w:spacing w:after="0" w:line="360" w:lineRule="auto"/>
        <w:rPr>
          <w:lang w:eastAsia="zh-CN"/>
        </w:rPr>
      </w:pPr>
      <w:r>
        <w:t xml:space="preserve">  </w:t>
      </w:r>
      <w:r>
        <w:rPr>
          <w:lang w:eastAsia="zh-CN"/>
        </w:rPr>
        <w:t>故答案为：39。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【分析】可以用重叠问题来解答，二班种的棵树=右数棵树与左数棵树重叠部分-2=右数的棵树+左数的棵树-总棵树-2，据此代入数据解答即可。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9+12-4=17（人）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答：参加兴趣小组的一共有17个人。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【解析】【分析】有4个人两个小组都参加了，这4个人是重复计数的，所以要在参加美术小组和书法小组的人数和中减去重复计数的4人就是参加兴趣小组的总人数。</w:t>
      </w:r>
    </w:p>
    <w:p>
      <w:pPr>
        <w:spacing w:after="0" w:line="360" w:lineRule="auto"/>
      </w:pPr>
      <w:r>
        <w:t>13.【答案】 解：8×4﹣4，</w:t>
      </w:r>
    </w:p>
    <w:p>
      <w:pPr>
        <w:spacing w:after="0" w:line="360" w:lineRule="auto"/>
      </w:pPr>
      <w:r>
        <w:t>=32﹣4，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=28（盆），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答：最外层一共摆了28盆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【解析】【分析】这个方阵花坛的最外层每边有花盆8盆，可以看做每边点数为8的方阵问题，根据最外层四周的总点数=每边点数×4﹣4，即可解决问题．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解：40﹣（40﹣25）﹣（40﹣28）﹣（40﹣30）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=40﹣15﹣12﹣10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答：最少有3个学生三科均及格．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【解析】【分析】先用减法分别求出中文、英文、数学不及格的人数，然后用总人数分别减去中文、英文、数学不及格的人数，即可求出最少三科均及格的学生人数．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61DC1"/>
    <w:rsid w:val="0017132C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03C2"/>
    <w:rsid w:val="005173B8"/>
    <w:rsid w:val="0052166A"/>
    <w:rsid w:val="00570E98"/>
    <w:rsid w:val="0064036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06B40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7BDE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48C9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CD2025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3A32E6-D171-40AD-86B6-A0F22A103A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2468</Words>
  <Characters>2888</Characters>
  <Lines>24</Lines>
  <Paragraphs>6</Paragraphs>
  <TotalTime>2</TotalTime>
  <ScaleCrop>false</ScaleCrop>
  <LinksUpToDate>false</LinksUpToDate>
  <CharactersWithSpaces>3383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2022-07-20T07:18:22Z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704DF1ECC4FC408EB277574388BF66A1</vt:lpwstr>
  </property>
</Properties>
</file>