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11925300</wp:posOffset>
            </wp:positionV>
            <wp:extent cx="469900" cy="381000"/>
            <wp:effectExtent l="0" t="0" r="254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湖南省衡阳市衡阳县2021-2022学年</w:t>
      </w:r>
      <w:r>
        <w:rPr>
          <w:rFonts w:hint="eastAsia"/>
          <w:sz w:val="32"/>
          <w:szCs w:val="32"/>
          <w:lang w:eastAsia="zh-CN"/>
        </w:rPr>
        <w:t>八</w:t>
      </w:r>
      <w:r>
        <w:rPr>
          <w:rFonts w:hint="eastAsia"/>
          <w:sz w:val="32"/>
          <w:szCs w:val="32"/>
        </w:rPr>
        <w:t>年级下学期期末质量检测语文试题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考生注意∶1、本卷时量∶120分钟，满分∶120分。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答题前，请考生先将自己的学校、班次、姓名、考号在答题卡上填写清楚。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3、请考生把答案写在答题卡的相应位置上，交卷只交答题卡。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一、积累与运用。（共28分）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1.下列加点字的注音全部正确的一项是（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em w:val="dot"/>
          <w:lang w:eastAsia="zh-CN"/>
        </w:rPr>
        <w:t>晦</w:t>
      </w:r>
      <w:r>
        <w:rPr>
          <w:rFonts w:hint="eastAsia"/>
          <w:lang w:eastAsia="zh-CN"/>
        </w:rPr>
        <w:t>暗（hu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）闭</w:t>
      </w:r>
      <w:r>
        <w:rPr>
          <w:rFonts w:hint="eastAsia"/>
          <w:em w:val="dot"/>
          <w:lang w:eastAsia="zh-CN"/>
        </w:rPr>
        <w:t>塞</w:t>
      </w:r>
      <w:r>
        <w:rPr>
          <w:rFonts w:hint="eastAsia"/>
          <w:lang w:eastAsia="zh-CN"/>
        </w:rPr>
        <w:t>（s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i）</w:t>
      </w:r>
      <w:r>
        <w:rPr>
          <w:rFonts w:hint="eastAsia"/>
          <w:em w:val="dot"/>
          <w:lang w:eastAsia="zh-CN"/>
        </w:rPr>
        <w:t>亢</w:t>
      </w:r>
      <w:r>
        <w:rPr>
          <w:rFonts w:hint="eastAsia"/>
          <w:lang w:eastAsia="zh-CN"/>
        </w:rPr>
        <w:t>奋（k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ng）飞</w:t>
      </w:r>
      <w:r>
        <w:rPr>
          <w:rFonts w:hint="eastAsia"/>
          <w:em w:val="dot"/>
          <w:lang w:eastAsia="zh-CN"/>
        </w:rPr>
        <w:t>溅</w:t>
      </w:r>
      <w:r>
        <w:rPr>
          <w:rFonts w:hint="eastAsia"/>
          <w:lang w:eastAsia="zh-CN"/>
        </w:rPr>
        <w:t>（ji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n）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B. </w:t>
      </w:r>
      <w:r>
        <w:rPr>
          <w:rFonts w:hint="eastAsia"/>
          <w:em w:val="dot"/>
          <w:lang w:eastAsia="zh-CN"/>
        </w:rPr>
        <w:t>恬</w:t>
      </w:r>
      <w:r>
        <w:rPr>
          <w:rFonts w:hint="eastAsia"/>
          <w:lang w:eastAsia="zh-CN"/>
        </w:rPr>
        <w:t>静（ti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 xml:space="preserve">n）    </w:t>
      </w:r>
      <w:r>
        <w:rPr>
          <w:rFonts w:hint="eastAsia"/>
          <w:em w:val="dot"/>
          <w:lang w:eastAsia="zh-CN"/>
        </w:rPr>
        <w:t>羁</w:t>
      </w:r>
      <w:r>
        <w:rPr>
          <w:rFonts w:hint="eastAsia"/>
          <w:lang w:eastAsia="zh-CN"/>
        </w:rPr>
        <w:t>绊（j</w:t>
      </w:r>
      <w:r>
        <w:rPr>
          <w:rFonts w:hint="eastAsia" w:ascii="微软雅黑" w:hAnsi="微软雅黑" w:eastAsia="微软雅黑" w:cs="微软雅黑"/>
          <w:lang w:eastAsia="zh-CN"/>
        </w:rPr>
        <w:t>ī</w:t>
      </w:r>
      <w:r>
        <w:rPr>
          <w:rFonts w:hint="eastAsia"/>
          <w:lang w:eastAsia="zh-CN"/>
        </w:rPr>
        <w:t>）烧</w:t>
      </w:r>
      <w:r>
        <w:rPr>
          <w:rFonts w:hint="eastAsia"/>
          <w:em w:val="dot"/>
          <w:lang w:eastAsia="zh-CN"/>
        </w:rPr>
        <w:t>灼</w:t>
      </w:r>
      <w:r>
        <w:rPr>
          <w:rFonts w:hint="eastAsia"/>
          <w:lang w:eastAsia="zh-CN"/>
        </w:rPr>
        <w:t>（zhu</w:t>
      </w:r>
      <w:r>
        <w:rPr>
          <w:rFonts w:hint="eastAsia" w:ascii="微软雅黑" w:hAnsi="微软雅黑" w:eastAsia="微软雅黑" w:cs="微软雅黑"/>
          <w:lang w:eastAsia="zh-CN"/>
        </w:rPr>
        <w:t>ó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冗</w:t>
      </w:r>
      <w:r>
        <w:rPr>
          <w:rFonts w:hint="eastAsia"/>
          <w:lang w:eastAsia="zh-CN"/>
        </w:rPr>
        <w:t>杂（r</w:t>
      </w:r>
      <w:r>
        <w:rPr>
          <w:rFonts w:hint="eastAsia" w:ascii="微软雅黑" w:hAnsi="微软雅黑" w:eastAsia="微软雅黑" w:cs="微软雅黑"/>
          <w:lang w:eastAsia="zh-CN"/>
        </w:rPr>
        <w:t>ó</w:t>
      </w:r>
      <w:r>
        <w:rPr>
          <w:rFonts w:hint="eastAsia"/>
          <w:lang w:eastAsia="zh-CN"/>
        </w:rPr>
        <w:t>ng）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C. </w:t>
      </w:r>
      <w:r>
        <w:rPr>
          <w:rFonts w:hint="eastAsia"/>
          <w:em w:val="dot"/>
          <w:lang w:eastAsia="zh-CN"/>
        </w:rPr>
        <w:t>颤</w:t>
      </w:r>
      <w:r>
        <w:rPr>
          <w:rFonts w:hint="eastAsia"/>
          <w:lang w:eastAsia="zh-CN"/>
        </w:rPr>
        <w:t>栗（ch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n）</w:t>
      </w:r>
      <w:r>
        <w:rPr>
          <w:rFonts w:hint="eastAsia"/>
          <w:em w:val="dot"/>
          <w:lang w:eastAsia="zh-CN"/>
        </w:rPr>
        <w:t>骤</w:t>
      </w:r>
      <w:r>
        <w:rPr>
          <w:rFonts w:hint="eastAsia"/>
          <w:lang w:eastAsia="zh-CN"/>
        </w:rPr>
        <w:t>雨（zh</w:t>
      </w:r>
      <w:r>
        <w:rPr>
          <w:rFonts w:hint="eastAsia" w:ascii="微软雅黑" w:hAnsi="微软雅黑" w:eastAsia="微软雅黑" w:cs="微软雅黑"/>
          <w:lang w:eastAsia="zh-CN"/>
        </w:rPr>
        <w:t>ò</w:t>
      </w:r>
      <w:r>
        <w:rPr>
          <w:rFonts w:hint="eastAsia"/>
          <w:lang w:eastAsia="zh-CN"/>
        </w:rPr>
        <w:t>u）   震</w:t>
      </w:r>
      <w:r>
        <w:rPr>
          <w:rFonts w:hint="eastAsia"/>
          <w:em w:val="dot"/>
          <w:lang w:eastAsia="zh-CN"/>
        </w:rPr>
        <w:t>撼</w:t>
      </w:r>
      <w:r>
        <w:rPr>
          <w:rFonts w:hint="eastAsia"/>
          <w:lang w:eastAsia="zh-CN"/>
        </w:rPr>
        <w:t>（h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n）磅</w:t>
      </w:r>
      <w:r>
        <w:rPr>
          <w:rFonts w:hint="eastAsia"/>
          <w:em w:val="dot"/>
          <w:lang w:eastAsia="zh-CN"/>
        </w:rPr>
        <w:t>礴</w:t>
      </w:r>
      <w:r>
        <w:rPr>
          <w:rFonts w:hint="eastAsia"/>
          <w:lang w:eastAsia="zh-CN"/>
        </w:rPr>
        <w:t>（bàng）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em w:val="dot"/>
          <w:lang w:eastAsia="zh-CN"/>
        </w:rPr>
        <w:t>瞳</w:t>
      </w:r>
      <w:r>
        <w:rPr>
          <w:rFonts w:hint="eastAsia"/>
          <w:lang w:eastAsia="zh-CN"/>
        </w:rPr>
        <w:t>仁（t</w:t>
      </w:r>
      <w:r>
        <w:rPr>
          <w:rFonts w:hint="eastAsia" w:ascii="微软雅黑" w:hAnsi="微软雅黑" w:eastAsia="微软雅黑" w:cs="微软雅黑"/>
          <w:lang w:eastAsia="zh-CN"/>
        </w:rPr>
        <w:t>ó</w:t>
      </w:r>
      <w:r>
        <w:rPr>
          <w:rFonts w:hint="eastAsia"/>
          <w:lang w:eastAsia="zh-CN"/>
        </w:rPr>
        <w:t>ng）</w:t>
      </w:r>
      <w:r>
        <w:rPr>
          <w:rFonts w:hint="eastAsia"/>
          <w:em w:val="dot"/>
          <w:lang w:eastAsia="zh-CN"/>
        </w:rPr>
        <w:t>戛</w:t>
      </w:r>
      <w:r>
        <w:rPr>
          <w:rFonts w:hint="eastAsia"/>
          <w:lang w:eastAsia="zh-CN"/>
        </w:rPr>
        <w:t>然（ji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辐</w:t>
      </w:r>
      <w:r>
        <w:rPr>
          <w:rFonts w:hint="eastAsia"/>
          <w:lang w:eastAsia="zh-CN"/>
        </w:rPr>
        <w:t>射（f</w:t>
      </w:r>
      <w:r>
        <w:rPr>
          <w:rFonts w:hint="eastAsia" w:ascii="微软雅黑" w:hAnsi="微软雅黑" w:eastAsia="微软雅黑" w:cs="微软雅黑"/>
          <w:lang w:eastAsia="zh-CN"/>
        </w:rPr>
        <w:t>ú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蓦</w:t>
      </w:r>
      <w:r>
        <w:rPr>
          <w:rFonts w:hint="eastAsia"/>
          <w:lang w:eastAsia="zh-CN"/>
        </w:rPr>
        <w:t>然（m</w:t>
      </w:r>
      <w:r>
        <w:rPr>
          <w:rFonts w:hint="eastAsia" w:ascii="微软雅黑" w:hAnsi="微软雅黑" w:eastAsia="微软雅黑" w:cs="微软雅黑"/>
          <w:lang w:eastAsia="zh-CN"/>
        </w:rPr>
        <w:t>ò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2.下列词语中没有错别字的一项是（）（2分）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踊越  争讼  门槛  风云变换B.羁绊  怠慢  迁徙  惊心动魄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落幕  皎洁  恣意  元气淋漓D.家眷  渺远  诱惑  兴高彩烈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3.下列各句中，加点成语使用恰当的一项是（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A.春节刚过，武大的樱花就开放了，花期仅一个多月，市民们</w:t>
      </w:r>
      <w:r>
        <w:rPr>
          <w:rFonts w:hint="eastAsia"/>
          <w:em w:val="dot"/>
          <w:lang w:eastAsia="zh-CN"/>
        </w:rPr>
        <w:t>趋之若鹜</w:t>
      </w:r>
      <w:r>
        <w:rPr>
          <w:rFonts w:hint="eastAsia"/>
          <w:lang w:eastAsia="zh-CN"/>
        </w:rPr>
        <w:t>。即使是下雨天，校园内也是人山人海。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B.星期六上午，春光明媚，同学们相约来到西山公园，尽情挥洒自己的青春，共享</w:t>
      </w:r>
      <w:r>
        <w:rPr>
          <w:rFonts w:hint="eastAsia"/>
          <w:em w:val="dot"/>
          <w:lang w:eastAsia="zh-CN"/>
        </w:rPr>
        <w:t>天伦之乐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C.现在许多年轻人对影视明星</w:t>
      </w:r>
      <w:r>
        <w:rPr>
          <w:rFonts w:hint="eastAsia"/>
          <w:em w:val="dot"/>
          <w:lang w:eastAsia="zh-CN"/>
        </w:rPr>
        <w:t>顶礼膜拜</w:t>
      </w:r>
      <w:r>
        <w:rPr>
          <w:rFonts w:hint="eastAsia"/>
          <w:lang w:eastAsia="zh-CN"/>
        </w:rPr>
        <w:t>，做事失去理性，严重影响到正常的生活、学习和工作。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D.我们在学习中只要掌握正确的方法，就会收到</w:t>
      </w:r>
      <w:r>
        <w:rPr>
          <w:rFonts w:hint="eastAsia"/>
          <w:em w:val="dot"/>
          <w:lang w:eastAsia="zh-CN"/>
        </w:rPr>
        <w:t>事倍功半</w:t>
      </w:r>
      <w:r>
        <w:rPr>
          <w:rFonts w:hint="eastAsia"/>
          <w:lang w:eastAsia="zh-CN"/>
        </w:rPr>
        <w:t>的效果。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4.下列各句中，没有语病的一项是（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“微笑抑郁者”与终日愁眉不展的普通抑郁症患者不同，他们习惯将自己的痛苦隐藏起来，每天以笑脸示人。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B.这家企业将携手社会力量，共同开展“健康中国”系列活动，构建健康生态，倡导健康生活，宣传健康理念。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各级医院先后采用了互联网挂号、电话预约等办法，改善医疗服务水平。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D.随着新媒体发展和信息化提速，使人们的阅读方式发生了翻天覆地的变化。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 依次填入空缺处的句子最恰当的一项是（    ）（2分）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白日里浑然一片的泉鸣，此时却能分出许多层次∶那柔曼如提琴者，___；那清脆如弹拨者，___；那厚重如贝斯轰响者，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eastAsia="zh-CN"/>
        </w:rPr>
        <w:t>；那雄浑如铜管齐鸣者，</w:t>
      </w:r>
      <w:r>
        <w:rPr>
          <w:rFonts w:hint="eastAsia"/>
          <w:u w:val="single"/>
          <w:lang w:val="en-US" w:eastAsia="zh-CN"/>
        </w:rPr>
        <w:t xml:space="preserve">     。</w:t>
      </w: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①应为万道细流汇于空谷②是草丛中淌过的小溪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③定是激流直下陡壁，飞瀑落下深潭④是石缝间漏下的滴泉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A.①②④③B. ②④①③C. ②④③①D.④②①③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6.下列关于文学常识表述有误的一项是（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《大道之行也》选自《礼记》，《礼记》相传是西汉经学家戴圣编纂的，是儒家经典之一。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《社戏》选自《彷徨》，小说讲述了主人翁“迅哥儿”和一群小伙伴到赵庄看社戏的一段难忘的经历。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C.  《最后一次讲演》是一篇即兴演讲词，是闻一多在李公朴的追悼会上发表的一次演讲.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《小石潭记》作者柳宗元，世人称之为“柳河东”“河东先生”，是我国唐朝著名的文学家、哲学家、散文家和思想家，“唐宋八大家”之一。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综合性学习 —— 图文转换。（4分）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7.如图，是北京2022年冬奥会会徽“冬梦”，请从会徽的组成部分以及意义方面来谈谈你的理解。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082040" cy="1165860"/>
            <wp:effectExtent l="0" t="0" r="0" b="7620"/>
            <wp:docPr id="1" name="图片 1" descr="8951bf177dd9f694e4c7f7a21831b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51bf177dd9f694e4c7f7a21831b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名著阅读。（4分）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 依据《钢铁是怎样炼成的》中的情节，把批注续写完整。（2分）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情节一∶保尔最爱读《牛虻》，书中塑造了一批英勇无畏，刚毅坚强，彻底献身于革命事业的革命者形象。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情节二∶保尔失明了，他用硬纸板框中间卡出的缝限制铅笔进行写作，最终完成了《暴风雨所诞生的》。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（批注）读什么书，成长为什么人，保尔就是这样∶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 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9.下列表述错误的一项是（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A.《傅雷家书》收录了傅雷夫妇写给两个儿子的家信100多封。傅雷深厚的文字功底和艺术修养，使这些文字生动优美，读来感人至深。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《傅雷家书》中傅雷为帮儿子傅聪实现“先为音乐家，再为钢琴家，其次为八年级运动人，终为艺术家"的人生目标，可谓苦心孤诣、呕心沥血。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C.《钢铁是怎样炼成的》通过保尔·柯察金的成长经历，描绘了从第一次世界大战起，经十月革命、国内战争到经济恢复时期广阔的社会画面。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D.《钢铁是怎样炼成的》中保尔·柯察金在发电厂工作时结识了红军撒退时留下的水手朱赫来，在这位水手的影响下，保尔走上了革命道路。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10.古诗文默写。（8分）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（1）凄神寒骨，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。（《小石潭记》）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，禅房花木深。（《题破山寺后禅院》）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（3）《望洞庭湖赠张丞相》隐喻作者想做官而没有途径，希望张丞相能助一臂之力的句子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，     </w:t>
      </w:r>
      <w:r>
        <w:rPr>
          <w:rFonts w:hint="eastAsia"/>
          <w:lang w:val="en-US" w:eastAsia="zh-CN"/>
        </w:rPr>
        <w:t xml:space="preserve"> 。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（4）《石壕吏》中官吏的残暴与老妇的悲苦形成鲜明对比的诗句是</w:t>
      </w:r>
      <w:r>
        <w:rPr>
          <w:rFonts w:hint="eastAsia"/>
          <w:u w:val="single"/>
          <w:lang w:val="en-US" w:eastAsia="zh-CN"/>
        </w:rPr>
        <w:t xml:space="preserve">   ，     。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（5）王勃的《送杜少府之任蜀州》中，劝慰友人不要因为离别而伤心落泪，要心胸豁达的句子是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，      </w:t>
      </w:r>
      <w:r>
        <w:rPr>
          <w:rFonts w:hint="eastAsia"/>
          <w:lang w:val="en-US" w:eastAsia="zh-CN"/>
        </w:rPr>
        <w:t xml:space="preserve"> 。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二、阅读与鉴赏。（42分）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（一）诗歌赏析。（4分）</w:t>
      </w:r>
    </w:p>
    <w:p>
      <w:pPr>
        <w:ind w:firstLine="2730" w:firstLineChars="1300"/>
        <w:rPr>
          <w:rFonts w:hint="eastAsia"/>
          <w:lang w:eastAsia="zh-CN"/>
        </w:rPr>
      </w:pPr>
      <w:r>
        <w:rPr>
          <w:rFonts w:hint="eastAsia"/>
          <w:lang w:eastAsia="zh-CN"/>
        </w:rPr>
        <w:t>茅屋为秋风所破歌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杜甫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八月秋高风怒号，卷我屋上三重茅。茅飞渡江洒江郊，高者挂罥长林梢，下者飘转沉塘坳。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南村群童欺我老无力，忍能对面为盗贼。公然抱茅入竹去，唇焦口燥呼不得，归来倚杖自叹息。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俄顷风定云墨色，秋天漠漠向昏黑。布衾多年冷似铁，娇儿恶卧踏里裂。床头屋漏无干处，雨脚如麻未断绝。自经丧乱少睡眠，长夜沾湿何由彻!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安得广厦千万间，大庇天下寒士俱欢颜。风雨不动安如山!呜呼，何时眼前突兀见此屋，吾庐独破受冻死亦足!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11.下列对诗歌的理解和分析不正确的一项是（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A、这首诗描写了诗人自己的茅屋被秋风摧残后的窘况，同时表现了诗人为天下“寒士”着想的高尚情操。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B、布衾如铁，屋漏床湿，雨脚如麻，长夜难眠，表现出诗人穷困苦痛的生活状况。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C、当秋雨来临时，诗人不再关心自己的茅屋，而把大量的精力用在关注"安得广厦千万间，大庇天下寒士俱欢颜"上。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D、这首诗最后一段运用叙述抒情的表达方式，表现了诗人忧国忧民的济世情怀。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12.怎样理解“安得广厦千万间，大庇天下寒士俱欢颜”一句诗人表达的深刻含义。（2分）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（二）文言文对比阅读。（12分）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【甲】世有伯乐，然后有千里马。千里马常有，而伯乐不常有。故虽有名马，祗辱于奴隶人之手，骈死于槽枥之间，不以千里称也。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马之千里者，一食或尽粟一石。食马者不知其能千里而食也。是马也，虽有千里之能，食不饱，力不足，才美不外见，且欲与常马等不可得，安求其能千里也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u w:val="single"/>
          <w:lang w:eastAsia="zh-CN"/>
        </w:rPr>
        <w:t>策之不以其道，食之不能尽其材</w:t>
      </w:r>
      <w:r>
        <w:rPr>
          <w:rFonts w:hint="eastAsia"/>
          <w:lang w:eastAsia="zh-CN"/>
        </w:rPr>
        <w:t>，鸣之而不能通其意，执策而临之，曰∶“天下无马!”呜呼!其真无马邪?其真不知马也!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冯异定关中，自以久在外，不自安。有人上章“言“异权威至重，百姓归心，号为'咸阳王'，陛下应防其反之。"光武帝以章示异。异上书谢"，诏”曰∶“将军之于国家，恩犹父子，何嫌何疑，而有惧意?”及异大破敌军，诸将欲分其功，玺书”诮“皿大司马”以下，称异功若丘山。</w:t>
      </w:r>
      <w:r>
        <w:rPr>
          <w:rFonts w:hint="eastAsia"/>
          <w:u w:val="single"/>
          <w:lang w:eastAsia="zh-CN"/>
        </w:rPr>
        <w:t>今人咸知异为名将</w:t>
      </w:r>
      <w:r>
        <w:rPr>
          <w:rFonts w:hint="eastAsia"/>
          <w:lang w:eastAsia="zh-CN"/>
        </w:rPr>
        <w:t>，然非君之明，必困谗口矣。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【注释】∶①冯异∶人名，汉代名将。②章∶奏章。③谢∶谢罪。④诏∶诏书，皇帝的命令或文告。⑤玺书∶古代封口处盖有印信的文书。秦以后，专指皇帝的诏书。⑥诮∶责备。⑦大司马∶官名。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解释加点词语的含义。（4分）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hint="eastAsia"/>
          <w:em w:val="dot"/>
          <w:lang w:eastAsia="zh-CN"/>
        </w:rPr>
        <w:t>祗</w:t>
      </w:r>
      <w:r>
        <w:rPr>
          <w:rFonts w:hint="eastAsia"/>
          <w:lang w:eastAsia="zh-CN"/>
        </w:rPr>
        <w:t>辱于奴隶人之手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②一食</w:t>
      </w:r>
      <w:r>
        <w:rPr>
          <w:rFonts w:hint="eastAsia"/>
          <w:em w:val="dot"/>
          <w:lang w:eastAsia="zh-CN"/>
        </w:rPr>
        <w:t>或</w:t>
      </w:r>
      <w:r>
        <w:rPr>
          <w:rFonts w:hint="eastAsia"/>
          <w:lang w:eastAsia="zh-CN"/>
        </w:rPr>
        <w:t>尽粟一石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③才美不外</w:t>
      </w:r>
      <w:r>
        <w:rPr>
          <w:rFonts w:hint="eastAsia"/>
          <w:em w:val="dot"/>
          <w:lang w:eastAsia="zh-CN"/>
        </w:rPr>
        <w:t>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</w:t>
      </w:r>
      <w:r>
        <w:rPr>
          <w:rFonts w:hint="eastAsia"/>
          <w:em w:val="dot"/>
          <w:lang w:eastAsia="zh-CN"/>
        </w:rPr>
        <w:t>及</w:t>
      </w:r>
      <w:r>
        <w:rPr>
          <w:rFonts w:hint="eastAsia"/>
          <w:lang w:eastAsia="zh-CN"/>
        </w:rPr>
        <w:t>异夫破敌军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下列句子中加点词的意义和用法相同的一项是（    ）（2分）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em w:val="dot"/>
          <w:lang w:eastAsia="zh-CN"/>
        </w:rPr>
        <w:t>安</w:t>
      </w:r>
      <w:r>
        <w:rPr>
          <w:rFonts w:hint="eastAsia"/>
          <w:lang w:eastAsia="zh-CN"/>
        </w:rPr>
        <w:t>求其能千里也   自以久在外，不自</w:t>
      </w:r>
      <w:r>
        <w:rPr>
          <w:rFonts w:hint="eastAsia"/>
          <w:em w:val="dot"/>
          <w:lang w:eastAsia="zh-CN"/>
        </w:rPr>
        <w:t>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B.不</w:t>
      </w:r>
      <w:r>
        <w:rPr>
          <w:rFonts w:hint="eastAsia"/>
          <w:em w:val="dot"/>
          <w:lang w:eastAsia="zh-CN"/>
        </w:rPr>
        <w:t>以</w:t>
      </w:r>
      <w:r>
        <w:rPr>
          <w:rFonts w:hint="eastAsia"/>
          <w:lang w:eastAsia="zh-CN"/>
        </w:rPr>
        <w:t>千里称也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em w:val="dot"/>
          <w:lang w:eastAsia="zh-CN"/>
        </w:rPr>
        <w:t>光</w:t>
      </w:r>
      <w:r>
        <w:rPr>
          <w:rFonts w:hint="eastAsia"/>
          <w:lang w:eastAsia="zh-CN"/>
        </w:rPr>
        <w:t>武帝以章示异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C.马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千里者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将军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于国家也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D.食之不能尽</w:t>
      </w:r>
      <w:r>
        <w:rPr>
          <w:rFonts w:hint="eastAsia"/>
          <w:em w:val="dot"/>
          <w:lang w:eastAsia="zh-CN"/>
        </w:rPr>
        <w:t>其</w:t>
      </w:r>
      <w:r>
        <w:rPr>
          <w:rFonts w:hint="eastAsia"/>
          <w:lang w:eastAsia="zh-CN"/>
        </w:rPr>
        <w:t>材   陛下应防</w:t>
      </w:r>
      <w:r>
        <w:rPr>
          <w:rFonts w:hint="eastAsia"/>
          <w:em w:val="dot"/>
          <w:lang w:eastAsia="zh-CN"/>
        </w:rPr>
        <w:t>其</w:t>
      </w:r>
      <w:r>
        <w:rPr>
          <w:rFonts w:hint="eastAsia"/>
          <w:lang w:eastAsia="zh-CN"/>
        </w:rPr>
        <w:t>反之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15.用现代汉语翻译下面的句子。（4分）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①策之不以其道，食之不能尽其材。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②今人咸知异为名将。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16.【甲】【乙】两文写了统治者对待人才的态度，请分别概括出来。（2分）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（三）说明文阅读。（9分）</w:t>
      </w:r>
    </w:p>
    <w:p>
      <w:pPr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笑，不苦口的良药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医学研究证明，笑具有激活人体某些基因的功能。人们通常认为，基因是恒定不变的。但事实上很多基因常常处于休眠状态，或者没有积极地制造蛋白质，通过某种形式的刺激，可以把它们唤醒，笑就是其中一种刺激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斯坦福大学研究人员曾经对心脏病患者做了一次测试。研究人员首先找来20名心脏病患者，观看半小时分别取自喜剧和悲剧的两部影片片段，两次观看的间隔时间在8个小时。然后，通过超声波测量患者肱动脉的血液流速，结果20人中有14人在看过令人痛苦的电影片段后，血流速度放缓，但在观看电影中的搞笑片段后，有 19 人血流加速。最后，对患者进行的心电图测试表明，患者观看悲剧电影时对心脏血流速度产生的影响，类似于做心算的影响；而观看喜剧电影相当于进行了一次有氧运动。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③人生来就会笑，但很少有人知道，</w:t>
      </w:r>
      <w:r>
        <w:rPr>
          <w:rFonts w:hint="eastAsia"/>
          <w:u w:val="single"/>
          <w:lang w:eastAsia="zh-CN"/>
        </w:rPr>
        <w:t>人持续大笑100次，对心脏的血液循环和肺功能的锻炼，相当于划10分钟船的运动效果</w:t>
      </w:r>
      <w:r>
        <w:rPr>
          <w:rFonts w:hint="eastAsia"/>
          <w:lang w:eastAsia="zh-CN"/>
        </w:rPr>
        <w:t>。只要发笑，嘴角和颧骨部位的肌肉便跟着运动，将嘴和两眼向上提拉。这种面部按摩，可以阻止面部线条下坠。每笑一声，从面部到腹部</w:t>
      </w:r>
      <w:r>
        <w:rPr>
          <w:rFonts w:hint="eastAsia"/>
          <w:em w:val="dot"/>
          <w:lang w:eastAsia="zh-CN"/>
        </w:rPr>
        <w:t>约</w:t>
      </w:r>
      <w:r>
        <w:rPr>
          <w:rFonts w:hint="eastAsia"/>
          <w:lang w:eastAsia="zh-CN"/>
        </w:rPr>
        <w:t>有 80 块肌肉参与运动，不仅具有减少皱纹的功效，还是一种有效的减肥方式。笑，不正是一种保持青春的</w:t>
      </w:r>
      <w:r>
        <w:rPr>
          <w:rFonts w:hint="eastAsia"/>
          <w:em w:val="dot"/>
          <w:lang w:eastAsia="zh-CN"/>
        </w:rPr>
        <w:t>美容操</w:t>
      </w:r>
      <w:r>
        <w:rPr>
          <w:rFonts w:hint="eastAsia"/>
          <w:lang w:eastAsia="zh-CN"/>
        </w:rPr>
        <w:t>吗?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不仅如此，笑还是一种最为简单而有效的健身运动。开怀大笑时，随着呼吸肌群的运动，使胸腔和支气管先后扩张，增强了换气量和血氧饱和度，有助于心脏供氧。笑作为一种有效的深呼吸运动，已被越来越多的人们所认识。大笑伴随着腹部肌群的起伏，又是一种极好的腹肌运动。腹肌在大笑中强烈地收缩和震荡，不仅有助于把血液挤入胸腔静脉，改善心肌供血，对胃、肠、肝、脾、胰等脏器也是一种极好的按摩。一张一弛之间，使劳累的肌肉在运动中得以放松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生活需要笑声，的确，每一个人都需要放缓脚步，静观周围美好的事物，凝神谛听大自然的天籁，让绷紧的脸庞舒缓，皱紧的眉宇打开，让微笑在脸上绽放，才能融解人们彼此之间的冰霜和风寒。引人发笑或是接受别人开的玩笑，这意味着你掌握了社会密码，它可以帮助你解决争端，使别人接受你的想法，从而更好地融入集体。通过微笑促进人类心理健康，在人与人之间传递愉悦与友善，增进社会和谐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笑虽然不用花钱买，不必向人借，却需要“投入”。常和爱笑的人相处，置身其中立马受到感染；注意搜集整理引人发笑的笑话、幽默等资料，品味其间自是忍俊不禁只要有时间，尽可能去欣赏喜剧、相声之类让人发笑的艺术，使自己多笑几声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⑦朋友，今天你微笑了吗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17.为什么说“笑”是“不苦口的良药”请结合全文说说理由。（3分）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18.第③段划线句除列数字外，还用了哪种说明方法?请具体说说它的作用。（2分）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19.请从说明文语言的角度，分析下面句中加点词语的表达效果。（2分）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每笑一声，从面部到腹部</w:t>
      </w:r>
      <w:r>
        <w:rPr>
          <w:rFonts w:hint="eastAsia"/>
          <w:em w:val="dot"/>
          <w:lang w:eastAsia="zh-CN"/>
        </w:rPr>
        <w:t>约</w:t>
      </w:r>
      <w:r>
        <w:rPr>
          <w:rFonts w:hint="eastAsia"/>
          <w:lang w:eastAsia="zh-CN"/>
        </w:rPr>
        <w:t>有 80 块肌肉参与运动……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20.下面对文章内容理解正确的一项是（）（2分）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基因不是恒定不变的，只不过常常处于休眠状态。人体基因通过某种形式的刺激，可以把它们唤醒，笑就是其中一种刺激。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B.腹肌在大笑中强烈地收缩和震荡，犹如一张一弛的按摩，使劳累的肌肉在运动中得以放松。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C.大笑时，随着呼吸肌群的运动，使支气管和胸腔先后扩张，增强了换气量和血氧饱和度。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因为笑能融解人们彼此之间的冰霜和风寒，所以微笑就会在脸上绽放。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（四）议论文阅读。（7分）</w:t>
      </w:r>
    </w:p>
    <w:p>
      <w:pPr>
        <w:ind w:firstLine="3780" w:firstLineChars="1800"/>
        <w:rPr>
          <w:rFonts w:hint="eastAsia"/>
          <w:lang w:eastAsia="zh-CN"/>
        </w:rPr>
      </w:pPr>
      <w:r>
        <w:rPr>
          <w:rFonts w:hint="eastAsia"/>
          <w:lang w:eastAsia="zh-CN"/>
        </w:rPr>
        <w:t>让讲规矩成为新常态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钱穆先生写过一篇《做人的规矩》的文章，说∶“诸位将来离开学校踏入社会，谋到了一项职业，做甚么应该像甚么，应该各有各的规矩，各有各的模范。人有人的样子，也便是有规矩了，这是人生最高的艺术。”诚哉斯言!讲规矩确实是人生的最高艺术。</w:t>
      </w:r>
    </w:p>
    <w:p>
      <w:pPr>
        <w:rPr>
          <w:rFonts w:hint="eastAsia"/>
          <w:lang w:eastAsia="zh-CN"/>
        </w:rPr>
      </w:pP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②一个人应该讲规矩。一个讲规矩的人，为人处事才会有礼有节，不卑不亢，有君子 的气度，有“人的样子”。这样的人，有操守，识分寸，知进退，懂轻重，是一个靠谱的人，一个明白人，一个令人敬重和信任的人。现代社会是一个更加注重契约精神的社会，对个体的规矩意识有着更高的要求，如果不讲规矩，不但有损人品，有亏德行，而且寸步难行，注定一事无成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一个家庭应该讲规矩。家庭是社会的最基本单元，家庭的规矩串联起来，影响着社会风气，影响着全民的公德素养，影响着国家文化。不难发现，很多民间规矩与社会主义核心价值观的要求是一脉相承的，体现了文明、和谐、诚信、友善等美好理念，我们的家庭不但应该践行规矩，保持对规矩的敬畏和重视，让规矩在家庭教育管理中发挥积极的作用，而且应该承担主要的传承责任，通过言传身教把有价值的规矩一代一代地传下去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一个政府也应立好规矩，维护规矩。“依法治国”贯穿习近平总书记的治国理政理念，“法”即规矩。在中国现代化的进程中，先立规矩后办事应是各级政府和管理部门依法行政、科学决策的重要原则，也是社会和谐、有序的基础。自古以来，凡躬订良法者，必定要考虑到它的可操作性和实施效果，故需谨慎研判，反复论证。今天我们的政府在立规矩这件事上，理应有更严谨的态度，更专业的精神，令规矩更有前瞻性、现实性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政府和政府官员须带头守规矩。手握公权力的人坚决按规矩办事，不仅体现了一种品德和修养，更表现了一种政治上的清明与成熟。须知规矩是紧箍咒，更是护身符。朱元璋曾问群臣∶“天下何人最快活”有言位居显赫者最快活，有言富一方者最快活……朱元璋均不满意。唯有大臣万钢答道∶“天下守法度者最快活。”朱元璋大悦。法度就好比我们的规矩，守规矩者，不越法纪“雷池”，绝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无"暗室亏心之忧"，自然能坦坦荡荡，光明磊落。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⑥清代画家沈宗骞有一句名言∶“以古人之规矩，开自己之生面”时代飞速发展，社会日新月异，我们不但要懂规矩，守规矩，还要创建与时俱进的新规矩，让讲规矩成为中国的新常态。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下列对本文的中心论点概括最恰当、最简明的一项是（   ）（2分）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讲规矩确实是人生的最高艺术。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B.一个人应该讲规矩。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C.个人、家庭、政府和政府官员，都应该讲规矩。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我们要创建与时俱进的新规矩。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22.下面对相关论据的说法，不恰当的一项是（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俗话说∶ “无规矩不成方圆。”这句话可以用来论证守规矩的重要性。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荀子《劝学》中的“木受绳则直”这句话可以用来论证规矩所起到的作用。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 "东施效蟹"的事例可以用来论证不守规矩的危害性。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 “商鞅立木”的事例可以运用到第④自然段中，论证立规矩的必要性和重要性。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23.第①自然段的作用是什么②③④自然段的顺序是否可以调换为什么（3分）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（五）记叙文阅读。（10分）</w:t>
      </w:r>
    </w:p>
    <w:p>
      <w:pPr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家有幽兰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春节期间，我家阳台上的兰花发芽了。这淡黄的小精灵，陪伴着我们度过了一个特别的新春佳节。全家人都没出门，每天看着它慢慢长，慢长，想着∶兰花开花了，春天也就来了。可是，它的芽儿一直长到五六厘米高，花苞也越来越饱胀，却就是迟迟不见开花。这可爱的小精灵，究竟在等待什么呢?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这天早上，一觉醒来，房间里忽然弥漫着清幽的馨香，我知道，这是兰花开了!我翻身起床，“唰”地拉开窗帘，灿烂的春光一下子涌进来，阳光打在花叶之上。兰花微微张开着，浅黄，娇嫩，却又蓬蓬勃勃的样子，让人一见就心生欢喜。我想，这就是生命的力量吧，经过一冬的积蓄，它终于在这个灿烂的清晨绽放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③前年，在随州千年银杏谷赏玩秋色时，遇人在满地金黄的路边售卖兰花。那刚从山里挖来的幽兰，水灵之中透出一种野性的朴实秀美，叫人一见倾心。但是我没有买，我要自己去寻。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于是，与朋友往山里走。深秋，山中疏疏朗朗，不禁想起“霜落熊升树，林空鹿饮溪”的诗句。地上积满栎树、粟树、樱树、枫树、柿树及其他杂树的落叶，厚厚的一层，色彩斑斓，踩在上面松松爽爽的，发出“沙”的响声。一树树的红柿子，像盏盏小灯笼，照着前进的路。我们溯溪而上，手脚并用，爬坡，探险，跨越泉溪……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⑤“芝兰生于深林，不以无人而不芳。”</w:t>
      </w:r>
      <w:r>
        <w:rPr>
          <w:rFonts w:hint="eastAsia"/>
          <w:u w:val="single"/>
          <w:lang w:eastAsia="zh-CN"/>
        </w:rPr>
        <w:t>在一处幽谷的老树下，终于发现两片青草，从枯叶中探出头来</w:t>
      </w:r>
      <w:r>
        <w:rPr>
          <w:rFonts w:hint="eastAsia"/>
          <w:lang w:eastAsia="zh-CN"/>
        </w:rPr>
        <w:t>。我心里暗喜肯定是兰花。我轻轻地、慢慢地扒开树叶，兰花渐渐地显现出来，独茂于壑谷。我忍不住大声喊道我找到啦!我仔细地将兰花挖出来，连同腐殖土一起，用塑料袋装好，带回了家。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⑥兰花叶片深绿，扁平修长，有暗淡的脉纹。它不争艳，不媚俗，素洁、典雅、清远，不畏严寒，不惧霜雪。它既有仙风道骨的气质，又具有清芳自足的品质。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⑦首次寻兰即能遇兰，朋友们都说我与兰有缘。其实，我是有一颗对兰花虔诚敬畏的心。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回家后，我以同样的心情，对兰花精心栽培。选一个透气性良好的紫砂盆，将红土砖碎渣混合颗粒泥炭作为栽培的基质垫底，连同大洪山带回来的腐殖土，把野生兰花妥妥地栽入盆中，定期给它松土、施肥、浇水，精心呵护而不溺爱，倍加怜惜而不娇惯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兰花的株形端庄秀丽，花香清幽纯正，朱德同志说"唯有兰花香正好"一一正气也；兰花有气质，文雅内敛，修为高雅，和悦谦恭，洁身自爱——雅气也；董必武同志诗云“竹自具五好，兰有其四清”气清，色清，神清，韵清——清气也；兰花富有致静的境界，静不失虑，静不失态，沉稳练达———静气也。幽兰这"四气"在人们的生活中非常重要。养兰就是养气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⑩现在，这馥郁的清香，蕴涵着淡雅的诗意，叫人迷恋，令人沉醉。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在这众志成城抗疫情的特殊时期，在这场没有硝烟的战“疫”中，像我这样的耳顺之躯，以及许许多多的普通民众，既当不了志愿者，又参加不了突击队。那么，不传染，不添乱，对自己负责，对他人负责，就是为这场战疫情工作出力，就是为社会做贡献，哪怕是节约一只口罩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⑫</w:t>
      </w:r>
      <w:r>
        <w:rPr>
          <w:rFonts w:hint="eastAsia"/>
          <w:lang w:eastAsia="zh-CN"/>
        </w:rPr>
        <w:t>而在家安居的日子里，幽兰是我的好朋友，也给了我最多的心灵慰藉。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⑬</w:t>
      </w:r>
      <w:r>
        <w:rPr>
          <w:rFonts w:hint="eastAsia"/>
          <w:lang w:eastAsia="zh-CN"/>
        </w:rPr>
        <w:t>兰花生幽谷，教我耐得住寂寞。这段日子，兰花是我身边最鲜活的事物，每一次俯下身来仔细观赏，它都会帮我置换心境，让我把自己想象成空山中的另一种幽兰————长在幽谷人未知，独有风韵静自开，它让我在焦躁不安时，忽然变得气定神闲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⑭</w:t>
      </w:r>
      <w:r>
        <w:rPr>
          <w:rFonts w:hint="eastAsia"/>
          <w:lang w:eastAsia="zh-CN"/>
        </w:rPr>
        <w:t>兰花不择地势，不畏风雪地顽强生长，教我不怕困苦，不惧磨难，坚韧刚强。我所住的不远处就是金银潭医院，收治了大量的重危患者。我知道自己离疫情现场很近，但每天坚持早睡早起，在有限的空间内，读书，写作，锻炼身体。白天，我与兰花同呼吸；夜晚，我与兰花共剪影。此心安处是吾乡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⑮</w:t>
      </w:r>
      <w:r>
        <w:rPr>
          <w:rFonts w:hint="eastAsia"/>
          <w:lang w:eastAsia="zh-CN"/>
        </w:rPr>
        <w:t>兰花所有的特质和秉性，所有的情操和精神，无不鼓舞着我，激励着我，熏陶着我，给我以战胜疫情的勇气和力量，给我迎来春光的意志和信心。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⑯</w:t>
      </w:r>
      <w:r>
        <w:rPr>
          <w:rFonts w:hint="eastAsia"/>
          <w:lang w:eastAsia="zh-CN"/>
        </w:rPr>
        <w:t>虽然疫情防控形势依然严峻，但是，兰花开了，明媚的春天来了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24.下列对文本相关内容和艺术特色的分析鉴赏，不正确的一项是（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A.“幽兰”不仅串联起“我”遇兰花、寻兰花、养兰花的经历，也见证着“我”不同时期对“幽兰”情感的变化，是贯穿全文的线索。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 文章首段以“我家阳台上的兰花发芽了”开始，尾段以“兰花开了，明媚的春天来了”作结，首尾呼应，结构完整。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C.文章④⑤⑨段引用的诗句，增添了文章的古典韵味和诗意情趣，也都直接表达了作者对"幽兰"的喜爱和赞美之情。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文章运用描写、抒情、议论等多种表达方式来表现“幽兰”，并联系时事，增加了文章的针对性、表现力和感染力。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25.联系上下文，按照要求赏析。（2分）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在一处幽谷的老树下，我终于发现两片青草，从枯叶中</w:t>
      </w:r>
      <w:r>
        <w:rPr>
          <w:rFonts w:hint="eastAsia"/>
          <w:em w:val="dot"/>
          <w:lang w:eastAsia="zh-CN"/>
        </w:rPr>
        <w:t>探</w:t>
      </w:r>
      <w:r>
        <w:rPr>
          <w:rFonts w:hint="eastAsia"/>
          <w:lang w:eastAsia="zh-CN"/>
        </w:rPr>
        <w:t>出头来。（赏析加点词）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26.文中插叙“我”上山寻兰花的故事有什么作用?请从内容、情感、结构三方面结合文本简要分析。（3分）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27.通观全文，作者借“幽兰”表现了哪些丰富的意蕴（3分）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三、作文。（50分）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28.阅读下面的文字，按要求作文。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中央电视台《感动中国》栏目每年度都会评选出各行各业的杰出人物，他们的事迹能撼动人心，但朱自清笔下父亲的背影、宗璞笔下那树生机盎然的紫藤萝、杨绛笔下那临终前还为“我”送来鸡蛋和香油的老王，这些看似平常的事物同样拨动了我们的心弦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请结合你的生活体验，以“____________拨动了我的心弦”为题，写一篇文章。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要求∶（1）先将题目补充完整，然后写作。</w:t>
      </w:r>
    </w:p>
    <w:p>
      <w:r>
        <w:rPr>
          <w:rFonts w:hint="eastAsia"/>
          <w:lang w:eastAsia="zh-CN"/>
        </w:rPr>
        <w:t>（2）文体不限（诗歌、戏剧除外），写你生活中的经历与发现。（3）文中不要出现真实的地名、校名、人名。（4）不少于600字。</w:t>
      </w:r>
    </w:p>
    <w:sectPr>
      <w:head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32F69"/>
    <w:multiLevelType w:val="singleLevel"/>
    <w:tmpl w:val="85B32F6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77E1BAF"/>
    <w:multiLevelType w:val="singleLevel"/>
    <w:tmpl w:val="C77E1BAF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783F2C3"/>
    <w:multiLevelType w:val="singleLevel"/>
    <w:tmpl w:val="C783F2C3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0B7EEAD"/>
    <w:multiLevelType w:val="singleLevel"/>
    <w:tmpl w:val="70B7EEA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5Mzc5NjQwMTRhZjc1OTBiYzc5ZmU0ZDc5MjBiZjMifQ=="/>
  </w:docVars>
  <w:rsids>
    <w:rsidRoot w:val="00000000"/>
    <w:rsid w:val="004151FC"/>
    <w:rsid w:val="00C02FC6"/>
    <w:rsid w:val="10CA5744"/>
    <w:rsid w:val="11AD29DA"/>
    <w:rsid w:val="356E480B"/>
    <w:rsid w:val="50D01F19"/>
    <w:rsid w:val="59A1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7537</Words>
  <Characters>7711</Characters>
  <Lines>0</Lines>
  <Paragraphs>0</Paragraphs>
  <TotalTime>3</TotalTime>
  <ScaleCrop>false</ScaleCrop>
  <LinksUpToDate>false</LinksUpToDate>
  <CharactersWithSpaces>7934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2022-07-17T12:27:00Z</dcterms:created>
  <dc:creator>21cnjy.com</dc:creator>
  <cp:keywords>21</cp:keywords>
  <cp:lastModifiedBy>Administrator</cp:lastModifiedBy>
  <dcterms:modified xsi:type="dcterms:W3CDTF">2022-07-18T01:39:07Z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