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10236200</wp:posOffset>
            </wp:positionV>
            <wp:extent cx="457200" cy="393700"/>
            <wp:effectExtent l="0" t="0" r="0" b="254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山东省临沂市沂水县2021-2022学年八年级下学期期末考试语文试题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注意事项∶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1.本试卷分试题卷和答题卡两部分。试题卷1 至8页，答题卡1至4页。总分120 分，考试时间120分钟。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2.答卷前考生务必用0.5 毫米黑色墨水签字笔将自己的姓名、准考证号、座号填写在试卷和答题卡规定的位置。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3.1-6题使用2B铅笔涂答题卡，7-21题用0.5 毫米黑色墨水签字笔将答案写在答题卡规定的区域内，在试题卷上答题不得分。考试结束后，将答题卡交回。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一、积累与运用（共28分）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1.下列词语中加点的字的注音有误的一项是（）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em w:val="dot"/>
          <w:lang w:eastAsia="zh-CN"/>
        </w:rPr>
        <w:t>矗</w:t>
      </w:r>
      <w:r>
        <w:rPr>
          <w:rFonts w:hint="eastAsia"/>
          <w:lang w:eastAsia="zh-CN"/>
        </w:rPr>
        <w:t>立（ch</w:t>
      </w:r>
      <w:r>
        <w:rPr>
          <w:rFonts w:hint="eastAsia" w:ascii="微软雅黑" w:hAnsi="微软雅黑" w:eastAsia="微软雅黑" w:cs="微软雅黑"/>
          <w:lang w:eastAsia="zh-CN"/>
        </w:rPr>
        <w:t>ù</w:t>
      </w:r>
      <w:r>
        <w:rPr>
          <w:rFonts w:hint="eastAsia"/>
          <w:lang w:eastAsia="zh-CN"/>
        </w:rPr>
        <w:t xml:space="preserve">） </w:t>
      </w:r>
      <w:r>
        <w:rPr>
          <w:rFonts w:hint="eastAsia"/>
          <w:em w:val="dot"/>
          <w:lang w:eastAsia="zh-CN"/>
        </w:rPr>
        <w:t>翌</w:t>
      </w:r>
      <w:r>
        <w:rPr>
          <w:rFonts w:hint="eastAsia"/>
          <w:lang w:eastAsia="zh-CN"/>
        </w:rPr>
        <w:t>日（y</w:t>
      </w:r>
      <w:r>
        <w:rPr>
          <w:rFonts w:hint="eastAsia" w:ascii="微软雅黑" w:hAnsi="微软雅黑" w:eastAsia="微软雅黑" w:cs="微软雅黑"/>
          <w:lang w:eastAsia="zh-CN"/>
        </w:rPr>
        <w:t>ì</w:t>
      </w:r>
      <w:r>
        <w:rPr>
          <w:rFonts w:hint="eastAsia"/>
          <w:lang w:eastAsia="zh-CN"/>
        </w:rPr>
        <w:t>）颠</w:t>
      </w:r>
      <w:r>
        <w:rPr>
          <w:rFonts w:hint="eastAsia"/>
          <w:em w:val="dot"/>
          <w:lang w:eastAsia="zh-CN"/>
        </w:rPr>
        <w:t>簸</w:t>
      </w:r>
      <w:r>
        <w:rPr>
          <w:rFonts w:hint="eastAsia"/>
          <w:lang w:eastAsia="zh-CN"/>
        </w:rPr>
        <w:t>（b</w:t>
      </w:r>
      <w:r>
        <w:rPr>
          <w:rFonts w:hint="eastAsia" w:ascii="微软雅黑" w:hAnsi="微软雅黑" w:eastAsia="微软雅黑" w:cs="微软雅黑"/>
          <w:lang w:eastAsia="zh-CN"/>
        </w:rPr>
        <w:t>ǒ</w:t>
      </w:r>
      <w:r>
        <w:rPr>
          <w:rFonts w:hint="eastAsia"/>
          <w:lang w:eastAsia="zh-CN"/>
        </w:rPr>
        <w:t>）怒不可</w:t>
      </w:r>
      <w:r>
        <w:rPr>
          <w:rFonts w:hint="eastAsia"/>
          <w:em w:val="dot"/>
          <w:lang w:eastAsia="zh-CN"/>
        </w:rPr>
        <w:t>遏</w:t>
      </w:r>
      <w:r>
        <w:rPr>
          <w:rFonts w:hint="eastAsia"/>
          <w:lang w:eastAsia="zh-CN"/>
        </w:rPr>
        <w:t>（</w:t>
      </w:r>
      <w:r>
        <w:rPr>
          <w:rFonts w:hint="eastAsia" w:ascii="微软雅黑" w:hAnsi="微软雅黑" w:eastAsia="微软雅黑" w:cs="微软雅黑"/>
          <w:lang w:eastAsia="zh-CN"/>
        </w:rPr>
        <w:t>è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B.出</w:t>
      </w:r>
      <w:r>
        <w:rPr>
          <w:rFonts w:hint="eastAsia"/>
          <w:em w:val="dot"/>
          <w:lang w:eastAsia="zh-CN"/>
        </w:rPr>
        <w:t>轧</w:t>
      </w:r>
      <w:r>
        <w:rPr>
          <w:rFonts w:hint="eastAsia"/>
          <w:lang w:eastAsia="zh-CN"/>
        </w:rPr>
        <w:t>（zh</w:t>
      </w:r>
      <w:r>
        <w:rPr>
          <w:rFonts w:hint="eastAsia" w:ascii="微软雅黑" w:hAnsi="微软雅黑" w:eastAsia="微软雅黑" w:cs="微软雅黑"/>
          <w:lang w:eastAsia="zh-CN"/>
        </w:rPr>
        <w:t>á</w:t>
      </w:r>
      <w:r>
        <w:rPr>
          <w:rFonts w:hint="eastAsia"/>
          <w:lang w:eastAsia="zh-CN"/>
        </w:rPr>
        <w:t xml:space="preserve">） </w:t>
      </w:r>
      <w:r>
        <w:rPr>
          <w:rFonts w:hint="eastAsia"/>
          <w:em w:val="dot"/>
          <w:lang w:eastAsia="zh-CN"/>
        </w:rPr>
        <w:t>拙</w:t>
      </w:r>
      <w:r>
        <w:rPr>
          <w:rFonts w:hint="eastAsia"/>
          <w:lang w:eastAsia="zh-CN"/>
        </w:rPr>
        <w:t>劣（zhu</w:t>
      </w:r>
      <w:r>
        <w:rPr>
          <w:rFonts w:hint="eastAsia" w:ascii="微软雅黑" w:hAnsi="微软雅黑" w:eastAsia="微软雅黑" w:cs="微软雅黑"/>
          <w:lang w:eastAsia="zh-CN"/>
        </w:rPr>
        <w:t>ō</w:t>
      </w:r>
      <w:r>
        <w:rPr>
          <w:rFonts w:hint="eastAsia"/>
          <w:lang w:eastAsia="zh-CN"/>
        </w:rPr>
        <w:t>）</w:t>
      </w:r>
      <w:r>
        <w:rPr>
          <w:rFonts w:hint="eastAsia"/>
          <w:em w:val="dot"/>
          <w:lang w:eastAsia="zh-CN"/>
        </w:rPr>
        <w:t>蓦</w:t>
      </w:r>
      <w:r>
        <w:rPr>
          <w:rFonts w:hint="eastAsia"/>
          <w:lang w:eastAsia="zh-CN"/>
        </w:rPr>
        <w:t>然（m</w:t>
      </w:r>
      <w:r>
        <w:rPr>
          <w:rFonts w:hint="eastAsia" w:ascii="微软雅黑" w:hAnsi="微软雅黑" w:eastAsia="微软雅黑" w:cs="微软雅黑"/>
          <w:lang w:eastAsia="zh-CN"/>
        </w:rPr>
        <w:t>ò</w:t>
      </w:r>
      <w:r>
        <w:rPr>
          <w:rFonts w:hint="eastAsia"/>
          <w:lang w:eastAsia="zh-CN"/>
        </w:rPr>
        <w:t>）</w:t>
      </w:r>
      <w:r>
        <w:rPr>
          <w:rFonts w:hint="eastAsia"/>
          <w:em w:val="dot"/>
          <w:lang w:eastAsia="zh-CN"/>
        </w:rPr>
        <w:t>拾</w:t>
      </w:r>
      <w:r>
        <w:rPr>
          <w:rFonts w:hint="eastAsia"/>
          <w:lang w:eastAsia="zh-CN"/>
        </w:rPr>
        <w:t>级而上（sh</w:t>
      </w:r>
      <w:r>
        <w:rPr>
          <w:rFonts w:hint="eastAsia" w:ascii="微软雅黑" w:hAnsi="微软雅黑" w:eastAsia="微软雅黑" w:cs="微软雅黑"/>
          <w:lang w:eastAsia="zh-CN"/>
        </w:rPr>
        <w:t>í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</w:t>
      </w:r>
      <w:r>
        <w:rPr>
          <w:rFonts w:hint="eastAsia"/>
          <w:em w:val="dot"/>
          <w:lang w:eastAsia="zh-CN"/>
        </w:rPr>
        <w:t>敕</w:t>
      </w:r>
      <w:r>
        <w:rPr>
          <w:rFonts w:hint="eastAsia"/>
          <w:lang w:eastAsia="zh-CN"/>
        </w:rPr>
        <w:t>造（ch</w:t>
      </w:r>
      <w:r>
        <w:rPr>
          <w:rFonts w:hint="eastAsia" w:ascii="微软雅黑" w:hAnsi="微软雅黑" w:eastAsia="微软雅黑" w:cs="微软雅黑"/>
          <w:lang w:eastAsia="zh-CN"/>
        </w:rPr>
        <w:t>ì</w:t>
      </w:r>
      <w:r>
        <w:rPr>
          <w:rFonts w:hint="eastAsia"/>
          <w:lang w:eastAsia="zh-CN"/>
        </w:rPr>
        <w:t xml:space="preserve">） </w:t>
      </w:r>
      <w:r>
        <w:rPr>
          <w:rFonts w:hint="eastAsia"/>
          <w:em w:val="dot"/>
          <w:lang w:eastAsia="zh-CN"/>
        </w:rPr>
        <w:t>糜</w:t>
      </w:r>
      <w:r>
        <w:rPr>
          <w:rFonts w:hint="eastAsia"/>
          <w:lang w:eastAsia="zh-CN"/>
        </w:rPr>
        <w:t>子（m</w:t>
      </w:r>
      <w:r>
        <w:rPr>
          <w:rFonts w:hint="eastAsia" w:ascii="微软雅黑" w:hAnsi="微软雅黑" w:eastAsia="微软雅黑" w:cs="微软雅黑"/>
          <w:lang w:eastAsia="zh-CN"/>
        </w:rPr>
        <w:t>é</w:t>
      </w:r>
      <w:r>
        <w:rPr>
          <w:rFonts w:hint="eastAsia"/>
          <w:lang w:eastAsia="zh-CN"/>
        </w:rPr>
        <w:t>i）卑</w:t>
      </w:r>
      <w:r>
        <w:rPr>
          <w:rFonts w:hint="eastAsia"/>
          <w:em w:val="dot"/>
          <w:lang w:eastAsia="zh-CN"/>
        </w:rPr>
        <w:t>鄙</w:t>
      </w:r>
      <w:r>
        <w:rPr>
          <w:rFonts w:hint="eastAsia"/>
          <w:lang w:eastAsia="zh-CN"/>
        </w:rPr>
        <w:t>（b</w:t>
      </w:r>
      <w:r>
        <w:rPr>
          <w:rFonts w:hint="eastAsia" w:ascii="微软雅黑" w:hAnsi="微软雅黑" w:eastAsia="微软雅黑" w:cs="微软雅黑"/>
          <w:lang w:eastAsia="zh-CN"/>
        </w:rPr>
        <w:t>ǐ</w:t>
      </w:r>
      <w:r>
        <w:rPr>
          <w:rFonts w:hint="eastAsia"/>
          <w:lang w:eastAsia="zh-CN"/>
        </w:rPr>
        <w:t>）接</w:t>
      </w:r>
      <w:r>
        <w:rPr>
          <w:rFonts w:hint="eastAsia"/>
          <w:em w:val="dot"/>
          <w:lang w:eastAsia="zh-CN"/>
        </w:rPr>
        <w:t>踵</w:t>
      </w:r>
      <w:r>
        <w:rPr>
          <w:rFonts w:hint="eastAsia"/>
          <w:lang w:eastAsia="zh-CN"/>
        </w:rPr>
        <w:t>而至（zh</w:t>
      </w:r>
      <w:r>
        <w:rPr>
          <w:rFonts w:hint="eastAsia" w:ascii="微软雅黑" w:hAnsi="微软雅黑" w:eastAsia="微软雅黑" w:cs="微软雅黑"/>
          <w:lang w:eastAsia="zh-CN"/>
        </w:rPr>
        <w:t>ǒ</w:t>
      </w:r>
      <w:r>
        <w:rPr>
          <w:rFonts w:hint="eastAsia"/>
          <w:lang w:eastAsia="zh-CN"/>
        </w:rPr>
        <w:t xml:space="preserve">ng）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</w:t>
      </w:r>
      <w:r>
        <w:rPr>
          <w:rFonts w:hint="eastAsia"/>
          <w:em w:val="dot"/>
          <w:lang w:eastAsia="zh-CN"/>
        </w:rPr>
        <w:t>襁</w:t>
      </w:r>
      <w:r>
        <w:rPr>
          <w:rFonts w:hint="eastAsia"/>
          <w:lang w:eastAsia="zh-CN"/>
        </w:rPr>
        <w:t>褓（qi</w:t>
      </w:r>
      <w:r>
        <w:rPr>
          <w:rFonts w:hint="eastAsia" w:ascii="微软雅黑" w:hAnsi="微软雅黑" w:eastAsia="微软雅黑" w:cs="微软雅黑"/>
          <w:lang w:eastAsia="zh-CN"/>
        </w:rPr>
        <w:t>ǎ</w:t>
      </w:r>
      <w:r>
        <w:rPr>
          <w:rFonts w:hint="eastAsia"/>
          <w:lang w:eastAsia="zh-CN"/>
        </w:rPr>
        <w:t>ng） 俄</w:t>
      </w:r>
      <w:r>
        <w:rPr>
          <w:rFonts w:hint="eastAsia"/>
          <w:em w:val="dot"/>
          <w:lang w:eastAsia="zh-CN"/>
        </w:rPr>
        <w:t>顷</w:t>
      </w:r>
      <w:r>
        <w:rPr>
          <w:rFonts w:hint="eastAsia"/>
          <w:lang w:eastAsia="zh-CN"/>
        </w:rPr>
        <w:t>（q</w:t>
      </w:r>
      <w:r>
        <w:rPr>
          <w:rFonts w:hint="eastAsia" w:ascii="微软雅黑" w:hAnsi="微软雅黑" w:eastAsia="微软雅黑" w:cs="微软雅黑"/>
          <w:lang w:eastAsia="zh-CN"/>
        </w:rPr>
        <w:t>ǐ</w:t>
      </w:r>
      <w:r>
        <w:rPr>
          <w:rFonts w:hint="eastAsia"/>
          <w:lang w:eastAsia="zh-CN"/>
        </w:rPr>
        <w:t xml:space="preserve">ng） </w:t>
      </w:r>
      <w:r>
        <w:rPr>
          <w:rFonts w:hint="eastAsia"/>
          <w:em w:val="dot"/>
          <w:lang w:eastAsia="zh-CN"/>
        </w:rPr>
        <w:t>漩</w:t>
      </w:r>
      <w:r>
        <w:rPr>
          <w:rFonts w:hint="eastAsia"/>
          <w:lang w:eastAsia="zh-CN"/>
        </w:rPr>
        <w:t>涡（xu</w:t>
      </w:r>
      <w:r>
        <w:rPr>
          <w:rFonts w:hint="eastAsia" w:ascii="微软雅黑" w:hAnsi="微软雅黑" w:eastAsia="微软雅黑" w:cs="微软雅黑"/>
          <w:lang w:eastAsia="zh-CN"/>
        </w:rPr>
        <w:t>á</w:t>
      </w:r>
      <w:r>
        <w:rPr>
          <w:rFonts w:hint="eastAsia"/>
          <w:lang w:eastAsia="zh-CN"/>
        </w:rPr>
        <w:t xml:space="preserve">n） </w:t>
      </w:r>
      <w:r>
        <w:rPr>
          <w:rFonts w:hint="eastAsia"/>
          <w:em w:val="dot"/>
          <w:lang w:eastAsia="zh-CN"/>
        </w:rPr>
        <w:t>强</w:t>
      </w:r>
      <w:r>
        <w:rPr>
          <w:rFonts w:hint="eastAsia"/>
          <w:lang w:eastAsia="zh-CN"/>
        </w:rPr>
        <w:t>词夺理（qi</w:t>
      </w:r>
      <w:r>
        <w:rPr>
          <w:rFonts w:hint="eastAsia" w:ascii="微软雅黑" w:hAnsi="微软雅黑" w:eastAsia="微软雅黑" w:cs="微软雅黑"/>
          <w:lang w:eastAsia="zh-CN"/>
        </w:rPr>
        <w:t>ǎ</w:t>
      </w:r>
      <w:r>
        <w:rPr>
          <w:rFonts w:hint="eastAsia"/>
          <w:lang w:eastAsia="zh-CN"/>
        </w:rPr>
        <w:t>ng）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2.下列词语中字形有错误的一项是（ ）、（2分）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抉择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 xml:space="preserve">目眩神迷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轻歌曼舞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浪沫横溢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缅怀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行将就木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格物致知 垂珠联珑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祥和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 xml:space="preserve">纷至沓来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名副其实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 xml:space="preserve">云遮雾障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浮躁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 xml:space="preserve">相辅相承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分崩离析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义愤填膺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3.依次填入下面横线处的词语，恰当的一组是（ ）（2分）。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习近平说∶"青春是用来奋斗的。"青春只有一次，如何____自己的青春华章，革命先辈作出了响亮的回答。一百年来，他们挺身而出、艰苦奋斗的光辉形象，并未随着时间的流逝. 而___，反而被岁月淬炼得熠熠生辉。重温他们的奋斗历程，当代青年_____了自己的使命，_______了奋斗的信心。</w:t>
      </w:r>
    </w:p>
    <w:p>
      <w:pPr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书写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暗淡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明确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坚定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B.续写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淡漠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明确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坚定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书写 暗淡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坚定 明确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D.续写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淡漠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坚定 明确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4.对下列画线的病句修改不正确的一项是（）（2分）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</w:t>
      </w:r>
      <w:r>
        <w:rPr>
          <w:rFonts w:hint="eastAsia"/>
          <w:u w:val="single"/>
          <w:lang w:eastAsia="zh-CN"/>
        </w:rPr>
        <w:t>近年来，青少年近视问题日益严重，各年龄段青少年的近视呈现出发病年龄早、进展快、程度深。②调查显示，课业负担重、户外活动少及电子产品等是少数青少年近视的重要原因</w:t>
      </w:r>
      <w:r>
        <w:rPr>
          <w:rFonts w:hint="eastAsia"/>
          <w:lang w:eastAsia="zh-CN"/>
        </w:rPr>
        <w:t>。面对这一问题，我们需要以科学的态度对待。③</w:t>
      </w:r>
      <w:r>
        <w:rPr>
          <w:rFonts w:hint="eastAsia"/>
          <w:u w:val="single"/>
          <w:lang w:eastAsia="zh-CN"/>
        </w:rPr>
        <w:t>一方面要努力预防青少年近视的发生，另一方面也要对其进行合理治疗、正确诊断</w:t>
      </w:r>
      <w:r>
        <w:rPr>
          <w:rFonts w:hint="eastAsia"/>
          <w:lang w:eastAsia="zh-CN"/>
        </w:rPr>
        <w:t>。我们要从多展面关注青少年近视防控问题，营造"政府主导、专家指导，学校教育、家庭重视"的良好氛围。④</w:t>
      </w:r>
      <w:r>
        <w:rPr>
          <w:rFonts w:hint="eastAsia"/>
          <w:u w:val="single"/>
          <w:lang w:eastAsia="zh-CN"/>
        </w:rPr>
        <w:t>社会要通过广泛健康的用眼知识，组织医疗机构定期为青少年做视力监测等方式，建立起一套完整的近视防控体系</w:t>
      </w:r>
      <w:r>
        <w:rPr>
          <w:rFonts w:hint="eastAsia"/>
          <w:lang w:eastAsia="zh-CN"/>
        </w:rPr>
        <w:t>。学校要切实减轻青少年的课业负担。家长要引导孩子少看电视、少用手机，培养孩子科学用眼的好习惯。全社会要行动起来，共同呵护孩子的眼睛，让他们拥有一个光明的未来。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A.第①句∶在"程度深"后面加上"的趋势"。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B.第②句∶在"电子产品"前面加"过度使用"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 第③句∶"合理治疗"与"正确诊断"位置互换。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D.第④句∶去掉"通过"。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5.下列句子中，标点符号的使用不正确的一项是（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 农业强不强?农村美不美?农民富不富?决定着亿万农民的获得感和幸福感。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B.他赶忙止住我说∶"我不是要钱。"我也赶忙解释∶"我知道，我知道——不过你既然来了，就免得托人捎了。"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C.出生于贫困家庭的保尔·柯察金，特别喜欢读《牛虻》《斯巴达克斯》等作品，经常给战友们朗读或讲故事。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D.尽得大的责任，就得大快乐;尽得小的责任，就得小快乐。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6.下列表述正确的一项是。（）（2分）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A.庄子，名周，战国时期哲学家;儒家学派代表人物。《庄子》是庄子及其后学的著作，善于运用寓言故事说理，想象雄奇瑰丽。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B.韩愈，字退之，自谓郡望昌黎，世称"韩昌黎"，宋代文学家、思想家、教育家。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C.《礼记》是战国至秦汉间儒家论著的汇编，相传是西汉经学家戴圣编纂的。《虽有嘉肴》是《礼记·学记》中的一段，其中"教学相长"的观点，是指教与学是互相推动、互相促进的。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D.《卜算子·黄州定慧院寓居作》是苏轼初到黄州所作的一首词，其中"缺月""疏桐""孤鸿"构成了一个清新美好的世界，表现了作者赏月的欣喜和志趣的高洁。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7.补写出下面名篇名句中的空缺部分。（8分）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（1）虽有至道，弗学，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▲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 《礼记》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（2）鹏之徙于南冥也，水击三千里，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▲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，去以六月息者也。（《庄子》）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（3）安得广厦千万间，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▲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 xml:space="preserve"> !（杜甫《茅屋为秋风所破歌》）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▲</w:t>
      </w:r>
      <w:r>
        <w:rPr>
          <w:rFonts w:hint="eastAsia"/>
          <w:u w:val="single"/>
          <w:lang w:val="en-US" w:eastAsia="zh-CN"/>
        </w:rPr>
        <w:t xml:space="preserve">  ，    </w:t>
      </w:r>
      <w:r>
        <w:rPr>
          <w:rFonts w:hint="eastAsia"/>
          <w:lang w:eastAsia="zh-CN"/>
        </w:rPr>
        <w:t>。 千里马常有，而伯乐不常有（韩愈《马说》）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▲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，落日故人情。（李白《送友人》）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▲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，寂寞沙洲冷。（苏轼《卜算子·黄州定慧院寓居作》）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（7）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▲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，只有香如故。（陆游《卜算子·咏梅》）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（8）可怜身上衣正单，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▲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。（白居易《卖炭翁》）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8.语言综合运用（8分）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【讨论话题∶"动车拒让座"】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四川达州八旬老人李某乘动车到成都看病，因节后人多只买到达州到营山座位，没有买到"全程座位票。到达南充站后，老人被座位主人请了起来，老人女儿希望座位主人和老人挤一挤;遭到拒绝。之后，一中年男子为老人让了座。老人女儿说∶"年轻人应该多学学。"座位主人委屈回道∶"坐自己的座位错了吗?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这是挺有意思的一件事，因为没有主动让座，于是带来一个老生常谈的议题∶让座是美德，不让座是失德?让座是有教养，不让座是没有教养?就这个问题请你参与讨论。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【网友言论】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悠然南山;从小老师就教育我们要尊老敬老，一个老态龙钟，一个风华正茂，该不该让座，还用考虑?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一吐为快∶动车不是公交，它实行一人一票制，对号入座。公交你买了票未必有座，动车座位票可是要花座位票的钱买的啊。花钱买了座位票，让是美德，不让也无可指责。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成吉思汗∶老人女儿的话太伤人了，让人难以接受。就算让座，也应该补足车票差价。红豆南国;年轻人也不容易，和他们争什么?这么有孝心，带着妈妈去餐车消费嘛，那里有座位!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美丽人生∶她早干什么去了?早点买票也不至于只买到半截座位票啊。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自由之声∶老人女儿说，年轻人应该多学学。我看应该"多学学"的是她自己吧。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【《论教养》中利哈乔夫的观点】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一个有教养的人，必定从心里愿意尊重别人，也善于尊重别人。对他来说，礼貌待人不仅习以为常，轻松自然，而且能让他心情愉快。有教养的人对别人一律谦让和礼让，无论接触的人年长还是年幼，是社会贤达还是平民百姓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（1）简要概括网友对"动车拒让座"事件讨论的主要观点及其理由。（至少三条）（3 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（2）网友"自由之声"认为应该"多学学"的是老人的女儿。阅读材料;说说老人女儿应该学什么。（给出两条建议即可） 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（3）请根据材料以及你的理解，从"教养""尊重"或"宽容"中选取一个主题，写一段70字以上的演讲稿，阐述你的观点及理由。（3分）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二、阅读理解（42 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（一）阅读下面的古诗，完成第9题。（2分）</w:t>
      </w:r>
    </w:p>
    <w:p>
      <w:pPr>
        <w:ind w:firstLine="1260" w:firstLineChars="600"/>
        <w:rPr>
          <w:rFonts w:hint="eastAsia"/>
          <w:lang w:eastAsia="zh-CN"/>
        </w:rPr>
      </w:pPr>
      <w:r>
        <w:rPr>
          <w:rFonts w:hint="eastAsia"/>
          <w:lang w:eastAsia="zh-CN"/>
        </w:rPr>
        <w:t>题破山寺后禅院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常建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清晨入古寺，初日照高林。曲径通幽处，禅房花木深。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山光悦鸟性，潭影空人心。万颖此都寂但余钟蘑音。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9.《题破山寺后禅院》巧妙地将情、景、理融为一体，愉悦的心情、清幽的景色、"曲径通幽"的哲理和空寂中的禅意，值得细细品味。可是我忽然发现尾联中"万籁此都寂"和"但余钟磬音"是矛盾的，你说呢?请你为我答疑解惑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（二）阅读下面文言文，完成10-13 题（9分）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甲】大道之行也，天下为公，选贤与能，讲信修睦。故人不独亲其亲，不独子其子，使老有所终，壮有所用，幼有所长，矜、寡、孤、独、废疾者皆有所养，男有分，女有归。货恶其弃于地也，不必藏于己;力恶其不出于身也，不必为己。是故谋闭而不兴，盗窃乱贼而不作，故外户而不闭，是谓大同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【乙】令既具，未布，恐民之不信，乃立三丈之木於国都市南门，募民有能徙置北门者予十金。民怪之，莫敢徙。复曰"能徙者予五十金"。有一人徙之，辄予五十金，以明不欺。卒下令。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於时太子犯法。卫鞅曰∶"法之不行，自上犯之。"将法太子。太子，君嗣也，不可施刑，刑其傅公子虔，黥其师公孙贾。明日，秦人皆趋令。行之十年，秦民大说，道不拾遗，山无盗贼，家给人足。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（节选自《&lt;史记&gt;卷六十八·商君列传第八》）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【注释】①布∶颁布，公布。②於∶同"于"。③卒∶终于。④嗣∶继承。⑤刑∶处罚。⑥傅∶老师。⑦黥∶即墨刑。用刀在面额上刺字，再涂以墨。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10.解释下列句中加点词的意思。（3分）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（1）不独</w:t>
      </w:r>
      <w:r>
        <w:rPr>
          <w:rFonts w:hint="eastAsia"/>
          <w:em w:val="dot"/>
          <w:lang w:eastAsia="zh-CN"/>
        </w:rPr>
        <w:t>亲</w:t>
      </w:r>
      <w:r>
        <w:rPr>
          <w:rFonts w:hint="eastAsia"/>
          <w:lang w:eastAsia="zh-CN"/>
        </w:rPr>
        <w:t>其亲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</w:t>
      </w:r>
      <w:r>
        <w:rPr>
          <w:rFonts w:hint="eastAsia"/>
          <w:em w:val="dot"/>
          <w:lang w:eastAsia="zh-CN"/>
        </w:rPr>
        <w:t>矜</w:t>
      </w:r>
      <w:r>
        <w:rPr>
          <w:rFonts w:hint="eastAsia"/>
          <w:lang w:eastAsia="zh-CN"/>
        </w:rPr>
        <w:t xml:space="preserve">、寡、孤、独、废疾者皆有所养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（3）盗窃乱贼而不</w:t>
      </w:r>
      <w:r>
        <w:rPr>
          <w:rFonts w:hint="eastAsia"/>
          <w:em w:val="dot"/>
          <w:lang w:eastAsia="zh-CN"/>
        </w:rPr>
        <w:t>作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11.下列句子中，加点词语的意义或用法相同的一组是（ ）（2 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A.令</w:t>
      </w:r>
      <w:r>
        <w:rPr>
          <w:rFonts w:hint="eastAsia"/>
          <w:em w:val="dot"/>
          <w:lang w:eastAsia="zh-CN"/>
        </w:rPr>
        <w:t>既</w:t>
      </w:r>
      <w:r>
        <w:rPr>
          <w:rFonts w:hint="eastAsia"/>
          <w:lang w:eastAsia="zh-CN"/>
        </w:rPr>
        <w:t>具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  <w:em w:val="dot"/>
          <w:lang w:eastAsia="zh-CN"/>
        </w:rPr>
        <w:t>既</w:t>
      </w:r>
      <w:r>
        <w:rPr>
          <w:rFonts w:hint="eastAsia"/>
          <w:lang w:eastAsia="zh-CN"/>
        </w:rPr>
        <w:t>出，得其船 （陶渊明《桃花源记》）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</w:t>
      </w:r>
      <w:r>
        <w:rPr>
          <w:rFonts w:hint="eastAsia"/>
          <w:em w:val="dot"/>
          <w:lang w:eastAsia="zh-CN"/>
        </w:rPr>
        <w:t>以</w:t>
      </w:r>
      <w:r>
        <w:rPr>
          <w:rFonts w:hint="eastAsia"/>
          <w:lang w:eastAsia="zh-CN"/>
        </w:rPr>
        <w:t>明不欺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lang w:eastAsia="zh-CN"/>
        </w:rPr>
        <w:t>不</w:t>
      </w:r>
      <w:r>
        <w:rPr>
          <w:rFonts w:hint="eastAsia"/>
          <w:em w:val="dot"/>
          <w:lang w:eastAsia="zh-CN"/>
        </w:rPr>
        <w:t>以</w:t>
      </w:r>
      <w:r>
        <w:rPr>
          <w:rFonts w:hint="eastAsia"/>
          <w:lang w:eastAsia="zh-CN"/>
        </w:rPr>
        <w:t>千里称也（韩愈《马说》）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C.力恶其不出于身也，不必</w:t>
      </w:r>
      <w:r>
        <w:rPr>
          <w:rFonts w:hint="eastAsia"/>
          <w:em w:val="dot"/>
          <w:lang w:eastAsia="zh-CN"/>
        </w:rPr>
        <w:t>为</w:t>
      </w:r>
      <w:r>
        <w:rPr>
          <w:rFonts w:hint="eastAsia"/>
          <w:lang w:eastAsia="zh-CN"/>
        </w:rPr>
        <w:t>己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中峨冠而多髯者</w:t>
      </w:r>
      <w:r>
        <w:rPr>
          <w:rFonts w:hint="eastAsia"/>
          <w:em w:val="dot"/>
          <w:lang w:eastAsia="zh-CN"/>
        </w:rPr>
        <w:t>为</w:t>
      </w:r>
      <w:r>
        <w:rPr>
          <w:rFonts w:hint="eastAsia"/>
          <w:lang w:eastAsia="zh-CN"/>
        </w:rPr>
        <w:t>东坡（魏学滑《核舟记》）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D.恐民</w:t>
      </w:r>
      <w:r>
        <w:rPr>
          <w:rFonts w:hint="eastAsia"/>
          <w:em w:val="dot"/>
          <w:lang w:eastAsia="zh-CN"/>
        </w:rPr>
        <w:t>之</w:t>
      </w:r>
      <w:r>
        <w:rPr>
          <w:rFonts w:hint="eastAsia"/>
          <w:lang w:eastAsia="zh-CN"/>
        </w:rPr>
        <w:t>不信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  <w:lang w:eastAsia="zh-CN"/>
        </w:rPr>
        <w:t>乃记</w:t>
      </w:r>
      <w:r>
        <w:rPr>
          <w:rFonts w:hint="eastAsia"/>
          <w:em w:val="dot"/>
          <w:lang w:eastAsia="zh-CN"/>
        </w:rPr>
        <w:t>之</w:t>
      </w:r>
      <w:r>
        <w:rPr>
          <w:rFonts w:hint="eastAsia"/>
          <w:lang w:eastAsia="zh-CN"/>
        </w:rPr>
        <w:t>而去（柳宗元《小石潭记》）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12.用现代汉语翻译下面的短语。（2分）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（1）选贤与能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（2）讲信修睦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13.有同学读完乙文后得出"秦国已经进入甲文所说的'大同'社会"的结论，你同意这种观点吗?为什么?（2分）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（三）阅读下面文章，完成下面14-17小题。（共11分）</w:t>
      </w:r>
    </w:p>
    <w:p>
      <w:pPr>
        <w:ind w:firstLine="2940" w:firstLineChars="1400"/>
        <w:rPr>
          <w:rFonts w:hint="eastAsia"/>
          <w:lang w:eastAsia="zh-CN"/>
        </w:rPr>
      </w:pPr>
      <w:r>
        <w:rPr>
          <w:rFonts w:hint="eastAsia"/>
          <w:lang w:eastAsia="zh-CN"/>
        </w:rPr>
        <w:t>我为白菜狂的日子</w:t>
      </w:r>
    </w:p>
    <w:p>
      <w:pPr>
        <w:ind w:firstLine="2940" w:firstLineChars="1400"/>
        <w:rPr>
          <w:rFonts w:hint="eastAsia"/>
          <w:lang w:eastAsia="zh-CN"/>
        </w:rPr>
      </w:pPr>
      <w:r>
        <w:rPr>
          <w:rFonts w:hint="eastAsia"/>
          <w:lang w:eastAsia="zh-CN"/>
        </w:rPr>
        <w:t>莫言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①12岁那年，一个临近春节的早晨，母亲叹息着，并不时把目光抬高，瞥一眼那三棵吊在墙上的白菜。最后，母亲的目光锁定在白菜上，端详着，终于下了决心似的，叫我去找个篓子来。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②"娘，"我悲伤地问，"您要把它们……"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③"今天是大集。"母亲沉重地说。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④"可是，您答应过的，这是我们留着过年的……"话没说完，我的眼泪就涌了出来。"我们种了一百零四棵白菜，卖了一百零一棵，只剩下这三棵了……说好了留着过年包饺子的……"我哽咽着说。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母亲靠近我，掀起衣襟，擦去了我脸上的泪水。透过瞭胧的泪眼，我看到母亲把那两棵较大的白菜从墙上摘下来。最后，那棵最小的、形状圆圆像个和尚头的也脱离了木极子，挤进了篓子里。我熟悉这棵白菜。因为它生长在最靠近路边那行的拐角处，小时被牛踩了一脚，一直长得不旺。我和母亲格外关照它。尽管还是小，但卷得十分饱满，收获时母亲拍打着它，感慨地对我说∶"你看看它，你看看它……"在那一瞬间，母亲脸上洋溢着欣喜的表情，仿佛拍打着一个历经磨难终于长大成人的孩子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</w:t>
      </w:r>
      <w:r>
        <w:rPr>
          <w:rFonts w:hint="eastAsia"/>
          <w:u w:val="single"/>
          <w:lang w:eastAsia="zh-CN"/>
        </w:rPr>
        <w:t>去集市的路上。寒风凛冽，有太阳，很弱，仿佛随时都要熄灭似的</w:t>
      </w:r>
      <w:r>
        <w:rPr>
          <w:rFonts w:hint="eastAsia"/>
          <w:lang w:eastAsia="zh-CN"/>
        </w:rPr>
        <w:t>。我的手很快冻麻了，篓子跌在地上，篓底有几根蜡条跌断了，那棵最小的白菜从篓子里跳出来，滚到路边结着白冰的水沟里，根跌损了。母亲在我头止打了一巴掌，然后小心又匆忙地下到沟底将它抱上来放进篓子。我知道闯了大祸，哭、着说∶"我不是故意的，我真的不是故意的……"母亲的脸色缓和了，没再打骂我，只用一种温暖的腔调说;"不中用，把饭吃到哪里去了?"然后蹲下身，将背篓的木棍搭上肩头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终于挨到了集上。母亲将篓子放在七姥爷的旁边，就让我去上学。我也想走，但看到一个老太太朝着我们的白菜走了过来。她用细而沙哑的嗓音问了白菜的价钱，摇摇头，看样子是嫌贵。但她没有走，而是蹲下，揭开那张破羊皮。翻动着我们的三裸白菜。她把那棵最小的白菜上那半截欲断未断的根执了下来，然后又用枯柴一样的手指，逐棵地戳着我们的白菜。撇着嘴说我们的白菜卷得不紧。母亲用忧伤的声音说∶"大婶子啊，这样的白菜您还嫌卷得不紧，那您就到市上，看看哪里还能找到卷得更紧的? 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我对这个老太太充满了恶感，你拽断了我们的白菜根也就罢了，可你不该昧着良心说我们的白菜卷得不紧。我忍不住冒出了一句话∶"再紧就成了石头蛋子了!"老太太惊讶地看着我。母亲转回头批评我∶"小小孩儿，说话没大没小的! 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⑨老太太撕扯着那棵最小的白菜上那层已干枯的菜帮子。我十分恼火，便刺她∶"别撕了，你撕了让我们怎么卖?!"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⑩"你这个小孩子，说话怎么就像吃了枪药一样呢?"老太太嘟哝着，但撕扯菜帮子的手却并不停止。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⑪</w:t>
      </w:r>
      <w:r>
        <w:rPr>
          <w:rFonts w:hint="eastAsia"/>
          <w:lang w:eastAsia="zh-CN"/>
        </w:rPr>
        <w:t>她终于还是将那层干菜帮子全部撕光，露出了鲜嫩、洁白的菜帮。这样的白菜包成饺子，味道该有多么鲜美啊!老太太抱着白菜站起来，让母亲给她过秤。终于核准了重量，老太太说∶"俺可是不会算账。"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⑫</w:t>
      </w:r>
      <w:r>
        <w:rPr>
          <w:rFonts w:hint="eastAsia"/>
          <w:lang w:eastAsia="zh-CN"/>
        </w:rPr>
        <w:t>母亲因偏头痛，算了也没算清，对我说∶"社斗，你算。"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⑬</w:t>
      </w:r>
      <w:r>
        <w:rPr>
          <w:rFonts w:hint="eastAsia"/>
          <w:lang w:eastAsia="zh-CN"/>
        </w:rPr>
        <w:t>我找了根草棒，用刚学的乘法，在地上算着。我报了一个数字，母亲跟着报出。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⑭</w:t>
      </w:r>
      <w:r>
        <w:rPr>
          <w:rFonts w:hint="eastAsia"/>
          <w:lang w:eastAsia="zh-CN"/>
        </w:rPr>
        <w:t>"没算错吧?"老太太用不信任的目光盯着我说。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⑮</w:t>
      </w:r>
      <w:r>
        <w:rPr>
          <w:rFonts w:hint="eastAsia"/>
          <w:lang w:eastAsia="zh-CN"/>
        </w:rPr>
        <w:t>"你自己算就是了。" 我说。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⑯</w:t>
      </w:r>
      <w:r>
        <w:rPr>
          <w:rFonts w:hint="eastAsia"/>
          <w:lang w:eastAsia="zh-CN"/>
        </w:rPr>
        <w:t>"这孩子，说话真是暴躁。"老太太低声嘟哝着，从腰里摸出一个肮脏的手绢，层层揭开，露出一沓纸票，沾了些唾沫，一张张地数着。她终于将数好的钱交到母亲的手里。我看到七姥爷尖锐的目光在我脸上戳了一下，然后移开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⑰</w:t>
      </w:r>
      <w:r>
        <w:rPr>
          <w:rFonts w:hint="eastAsia"/>
          <w:lang w:eastAsia="zh-CN"/>
        </w:rPr>
        <w:t>我放了学回家，一进屋就看到母亲正坐在灶前发呆。三棵白菜都躺在蜡条篓子里，那棵最小的因剥去了干帮子，已经受了严重的冻伤。我的心猛地一沉，知道最坏的事情已经发生了。</w:t>
      </w:r>
      <w:r>
        <w:rPr>
          <w:rFonts w:hint="eastAsia"/>
          <w:u w:val="single"/>
          <w:lang w:eastAsia="zh-CN"/>
        </w:rPr>
        <w:t>母亲抬起头，眼睛红红地看着我，许久，用一种让我终生难忘的声音说∶"孩子，你怎么能这样呢?你怎么能多算人家一毛钱呢</w:t>
      </w:r>
      <w:r>
        <w:rPr>
          <w:rFonts w:hint="eastAsia"/>
          <w:lang w:eastAsia="zh-CN"/>
        </w:rPr>
        <w:t>?"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⑱“娘，”我哭着说，“我……”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⑲“你今天让娘丢了脸……”母亲说着，两行泪挂在了腮上。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⑳</w:t>
      </w:r>
      <w:r>
        <w:rPr>
          <w:rFonts w:hint="eastAsia"/>
          <w:lang w:eastAsia="zh-CN"/>
        </w:rPr>
        <w:t>这是我看到坚强的母亲第一次流泪，至今想起，心中依然沉痛。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14.文章中“我”为白菜“狂”主要体现在哪些方面，请概括回答。（3分）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15.请简要赏析文中画线句子。（4分）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（1）去集市的路上。寒风凛冽，有太阳，很弱，仿佛随时都要熄灭似的。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（2）母亲抬起头，眼睛红红地看着我，许久，用一种让我终生难忘的声音说"孩子，你怎么能这样呢你怎么能多算人家一毛钱呢"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16.联系全文，说说“坚强的母亲”为什么会“流泪”（2分）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17.本文运用了多种写作手法，试举一例，并结合文章内容简要分析。（2分）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（四）【走进名著，亲近经典（共20分） 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18.填空题（6分）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长篇小说《钢铁是怎样炼成的》散发着那个带传奇色彩的时代急风暴雨的气息，传达上了那个时代的气氛。作者是苏联作家______，主人公保尔·柯察金在_______的影响下逐步走上革命道路，他经历了一系列的人生挑战，反而更勇敢更坚强。保尔的初恋对象是______，是一个林务官的女儿，她曾把《牛虻》这部小说介绍给保尔看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“他看重的是劳动者的尊严和自豪感。在这个世界上，只有人的劳动和创造才是最值得骄傲的。""他"渴望走出乡村，融入现代文明。"他是"___创作的小说《平凡的世界》中的主人公____。小说中_______从师专毕业后到省报当了记者，在抗洪采访中为抢救灾民光荣献身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19.选择题（6分）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（1）《名人传》中的三位精神巨人面对各种困苦，始终坚守自我实现的理想。请根据以下三段文字，依次确认为人类创建精神家园的"英雄"。（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①他的额头方方，头发呈黑色，又小又忧伤但又很敏锐的眼睛，颜色深褐，但有点蓝褐和黄褐的斑点，色彩常常变化。他一生都在受人摆布，日常琐事的牵绊，影响他创作才华的发挥。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②他矮小粗壮，一副运动员的结实骨架。他遭受失聪的打击，爱情的缺失、经济的窘迫、侄子的不肖让他痛苦不已。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③他的脸又长又厚又粗犷，两只小眼睛深陷在阴暗的眼眶里，鼻子扁阔，嘴唇厚而前伸，他拥有财富和地位，却始终处于内心追求与现实处境的矛盾中。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 ①列夫·托尔斯泰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②米开朗琪罗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lang w:eastAsia="zh-CN"/>
        </w:rPr>
        <w:t>③贝多芬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B.①贝多芬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  <w:lang w:eastAsia="zh-CN"/>
        </w:rPr>
        <w:t>②列夫·托尔斯泰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③米开朗琪罗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C.①罗曼·罗兰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lang w:eastAsia="zh-CN"/>
        </w:rPr>
        <w:t>②米开朗琪罗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lang w:eastAsia="zh-CN"/>
        </w:rPr>
        <w:t>③贝多芬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D.①米开朗琪罗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lang w:eastAsia="zh-CN"/>
        </w:rPr>
        <w:t>③列夫·托尔斯泰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②贝多芬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（2）此时此刻，郊区海滨公园的一幕又浮现在眼前，他一次又一次地问自己;"为了冲破这铁环，重返战斗行列，使你的生命变得有益于人民，你尽了一切努力了吗?"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根据上面这段文字，联系整部作品，以下叙述保尔在成长过程中冲破"铁环"的经历有错误的一项是（ ）（2分）</w:t>
      </w:r>
    </w:p>
    <w:p>
      <w:pPr>
        <w:numPr>
          <w:ilvl w:val="0"/>
          <w:numId w:val="3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保尔在与波兰的战斗中受重伤，受英雄形象牛虻的影响，坚强面对伤痛，重返战斗。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B.筑路过程中，保尔患病濒临死亡，在烈士公墓思考生命价值，树立了革命理想信念，重返战斗行列。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C.保尔双腿瘫痪，双目失明，坚持学习，开始艰难创作小说《钢铁是怎样炼成的》。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D.保尔的书稿丢失，在战友的鼓励和邻居的帮助下，重新开始并完成了创作。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（3）奥斯特洛夫斯基说∶"钢是在烈火与骤冷中铸造而成的。只有这样它才能坚硬，什么都不惧怕。"下面所列《钢铁是怎样炼成的》一书中与保尔相关的事件，哪一项最能印证这一观点?（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A.因淘气而失学 B.对丽达产生误会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C.和队员们筑路 D.与瓦西里神父作对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20.论述题（8分）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"一千个读者就有一千个哈姆莱特"，人们在认识主人公人物形象时，会有不同的看法。下面是甲、乙两人对《钢铁是怎样炼成的》主人公保尔·柯察金的看法，你更赞同谁的观点?请结合小说具体内容阐述你的看法和理由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【甲】他是一位革命英雄。他更多的是自己时代价值观念的盲从者∶按时代强大指令来生活和奋斗，身不由己地陷入一种极度亢奋的狂热里。他只属于他的时代。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【乙】他是一位生命英雄。在无产阶级革命斗争中向种种磨难宣战，从不向困难妥协。他是一个具有永恒生命力的英雄形象。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（2）请你参照《红星照耀中国》的示例，写出保尔的一个体现其可亲而有趣的细节。（2分）《红星照耀中国》中的彭德怀∶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他和士兵一样，只有两身军装，但他有一件背心，是用敌人的降落伞做的，他常常为拥有这样一件背心，孩子气地骄傲着。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《钢铁是怎样炼成的》成功塑造了保尔·柯察金这一无产阶级英雄形象。保尔是伟大的，保尔也是有血有肉的平凡人。他理想坚定，他英勇无畏，他浪漫温情，他也有过挣扎绝望。请从中选择一个角度，结合相关情节，对保尔的英雄形象进行分析。（2分）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三、写作表达（50分）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21.阅读下面的材料，根据要求写作。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莫言说∶"我是一个讲故事的人。因为讲故事我获得了诺贝尔文学奖。我获奖后发生了很多精彩的故事，这些故事，让我坚信真理和正义是存在的。今后的岁月里，我将继续讲我的故事。""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李丹崖说∶"故事是一座用语言搭建的戏台，有的人在看，有的人在演，动情处，人人都想客串一把;其实，人人也都曾经客串过，因为，故事的别名叫生活。"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同学们，莫言给我们讲了卖白菜的故事，这个学期我们还读了不少故事，比如石壕村里老妇一家灾难深重，名为"宫市"实为掠夺行为中卖炭老人的处境催人泪下……你的生活里一定也有不少故事。今天，我们来听你讲故事。我们熟悉的各种事物，都可能引发故事，比如眼镜、头发、校服、书包、照片、手机、墙、窗子、操场，又比如军训、旅游、上体育、学书法、看电影，等等。这些物或事一定有不少值得挖掘的地方，有不少藏在你心底的故事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请你以《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eastAsia="zh-CN"/>
        </w:rPr>
        <w:t>的故事》为题，写一篇作文。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友情提示∶</w:t>
      </w:r>
    </w:p>
    <w:p>
      <w:pPr>
        <w:numPr>
          <w:ilvl w:val="0"/>
          <w:numId w:val="4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填充的词语既是故事情节的核心要素，也能引发故事的主题意蕴。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2.可以先在脑海中列一个提纲，把主要情节构思好，让情节有波澜。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3.要有合理的联想和想象，使人物形象丰满，凸显人物个性。使故事情节更加生动、曲折、感人。</w:t>
      </w:r>
    </w:p>
    <w:p>
      <w:r>
        <w:rPr>
          <w:rFonts w:hint="eastAsia"/>
          <w:lang w:eastAsia="zh-CN"/>
        </w:rPr>
        <w:t>要求∶腹有诗书气自华，一笔好字闯天下，相信同学们能够注意到内容、语言、结构、书写等方面，写出文质兼美的好文章。另外，文中不得透漏个人信息，600 字以上。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E3A4F1"/>
    <w:multiLevelType w:val="singleLevel"/>
    <w:tmpl w:val="F4E3A4F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0F91BB97"/>
    <w:multiLevelType w:val="singleLevel"/>
    <w:tmpl w:val="0F91BB9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66545AA7"/>
    <w:multiLevelType w:val="singleLevel"/>
    <w:tmpl w:val="66545AA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BB46959"/>
    <w:multiLevelType w:val="singleLevel"/>
    <w:tmpl w:val="7BB4695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JhNzRiYzdhZWM1NWI4MTJjMmI1ZjQ3NzlkMjA0OTMifQ=="/>
  </w:docVars>
  <w:rsids>
    <w:rsidRoot w:val="00000000"/>
    <w:rsid w:val="004151FC"/>
    <w:rsid w:val="00C02FC6"/>
    <w:rsid w:val="08A30D18"/>
    <w:rsid w:val="4C93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7206</Words>
  <Characters>7427</Characters>
  <Lines>0</Lines>
  <Paragraphs>0</Paragraphs>
  <TotalTime>1</TotalTime>
  <ScaleCrop>false</ScaleCrop>
  <LinksUpToDate>false</LinksUpToDate>
  <CharactersWithSpaces>7725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2022-07-13T05:49:00Z</dcterms:created>
  <dc:creator>momo</dc:creator>
  <cp:lastModifiedBy>momo</cp:lastModifiedBy>
  <dcterms:modified xsi:type="dcterms:W3CDTF">2022-07-13T08:13:00Z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50795503EE0E4BC6BD6F2D8BA19DECD0</vt:lpwstr>
  </property>
</Properties>
</file>