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六年级上册数学单元测试-6.扇形统计图 </w:t>
      </w:r>
    </w:p>
    <w:p>
      <w:pPr>
        <w:spacing w:line="360" w:lineRule="auto"/>
      </w:pPr>
      <w:r>
        <w:rPr>
          <w:b/>
          <w:bCs/>
          <w:sz w:val="24"/>
          <w:szCs w:val="24"/>
        </w:rPr>
        <w:t xml:space="preserve">一、单选题 </w:t>
      </w:r>
    </w:p>
    <w:p>
      <w:pPr>
        <w:spacing w:after="0" w:line="360" w:lineRule="auto"/>
      </w:pPr>
      <w:r>
        <w:t xml:space="preserve">1.可以清楚地表示部分和整体关系的统计图是（ ）            </w:t>
      </w:r>
    </w:p>
    <w:p>
      <w:pPr>
        <w:spacing w:after="0" w:line="360" w:lineRule="auto"/>
        <w:ind w:left="150"/>
      </w:pPr>
      <w:r>
        <w:t>A. 条形统计图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扇形统计图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单式折线统计图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复式折线统计图</w:t>
      </w:r>
    </w:p>
    <w:p>
      <w:pPr>
        <w:spacing w:after="0" w:line="360" w:lineRule="auto"/>
      </w:pPr>
      <w:r>
        <w:t>2.能清楚的表示各部分数据与总量之间的关系应该用（  ）</w:t>
      </w:r>
    </w:p>
    <w:p>
      <w:pPr>
        <w:spacing w:after="0" w:line="360" w:lineRule="auto"/>
        <w:ind w:left="150"/>
      </w:pPr>
      <w:r>
        <w:t>A. 条形统计图                               B. 扇形统计图                               C. 折线统计图</w:t>
      </w:r>
    </w:p>
    <w:p>
      <w:pPr>
        <w:spacing w:after="0" w:line="360" w:lineRule="auto"/>
      </w:pPr>
      <w:r>
        <w:t xml:space="preserve">3.在“阳光体育节”活动中，某校对六（1）班、（2）班同学各50人参加体育活动的情况进行了调查，结果如图所示．下列说法中（   ）是正确的．  </w:t>
      </w:r>
    </w:p>
    <w:p>
      <w:pPr>
        <w:spacing w:after="0" w:line="360" w:lineRule="auto"/>
      </w:pPr>
      <w:r>
        <w:rPr>
          <w:lang w:eastAsia="zh-CN"/>
        </w:rPr>
        <w:drawing>
          <wp:inline distT="0" distB="0" distL="114300" distR="114300">
            <wp:extent cx="3171825" cy="15144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3171825" cy="1514475"/>
                    </a:xfrm>
                    <a:prstGeom prst="rect">
                      <a:avLst/>
                    </a:prstGeom>
                    <a:noFill/>
                    <a:ln>
                      <a:noFill/>
                    </a:ln>
                  </pic:spPr>
                </pic:pic>
              </a:graphicData>
            </a:graphic>
          </wp:inline>
        </w:drawing>
      </w:r>
    </w:p>
    <w:p>
      <w:pPr>
        <w:spacing w:after="0" w:line="360" w:lineRule="auto"/>
        <w:ind w:left="150"/>
      </w:pPr>
      <w:r>
        <w:t>A. 喜欢乒乓球的人数（1）班比（2）班多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喜欢足球的人数（1）班比（2）班多</w:t>
      </w:r>
      <w:r>
        <w:br w:type="textWrapping"/>
      </w:r>
      <w:r>
        <w:t>C. 喜欢羽毛球的人数（1）班比（2）班多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喜欢篮球的人数（2）班比（1）班多．</w:t>
      </w:r>
    </w:p>
    <w:p>
      <w:pPr>
        <w:spacing w:line="360" w:lineRule="auto"/>
      </w:pPr>
      <w:r>
        <w:rPr>
          <w:b/>
          <w:bCs/>
          <w:sz w:val="24"/>
          <w:szCs w:val="24"/>
        </w:rPr>
        <w:t xml:space="preserve">二、判断题 </w:t>
      </w:r>
    </w:p>
    <w:p>
      <w:pPr>
        <w:spacing w:after="0" w:line="360" w:lineRule="auto"/>
      </w:pPr>
      <w:r>
        <w:t>4.判断对错．</w:t>
      </w:r>
      <w:r>
        <w:br w:type="textWrapping"/>
      </w:r>
      <w:r>
        <w:t xml:space="preserve">扇形统计图能反映数据的变化趋势．    </w:t>
      </w:r>
    </w:p>
    <w:p>
      <w:pPr>
        <w:spacing w:after="0" w:line="360" w:lineRule="auto"/>
      </w:pPr>
      <w:r>
        <w:t>5.为了清楚地反映出全校人数同各年级人数之间的关系，应选择扇形统计图。</w:t>
      </w:r>
    </w:p>
    <w:p>
      <w:pPr>
        <w:spacing w:after="0" w:line="360" w:lineRule="auto"/>
      </w:pPr>
      <w:r>
        <w:t xml:space="preserve">6.用扇形统计图，可以看出数量的多少。    (    )    </w:t>
      </w:r>
    </w:p>
    <w:p>
      <w:pPr>
        <w:spacing w:line="360" w:lineRule="auto"/>
      </w:pPr>
      <w:r>
        <w:rPr>
          <w:b/>
          <w:bCs/>
          <w:sz w:val="24"/>
          <w:szCs w:val="24"/>
        </w:rPr>
        <w:t xml:space="preserve">三、填空题 </w:t>
      </w:r>
    </w:p>
    <w:p>
      <w:pPr>
        <w:spacing w:after="0" w:line="360" w:lineRule="auto"/>
      </w:pPr>
      <w:r>
        <w:t xml:space="preserve">7.如图是某校六年级（1）班学生为玉树灾区捐款情况抽样调查的条形统计图和扇形统计图．由图可知，六（1）班共有________人；在扇形统计图中，六（1）班捐款15元的人数所占的圆心角度数n的值为________；若该校六年级学生有800人，据此信息可估计该校六年级捐款总数为________元． </w:t>
      </w:r>
      <w:r>
        <w:rPr>
          <w:lang w:eastAsia="zh-CN"/>
        </w:rPr>
        <w:drawing>
          <wp:inline distT="0" distB="0" distL="114300" distR="114300">
            <wp:extent cx="5105400" cy="16287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5105400" cy="1628775"/>
                    </a:xfrm>
                    <a:prstGeom prst="rect">
                      <a:avLst/>
                    </a:prstGeom>
                    <a:noFill/>
                    <a:ln>
                      <a:noFill/>
                    </a:ln>
                  </pic:spPr>
                </pic:pic>
              </a:graphicData>
            </a:graphic>
          </wp:inline>
        </w:drawing>
      </w:r>
    </w:p>
    <w:p>
      <w:pPr>
        <w:spacing w:after="0" w:line="360" w:lineRule="auto"/>
      </w:pPr>
      <w:r>
        <w:t>8.通过学习《科学》，我们知道我国国土面积约960万平方千米，右图是各种地形所占百分比情况。</w:t>
      </w:r>
    </w:p>
    <w:p>
      <w:pPr>
        <w:spacing w:after="0" w:line="360" w:lineRule="auto"/>
      </w:pPr>
      <w:r>
        <w:rPr>
          <w:lang w:eastAsia="zh-CN"/>
        </w:rPr>
        <w:drawing>
          <wp:inline distT="0" distB="0" distL="114300" distR="114300">
            <wp:extent cx="1543050" cy="14382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543050" cy="1438275"/>
                    </a:xfrm>
                    <a:prstGeom prst="rect">
                      <a:avLst/>
                    </a:prstGeom>
                    <a:noFill/>
                    <a:ln>
                      <a:noFill/>
                    </a:ln>
                  </pic:spPr>
                </pic:pic>
              </a:graphicData>
            </a:graphic>
          </wp:inline>
        </w:drawing>
      </w:r>
    </w:p>
    <w:p>
      <w:pPr>
        <w:spacing w:after="0" w:line="360" w:lineRule="auto"/>
      </w:pPr>
      <w:r>
        <w:t xml:space="preserve">（1）我国的平原面积是________万平方千米。    </w:t>
      </w:r>
    </w:p>
    <w:p>
      <w:pPr>
        <w:spacing w:after="0" w:line="360" w:lineRule="auto"/>
      </w:pPr>
      <w:r>
        <w:t xml:space="preserve">（2）我国的盆地面积比山地面积少________平方千米。    </w:t>
      </w:r>
    </w:p>
    <w:p>
      <w:pPr>
        <w:spacing w:after="0" w:line="360" w:lineRule="auto"/>
      </w:pPr>
      <w:r>
        <w:t>9.下面是小芳本月的费用支出扇形统计图，如果本月小芳总共花费了1000元，那么在购买衣物上面花费了________元。</w:t>
      </w:r>
      <w:r>
        <w:br w:type="textWrapping"/>
      </w:r>
      <w:r>
        <w:rPr>
          <w:lang w:eastAsia="zh-CN"/>
        </w:rPr>
        <w:drawing>
          <wp:inline distT="0" distB="0" distL="114300" distR="114300">
            <wp:extent cx="1714500" cy="1905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714500" cy="1905000"/>
                    </a:xfrm>
                    <a:prstGeom prst="rect">
                      <a:avLst/>
                    </a:prstGeom>
                    <a:noFill/>
                    <a:ln>
                      <a:noFill/>
                    </a:ln>
                  </pic:spPr>
                </pic:pic>
              </a:graphicData>
            </a:graphic>
          </wp:inline>
        </w:drawing>
      </w:r>
    </w:p>
    <w:p>
      <w:pPr>
        <w:spacing w:after="0" w:line="360" w:lineRule="auto"/>
      </w:pPr>
      <w:r>
        <w:t>10.看下面的统计图，回答问题。</w:t>
      </w:r>
    </w:p>
    <w:p>
      <w:pPr>
        <w:spacing w:after="0" w:line="360" w:lineRule="auto"/>
      </w:pPr>
      <w:r>
        <w:rPr>
          <w:lang w:eastAsia="zh-CN"/>
        </w:rPr>
        <w:drawing>
          <wp:inline distT="0" distB="0" distL="114300" distR="114300">
            <wp:extent cx="1962150" cy="19335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962150" cy="1933575"/>
                    </a:xfrm>
                    <a:prstGeom prst="rect">
                      <a:avLst/>
                    </a:prstGeom>
                    <a:noFill/>
                    <a:ln>
                      <a:noFill/>
                    </a:ln>
                  </pic:spPr>
                </pic:pic>
              </a:graphicData>
            </a:graphic>
          </wp:inline>
        </w:drawing>
      </w:r>
    </w:p>
    <w:p>
      <w:pPr>
        <w:spacing w:after="0" w:line="360" w:lineRule="auto"/>
      </w:pPr>
      <w:r>
        <w:t>如果学校图书馆原有600本书。那么给文学类在加________本书就和漫画类的书一样多。</w:t>
      </w:r>
    </w:p>
    <w:p>
      <w:pPr>
        <w:spacing w:line="360" w:lineRule="auto"/>
      </w:pPr>
      <w:r>
        <w:rPr>
          <w:b/>
          <w:bCs/>
          <w:sz w:val="24"/>
          <w:szCs w:val="24"/>
        </w:rPr>
        <w:t xml:space="preserve">四、解答题 </w:t>
      </w:r>
    </w:p>
    <w:p>
      <w:pPr>
        <w:spacing w:after="0" w:line="360" w:lineRule="auto"/>
      </w:pPr>
      <w:r>
        <w:t>11.六年级一次数学测验成绩的扇形统计图和与之相对应的统计表如下所示，请把它们补充完整。</w:t>
      </w:r>
      <w:r>
        <w:br w:type="textWrapping"/>
      </w:r>
      <w:r>
        <w:rPr>
          <w:lang w:eastAsia="zh-CN"/>
        </w:rPr>
        <w:drawing>
          <wp:inline distT="0" distB="0" distL="114300" distR="114300">
            <wp:extent cx="1828800" cy="12477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828800" cy="1247775"/>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243"/>
        <w:gridCol w:w="240"/>
        <w:gridCol w:w="45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良</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及格</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不及格</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line="360" w:lineRule="auto"/>
      </w:pPr>
      <w:r>
        <w:rPr>
          <w:b/>
          <w:bCs/>
          <w:sz w:val="24"/>
          <w:szCs w:val="24"/>
        </w:rPr>
        <w:t xml:space="preserve">五、综合题 </w:t>
      </w:r>
    </w:p>
    <w:p>
      <w:pPr>
        <w:spacing w:after="0" w:line="360" w:lineRule="auto"/>
      </w:pPr>
      <w:r>
        <w:t xml:space="preserve">12. 根据统计图填空． </w:t>
      </w:r>
      <w:r>
        <w:rPr>
          <w:lang w:eastAsia="zh-CN"/>
        </w:rPr>
        <w:drawing>
          <wp:inline distT="0" distB="0" distL="114300" distR="114300">
            <wp:extent cx="1590675" cy="15906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590675" cy="1590675"/>
                    </a:xfrm>
                    <a:prstGeom prst="rect">
                      <a:avLst/>
                    </a:prstGeom>
                    <a:noFill/>
                    <a:ln>
                      <a:noFill/>
                    </a:ln>
                  </pic:spPr>
                </pic:pic>
              </a:graphicData>
            </a:graphic>
          </wp:inline>
        </w:drawing>
      </w:r>
    </w:p>
    <w:p>
      <w:pPr>
        <w:spacing w:after="0" w:line="360" w:lineRule="auto"/>
      </w:pPr>
      <w:r>
        <w:t>前进小学六年级学生喜欢的运动项目统计如图，其中喜欢足球的有40人．</w:t>
      </w:r>
    </w:p>
    <w:p>
      <w:pPr>
        <w:spacing w:after="0" w:line="360" w:lineRule="auto"/>
      </w:pPr>
      <w:r>
        <w:t>（1）喜欢踢毽的占总人数的________%．</w:t>
      </w:r>
    </w:p>
    <w:p>
      <w:pPr>
        <w:spacing w:after="0" w:line="360" w:lineRule="auto"/>
      </w:pPr>
      <w:r>
        <w:t>（2）前进小学六年级一共有________人．</w:t>
      </w:r>
    </w:p>
    <w:p>
      <w:pPr>
        <w:spacing w:after="0" w:line="360" w:lineRule="auto"/>
      </w:pPr>
      <w:r>
        <w:t>（3）喜欢乒乓球的人数比喜欢足球的人数多________%．</w:t>
      </w:r>
    </w:p>
    <w:p>
      <w:pPr>
        <w:spacing w:after="0" w:line="360" w:lineRule="auto"/>
      </w:pPr>
      <w:r>
        <w:t xml:space="preserve">13.观察下图，并回答问题．  </w:t>
      </w:r>
    </w:p>
    <w:p>
      <w:pPr>
        <w:spacing w:after="0" w:line="360" w:lineRule="auto"/>
      </w:pPr>
      <w:r>
        <w:rPr>
          <w:lang w:eastAsia="zh-CN"/>
        </w:rPr>
        <w:drawing>
          <wp:inline distT="0" distB="0" distL="114300" distR="114300">
            <wp:extent cx="1419225" cy="1409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419225" cy="1409700"/>
                    </a:xfrm>
                    <a:prstGeom prst="rect">
                      <a:avLst/>
                    </a:prstGeom>
                    <a:noFill/>
                    <a:ln>
                      <a:noFill/>
                    </a:ln>
                  </pic:spPr>
                </pic:pic>
              </a:graphicData>
            </a:graphic>
          </wp:inline>
        </w:drawing>
      </w:r>
    </w:p>
    <w:p>
      <w:pPr>
        <w:spacing w:after="0" w:line="360" w:lineRule="auto"/>
      </w:pPr>
      <w:r>
        <w:t xml:space="preserve">（1）如果用整个图表示总体，哪一个扇形表示总体的25%？    </w:t>
      </w:r>
    </w:p>
    <w:p>
      <w:pPr>
        <w:spacing w:after="0" w:line="360" w:lineRule="auto"/>
      </w:pPr>
      <w:r>
        <w:t xml:space="preserve">（2）图中各部分的百分比之和是多少？    </w:t>
      </w:r>
    </w:p>
    <w:p>
      <w:pPr>
        <w:spacing w:line="360" w:lineRule="auto"/>
      </w:pPr>
      <w:r>
        <w:t xml:space="preserve">（3）如果用整个图代表育才小学的人数 </w:t>
      </w:r>
    </w:p>
    <w:p>
      <w:pPr>
        <w:spacing w:after="0" w:line="360" w:lineRule="auto"/>
      </w:pPr>
      <w:r>
        <w:t>14.2015年各种无公害蔬菜共5000千克，各种蔬菜所占的百分比如图．</w:t>
      </w:r>
    </w:p>
    <w:p>
      <w:pPr>
        <w:spacing w:after="0" w:line="360" w:lineRule="auto"/>
      </w:pPr>
      <w:r>
        <w:rPr>
          <w:lang w:eastAsia="zh-CN"/>
        </w:rPr>
        <w:drawing>
          <wp:inline distT="0" distB="0" distL="114300" distR="114300">
            <wp:extent cx="1666875" cy="16668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666875" cy="1666875"/>
                    </a:xfrm>
                    <a:prstGeom prst="rect">
                      <a:avLst/>
                    </a:prstGeom>
                    <a:noFill/>
                    <a:ln>
                      <a:noFill/>
                    </a:ln>
                  </pic:spPr>
                </pic:pic>
              </a:graphicData>
            </a:graphic>
          </wp:inline>
        </w:drawing>
      </w:r>
    </w:p>
    <w:p>
      <w:pPr>
        <w:spacing w:after="0" w:line="360" w:lineRule="auto"/>
      </w:pPr>
      <w:r>
        <w:t>请计算出各种蔬菜各多少千克：</w:t>
      </w:r>
    </w:p>
    <w:p>
      <w:pPr>
        <w:spacing w:after="0" w:line="360" w:lineRule="auto"/>
      </w:pPr>
      <w:r>
        <w:t>（1）珍珠西红柿：</w:t>
      </w:r>
    </w:p>
    <w:p>
      <w:pPr>
        <w:spacing w:after="0" w:line="360" w:lineRule="auto"/>
      </w:pPr>
      <w:r>
        <w:t>（2）翡翠黄瓜：</w:t>
      </w:r>
    </w:p>
    <w:p>
      <w:pPr>
        <w:spacing w:after="0" w:line="360" w:lineRule="auto"/>
      </w:pPr>
      <w:r>
        <w:t>（3）灯笼柿子椒：</w:t>
      </w:r>
    </w:p>
    <w:p>
      <w:pPr>
        <w:spacing w:after="0" w:line="360" w:lineRule="auto"/>
      </w:pPr>
      <w:r>
        <w:t>（4）樱桃萝卜：</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1.【答案】B  </w:t>
      </w:r>
    </w:p>
    <w:p>
      <w:pPr>
        <w:spacing w:after="0" w:line="360" w:lineRule="auto"/>
      </w:pPr>
      <w:r>
        <w:t>【解析】【解答】扇形统计图可以清楚地表示出部分同整体之间的关系。</w:t>
      </w:r>
    </w:p>
    <w:p>
      <w:pPr>
        <w:spacing w:after="0" w:line="360" w:lineRule="auto"/>
      </w:pPr>
      <w:r>
        <w:t>【分析】根据扇形统计图的特点，扇形统计图中把整体看成单位“1”，较易表示出各部分占整体的百分之几或几分之几。</w:t>
      </w:r>
    </w:p>
    <w:p>
      <w:pPr>
        <w:spacing w:after="0" w:line="360" w:lineRule="auto"/>
      </w:pPr>
      <w:r>
        <w:t xml:space="preserve">2.【答案】 B   </w:t>
      </w:r>
    </w:p>
    <w:p>
      <w:pPr>
        <w:spacing w:after="0" w:line="360" w:lineRule="auto"/>
      </w:pPr>
      <w:r>
        <w:t>【解析】条形统计图的特点是可以直观的看到各个部分的数值；折线统计图可以清楚的看到各部分的变化趋势。</w:t>
      </w:r>
    </w:p>
    <w:p>
      <w:pPr>
        <w:spacing w:after="0" w:line="360" w:lineRule="auto"/>
      </w:pPr>
      <w:r>
        <w:t xml:space="preserve">3.【答案】C  </w:t>
      </w:r>
    </w:p>
    <w:p>
      <w:pPr>
        <w:spacing w:after="0" w:line="360" w:lineRule="auto"/>
      </w:pPr>
      <w:r>
        <w:t xml:space="preserve">【解析】【解答】解：A、乒乓球：（1）班50×16%=8人，（2）班有9人，8＜9，故本选项错误．  </w:t>
      </w:r>
    </w:p>
    <w:p>
      <w:pPr>
        <w:spacing w:after="0" w:line="360" w:lineRule="auto"/>
      </w:pPr>
      <w:r>
        <w:t>B、足球：（1）班50×14%=7人，（2）班有13人，7＜13，故本选项错误．</w:t>
      </w:r>
    </w:p>
    <w:p>
      <w:pPr>
        <w:spacing w:after="0" w:line="360" w:lineRule="auto"/>
      </w:pPr>
      <w:r>
        <w:t>C、羽毛球：（1）班50×40%=20人，（2）班有18人，20＞18，故本选项正确．</w:t>
      </w:r>
    </w:p>
    <w:p>
      <w:pPr>
        <w:spacing w:after="0" w:line="360" w:lineRule="auto"/>
      </w:pPr>
      <w:r>
        <w:t>D、篮球：（1）班50×30%=15人，（2）班有10人，15＞10，故本选项错误．</w:t>
      </w:r>
    </w:p>
    <w:p>
      <w:pPr>
        <w:spacing w:after="0" w:line="360" w:lineRule="auto"/>
      </w:pPr>
      <w:r>
        <w:t>故选：C．</w:t>
      </w:r>
    </w:p>
    <w:p>
      <w:pPr>
        <w:spacing w:after="0" w:line="360" w:lineRule="auto"/>
      </w:pPr>
      <w:r>
        <w:t>【分析】根据扇形图算出（1）班中篮球，羽毛球，乒乓球，足球，羽毛球的人数和（2）班的人数作比较，（2）班的人数从折线统计图直接可看出．</w:t>
      </w:r>
    </w:p>
    <w:p>
      <w:pPr>
        <w:spacing w:line="360" w:lineRule="auto"/>
      </w:pPr>
      <w:r>
        <w:t>二、判断题</w:t>
      </w:r>
    </w:p>
    <w:p>
      <w:pPr>
        <w:spacing w:after="0" w:line="360" w:lineRule="auto"/>
      </w:pPr>
      <w:r>
        <w:t xml:space="preserve">4.【答案】错误  </w:t>
      </w:r>
    </w:p>
    <w:p>
      <w:pPr>
        <w:spacing w:after="0" w:line="360" w:lineRule="auto"/>
      </w:pPr>
      <w:r>
        <w:t>【解析】【解答】扇形统计图：能很清楚地表示出各部分数量同总数的关系，不能反映数据的变化趋势，故原题说法错误.</w:t>
      </w:r>
      <w:r>
        <w:br w:type="textWrapping"/>
      </w:r>
      <w:r>
        <w:t>故答案为：错误.</w:t>
      </w:r>
      <w:r>
        <w:br w:type="textWrapping"/>
      </w:r>
      <w:r>
        <w:t>【分析】根据统计图的特点可知，条形统计图：能很容易看出各种数量的多少；折线统计图：不但能表示数量的多少，还能表示出数量增减变化；扇形统计图：能很清楚地表示出各部分数量同总数的关系.</w:t>
      </w:r>
    </w:p>
    <w:p>
      <w:pPr>
        <w:spacing w:after="0" w:line="360" w:lineRule="auto"/>
      </w:pPr>
      <w:r>
        <w:t xml:space="preserve">5.【答案】 正确   </w:t>
      </w:r>
    </w:p>
    <w:p>
      <w:pPr>
        <w:spacing w:after="0" w:line="360" w:lineRule="auto"/>
      </w:pPr>
      <w:r>
        <w:t>【解析】【解答】要想清楚的看出各部分数量与总数量之间的关系，可以选择扇形统计图。</w:t>
      </w:r>
    </w:p>
    <w:p>
      <w:pPr>
        <w:spacing w:after="0" w:line="360" w:lineRule="auto"/>
      </w:pPr>
      <w:r>
        <w:t>【分析】对扇形统计图的理解</w:t>
      </w:r>
    </w:p>
    <w:p>
      <w:pPr>
        <w:spacing w:after="0" w:line="360" w:lineRule="auto"/>
      </w:pPr>
      <w:r>
        <w:t xml:space="preserve">6.【答案】 错误   </w:t>
      </w:r>
    </w:p>
    <w:p>
      <w:pPr>
        <w:spacing w:after="0" w:line="360" w:lineRule="auto"/>
      </w:pPr>
      <w:r>
        <w:t>【解析】【解答】解：用扇形统计图，不能看出数量的多少。</w:t>
      </w:r>
      <w:r>
        <w:br w:type="textWrapping"/>
      </w:r>
      <w:r>
        <w:t xml:space="preserve"> 故答案为：错误。</w:t>
      </w:r>
      <w:r>
        <w:br w:type="textWrapping"/>
      </w:r>
      <w:r>
        <w:t xml:space="preserve"> 【分析】用扇形统计图，可以看出各部分数量占总数的百分之几。</w:t>
      </w:r>
    </w:p>
    <w:p>
      <w:pPr>
        <w:spacing w:line="360" w:lineRule="auto"/>
      </w:pPr>
      <w:r>
        <w:t>三、填空题</w:t>
      </w:r>
    </w:p>
    <w:p>
      <w:pPr>
        <w:spacing w:after="0" w:line="360" w:lineRule="auto"/>
      </w:pPr>
      <w:r>
        <w:t xml:space="preserve">7.【答案】50；72°；7600  </w:t>
      </w:r>
    </w:p>
    <w:p>
      <w:pPr>
        <w:spacing w:after="0" w:line="360" w:lineRule="auto"/>
      </w:pPr>
      <w:r>
        <w:t>【解析】【解答】解：（1）六（1）班共有：15+25+10=50（人）；（2）六（1）班捐款15元的人数所占的圆心角度数n的值为：360°× </w:t>
      </w:r>
      <w:r>
        <w:rPr>
          <w:lang w:eastAsia="zh-CN"/>
        </w:rPr>
        <w:drawing>
          <wp:inline distT="0" distB="0" distL="114300" distR="114300">
            <wp:extent cx="2000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=72°；（3）据此信息可估计该校六年级捐款总数为：（5×15+10×25+15×10）÷（15+25+10）</w:t>
      </w:r>
      <w:r>
        <w:br w:type="textWrapping"/>
      </w:r>
      <w:r>
        <w:t>=720÷50</w:t>
      </w:r>
      <w:r>
        <w:br w:type="textWrapping"/>
      </w:r>
      <w:r>
        <w:t>=9.5（元）</w:t>
      </w:r>
      <w:r>
        <w:br w:type="textWrapping"/>
      </w:r>
      <w:r>
        <w:t>9.5×800≈7600（元）．</w:t>
      </w:r>
      <w:r>
        <w:br w:type="textWrapping"/>
      </w:r>
      <w:r>
        <w:t>故答案为：50，72°，7600．</w:t>
      </w:r>
      <w:r>
        <w:br w:type="textWrapping"/>
      </w:r>
      <w:r>
        <w:t>【分析】（1）根据由条形统计图提供的数据，求出各捐款数的人数之和就是该班总人数．（2）捐款15元的人数占总人数的几分之几，扇形的圆心角就是360°的几分之几．（3）先求出六（1）班平均每人捐款数再乘800即可估计六年级捐款总数或先根据六（1）班人数及捐款总总可估计出六年级班数及捐款总数．</w:t>
      </w:r>
    </w:p>
    <w:p>
      <w:pPr>
        <w:spacing w:after="0" w:line="360" w:lineRule="auto"/>
      </w:pPr>
      <w:r>
        <w:t>8.【答案】（1）115.2</w:t>
      </w:r>
      <w:r>
        <w:br w:type="textWrapping"/>
      </w:r>
      <w:r>
        <w:t xml:space="preserve">（2）134.4  </w:t>
      </w:r>
    </w:p>
    <w:p>
      <w:pPr>
        <w:spacing w:after="0" w:line="360" w:lineRule="auto"/>
      </w:pPr>
      <w:r>
        <w:t>【解析】【解答】解：(1)960×12%=115.2(万平方千米)；</w:t>
      </w:r>
      <w:r>
        <w:br w:type="textWrapping"/>
      </w:r>
      <w:r>
        <w:t>(2)960×(33%-19%)</w:t>
      </w:r>
      <w:r>
        <w:br w:type="textWrapping"/>
      </w:r>
      <w:r>
        <w:t>=960×14%</w:t>
      </w:r>
      <w:r>
        <w:br w:type="textWrapping"/>
      </w:r>
      <w:r>
        <w:t>=134.4(万平方千米)</w:t>
      </w:r>
      <w:r>
        <w:br w:type="textWrapping"/>
      </w:r>
      <w:r>
        <w:t>故答案为：115.2；134.4</w:t>
      </w:r>
    </w:p>
    <w:p>
      <w:pPr>
        <w:spacing w:after="0" w:line="360" w:lineRule="auto"/>
      </w:pPr>
      <w:r>
        <w:t>【分析】(1)用国土总面积乘平原所占的百分率即可求出平原面积；(2)用国土总面积乘盆地比山地少的百分率即可求出少的面积.</w:t>
      </w:r>
    </w:p>
    <w:p>
      <w:pPr>
        <w:spacing w:after="0" w:line="360" w:lineRule="auto"/>
      </w:pPr>
      <w:r>
        <w:t xml:space="preserve">9.【答案】200  </w:t>
      </w:r>
    </w:p>
    <w:p>
      <w:pPr>
        <w:spacing w:after="0" w:line="360" w:lineRule="auto"/>
      </w:pPr>
      <w:r>
        <w:t>【解析】【解答】解：从扇形统计图可知，购买衣物占总费用的20%，1000×20%=200(元)</w:t>
      </w:r>
      <w:r>
        <w:br w:type="textWrapping"/>
      </w:r>
      <w:r>
        <w:t>故答案为：200【分析】扇形统计图表示部分与整体之间的关系，用总花费乘购买衣物占总费用的百分率即可求出购买衣服花费的钱数.</w:t>
      </w:r>
    </w:p>
    <w:p>
      <w:pPr>
        <w:spacing w:after="0" w:line="360" w:lineRule="auto"/>
      </w:pPr>
      <w:r>
        <w:t>10.【答案】 18</w:t>
      </w:r>
    </w:p>
    <w:p>
      <w:pPr>
        <w:spacing w:after="0" w:line="360" w:lineRule="auto"/>
      </w:pPr>
      <w:r>
        <w:t>【解析】【解答】文学类占的百分比是：1－22%－19%－31%＝28%。漫画书比文学类的书多：600×（31%－28%）＝18本。即给文学类加18本书就和漫画类一样多。</w:t>
      </w:r>
    </w:p>
    <w:p>
      <w:pPr>
        <w:spacing w:line="360" w:lineRule="auto"/>
      </w:pPr>
      <w:r>
        <w:t>四、解答题</w:t>
      </w:r>
    </w:p>
    <w:p>
      <w:pPr>
        <w:spacing w:after="0" w:line="360" w:lineRule="auto"/>
      </w:pPr>
      <w:r>
        <w:t xml:space="preserve">11.【答案】解： </w:t>
      </w:r>
      <w:r>
        <w:rPr>
          <w:lang w:eastAsia="zh-CN"/>
        </w:rPr>
        <w:drawing>
          <wp:inline distT="0" distB="0" distL="114300" distR="114300">
            <wp:extent cx="2343150" cy="16097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2343150" cy="1609725"/>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910"/>
        <w:gridCol w:w="1911"/>
        <w:gridCol w:w="1911"/>
        <w:gridCol w:w="1911"/>
        <w:gridCol w:w="191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优</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良</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及格</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不及格</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r>
    </w:tbl>
    <w:p>
      <w:pPr>
        <w:spacing w:after="0" w:line="360" w:lineRule="auto"/>
      </w:pPr>
      <w:r>
        <w:t>【解析】【分析】根据图意可知，及格部分的扇形圆心角是90°，90°÷360°=</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，则及格的人数占全班人数的</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也就是及格的人数占全班人数的25%，用及格人数÷25%=全班人数，然后用全班人数×成绩为良的占全班人数的百分比=成绩为良的人数，全班人数×不及格的占全班人数的百分比=不及格的人数，据此列式计算，然后填空即可.</w:t>
      </w:r>
    </w:p>
    <w:p>
      <w:pPr>
        <w:spacing w:line="360" w:lineRule="auto"/>
      </w:pPr>
      <w:r>
        <w:t>五、综合题</w:t>
      </w:r>
    </w:p>
    <w:p>
      <w:pPr>
        <w:spacing w:after="0" w:line="360" w:lineRule="auto"/>
      </w:pPr>
      <w:r>
        <w:t>12.【答案】（1）8</w:t>
      </w:r>
    </w:p>
    <w:p>
      <w:pPr>
        <w:spacing w:after="0" w:line="360" w:lineRule="auto"/>
      </w:pPr>
      <w:r>
        <w:t>（2）200</w:t>
      </w:r>
    </w:p>
    <w:p>
      <w:pPr>
        <w:spacing w:after="0" w:line="360" w:lineRule="auto"/>
      </w:pPr>
      <w:r>
        <w:t>（3）50</w:t>
      </w:r>
    </w:p>
    <w:p>
      <w:pPr>
        <w:spacing w:after="0" w:line="360" w:lineRule="auto"/>
      </w:pPr>
      <w:r>
        <w:t>【解析】【解答】解：（1）1﹣20%﹣19%﹣30%﹣23%=8%</w:t>
      </w:r>
    </w:p>
    <w:p>
      <w:pPr>
        <w:spacing w:after="0" w:line="360" w:lineRule="auto"/>
      </w:pPr>
      <w:r>
        <w:t xml:space="preserve">答：喜欢踢毽的占总人数的8%． </w:t>
      </w:r>
      <w:r>
        <w:rPr>
          <w:lang w:eastAsia="zh-CN"/>
        </w:rPr>
        <w:drawing>
          <wp:inline distT="0" distB="0" distL="114300" distR="114300">
            <wp:extent cx="1600200" cy="16002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600200" cy="1600200"/>
                    </a:xfrm>
                    <a:prstGeom prst="rect">
                      <a:avLst/>
                    </a:prstGeom>
                    <a:noFill/>
                    <a:ln>
                      <a:noFill/>
                    </a:ln>
                  </pic:spPr>
                </pic:pic>
              </a:graphicData>
            </a:graphic>
          </wp:inline>
        </w:drawing>
      </w:r>
      <w:r>
        <w:t>（2）40÷20%=200（人）</w:t>
      </w:r>
    </w:p>
    <w:p>
      <w:pPr>
        <w:spacing w:after="0" w:line="360" w:lineRule="auto"/>
      </w:pPr>
      <w:r>
        <w:t>答：前进小学六年级一共有200人．（3）（（30%﹣20%）÷20%</w:t>
      </w:r>
    </w:p>
    <w:p>
      <w:pPr>
        <w:spacing w:after="0" w:line="360" w:lineRule="auto"/>
      </w:pPr>
      <w:r>
        <w:t>=10%÷20%</w:t>
      </w:r>
    </w:p>
    <w:p>
      <w:pPr>
        <w:spacing w:after="0" w:line="360" w:lineRule="auto"/>
      </w:pPr>
      <w:r>
        <w:t>=50%</w:t>
      </w:r>
    </w:p>
    <w:p>
      <w:pPr>
        <w:spacing w:after="0" w:line="360" w:lineRule="auto"/>
      </w:pPr>
      <w:r>
        <w:t>答：喜欢乒乓球的人数比喜欢足球的人数多50%．</w:t>
      </w:r>
    </w:p>
    <w:p>
      <w:pPr>
        <w:spacing w:after="0" w:line="360" w:lineRule="auto"/>
      </w:pPr>
      <w:r>
        <w:t>故答案为：8，200，50．</w:t>
      </w:r>
    </w:p>
    <w:p>
      <w:pPr>
        <w:spacing w:after="0" w:line="360" w:lineRule="auto"/>
      </w:pPr>
      <w:r>
        <w:t>【分析】（1）把六年级总人数看作单位“1”，用1减去喜欢足球、跳绳、乒乓球、其他人数所占的百分率就是喜欢踢毽人数所占的百分率．（2）根据百分数除法的意义，用喜欢足球的人数除以所占的百分率就是六年级总人数．（3）把喜欢足球的人数看作单位“1”，就是求喜欢乒乓球比喜欢足球多的人数或多占总人数的百分率占喜欢足球人数或喜欢足球人数所占的百分率，用喜欢乒乓球比喜欢足球多的人数或多除以总人数的百分率占喜欢足球人数或喜欢足球人数所占的百分率．</w:t>
      </w:r>
    </w:p>
    <w:p>
      <w:pPr>
        <w:spacing w:after="0" w:line="360" w:lineRule="auto"/>
      </w:pPr>
      <w:r>
        <w:t xml:space="preserve">13.【答案】（1）解：360°×25%=90°，  </w:t>
      </w:r>
    </w:p>
    <w:p>
      <w:pPr>
        <w:spacing w:after="0" w:line="360" w:lineRule="auto"/>
      </w:pPr>
      <w:r>
        <w:t>答：如果用整个图表示总体，A部分扇形表示总体的25%．</w:t>
      </w:r>
    </w:p>
    <w:p>
      <w:pPr>
        <w:spacing w:after="0" w:line="360" w:lineRule="auto"/>
      </w:pPr>
      <w:r>
        <w:t xml:space="preserve">（2）解：根据扇形统计图的绘制方法可得，是把这个圆看做整体“1”，所以图中各部分的百分比之和是1．  </w:t>
      </w:r>
    </w:p>
    <w:p>
      <w:pPr>
        <w:spacing w:after="0" w:line="360" w:lineRule="auto"/>
      </w:pPr>
      <w:r>
        <w:t>答：图中各部分的百分比之和是1．</w:t>
      </w:r>
    </w:p>
    <w:p>
      <w:pPr>
        <w:spacing w:after="0" w:line="360" w:lineRule="auto"/>
      </w:pPr>
      <w:r>
        <w:t xml:space="preserve">（3）解：1000×33.3%=333（人），  </w:t>
      </w:r>
    </w:p>
    <w:p>
      <w:pPr>
        <w:spacing w:after="0" w:line="360" w:lineRule="auto"/>
      </w:pPr>
      <w:r>
        <w:t>答：扇形B代表333人．</w:t>
      </w:r>
    </w:p>
    <w:p>
      <w:pPr>
        <w:spacing w:after="0" w:line="360" w:lineRule="auto"/>
      </w:pPr>
      <w:r>
        <w:t xml:space="preserve">（4）解：90÷25%=360（公顷），  </w:t>
      </w:r>
    </w:p>
    <w:p>
      <w:pPr>
        <w:spacing w:after="0" w:line="360" w:lineRule="auto"/>
      </w:pPr>
      <w:r>
        <w:t>360×（1﹣25%﹣33.3%），</w:t>
      </w:r>
    </w:p>
    <w:p>
      <w:pPr>
        <w:spacing w:after="0" w:line="360" w:lineRule="auto"/>
      </w:pPr>
      <w:r>
        <w:t>=360×41.7%，</w:t>
      </w:r>
    </w:p>
    <w:p>
      <w:pPr>
        <w:spacing w:after="0" w:line="360" w:lineRule="auto"/>
      </w:pPr>
      <w:r>
        <w:t>=150.12（公顷）；</w:t>
      </w:r>
    </w:p>
    <w:p>
      <w:pPr>
        <w:spacing w:after="0" w:line="360" w:lineRule="auto"/>
      </w:pPr>
      <w:r>
        <w:t>答：那么扇形C代表150.12公顷麦田．</w:t>
      </w:r>
    </w:p>
    <w:p>
      <w:pPr>
        <w:spacing w:after="0" w:line="360" w:lineRule="auto"/>
      </w:pPr>
      <w:r>
        <w:t>【解析】【分析】①扇形所对圆心角的度数与百分比的关系是：圆心角的度数=360度数×百分比，②扇形统计图中各部分的百分比之和等于1，即100%，扇形统计图是把总体看做单位“1”，反映的是部分在总体中所占的百分比．抓住扇形统计图的绘制特点，即可解决此类问题．</w:t>
      </w:r>
    </w:p>
    <w:p>
      <w:pPr>
        <w:spacing w:line="360" w:lineRule="auto"/>
      </w:pPr>
      <w:r>
        <w:t>六、应用题</w:t>
      </w:r>
    </w:p>
    <w:p>
      <w:pPr>
        <w:spacing w:after="0" w:line="360" w:lineRule="auto"/>
      </w:pPr>
      <w:r>
        <w:t>14.【答案】（1）1750千克</w:t>
      </w:r>
    </w:p>
    <w:p>
      <w:pPr>
        <w:spacing w:after="0" w:line="360" w:lineRule="auto"/>
      </w:pPr>
      <w:r>
        <w:t>（2）1250千克</w:t>
      </w:r>
    </w:p>
    <w:p>
      <w:pPr>
        <w:spacing w:after="0" w:line="360" w:lineRule="auto"/>
      </w:pPr>
      <w:r>
        <w:t>（3）1200千克</w:t>
      </w:r>
    </w:p>
    <w:p>
      <w:pPr>
        <w:spacing w:after="0" w:line="360" w:lineRule="auto"/>
      </w:pPr>
      <w:r>
        <w:t>（4）800千克</w:t>
      </w:r>
    </w:p>
    <w:p>
      <w:pPr>
        <w:spacing w:after="0" w:line="360" w:lineRule="auto"/>
      </w:pPr>
      <w:r>
        <w:t>【解析】【解答】1. 5000×35%=1750（千克）；</w:t>
      </w:r>
    </w:p>
    <w:p>
      <w:pPr>
        <w:spacing w:after="0" w:line="360" w:lineRule="auto"/>
      </w:pPr>
      <w:r>
        <w:t>2. 5000×25%=1250（千克）；</w:t>
      </w:r>
    </w:p>
    <w:p>
      <w:pPr>
        <w:spacing w:after="0" w:line="360" w:lineRule="auto"/>
      </w:pPr>
      <w:r>
        <w:t>3. 5000×24%=1200（千克）；</w:t>
      </w:r>
    </w:p>
    <w:p>
      <w:pPr>
        <w:spacing w:after="0" w:line="360" w:lineRule="auto"/>
      </w:pPr>
      <w:r>
        <w:t>4. 5000×16%=800（千克）.</w:t>
      </w:r>
    </w:p>
    <w:p>
      <w:pPr>
        <w:spacing w:after="0" w:line="360" w:lineRule="auto"/>
      </w:pPr>
      <w:r>
        <w:t>【分析】根据扇形统计图可知，已知总数和各部分量占总数的百分比，求各部分量，用总数×部分量占总数的百分比=部分量，据此解答.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A7ACD"/>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E449A"/>
    <w:rsid w:val="008222E8"/>
    <w:rsid w:val="00827CAC"/>
    <w:rsid w:val="008512EA"/>
    <w:rsid w:val="00881801"/>
    <w:rsid w:val="008860DB"/>
    <w:rsid w:val="008977BC"/>
    <w:rsid w:val="008E0712"/>
    <w:rsid w:val="008F5CA3"/>
    <w:rsid w:val="00903B0A"/>
    <w:rsid w:val="009413CA"/>
    <w:rsid w:val="0099608E"/>
    <w:rsid w:val="009A1E5B"/>
    <w:rsid w:val="009B1FC3"/>
    <w:rsid w:val="00A00BCA"/>
    <w:rsid w:val="00A12CD3"/>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17016"/>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EA67E02"/>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71D939-28ED-4E53-8A7B-CAF833783FE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3065</Words>
  <Characters>3638</Characters>
  <Lines>28</Lines>
  <Paragraphs>8</Paragraphs>
  <TotalTime>1</TotalTime>
  <ScaleCrop>false</ScaleCrop>
  <LinksUpToDate>false</LinksUpToDate>
  <CharactersWithSpaces>3909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2022-07-22T07:13:59Z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8CBCA008E96246CDA014E45ACF309E7E</vt:lpwstr>
  </property>
</Properties>
</file>