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9431E" w14:textId="77777777" w:rsidR="001A44D0" w:rsidRDefault="00690BDC">
      <w:pPr>
        <w:pStyle w:val="1"/>
        <w:spacing w:line="395" w:lineRule="exact"/>
        <w:rPr>
          <w:lang w:eastAsia="zh-CN"/>
        </w:rPr>
      </w:pPr>
      <w:r>
        <w:pict w14:anchorId="42E70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88pt;margin-top:898pt;width:39pt;height:35pt;z-index:251658240;mso-position-horizontal-relative:page;mso-position-vertical-relative:top-margin-area">
            <v:imagedata r:id="rId7" o:title=""/>
            <w10:wrap anchorx="page"/>
          </v:shape>
        </w:pict>
      </w:r>
      <w:r>
        <w:rPr>
          <w:lang w:eastAsia="zh-CN"/>
        </w:rPr>
        <w:t>第三单元</w:t>
      </w:r>
      <w:r>
        <w:rPr>
          <w:lang w:eastAsia="zh-CN"/>
        </w:rPr>
        <w:t xml:space="preserve"> </w:t>
      </w:r>
      <w:r>
        <w:rPr>
          <w:lang w:eastAsia="zh-CN"/>
        </w:rPr>
        <w:t>生物圈中的绿色植物</w:t>
      </w:r>
    </w:p>
    <w:p w14:paraId="5F409E34" w14:textId="77777777" w:rsidR="001A44D0" w:rsidRDefault="00690BDC">
      <w:pPr>
        <w:spacing w:before="205" w:line="357" w:lineRule="auto"/>
        <w:ind w:left="1590" w:right="1832"/>
        <w:jc w:val="center"/>
        <w:rPr>
          <w:b/>
          <w:sz w:val="32"/>
          <w:lang w:eastAsia="zh-CN"/>
        </w:rPr>
      </w:pPr>
      <w:r>
        <w:rPr>
          <w:b/>
          <w:spacing w:val="2"/>
          <w:w w:val="99"/>
          <w:sz w:val="32"/>
          <w:lang w:eastAsia="zh-CN"/>
        </w:rPr>
        <w:t>第四</w:t>
      </w:r>
      <w:r>
        <w:rPr>
          <w:b/>
          <w:w w:val="99"/>
          <w:sz w:val="32"/>
          <w:lang w:eastAsia="zh-CN"/>
        </w:rPr>
        <w:t>章</w:t>
      </w:r>
      <w:r>
        <w:rPr>
          <w:b/>
          <w:spacing w:val="-1"/>
          <w:sz w:val="32"/>
          <w:lang w:eastAsia="zh-CN"/>
        </w:rPr>
        <w:t xml:space="preserve"> </w:t>
      </w:r>
      <w:r>
        <w:rPr>
          <w:b/>
          <w:spacing w:val="2"/>
          <w:w w:val="99"/>
          <w:sz w:val="32"/>
          <w:lang w:eastAsia="zh-CN"/>
        </w:rPr>
        <w:t>绿色植</w:t>
      </w:r>
      <w:r>
        <w:rPr>
          <w:b/>
          <w:w w:val="99"/>
          <w:sz w:val="32"/>
          <w:lang w:eastAsia="zh-CN"/>
        </w:rPr>
        <w:t>物</w:t>
      </w:r>
      <w:r>
        <w:rPr>
          <w:b/>
          <w:spacing w:val="2"/>
          <w:w w:val="99"/>
          <w:sz w:val="32"/>
          <w:lang w:eastAsia="zh-CN"/>
        </w:rPr>
        <w:t>是生物圈中有</w:t>
      </w:r>
      <w:r>
        <w:rPr>
          <w:b/>
          <w:w w:val="99"/>
          <w:sz w:val="32"/>
          <w:lang w:eastAsia="zh-CN"/>
        </w:rPr>
        <w:t>机</w:t>
      </w:r>
      <w:r>
        <w:rPr>
          <w:b/>
          <w:spacing w:val="2"/>
          <w:w w:val="99"/>
          <w:sz w:val="32"/>
          <w:lang w:eastAsia="zh-CN"/>
        </w:rPr>
        <w:t>物的制造</w:t>
      </w:r>
      <w:r>
        <w:rPr>
          <w:b/>
          <w:w w:val="99"/>
          <w:sz w:val="32"/>
          <w:lang w:eastAsia="zh-CN"/>
        </w:rPr>
        <w:t>者</w:t>
      </w:r>
      <w:r>
        <w:rPr>
          <w:b/>
          <w:spacing w:val="2"/>
          <w:w w:val="99"/>
          <w:sz w:val="32"/>
          <w:lang w:eastAsia="zh-CN"/>
        </w:rPr>
        <w:t>第一课</w:t>
      </w:r>
      <w:r>
        <w:rPr>
          <w:b/>
          <w:w w:val="99"/>
          <w:sz w:val="32"/>
          <w:lang w:eastAsia="zh-CN"/>
        </w:rPr>
        <w:t>时</w:t>
      </w:r>
    </w:p>
    <w:p w14:paraId="4D021598" w14:textId="77777777" w:rsidR="001A44D0" w:rsidRDefault="00690BDC">
      <w:pPr>
        <w:pStyle w:val="3"/>
        <w:spacing w:before="93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>一、内容标准</w:t>
      </w:r>
    </w:p>
    <w:p w14:paraId="640346DA" w14:textId="77777777" w:rsidR="001A44D0" w:rsidRDefault="00690BDC">
      <w:pPr>
        <w:pStyle w:val="a3"/>
        <w:spacing w:before="210" w:line="357" w:lineRule="auto"/>
        <w:ind w:left="100" w:right="345" w:firstLine="480"/>
        <w:jc w:val="both"/>
        <w:rPr>
          <w:lang w:eastAsia="zh-CN"/>
        </w:rPr>
      </w:pPr>
      <w:r>
        <w:rPr>
          <w:lang w:eastAsia="zh-CN"/>
        </w:rPr>
        <w:t>绿色植物通过光合作用制造有机物</w:t>
      </w:r>
      <w:r>
        <w:rPr>
          <w:spacing w:val="-41"/>
          <w:lang w:eastAsia="zh-CN"/>
        </w:rPr>
        <w:t>，</w:t>
      </w:r>
      <w:r>
        <w:rPr>
          <w:lang w:eastAsia="zh-CN"/>
        </w:rPr>
        <w:t>是这一节课的重要生物学概念</w:t>
      </w:r>
      <w:r>
        <w:rPr>
          <w:spacing w:val="-39"/>
          <w:lang w:eastAsia="zh-CN"/>
        </w:rPr>
        <w:t>。</w:t>
      </w:r>
      <w:r>
        <w:rPr>
          <w:lang w:eastAsia="zh-CN"/>
        </w:rPr>
        <w:t>通过学</w:t>
      </w:r>
      <w:r>
        <w:rPr>
          <w:spacing w:val="-41"/>
          <w:lang w:eastAsia="zh-CN"/>
        </w:rPr>
        <w:t>习</w:t>
      </w:r>
      <w:r>
        <w:rPr>
          <w:lang w:eastAsia="zh-CN"/>
        </w:rPr>
        <w:t>“</w:t>
      </w:r>
      <w:r>
        <w:rPr>
          <w:lang w:eastAsia="zh-CN"/>
        </w:rPr>
        <w:t>绿叶在光下制造有机物</w:t>
      </w:r>
      <w:r>
        <w:rPr>
          <w:spacing w:val="-41"/>
          <w:lang w:eastAsia="zh-CN"/>
        </w:rPr>
        <w:t>”</w:t>
      </w:r>
      <w:r>
        <w:rPr>
          <w:lang w:eastAsia="zh-CN"/>
        </w:rPr>
        <w:t>这一重点实验</w:t>
      </w:r>
      <w:r>
        <w:rPr>
          <w:spacing w:val="-39"/>
          <w:lang w:eastAsia="zh-CN"/>
        </w:rPr>
        <w:t>，</w:t>
      </w:r>
      <w:r>
        <w:rPr>
          <w:lang w:eastAsia="zh-CN"/>
        </w:rPr>
        <w:t>向学生阐明绿色植物通过光合作用制造有机物</w:t>
      </w:r>
      <w:r>
        <w:rPr>
          <w:spacing w:val="-41"/>
          <w:lang w:eastAsia="zh-CN"/>
        </w:rPr>
        <w:t>，</w:t>
      </w:r>
      <w:r>
        <w:rPr>
          <w:lang w:eastAsia="zh-CN"/>
        </w:rPr>
        <w:t>光是光合作用必要的条件，并说出天竺葵绿叶在光下制造的有机物是淀粉。</w:t>
      </w:r>
    </w:p>
    <w:p w14:paraId="6CC202D7" w14:textId="77777777" w:rsidR="001A44D0" w:rsidRDefault="00690BDC">
      <w:pPr>
        <w:spacing w:before="83"/>
        <w:ind w:left="100"/>
        <w:rPr>
          <w:b/>
          <w:sz w:val="28"/>
          <w:lang w:eastAsia="zh-CN"/>
        </w:rPr>
      </w:pPr>
      <w:r>
        <w:rPr>
          <w:sz w:val="28"/>
          <w:lang w:eastAsia="zh-CN"/>
        </w:rPr>
        <w:t>二、</w:t>
      </w:r>
      <w:r>
        <w:rPr>
          <w:b/>
          <w:sz w:val="28"/>
          <w:lang w:eastAsia="zh-CN"/>
        </w:rPr>
        <w:t>教材分析</w:t>
      </w:r>
    </w:p>
    <w:p w14:paraId="69F3F6A7" w14:textId="77777777" w:rsidR="001A44D0" w:rsidRDefault="00690BDC">
      <w:pPr>
        <w:pStyle w:val="a3"/>
        <w:spacing w:before="210" w:line="357" w:lineRule="auto"/>
        <w:ind w:left="100" w:right="105" w:firstLine="480"/>
        <w:rPr>
          <w:lang w:eastAsia="zh-CN"/>
        </w:rPr>
      </w:pPr>
      <w:r>
        <w:rPr>
          <w:lang w:eastAsia="zh-CN"/>
        </w:rPr>
        <w:t>《绿色植物是生物圈中有机物的制造者</w:t>
      </w:r>
      <w:r>
        <w:rPr>
          <w:spacing w:val="-94"/>
          <w:lang w:eastAsia="zh-CN"/>
        </w:rPr>
        <w:t>》</w:t>
      </w:r>
      <w:r>
        <w:rPr>
          <w:lang w:eastAsia="zh-CN"/>
        </w:rPr>
        <w:t>是人教</w:t>
      </w:r>
      <w:r>
        <w:rPr>
          <w:spacing w:val="-94"/>
          <w:lang w:eastAsia="zh-CN"/>
        </w:rPr>
        <w:t>版</w:t>
      </w:r>
      <w:r>
        <w:rPr>
          <w:lang w:eastAsia="zh-CN"/>
        </w:rPr>
        <w:t>《生物学</w:t>
      </w:r>
      <w:r>
        <w:rPr>
          <w:spacing w:val="-92"/>
          <w:lang w:eastAsia="zh-CN"/>
        </w:rPr>
        <w:t>》</w:t>
      </w:r>
      <w:r>
        <w:rPr>
          <w:lang w:eastAsia="zh-CN"/>
        </w:rPr>
        <w:t>七年级上册第三单</w:t>
      </w:r>
      <w:r>
        <w:rPr>
          <w:spacing w:val="-82"/>
          <w:lang w:eastAsia="zh-CN"/>
        </w:rPr>
        <w:t>元</w:t>
      </w:r>
      <w:r>
        <w:rPr>
          <w:lang w:eastAsia="zh-CN"/>
        </w:rPr>
        <w:t>《生物圈中的绿色植物</w:t>
      </w:r>
      <w:r>
        <w:rPr>
          <w:spacing w:val="-41"/>
          <w:lang w:eastAsia="zh-CN"/>
        </w:rPr>
        <w:t>》</w:t>
      </w:r>
      <w:r>
        <w:rPr>
          <w:lang w:eastAsia="zh-CN"/>
        </w:rPr>
        <w:t>第四章的内容</w:t>
      </w:r>
      <w:r>
        <w:rPr>
          <w:spacing w:val="-39"/>
          <w:lang w:eastAsia="zh-CN"/>
        </w:rPr>
        <w:t>。</w:t>
      </w:r>
      <w:r>
        <w:rPr>
          <w:lang w:eastAsia="zh-CN"/>
        </w:rPr>
        <w:t>本节课是学生学习了绿色植物在生物圈的作</w:t>
      </w:r>
      <w:r>
        <w:rPr>
          <w:spacing w:val="-41"/>
          <w:lang w:eastAsia="zh-CN"/>
        </w:rPr>
        <w:t>用</w:t>
      </w:r>
      <w:r>
        <w:rPr>
          <w:lang w:eastAsia="zh-CN"/>
        </w:rPr>
        <w:t>《绿色植物与生物圈的水循环</w:t>
      </w:r>
      <w:r>
        <w:rPr>
          <w:spacing w:val="-41"/>
          <w:lang w:eastAsia="zh-CN"/>
        </w:rPr>
        <w:t>》</w:t>
      </w:r>
      <w:r>
        <w:rPr>
          <w:lang w:eastAsia="zh-CN"/>
        </w:rPr>
        <w:t>的延续</w:t>
      </w:r>
      <w:r>
        <w:rPr>
          <w:spacing w:val="-39"/>
          <w:lang w:eastAsia="zh-CN"/>
        </w:rPr>
        <w:t>，</w:t>
      </w:r>
      <w:r>
        <w:rPr>
          <w:lang w:eastAsia="zh-CN"/>
        </w:rPr>
        <w:t>从绿色植物对生物圈的重要意义的角度</w:t>
      </w:r>
      <w:r>
        <w:rPr>
          <w:spacing w:val="-41"/>
          <w:lang w:eastAsia="zh-CN"/>
        </w:rPr>
        <w:t>，</w:t>
      </w:r>
      <w:r>
        <w:rPr>
          <w:lang w:eastAsia="zh-CN"/>
        </w:rPr>
        <w:t>阐述绿色植物作为生物圈中的有机物制造者的重要地位</w:t>
      </w:r>
      <w:r>
        <w:rPr>
          <w:spacing w:val="-120"/>
          <w:lang w:eastAsia="zh-CN"/>
        </w:rPr>
        <w:t>。</w:t>
      </w:r>
      <w:r>
        <w:rPr>
          <w:lang w:eastAsia="zh-CN"/>
        </w:rPr>
        <w:t>加强学生进一步了解绿色植物在生物圈的作用，同时也为学习绿色植物的光合作用、呼吸作用作铺垫。</w:t>
      </w:r>
    </w:p>
    <w:p w14:paraId="4F4A4AF2" w14:textId="77777777" w:rsidR="001A44D0" w:rsidRDefault="00690BDC">
      <w:pPr>
        <w:pStyle w:val="a3"/>
        <w:spacing w:before="36" w:line="357" w:lineRule="auto"/>
        <w:ind w:left="100" w:right="345" w:firstLine="480"/>
        <w:jc w:val="both"/>
        <w:rPr>
          <w:lang w:eastAsia="zh-CN"/>
        </w:rPr>
      </w:pPr>
      <w:r>
        <w:rPr>
          <w:lang w:eastAsia="zh-CN"/>
        </w:rPr>
        <w:t>本节课重点介绍绿色植物通过光合作用制造有机物</w:t>
      </w:r>
      <w:r>
        <w:rPr>
          <w:spacing w:val="-60"/>
          <w:lang w:eastAsia="zh-CN"/>
        </w:rPr>
        <w:t>，</w:t>
      </w:r>
      <w:r>
        <w:rPr>
          <w:lang w:eastAsia="zh-CN"/>
        </w:rPr>
        <w:t>这一重要生物学概念</w:t>
      </w:r>
      <w:r>
        <w:rPr>
          <w:spacing w:val="-60"/>
          <w:lang w:eastAsia="zh-CN"/>
        </w:rPr>
        <w:t>。</w:t>
      </w:r>
      <w:r>
        <w:rPr>
          <w:lang w:eastAsia="zh-CN"/>
        </w:rPr>
        <w:t>学生对这一概念的构建以实</w:t>
      </w:r>
      <w:r>
        <w:rPr>
          <w:spacing w:val="-32"/>
          <w:lang w:eastAsia="zh-CN"/>
        </w:rPr>
        <w:t>验</w:t>
      </w:r>
      <w:r>
        <w:rPr>
          <w:lang w:eastAsia="zh-CN"/>
        </w:rPr>
        <w:t>“</w:t>
      </w:r>
      <w:r>
        <w:rPr>
          <w:lang w:eastAsia="zh-CN"/>
        </w:rPr>
        <w:t>绿叶在光下制造有机物</w:t>
      </w:r>
      <w:r>
        <w:rPr>
          <w:spacing w:val="-29"/>
          <w:lang w:eastAsia="zh-CN"/>
        </w:rPr>
        <w:t>”</w:t>
      </w:r>
      <w:r>
        <w:rPr>
          <w:lang w:eastAsia="zh-CN"/>
        </w:rPr>
        <w:t>为基础</w:t>
      </w:r>
      <w:r>
        <w:rPr>
          <w:spacing w:val="-32"/>
          <w:lang w:eastAsia="zh-CN"/>
        </w:rPr>
        <w:t>，</w:t>
      </w:r>
      <w:r>
        <w:rPr>
          <w:lang w:eastAsia="zh-CN"/>
        </w:rPr>
        <w:t>通过实验视频</w:t>
      </w:r>
      <w:r>
        <w:rPr>
          <w:spacing w:val="-29"/>
          <w:lang w:eastAsia="zh-CN"/>
        </w:rPr>
        <w:t>、</w:t>
      </w:r>
      <w:r>
        <w:rPr>
          <w:lang w:eastAsia="zh-CN"/>
        </w:rPr>
        <w:t>图片等多媒体资源，引导学生了解实验过程、分析实验现象，思考教材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P117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页的讨论题，认识到淀粉是光合作用的产物，光是绿色植物制造有机物不可缺少的条件。</w:t>
      </w:r>
    </w:p>
    <w:p w14:paraId="7029FD6D" w14:textId="77777777" w:rsidR="001A44D0" w:rsidRDefault="00690BDC">
      <w:pPr>
        <w:pStyle w:val="3"/>
        <w:spacing w:before="83"/>
        <w:rPr>
          <w:lang w:eastAsia="zh-CN"/>
        </w:rPr>
      </w:pPr>
      <w:r>
        <w:rPr>
          <w:lang w:eastAsia="zh-CN"/>
        </w:rPr>
        <w:t>三、学情分析</w:t>
      </w:r>
    </w:p>
    <w:p w14:paraId="15EC44CC" w14:textId="77777777" w:rsidR="001A44D0" w:rsidRDefault="00690BDC">
      <w:pPr>
        <w:pStyle w:val="a3"/>
        <w:spacing w:before="210" w:line="357" w:lineRule="auto"/>
        <w:ind w:left="100" w:right="345" w:firstLine="480"/>
        <w:jc w:val="both"/>
        <w:rPr>
          <w:lang w:eastAsia="zh-CN"/>
        </w:rPr>
      </w:pPr>
      <w:r>
        <w:rPr>
          <w:lang w:eastAsia="zh-CN"/>
        </w:rPr>
        <w:t>对于初一的学生而言</w:t>
      </w:r>
      <w:r>
        <w:rPr>
          <w:spacing w:val="-60"/>
          <w:lang w:eastAsia="zh-CN"/>
        </w:rPr>
        <w:t>，</w:t>
      </w:r>
      <w:r>
        <w:rPr>
          <w:lang w:eastAsia="zh-CN"/>
        </w:rPr>
        <w:t>他们多数已有植物能够进行光合作用的认识</w:t>
      </w:r>
      <w:r>
        <w:rPr>
          <w:spacing w:val="-60"/>
          <w:lang w:eastAsia="zh-CN"/>
        </w:rPr>
        <w:t>。</w:t>
      </w:r>
      <w:r>
        <w:rPr>
          <w:lang w:eastAsia="zh-CN"/>
        </w:rPr>
        <w:t>但是光合作用必</w:t>
      </w:r>
      <w:r>
        <w:rPr>
          <w:spacing w:val="2"/>
          <w:shd w:val="clear" w:color="auto" w:fill="FDFDFD"/>
          <w:lang w:eastAsia="zh-CN"/>
        </w:rPr>
        <w:t>须</w:t>
      </w:r>
      <w:r>
        <w:rPr>
          <w:spacing w:val="4"/>
          <w:shd w:val="clear" w:color="auto" w:fill="FDFDFD"/>
          <w:lang w:eastAsia="zh-CN"/>
        </w:rPr>
        <w:t>在</w:t>
      </w:r>
      <w:r>
        <w:rPr>
          <w:spacing w:val="2"/>
          <w:shd w:val="clear" w:color="auto" w:fill="FDFDFD"/>
          <w:lang w:eastAsia="zh-CN"/>
        </w:rPr>
        <w:t>光下</w:t>
      </w:r>
      <w:r>
        <w:rPr>
          <w:spacing w:val="4"/>
          <w:shd w:val="clear" w:color="auto" w:fill="FDFDFD"/>
          <w:lang w:eastAsia="zh-CN"/>
        </w:rPr>
        <w:t>进</w:t>
      </w:r>
      <w:r>
        <w:rPr>
          <w:spacing w:val="2"/>
          <w:shd w:val="clear" w:color="auto" w:fill="FDFDFD"/>
          <w:lang w:eastAsia="zh-CN"/>
        </w:rPr>
        <w:t>行吗</w:t>
      </w:r>
      <w:r>
        <w:rPr>
          <w:spacing w:val="4"/>
          <w:shd w:val="clear" w:color="auto" w:fill="FDFDFD"/>
          <w:lang w:eastAsia="zh-CN"/>
        </w:rPr>
        <w:t>？</w:t>
      </w:r>
      <w:r>
        <w:rPr>
          <w:spacing w:val="2"/>
          <w:shd w:val="clear" w:color="auto" w:fill="FDFDFD"/>
          <w:lang w:eastAsia="zh-CN"/>
        </w:rPr>
        <w:t>光</w:t>
      </w:r>
      <w:r>
        <w:rPr>
          <w:spacing w:val="4"/>
          <w:shd w:val="clear" w:color="auto" w:fill="FDFDFD"/>
          <w:lang w:eastAsia="zh-CN"/>
        </w:rPr>
        <w:t>合</w:t>
      </w:r>
      <w:r>
        <w:rPr>
          <w:spacing w:val="2"/>
          <w:shd w:val="clear" w:color="auto" w:fill="FDFDFD"/>
          <w:lang w:eastAsia="zh-CN"/>
        </w:rPr>
        <w:t>作用</w:t>
      </w:r>
      <w:r>
        <w:rPr>
          <w:spacing w:val="4"/>
          <w:shd w:val="clear" w:color="auto" w:fill="FDFDFD"/>
          <w:lang w:eastAsia="zh-CN"/>
        </w:rPr>
        <w:t>的</w:t>
      </w:r>
      <w:r>
        <w:rPr>
          <w:spacing w:val="2"/>
          <w:shd w:val="clear" w:color="auto" w:fill="FDFDFD"/>
          <w:lang w:eastAsia="zh-CN"/>
        </w:rPr>
        <w:t>产物</w:t>
      </w:r>
      <w:r>
        <w:rPr>
          <w:spacing w:val="4"/>
          <w:shd w:val="clear" w:color="auto" w:fill="FDFDFD"/>
          <w:lang w:eastAsia="zh-CN"/>
        </w:rPr>
        <w:t>是</w:t>
      </w:r>
      <w:r>
        <w:rPr>
          <w:spacing w:val="2"/>
          <w:shd w:val="clear" w:color="auto" w:fill="FDFDFD"/>
          <w:lang w:eastAsia="zh-CN"/>
        </w:rPr>
        <w:t>什么</w:t>
      </w:r>
      <w:r>
        <w:rPr>
          <w:spacing w:val="4"/>
          <w:shd w:val="clear" w:color="auto" w:fill="FDFDFD"/>
          <w:lang w:eastAsia="zh-CN"/>
        </w:rPr>
        <w:t>？</w:t>
      </w:r>
      <w:r>
        <w:rPr>
          <w:spacing w:val="2"/>
          <w:shd w:val="clear" w:color="auto" w:fill="FDFDFD"/>
          <w:lang w:eastAsia="zh-CN"/>
        </w:rPr>
        <w:t>光合</w:t>
      </w:r>
      <w:r>
        <w:rPr>
          <w:spacing w:val="4"/>
          <w:shd w:val="clear" w:color="auto" w:fill="FDFDFD"/>
          <w:lang w:eastAsia="zh-CN"/>
        </w:rPr>
        <w:t>作</w:t>
      </w:r>
      <w:r>
        <w:rPr>
          <w:spacing w:val="2"/>
          <w:shd w:val="clear" w:color="auto" w:fill="FDFDFD"/>
          <w:lang w:eastAsia="zh-CN"/>
        </w:rPr>
        <w:t>用有</w:t>
      </w:r>
      <w:r>
        <w:rPr>
          <w:spacing w:val="4"/>
          <w:shd w:val="clear" w:color="auto" w:fill="FDFDFD"/>
          <w:lang w:eastAsia="zh-CN"/>
        </w:rPr>
        <w:t>什</w:t>
      </w:r>
      <w:r>
        <w:rPr>
          <w:spacing w:val="2"/>
          <w:shd w:val="clear" w:color="auto" w:fill="FDFDFD"/>
          <w:lang w:eastAsia="zh-CN"/>
        </w:rPr>
        <w:t>么意</w:t>
      </w:r>
      <w:r>
        <w:rPr>
          <w:spacing w:val="4"/>
          <w:shd w:val="clear" w:color="auto" w:fill="FDFDFD"/>
          <w:lang w:eastAsia="zh-CN"/>
        </w:rPr>
        <w:t>义</w:t>
      </w:r>
      <w:r>
        <w:rPr>
          <w:spacing w:val="2"/>
          <w:shd w:val="clear" w:color="auto" w:fill="FDFDFD"/>
          <w:lang w:eastAsia="zh-CN"/>
        </w:rPr>
        <w:t>？</w:t>
      </w:r>
      <w:r>
        <w:rPr>
          <w:spacing w:val="4"/>
          <w:shd w:val="clear" w:color="auto" w:fill="FDFDFD"/>
          <w:lang w:eastAsia="zh-CN"/>
        </w:rPr>
        <w:t>绿</w:t>
      </w:r>
      <w:r>
        <w:rPr>
          <w:spacing w:val="2"/>
          <w:shd w:val="clear" w:color="auto" w:fill="FDFDFD"/>
          <w:lang w:eastAsia="zh-CN"/>
        </w:rPr>
        <w:t>色植</w:t>
      </w:r>
      <w:r>
        <w:rPr>
          <w:spacing w:val="4"/>
          <w:shd w:val="clear" w:color="auto" w:fill="FDFDFD"/>
          <w:lang w:eastAsia="zh-CN"/>
        </w:rPr>
        <w:t>物</w:t>
      </w:r>
      <w:r>
        <w:rPr>
          <w:spacing w:val="2"/>
          <w:shd w:val="clear" w:color="auto" w:fill="FDFDFD"/>
          <w:lang w:eastAsia="zh-CN"/>
        </w:rPr>
        <w:t>在生</w:t>
      </w:r>
      <w:r>
        <w:rPr>
          <w:spacing w:val="4"/>
          <w:shd w:val="clear" w:color="auto" w:fill="FDFDFD"/>
          <w:lang w:eastAsia="zh-CN"/>
        </w:rPr>
        <w:t>物</w:t>
      </w:r>
      <w:r>
        <w:rPr>
          <w:spacing w:val="2"/>
          <w:shd w:val="clear" w:color="auto" w:fill="FDFDFD"/>
          <w:lang w:eastAsia="zh-CN"/>
        </w:rPr>
        <w:t>圈</w:t>
      </w:r>
      <w:r>
        <w:rPr>
          <w:shd w:val="clear" w:color="auto" w:fill="FDFDFD"/>
          <w:lang w:eastAsia="zh-CN"/>
        </w:rPr>
        <w:t>中的作用他们不是太清楚</w:t>
      </w:r>
      <w:r>
        <w:rPr>
          <w:spacing w:val="-41"/>
          <w:shd w:val="clear" w:color="auto" w:fill="FDFDFD"/>
          <w:lang w:eastAsia="zh-CN"/>
        </w:rPr>
        <w:t>，</w:t>
      </w:r>
      <w:r>
        <w:rPr>
          <w:shd w:val="clear" w:color="auto" w:fill="FDFDFD"/>
          <w:lang w:eastAsia="zh-CN"/>
        </w:rPr>
        <w:t>同时初一的学生又有很强的求知探索欲望</w:t>
      </w:r>
      <w:r>
        <w:rPr>
          <w:spacing w:val="-39"/>
          <w:shd w:val="clear" w:color="auto" w:fill="FDFDFD"/>
          <w:lang w:eastAsia="zh-CN"/>
        </w:rPr>
        <w:t>。</w:t>
      </w:r>
      <w:r>
        <w:rPr>
          <w:shd w:val="clear" w:color="auto" w:fill="FDFDFD"/>
          <w:lang w:eastAsia="zh-CN"/>
        </w:rPr>
        <w:t>因此</w:t>
      </w:r>
      <w:r>
        <w:rPr>
          <w:spacing w:val="-41"/>
          <w:shd w:val="clear" w:color="auto" w:fill="FDFDFD"/>
          <w:lang w:eastAsia="zh-CN"/>
        </w:rPr>
        <w:t>，</w:t>
      </w:r>
      <w:r>
        <w:rPr>
          <w:shd w:val="clear" w:color="auto" w:fill="FDFDFD"/>
          <w:lang w:eastAsia="zh-CN"/>
        </w:rPr>
        <w:t>本节课引导学生通过探究实验</w:t>
      </w:r>
      <w:r>
        <w:rPr>
          <w:spacing w:val="-32"/>
          <w:shd w:val="clear" w:color="auto" w:fill="FDFDFD"/>
          <w:lang w:eastAsia="zh-CN"/>
        </w:rPr>
        <w:t>，</w:t>
      </w:r>
      <w:r>
        <w:rPr>
          <w:shd w:val="clear" w:color="auto" w:fill="FDFDFD"/>
          <w:lang w:eastAsia="zh-CN"/>
        </w:rPr>
        <w:t>明确绿色植物在光下能够制造有机</w:t>
      </w:r>
      <w:r>
        <w:rPr>
          <w:spacing w:val="-29"/>
          <w:shd w:val="clear" w:color="auto" w:fill="FDFDFD"/>
          <w:lang w:eastAsia="zh-CN"/>
        </w:rPr>
        <w:t>物</w:t>
      </w:r>
      <w:r>
        <w:rPr>
          <w:shd w:val="clear" w:color="auto" w:fill="FDFDFD"/>
          <w:lang w:eastAsia="zh-CN"/>
        </w:rPr>
        <w:t>（淀粉</w:t>
      </w:r>
      <w:r>
        <w:rPr>
          <w:spacing w:val="-32"/>
          <w:shd w:val="clear" w:color="auto" w:fill="FDFDFD"/>
          <w:lang w:eastAsia="zh-CN"/>
        </w:rPr>
        <w:t>）</w:t>
      </w:r>
      <w:r>
        <w:rPr>
          <w:spacing w:val="-29"/>
          <w:shd w:val="clear" w:color="auto" w:fill="FDFDFD"/>
          <w:lang w:eastAsia="zh-CN"/>
        </w:rPr>
        <w:t>，</w:t>
      </w:r>
      <w:r>
        <w:rPr>
          <w:shd w:val="clear" w:color="auto" w:fill="FDFDFD"/>
          <w:lang w:eastAsia="zh-CN"/>
        </w:rPr>
        <w:t>理解绿色植物在生物圈中的作用</w:t>
      </w:r>
      <w:r>
        <w:rPr>
          <w:spacing w:val="-41"/>
          <w:shd w:val="clear" w:color="auto" w:fill="FDFDFD"/>
          <w:lang w:eastAsia="zh-CN"/>
        </w:rPr>
        <w:t>，</w:t>
      </w:r>
      <w:r>
        <w:rPr>
          <w:shd w:val="clear" w:color="auto" w:fill="FDFDFD"/>
          <w:lang w:eastAsia="zh-CN"/>
        </w:rPr>
        <w:t>让学生初步学会生物科学研究的</w:t>
      </w:r>
      <w:r>
        <w:rPr>
          <w:shd w:val="clear" w:color="auto" w:fill="FDFDFD"/>
          <w:lang w:eastAsia="zh-CN"/>
        </w:rPr>
        <w:t>一些基本方法</w:t>
      </w:r>
      <w:r>
        <w:rPr>
          <w:spacing w:val="-39"/>
          <w:shd w:val="clear" w:color="auto" w:fill="FDFDFD"/>
          <w:lang w:eastAsia="zh-CN"/>
        </w:rPr>
        <w:t>，</w:t>
      </w:r>
      <w:r>
        <w:rPr>
          <w:shd w:val="clear" w:color="auto" w:fill="FDFDFD"/>
          <w:lang w:eastAsia="zh-CN"/>
        </w:rPr>
        <w:t>培养学生的观察能力</w:t>
      </w:r>
      <w:r>
        <w:rPr>
          <w:spacing w:val="-41"/>
          <w:shd w:val="clear" w:color="auto" w:fill="FDFDFD"/>
          <w:lang w:eastAsia="zh-CN"/>
        </w:rPr>
        <w:t>、</w:t>
      </w:r>
      <w:r>
        <w:rPr>
          <w:shd w:val="clear" w:color="auto" w:fill="FDFDFD"/>
          <w:lang w:eastAsia="zh-CN"/>
        </w:rPr>
        <w:t>生物学</w:t>
      </w:r>
    </w:p>
    <w:p w14:paraId="241805E0" w14:textId="77777777" w:rsidR="001A44D0" w:rsidRDefault="001A44D0">
      <w:pPr>
        <w:spacing w:line="357" w:lineRule="auto"/>
        <w:jc w:val="both"/>
        <w:rPr>
          <w:lang w:eastAsia="zh-CN"/>
        </w:rPr>
        <w:sectPr w:rsidR="001A44D0">
          <w:type w:val="continuous"/>
          <w:pgSz w:w="11910" w:h="16840"/>
          <w:pgMar w:top="1500" w:right="940" w:bottom="1120" w:left="1280" w:header="720" w:footer="921" w:gutter="0"/>
          <w:pgNumType w:start="1"/>
          <w:cols w:space="720"/>
        </w:sectPr>
      </w:pPr>
    </w:p>
    <w:p w14:paraId="48A62BF4" w14:textId="77777777" w:rsidR="001A44D0" w:rsidRDefault="00690BDC">
      <w:pPr>
        <w:pStyle w:val="a3"/>
        <w:spacing w:before="2"/>
        <w:ind w:left="100"/>
        <w:rPr>
          <w:lang w:eastAsia="zh-CN"/>
        </w:rPr>
      </w:pPr>
      <w:r>
        <w:rPr>
          <w:shd w:val="clear" w:color="auto" w:fill="FDFDFD"/>
          <w:lang w:eastAsia="zh-CN"/>
        </w:rPr>
        <w:lastRenderedPageBreak/>
        <w:t>实验能力和科学思维能力。</w:t>
      </w:r>
    </w:p>
    <w:p w14:paraId="29F117B8" w14:textId="77777777" w:rsidR="001A44D0" w:rsidRDefault="00690BDC">
      <w:pPr>
        <w:pStyle w:val="3"/>
        <w:spacing w:before="201"/>
      </w:pPr>
      <w:r>
        <w:t>四、</w:t>
      </w:r>
      <w:r>
        <w:rPr>
          <w:shd w:val="clear" w:color="auto" w:fill="FDFDFD"/>
        </w:rPr>
        <w:t>学习目标</w:t>
      </w:r>
    </w:p>
    <w:p w14:paraId="2127ACC9" w14:textId="77777777" w:rsidR="001A44D0" w:rsidRDefault="001A44D0">
      <w:pPr>
        <w:pStyle w:val="a3"/>
        <w:spacing w:before="1"/>
        <w:rPr>
          <w:b/>
          <w:sz w:val="14"/>
        </w:rPr>
      </w:pPr>
    </w:p>
    <w:p w14:paraId="0A1C64AD" w14:textId="77777777" w:rsidR="001A44D0" w:rsidRDefault="00690BDC">
      <w:pPr>
        <w:pStyle w:val="a4"/>
        <w:numPr>
          <w:ilvl w:val="0"/>
          <w:numId w:val="1"/>
        </w:numPr>
        <w:tabs>
          <w:tab w:val="left" w:pos="940"/>
        </w:tabs>
        <w:spacing w:before="26"/>
        <w:ind w:firstLine="480"/>
        <w:rPr>
          <w:sz w:val="24"/>
          <w:lang w:eastAsia="zh-CN"/>
        </w:rPr>
      </w:pPr>
      <w:r>
        <w:rPr>
          <w:sz w:val="24"/>
          <w:shd w:val="clear" w:color="auto" w:fill="FDFDFD"/>
          <w:lang w:eastAsia="zh-CN"/>
        </w:rPr>
        <w:t>阐明绿色植物通过光合作用制造有机物。</w:t>
      </w:r>
    </w:p>
    <w:p w14:paraId="7E4F0986" w14:textId="77777777" w:rsidR="001A44D0" w:rsidRDefault="00690BDC">
      <w:pPr>
        <w:pStyle w:val="a4"/>
        <w:numPr>
          <w:ilvl w:val="0"/>
          <w:numId w:val="1"/>
        </w:numPr>
        <w:tabs>
          <w:tab w:val="left" w:pos="940"/>
        </w:tabs>
        <w:ind w:left="940"/>
        <w:rPr>
          <w:sz w:val="24"/>
          <w:lang w:eastAsia="zh-CN"/>
        </w:rPr>
      </w:pPr>
      <w:r>
        <w:rPr>
          <w:sz w:val="24"/>
          <w:shd w:val="clear" w:color="auto" w:fill="FDFDFD"/>
          <w:lang w:eastAsia="zh-CN"/>
        </w:rPr>
        <w:t>阐明光是光合作用必要的条件。</w:t>
      </w:r>
    </w:p>
    <w:p w14:paraId="392D613A" w14:textId="77777777" w:rsidR="001A44D0" w:rsidRDefault="00690BDC">
      <w:pPr>
        <w:pStyle w:val="a4"/>
        <w:numPr>
          <w:ilvl w:val="0"/>
          <w:numId w:val="1"/>
        </w:numPr>
        <w:tabs>
          <w:tab w:val="left" w:pos="940"/>
        </w:tabs>
        <w:spacing w:line="393" w:lineRule="auto"/>
        <w:ind w:right="3705" w:firstLine="480"/>
        <w:rPr>
          <w:b/>
          <w:sz w:val="28"/>
        </w:rPr>
      </w:pPr>
      <w:r>
        <w:rPr>
          <w:sz w:val="24"/>
          <w:shd w:val="clear" w:color="auto" w:fill="FDFDFD"/>
          <w:lang w:eastAsia="zh-CN"/>
        </w:rPr>
        <w:t>说出天竺葵绿叶在光下制造的有机物是淀粉。</w:t>
      </w:r>
      <w:r>
        <w:rPr>
          <w:b/>
          <w:w w:val="99"/>
          <w:sz w:val="24"/>
        </w:rPr>
        <w:t>五、</w:t>
      </w:r>
      <w:r>
        <w:rPr>
          <w:b/>
          <w:spacing w:val="-1"/>
          <w:w w:val="99"/>
          <w:sz w:val="28"/>
          <w:shd w:val="clear" w:color="auto" w:fill="FDFDFD"/>
        </w:rPr>
        <w:t>教学重难</w:t>
      </w:r>
      <w:r>
        <w:rPr>
          <w:b/>
          <w:w w:val="99"/>
          <w:sz w:val="28"/>
          <w:shd w:val="clear" w:color="auto" w:fill="FDFDFD"/>
        </w:rPr>
        <w:t>点</w:t>
      </w:r>
    </w:p>
    <w:p w14:paraId="1CF7B82D" w14:textId="77777777" w:rsidR="001A44D0" w:rsidRDefault="00690BDC">
      <w:pPr>
        <w:spacing w:before="65"/>
        <w:ind w:left="580"/>
        <w:rPr>
          <w:sz w:val="24"/>
          <w:lang w:eastAsia="zh-CN"/>
        </w:rPr>
      </w:pPr>
      <w:r>
        <w:rPr>
          <w:b/>
          <w:sz w:val="24"/>
          <w:lang w:eastAsia="zh-CN"/>
        </w:rPr>
        <w:t>教学重点：</w:t>
      </w:r>
      <w:r>
        <w:rPr>
          <w:sz w:val="24"/>
          <w:lang w:eastAsia="zh-CN"/>
        </w:rPr>
        <w:t>绿色植物通过光合作用制造有机物。</w:t>
      </w:r>
    </w:p>
    <w:p w14:paraId="66616279" w14:textId="77777777" w:rsidR="001A44D0" w:rsidRDefault="00690BDC">
      <w:pPr>
        <w:pStyle w:val="a3"/>
        <w:spacing w:before="94"/>
        <w:ind w:left="580"/>
        <w:rPr>
          <w:lang w:eastAsia="zh-CN"/>
        </w:rPr>
      </w:pPr>
      <w:r>
        <w:rPr>
          <w:b/>
          <w:lang w:eastAsia="zh-CN"/>
        </w:rPr>
        <w:t>教学难点：</w:t>
      </w:r>
      <w:r>
        <w:rPr>
          <w:lang w:eastAsia="zh-CN"/>
        </w:rPr>
        <w:t>组织好</w:t>
      </w:r>
      <w:r>
        <w:rPr>
          <w:lang w:eastAsia="zh-CN"/>
        </w:rPr>
        <w:t>“</w:t>
      </w:r>
      <w:r>
        <w:rPr>
          <w:lang w:eastAsia="zh-CN"/>
        </w:rPr>
        <w:t>绿叶在光下制造有机物</w:t>
      </w:r>
      <w:r>
        <w:rPr>
          <w:lang w:eastAsia="zh-CN"/>
        </w:rPr>
        <w:t>”</w:t>
      </w:r>
      <w:r>
        <w:rPr>
          <w:lang w:eastAsia="zh-CN"/>
        </w:rPr>
        <w:t>的实验教学。</w:t>
      </w:r>
    </w:p>
    <w:p w14:paraId="410BAAC7" w14:textId="77777777" w:rsidR="001A44D0" w:rsidRDefault="00690BDC">
      <w:pPr>
        <w:pStyle w:val="3"/>
        <w:spacing w:before="198"/>
        <w:rPr>
          <w:lang w:eastAsia="zh-CN"/>
        </w:rPr>
      </w:pPr>
      <w:r>
        <w:rPr>
          <w:lang w:eastAsia="zh-CN"/>
        </w:rPr>
        <w:t>六、</w:t>
      </w:r>
      <w:r>
        <w:rPr>
          <w:shd w:val="clear" w:color="auto" w:fill="FDFDFD"/>
          <w:lang w:eastAsia="zh-CN"/>
        </w:rPr>
        <w:t>教学准备</w:t>
      </w:r>
    </w:p>
    <w:p w14:paraId="77A36091" w14:textId="77777777" w:rsidR="001A44D0" w:rsidRDefault="00690BDC">
      <w:pPr>
        <w:pStyle w:val="a3"/>
        <w:spacing w:before="213" w:line="357" w:lineRule="auto"/>
        <w:ind w:left="1240" w:right="105" w:hanging="720"/>
        <w:rPr>
          <w:lang w:eastAsia="zh-CN"/>
        </w:rPr>
      </w:pPr>
      <w:r>
        <w:rPr>
          <w:lang w:eastAsia="zh-CN"/>
        </w:rPr>
        <w:t>课前</w:t>
      </w:r>
      <w:r>
        <w:rPr>
          <w:spacing w:val="-12"/>
          <w:lang w:eastAsia="zh-CN"/>
        </w:rPr>
        <w:t>：</w:t>
      </w:r>
      <w:r>
        <w:rPr>
          <w:lang w:eastAsia="zh-CN"/>
        </w:rPr>
        <w:t>搜寻实验视频</w:t>
      </w:r>
      <w:r>
        <w:rPr>
          <w:spacing w:val="-12"/>
          <w:lang w:eastAsia="zh-CN"/>
        </w:rPr>
        <w:t>、</w:t>
      </w:r>
      <w:r>
        <w:rPr>
          <w:lang w:eastAsia="zh-CN"/>
        </w:rPr>
        <w:t>图片等资源</w:t>
      </w:r>
      <w:r>
        <w:rPr>
          <w:spacing w:val="-12"/>
          <w:lang w:eastAsia="zh-CN"/>
        </w:rPr>
        <w:t>，</w:t>
      </w:r>
      <w:r>
        <w:rPr>
          <w:lang w:eastAsia="zh-CN"/>
        </w:rPr>
        <w:t>并</w:t>
      </w:r>
      <w:r>
        <w:rPr>
          <w:spacing w:val="-12"/>
          <w:lang w:eastAsia="zh-CN"/>
        </w:rPr>
        <w:t>对</w:t>
      </w:r>
      <w:r>
        <w:rPr>
          <w:lang w:eastAsia="zh-CN"/>
        </w:rPr>
        <w:t>“</w:t>
      </w:r>
      <w:r>
        <w:rPr>
          <w:lang w:eastAsia="zh-CN"/>
        </w:rPr>
        <w:t>绿叶在光下制造有机物</w:t>
      </w:r>
      <w:r>
        <w:rPr>
          <w:spacing w:val="-12"/>
          <w:lang w:eastAsia="zh-CN"/>
        </w:rPr>
        <w:t>”</w:t>
      </w:r>
      <w:r>
        <w:rPr>
          <w:lang w:eastAsia="zh-CN"/>
        </w:rPr>
        <w:t>实验视频进行剪辑，截取实验视频中部分图片进行调整，制作多媒体课件。</w:t>
      </w:r>
    </w:p>
    <w:p w14:paraId="51BC976E" w14:textId="77777777" w:rsidR="001A44D0" w:rsidRDefault="00690BDC">
      <w:pPr>
        <w:pStyle w:val="3"/>
      </w:pPr>
      <w:r>
        <w:t>七、</w:t>
      </w:r>
      <w:r>
        <w:rPr>
          <w:shd w:val="clear" w:color="auto" w:fill="FDFDFD"/>
        </w:rPr>
        <w:t>教学过程</w:t>
      </w:r>
    </w:p>
    <w:p w14:paraId="4B0A416F" w14:textId="77777777" w:rsidR="001A44D0" w:rsidRDefault="001A44D0">
      <w:pPr>
        <w:pStyle w:val="a3"/>
        <w:spacing w:before="1"/>
        <w:rPr>
          <w:b/>
          <w:sz w:val="13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4536"/>
        <w:gridCol w:w="1701"/>
        <w:gridCol w:w="1580"/>
      </w:tblGrid>
      <w:tr w:rsidR="001A44D0" w14:paraId="52A5B418" w14:textId="77777777">
        <w:trPr>
          <w:trHeight w:hRule="exact" w:val="478"/>
        </w:trPr>
        <w:tc>
          <w:tcPr>
            <w:tcW w:w="1413" w:type="dxa"/>
            <w:gridSpan w:val="2"/>
          </w:tcPr>
          <w:p w14:paraId="637D1D6F" w14:textId="77777777" w:rsidR="001A44D0" w:rsidRDefault="00690BDC">
            <w:pPr>
              <w:pStyle w:val="TableParagraph"/>
              <w:spacing w:before="41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教学内容</w:t>
            </w:r>
          </w:p>
        </w:tc>
        <w:tc>
          <w:tcPr>
            <w:tcW w:w="4536" w:type="dxa"/>
          </w:tcPr>
          <w:p w14:paraId="51DF0A8F" w14:textId="77777777" w:rsidR="001A44D0" w:rsidRDefault="00690BDC">
            <w:pPr>
              <w:pStyle w:val="TableParagraph"/>
              <w:spacing w:before="41"/>
              <w:ind w:left="83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教师活动</w:t>
            </w:r>
          </w:p>
        </w:tc>
        <w:tc>
          <w:tcPr>
            <w:tcW w:w="1701" w:type="dxa"/>
          </w:tcPr>
          <w:p w14:paraId="74A4E49E" w14:textId="77777777" w:rsidR="001A44D0" w:rsidRDefault="00690BDC">
            <w:pPr>
              <w:pStyle w:val="TableParagraph"/>
              <w:spacing w:before="41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学生活动</w:t>
            </w:r>
          </w:p>
        </w:tc>
        <w:tc>
          <w:tcPr>
            <w:tcW w:w="1580" w:type="dxa"/>
          </w:tcPr>
          <w:p w14:paraId="74E364FA" w14:textId="77777777" w:rsidR="001A44D0" w:rsidRDefault="00690BDC">
            <w:pPr>
              <w:pStyle w:val="TableParagraph"/>
              <w:spacing w:before="41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设计意图</w:t>
            </w:r>
          </w:p>
        </w:tc>
      </w:tr>
      <w:tr w:rsidR="001A44D0" w14:paraId="1759E325" w14:textId="77777777">
        <w:trPr>
          <w:trHeight w:hRule="exact" w:val="2350"/>
        </w:trPr>
        <w:tc>
          <w:tcPr>
            <w:tcW w:w="1413" w:type="dxa"/>
            <w:gridSpan w:val="2"/>
          </w:tcPr>
          <w:p w14:paraId="39FADE80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14:paraId="6836AFE9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14:paraId="15076E90" w14:textId="77777777" w:rsidR="001A44D0" w:rsidRDefault="001A44D0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14:paraId="592959E3" w14:textId="77777777" w:rsidR="001A44D0" w:rsidRDefault="00690BDC">
            <w:pPr>
              <w:pStyle w:val="TableParagraph"/>
              <w:spacing w:before="0"/>
              <w:ind w:left="220"/>
              <w:rPr>
                <w:sz w:val="24"/>
              </w:rPr>
            </w:pPr>
            <w:r>
              <w:rPr>
                <w:sz w:val="24"/>
              </w:rPr>
              <w:t>学习导入</w:t>
            </w:r>
          </w:p>
        </w:tc>
        <w:tc>
          <w:tcPr>
            <w:tcW w:w="4536" w:type="dxa"/>
          </w:tcPr>
          <w:p w14:paraId="226A2F8F" w14:textId="77777777" w:rsidR="001A44D0" w:rsidRDefault="00690BDC">
            <w:pPr>
              <w:pStyle w:val="TableParagraph"/>
              <w:spacing w:before="41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展示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：天竺葵盆栽。</w:t>
            </w:r>
          </w:p>
          <w:p w14:paraId="5EAF4F79" w14:textId="77777777" w:rsidR="001A44D0" w:rsidRDefault="00690BDC">
            <w:pPr>
              <w:pStyle w:val="TableParagraph"/>
              <w:spacing w:before="154" w:line="357" w:lineRule="auto"/>
              <w:ind w:right="10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设问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：天竺葵从种子萌发长大，到开花结果，它所获取的营养物质从哪里来？若是光合作用，绿色植物光合作用制造什么物质？通过实验，来寻找答案。</w:t>
            </w:r>
          </w:p>
        </w:tc>
        <w:tc>
          <w:tcPr>
            <w:tcW w:w="1701" w:type="dxa"/>
          </w:tcPr>
          <w:p w14:paraId="0688BC96" w14:textId="77777777" w:rsidR="001A44D0" w:rsidRDefault="001A44D0">
            <w:pPr>
              <w:pStyle w:val="TableParagraph"/>
              <w:spacing w:before="12"/>
              <w:ind w:left="0"/>
              <w:rPr>
                <w:b/>
                <w:sz w:val="20"/>
                <w:lang w:eastAsia="zh-CN"/>
              </w:rPr>
            </w:pPr>
          </w:p>
          <w:p w14:paraId="46B781FC" w14:textId="77777777" w:rsidR="001A44D0" w:rsidRDefault="00690BDC">
            <w:pPr>
              <w:pStyle w:val="TableParagraph"/>
              <w:spacing w:before="0" w:line="357" w:lineRule="auto"/>
              <w:ind w:right="145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学生认真观察植物，思考问题，明确学习目标。</w:t>
            </w:r>
          </w:p>
        </w:tc>
        <w:tc>
          <w:tcPr>
            <w:tcW w:w="1580" w:type="dxa"/>
          </w:tcPr>
          <w:p w14:paraId="090282EE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4065AAE5" w14:textId="77777777" w:rsidR="001A44D0" w:rsidRDefault="00690BDC">
            <w:pPr>
              <w:pStyle w:val="TableParagraph"/>
              <w:spacing w:before="195" w:line="357" w:lineRule="auto"/>
              <w:ind w:left="104" w:right="101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引起学生思考</w:t>
            </w:r>
            <w:r>
              <w:rPr>
                <w:spacing w:val="-77"/>
                <w:sz w:val="24"/>
                <w:lang w:eastAsia="zh-CN"/>
              </w:rPr>
              <w:t>，</w:t>
            </w:r>
            <w:r>
              <w:rPr>
                <w:sz w:val="24"/>
                <w:lang w:eastAsia="zh-CN"/>
              </w:rPr>
              <w:t>激发学生学习兴趣。</w:t>
            </w:r>
          </w:p>
        </w:tc>
      </w:tr>
      <w:tr w:rsidR="001A44D0" w14:paraId="1EA861D4" w14:textId="77777777">
        <w:trPr>
          <w:trHeight w:hRule="exact" w:val="1882"/>
        </w:trPr>
        <w:tc>
          <w:tcPr>
            <w:tcW w:w="704" w:type="dxa"/>
            <w:vMerge w:val="restart"/>
          </w:tcPr>
          <w:p w14:paraId="6E6BAEA6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3417F697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165BC212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5930DD64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42AA2FA7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15F2E9D8" w14:textId="77777777" w:rsidR="001A44D0" w:rsidRDefault="001A44D0">
            <w:pPr>
              <w:pStyle w:val="TableParagraph"/>
              <w:spacing w:before="11"/>
              <w:ind w:left="0"/>
              <w:rPr>
                <w:b/>
                <w:sz w:val="26"/>
                <w:lang w:eastAsia="zh-CN"/>
              </w:rPr>
            </w:pPr>
          </w:p>
          <w:p w14:paraId="2301C495" w14:textId="77777777" w:rsidR="001A44D0" w:rsidRDefault="00690BDC">
            <w:pPr>
              <w:pStyle w:val="TableParagraph"/>
              <w:spacing w:before="0" w:line="357" w:lineRule="auto"/>
              <w:ind w:right="109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实验：绿叶在光下制造有</w:t>
            </w:r>
          </w:p>
        </w:tc>
        <w:tc>
          <w:tcPr>
            <w:tcW w:w="709" w:type="dxa"/>
          </w:tcPr>
          <w:p w14:paraId="15DF5C0D" w14:textId="77777777" w:rsidR="001A44D0" w:rsidRDefault="00690BDC">
            <w:pPr>
              <w:pStyle w:val="TableParagraph"/>
              <w:spacing w:line="357" w:lineRule="auto"/>
              <w:ind w:left="102" w:right="115"/>
              <w:jc w:val="both"/>
              <w:rPr>
                <w:sz w:val="24"/>
              </w:rPr>
            </w:pPr>
            <w:r>
              <w:rPr>
                <w:sz w:val="24"/>
              </w:rPr>
              <w:t>提出问题作出假设</w:t>
            </w:r>
          </w:p>
        </w:tc>
        <w:tc>
          <w:tcPr>
            <w:tcW w:w="4536" w:type="dxa"/>
          </w:tcPr>
          <w:p w14:paraId="34DB22FC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介绍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：实验目的、实验材料。</w:t>
            </w:r>
          </w:p>
          <w:p w14:paraId="55D9E33B" w14:textId="77777777" w:rsidR="001A44D0" w:rsidRDefault="00690BDC">
            <w:pPr>
              <w:pStyle w:val="TableParagraph"/>
              <w:spacing w:before="154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组织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：学生回忆探究实验的六大步骤。</w:t>
            </w:r>
          </w:p>
          <w:p w14:paraId="22EF256D" w14:textId="77777777" w:rsidR="001A44D0" w:rsidRDefault="00690BDC">
            <w:pPr>
              <w:pStyle w:val="TableParagraph"/>
              <w:spacing w:before="154" w:line="357" w:lineRule="auto"/>
              <w:ind w:righ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组织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：学生根据实验目的，正确提出问题，合理作出假设。</w:t>
            </w:r>
          </w:p>
        </w:tc>
        <w:tc>
          <w:tcPr>
            <w:tcW w:w="1701" w:type="dxa"/>
          </w:tcPr>
          <w:p w14:paraId="4B7B9C04" w14:textId="77777777" w:rsidR="001A44D0" w:rsidRDefault="00690BDC">
            <w:pPr>
              <w:pStyle w:val="TableParagraph"/>
              <w:spacing w:line="357" w:lineRule="auto"/>
              <w:ind w:right="145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学生阅读书本实验，回忆旧知识，思考问题。</w:t>
            </w:r>
          </w:p>
        </w:tc>
        <w:tc>
          <w:tcPr>
            <w:tcW w:w="1580" w:type="dxa"/>
          </w:tcPr>
          <w:p w14:paraId="601D21FD" w14:textId="77777777" w:rsidR="001A44D0" w:rsidRDefault="001A44D0">
            <w:pPr>
              <w:pStyle w:val="TableParagraph"/>
              <w:spacing w:before="1"/>
              <w:ind w:left="0"/>
              <w:rPr>
                <w:b/>
                <w:sz w:val="21"/>
                <w:lang w:eastAsia="zh-CN"/>
              </w:rPr>
            </w:pPr>
          </w:p>
          <w:p w14:paraId="58ADCD43" w14:textId="77777777" w:rsidR="001A44D0" w:rsidRDefault="00690BDC">
            <w:pPr>
              <w:pStyle w:val="TableParagraph"/>
              <w:spacing w:before="0" w:line="357" w:lineRule="auto"/>
              <w:ind w:left="104" w:right="24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复习旧知识，引入实验的目的。</w:t>
            </w:r>
          </w:p>
        </w:tc>
      </w:tr>
      <w:tr w:rsidR="001A44D0" w14:paraId="65BAB1D1" w14:textId="77777777">
        <w:trPr>
          <w:trHeight w:hRule="exact" w:val="2350"/>
        </w:trPr>
        <w:tc>
          <w:tcPr>
            <w:tcW w:w="704" w:type="dxa"/>
            <w:vMerge/>
          </w:tcPr>
          <w:p w14:paraId="3CBDB75D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709" w:type="dxa"/>
          </w:tcPr>
          <w:p w14:paraId="55305136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39A86A12" w14:textId="77777777" w:rsidR="001A44D0" w:rsidRDefault="001A44D0">
            <w:pPr>
              <w:pStyle w:val="TableParagraph"/>
              <w:spacing w:before="10"/>
              <w:ind w:left="0"/>
              <w:rPr>
                <w:b/>
                <w:sz w:val="32"/>
                <w:lang w:eastAsia="zh-CN"/>
              </w:rPr>
            </w:pPr>
          </w:p>
          <w:p w14:paraId="0CFA0C22" w14:textId="77777777" w:rsidR="001A44D0" w:rsidRDefault="00690BDC">
            <w:pPr>
              <w:pStyle w:val="TableParagraph"/>
              <w:spacing w:before="0" w:line="357" w:lineRule="auto"/>
              <w:ind w:left="102" w:right="115"/>
              <w:rPr>
                <w:sz w:val="24"/>
              </w:rPr>
            </w:pPr>
            <w:r>
              <w:rPr>
                <w:sz w:val="24"/>
              </w:rPr>
              <w:t>制定计划</w:t>
            </w:r>
          </w:p>
        </w:tc>
        <w:tc>
          <w:tcPr>
            <w:tcW w:w="4536" w:type="dxa"/>
          </w:tcPr>
          <w:p w14:paraId="6FB034CA" w14:textId="77777777" w:rsidR="001A44D0" w:rsidRDefault="00690BDC">
            <w:pPr>
              <w:pStyle w:val="TableParagraph"/>
              <w:spacing w:line="357" w:lineRule="auto"/>
              <w:ind w:righ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：学生控制光照这一单一变量，设计科学的对照实验。</w:t>
            </w:r>
          </w:p>
          <w:p w14:paraId="55E60B50" w14:textId="77777777" w:rsidR="001A44D0" w:rsidRDefault="00690BDC">
            <w:pPr>
              <w:pStyle w:val="TableParagraph"/>
              <w:spacing w:before="36" w:line="357" w:lineRule="auto"/>
              <w:ind w:right="16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展示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</w:t>
            </w:r>
            <w:r>
              <w:rPr>
                <w:sz w:val="24"/>
                <w:lang w:eastAsia="zh-CN"/>
              </w:rPr>
              <w:t>A</w:t>
            </w:r>
            <w:r>
              <w:rPr>
                <w:sz w:val="24"/>
                <w:lang w:eastAsia="zh-CN"/>
              </w:rPr>
              <w:t>、</w:t>
            </w:r>
            <w:r>
              <w:rPr>
                <w:sz w:val="24"/>
                <w:lang w:eastAsia="zh-CN"/>
              </w:rPr>
              <w:t>B</w:t>
            </w:r>
            <w:r>
              <w:rPr>
                <w:sz w:val="24"/>
                <w:lang w:eastAsia="zh-CN"/>
              </w:rPr>
              <w:t>、</w:t>
            </w:r>
            <w:r>
              <w:rPr>
                <w:sz w:val="24"/>
                <w:lang w:eastAsia="zh-CN"/>
              </w:rPr>
              <w:t xml:space="preserve">C </w:t>
            </w:r>
            <w:r>
              <w:rPr>
                <w:sz w:val="24"/>
                <w:lang w:eastAsia="zh-CN"/>
              </w:rPr>
              <w:t>三种实验方案，供学生思考选择。</w:t>
            </w:r>
          </w:p>
          <w:p w14:paraId="754CE57C" w14:textId="77777777" w:rsidR="001A44D0" w:rsidRDefault="00690BDC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sz w:val="24"/>
              </w:rPr>
              <w:t>明确</w:t>
            </w:r>
            <w:r>
              <w:rPr>
                <w:sz w:val="24"/>
              </w:rPr>
              <w:t>]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>C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方案是最优方案。</w:t>
            </w:r>
          </w:p>
        </w:tc>
        <w:tc>
          <w:tcPr>
            <w:tcW w:w="1701" w:type="dxa"/>
          </w:tcPr>
          <w:p w14:paraId="220CB5B1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1"/>
              </w:rPr>
            </w:pPr>
          </w:p>
          <w:p w14:paraId="5CA313A7" w14:textId="77777777" w:rsidR="001A44D0" w:rsidRDefault="00690BDC">
            <w:pPr>
              <w:pStyle w:val="TableParagraph"/>
              <w:spacing w:before="0" w:line="357" w:lineRule="auto"/>
              <w:ind w:right="145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学生听老师分析不同方案，科学思考进行选择。</w:t>
            </w:r>
          </w:p>
        </w:tc>
        <w:tc>
          <w:tcPr>
            <w:tcW w:w="1580" w:type="dxa"/>
          </w:tcPr>
          <w:p w14:paraId="7735CB07" w14:textId="77777777" w:rsidR="001A44D0" w:rsidRDefault="00690BDC">
            <w:pPr>
              <w:pStyle w:val="TableParagraph"/>
              <w:spacing w:line="357" w:lineRule="auto"/>
              <w:ind w:left="104" w:right="264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培养学生的生物学实验控制单一变量的科学思维。</w:t>
            </w:r>
          </w:p>
        </w:tc>
      </w:tr>
      <w:tr w:rsidR="001A44D0" w14:paraId="5D31AB5C" w14:textId="77777777">
        <w:trPr>
          <w:trHeight w:hRule="exact" w:val="476"/>
        </w:trPr>
        <w:tc>
          <w:tcPr>
            <w:tcW w:w="704" w:type="dxa"/>
            <w:vMerge/>
          </w:tcPr>
          <w:p w14:paraId="46449CE1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709" w:type="dxa"/>
          </w:tcPr>
          <w:p w14:paraId="51434A8A" w14:textId="77777777" w:rsidR="001A44D0" w:rsidRDefault="00690BD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实施</w:t>
            </w:r>
          </w:p>
        </w:tc>
        <w:tc>
          <w:tcPr>
            <w:tcW w:w="4536" w:type="dxa"/>
          </w:tcPr>
          <w:p w14:paraId="1D8F7211" w14:textId="77777777" w:rsidR="001A44D0" w:rsidRDefault="00690BDC">
            <w:pPr>
              <w:pStyle w:val="TableParagraph"/>
              <w:ind w:left="83" w:right="83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播放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：暗处理、设置对照实验、光照处</w:t>
            </w:r>
          </w:p>
        </w:tc>
        <w:tc>
          <w:tcPr>
            <w:tcW w:w="1701" w:type="dxa"/>
          </w:tcPr>
          <w:p w14:paraId="2317B92A" w14:textId="77777777" w:rsidR="001A44D0" w:rsidRDefault="00690BDC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学生认真</w:t>
            </w:r>
          </w:p>
        </w:tc>
        <w:tc>
          <w:tcPr>
            <w:tcW w:w="1580" w:type="dxa"/>
          </w:tcPr>
          <w:p w14:paraId="60274291" w14:textId="77777777" w:rsidR="001A44D0" w:rsidRDefault="001A44D0"/>
        </w:tc>
      </w:tr>
    </w:tbl>
    <w:p w14:paraId="5587DDD5" w14:textId="77777777" w:rsidR="001A44D0" w:rsidRDefault="001A44D0">
      <w:pPr>
        <w:sectPr w:rsidR="001A44D0">
          <w:pgSz w:w="11910" w:h="16840"/>
          <w:pgMar w:top="1460" w:right="1180" w:bottom="1180" w:left="1280" w:header="0" w:footer="921" w:gutter="0"/>
          <w:cols w:space="720"/>
        </w:sect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4536"/>
        <w:gridCol w:w="1701"/>
        <w:gridCol w:w="1580"/>
      </w:tblGrid>
      <w:tr w:rsidR="001A44D0" w14:paraId="0ED6E658" w14:textId="77777777">
        <w:trPr>
          <w:trHeight w:hRule="exact" w:val="473"/>
        </w:trPr>
        <w:tc>
          <w:tcPr>
            <w:tcW w:w="704" w:type="dxa"/>
            <w:tcBorders>
              <w:bottom w:val="nil"/>
            </w:tcBorders>
          </w:tcPr>
          <w:p w14:paraId="5856266B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机物</w:t>
            </w:r>
          </w:p>
        </w:tc>
        <w:tc>
          <w:tcPr>
            <w:tcW w:w="709" w:type="dxa"/>
            <w:tcBorders>
              <w:bottom w:val="nil"/>
            </w:tcBorders>
          </w:tcPr>
          <w:p w14:paraId="7C0CC23D" w14:textId="77777777" w:rsidR="001A44D0" w:rsidRDefault="00690BD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计划</w:t>
            </w:r>
          </w:p>
        </w:tc>
        <w:tc>
          <w:tcPr>
            <w:tcW w:w="4536" w:type="dxa"/>
            <w:tcBorders>
              <w:bottom w:val="nil"/>
            </w:tcBorders>
          </w:tcPr>
          <w:p w14:paraId="1084A988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理天竺葵的实验视频。</w:t>
            </w:r>
          </w:p>
        </w:tc>
        <w:tc>
          <w:tcPr>
            <w:tcW w:w="1701" w:type="dxa"/>
            <w:vMerge w:val="restart"/>
          </w:tcPr>
          <w:p w14:paraId="4C687430" w14:textId="77777777" w:rsidR="001A44D0" w:rsidRDefault="00690BDC">
            <w:pPr>
              <w:pStyle w:val="TableParagraph"/>
              <w:spacing w:line="357" w:lineRule="auto"/>
              <w:ind w:right="14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观看实验视频，思考老师提出的问题。</w:t>
            </w:r>
          </w:p>
          <w:p w14:paraId="5E3E2E9A" w14:textId="77777777" w:rsidR="001A44D0" w:rsidRDefault="00690BDC">
            <w:pPr>
              <w:pStyle w:val="TableParagraph"/>
              <w:spacing w:before="36"/>
              <w:ind w:left="58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学生回忆</w:t>
            </w:r>
          </w:p>
          <w:p w14:paraId="128EA9A2" w14:textId="77777777" w:rsidR="001A44D0" w:rsidRDefault="00690BDC">
            <w:pPr>
              <w:pStyle w:val="TableParagraph"/>
              <w:spacing w:before="154" w:line="357" w:lineRule="auto"/>
              <w:ind w:right="14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“</w:t>
            </w:r>
            <w:r>
              <w:rPr>
                <w:sz w:val="24"/>
                <w:lang w:eastAsia="zh-CN"/>
              </w:rPr>
              <w:t>观察种子结构</w:t>
            </w:r>
            <w:r>
              <w:rPr>
                <w:sz w:val="24"/>
                <w:lang w:eastAsia="zh-CN"/>
              </w:rPr>
              <w:t>”</w:t>
            </w:r>
            <w:r>
              <w:rPr>
                <w:sz w:val="24"/>
                <w:lang w:eastAsia="zh-CN"/>
              </w:rPr>
              <w:t>的实验，明确淀粉遇碘液变篮的特性。</w:t>
            </w:r>
          </w:p>
          <w:p w14:paraId="060E5D9C" w14:textId="77777777" w:rsidR="001A44D0" w:rsidRDefault="00690BDC">
            <w:pPr>
              <w:pStyle w:val="TableParagraph"/>
              <w:spacing w:before="36" w:line="357" w:lineRule="auto"/>
              <w:ind w:right="14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学生学习理解实验步骤。</w:t>
            </w:r>
          </w:p>
        </w:tc>
        <w:tc>
          <w:tcPr>
            <w:tcW w:w="1580" w:type="dxa"/>
            <w:tcBorders>
              <w:bottom w:val="nil"/>
            </w:tcBorders>
          </w:tcPr>
          <w:p w14:paraId="7029CE29" w14:textId="77777777" w:rsidR="001A44D0" w:rsidRDefault="001A44D0">
            <w:pPr>
              <w:rPr>
                <w:lang w:eastAsia="zh-CN"/>
              </w:rPr>
            </w:pPr>
          </w:p>
        </w:tc>
      </w:tr>
      <w:tr w:rsidR="001A44D0" w14:paraId="0E2B842F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654F83BA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67D5488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0120B6B5" w14:textId="77777777" w:rsidR="001A44D0" w:rsidRDefault="00690BDC">
            <w:pPr>
              <w:pStyle w:val="TableParagraph"/>
              <w:ind w:right="-1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播放</w:t>
            </w:r>
            <w:r>
              <w:rPr>
                <w:sz w:val="24"/>
                <w:lang w:eastAsia="zh-CN"/>
              </w:rPr>
              <w:t>]</w:t>
            </w:r>
            <w:r>
              <w:rPr>
                <w:spacing w:val="-120"/>
                <w:sz w:val="24"/>
                <w:lang w:eastAsia="zh-CN"/>
              </w:rPr>
              <w:t>：</w:t>
            </w:r>
            <w:r>
              <w:rPr>
                <w:sz w:val="24"/>
                <w:lang w:eastAsia="zh-CN"/>
              </w:rPr>
              <w:t>设置好对照实验进行光照的视频。</w:t>
            </w:r>
          </w:p>
        </w:tc>
        <w:tc>
          <w:tcPr>
            <w:tcW w:w="1701" w:type="dxa"/>
            <w:vMerge/>
          </w:tcPr>
          <w:p w14:paraId="5F0DF44D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356210CE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培养学生的</w:t>
            </w:r>
          </w:p>
        </w:tc>
      </w:tr>
      <w:tr w:rsidR="001A44D0" w14:paraId="7223E7DF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367AAE48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1B7CC445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1C8242D1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：学生思考如何检验叶片是否进行</w:t>
            </w:r>
          </w:p>
        </w:tc>
        <w:tc>
          <w:tcPr>
            <w:tcW w:w="1701" w:type="dxa"/>
            <w:vMerge/>
          </w:tcPr>
          <w:p w14:paraId="4C4A04CC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4EA6DAC7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观察能力，通</w:t>
            </w:r>
          </w:p>
        </w:tc>
      </w:tr>
      <w:tr w:rsidR="001A44D0" w14:paraId="7605CD83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66833F36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541CD55B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7131DC9F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光合作用制造了淀粉？</w:t>
            </w:r>
          </w:p>
        </w:tc>
        <w:tc>
          <w:tcPr>
            <w:tcW w:w="1701" w:type="dxa"/>
            <w:vMerge/>
          </w:tcPr>
          <w:p w14:paraId="20E9B46D" w14:textId="77777777" w:rsidR="001A44D0" w:rsidRDefault="001A44D0"/>
        </w:tc>
        <w:tc>
          <w:tcPr>
            <w:tcW w:w="1580" w:type="dxa"/>
            <w:tcBorders>
              <w:top w:val="nil"/>
              <w:bottom w:val="nil"/>
            </w:tcBorders>
          </w:tcPr>
          <w:p w14:paraId="40BB8C65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过观看阅读</w:t>
            </w:r>
          </w:p>
        </w:tc>
      </w:tr>
      <w:tr w:rsidR="001A44D0" w14:paraId="2AB22E31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57AA1E16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345129CE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28BD8852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强调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：淀粉遇碘液变蓝色的特性。</w:t>
            </w:r>
          </w:p>
        </w:tc>
        <w:tc>
          <w:tcPr>
            <w:tcW w:w="1701" w:type="dxa"/>
            <w:vMerge/>
          </w:tcPr>
          <w:p w14:paraId="0A238C62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0CD2FDF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进行归纳总</w:t>
            </w:r>
          </w:p>
        </w:tc>
      </w:tr>
      <w:tr w:rsidR="001A44D0" w14:paraId="49D24687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10A2DFC7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536F7DD4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773B121E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：学生思考为什么要遮光一昼夜处</w:t>
            </w:r>
          </w:p>
        </w:tc>
        <w:tc>
          <w:tcPr>
            <w:tcW w:w="1701" w:type="dxa"/>
            <w:vMerge/>
          </w:tcPr>
          <w:p w14:paraId="3032FC84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2F0E11EC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结的能力。</w:t>
            </w:r>
          </w:p>
        </w:tc>
      </w:tr>
      <w:tr w:rsidR="001A44D0" w14:paraId="6BF44CA9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22E880F0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4CA72D23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447B6929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理？</w:t>
            </w:r>
          </w:p>
        </w:tc>
        <w:tc>
          <w:tcPr>
            <w:tcW w:w="1701" w:type="dxa"/>
            <w:vMerge/>
          </w:tcPr>
          <w:p w14:paraId="4D7E34BE" w14:textId="77777777" w:rsidR="001A44D0" w:rsidRDefault="001A44D0"/>
        </w:tc>
        <w:tc>
          <w:tcPr>
            <w:tcW w:w="1580" w:type="dxa"/>
            <w:tcBorders>
              <w:top w:val="nil"/>
              <w:bottom w:val="nil"/>
            </w:tcBorders>
          </w:tcPr>
          <w:p w14:paraId="7DBA379C" w14:textId="77777777" w:rsidR="001A44D0" w:rsidRDefault="001A44D0"/>
        </w:tc>
      </w:tr>
      <w:tr w:rsidR="001A44D0" w14:paraId="46722CC9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162DEC4E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7ACF1804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75D94DAE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播放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：检测天竺葵叶片是否产生淀粉的</w:t>
            </w:r>
          </w:p>
        </w:tc>
        <w:tc>
          <w:tcPr>
            <w:tcW w:w="1701" w:type="dxa"/>
            <w:vMerge/>
          </w:tcPr>
          <w:p w14:paraId="2C8612B5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2E888565" w14:textId="77777777" w:rsidR="001A44D0" w:rsidRDefault="001A44D0">
            <w:pPr>
              <w:rPr>
                <w:lang w:eastAsia="zh-CN"/>
              </w:rPr>
            </w:pPr>
          </w:p>
        </w:tc>
      </w:tr>
      <w:tr w:rsidR="001A44D0" w14:paraId="79371707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252D0498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B16126F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28CE16A6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实验视频。</w:t>
            </w:r>
          </w:p>
        </w:tc>
        <w:tc>
          <w:tcPr>
            <w:tcW w:w="1701" w:type="dxa"/>
            <w:vMerge/>
          </w:tcPr>
          <w:p w14:paraId="0547AE7B" w14:textId="77777777" w:rsidR="001A44D0" w:rsidRDefault="001A44D0"/>
        </w:tc>
        <w:tc>
          <w:tcPr>
            <w:tcW w:w="1580" w:type="dxa"/>
            <w:tcBorders>
              <w:top w:val="nil"/>
              <w:bottom w:val="nil"/>
            </w:tcBorders>
          </w:tcPr>
          <w:p w14:paraId="29FD65CC" w14:textId="77777777" w:rsidR="001A44D0" w:rsidRDefault="001A44D0"/>
        </w:tc>
      </w:tr>
      <w:tr w:rsidR="001A44D0" w14:paraId="06A54F72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517B522A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030C0162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7E9DC432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归纳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：实验的重要步骤：暗处理、遮光</w:t>
            </w:r>
          </w:p>
        </w:tc>
        <w:tc>
          <w:tcPr>
            <w:tcW w:w="1701" w:type="dxa"/>
            <w:vMerge/>
          </w:tcPr>
          <w:p w14:paraId="057CA9D5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A8BF792" w14:textId="77777777" w:rsidR="001A44D0" w:rsidRDefault="001A44D0">
            <w:pPr>
              <w:rPr>
                <w:lang w:eastAsia="zh-CN"/>
              </w:rPr>
            </w:pPr>
          </w:p>
        </w:tc>
      </w:tr>
      <w:tr w:rsidR="001A44D0" w14:paraId="27124BFC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0EE56CC2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实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28A05A0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540698F9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与光照、酒精水浴脱色、漂洗滴加碘液、</w:t>
            </w:r>
          </w:p>
        </w:tc>
        <w:tc>
          <w:tcPr>
            <w:tcW w:w="1701" w:type="dxa"/>
            <w:vMerge/>
          </w:tcPr>
          <w:p w14:paraId="1C277E19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321D3F4D" w14:textId="77777777" w:rsidR="001A44D0" w:rsidRDefault="001A44D0">
            <w:pPr>
              <w:rPr>
                <w:lang w:eastAsia="zh-CN"/>
              </w:rPr>
            </w:pPr>
          </w:p>
        </w:tc>
      </w:tr>
      <w:tr w:rsidR="001A44D0" w14:paraId="0CCCBD4B" w14:textId="77777777">
        <w:trPr>
          <w:trHeight w:hRule="exact" w:val="473"/>
        </w:trPr>
        <w:tc>
          <w:tcPr>
            <w:tcW w:w="704" w:type="dxa"/>
            <w:tcBorders>
              <w:top w:val="nil"/>
              <w:bottom w:val="nil"/>
            </w:tcBorders>
          </w:tcPr>
          <w:p w14:paraId="03F9C251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验：</w:t>
            </w:r>
          </w:p>
        </w:tc>
        <w:tc>
          <w:tcPr>
            <w:tcW w:w="709" w:type="dxa"/>
            <w:tcBorders>
              <w:top w:val="nil"/>
            </w:tcBorders>
          </w:tcPr>
          <w:p w14:paraId="1FA040A5" w14:textId="77777777" w:rsidR="001A44D0" w:rsidRDefault="001A44D0"/>
        </w:tc>
        <w:tc>
          <w:tcPr>
            <w:tcW w:w="4536" w:type="dxa"/>
            <w:tcBorders>
              <w:top w:val="nil"/>
            </w:tcBorders>
          </w:tcPr>
          <w:p w14:paraId="61DCBBA7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清洗观察。</w:t>
            </w:r>
          </w:p>
        </w:tc>
        <w:tc>
          <w:tcPr>
            <w:tcW w:w="1701" w:type="dxa"/>
            <w:vMerge/>
          </w:tcPr>
          <w:p w14:paraId="6C17DAF8" w14:textId="77777777" w:rsidR="001A44D0" w:rsidRDefault="001A44D0"/>
        </w:tc>
        <w:tc>
          <w:tcPr>
            <w:tcW w:w="1580" w:type="dxa"/>
            <w:tcBorders>
              <w:top w:val="nil"/>
            </w:tcBorders>
          </w:tcPr>
          <w:p w14:paraId="6A384C1C" w14:textId="77777777" w:rsidR="001A44D0" w:rsidRDefault="001A44D0"/>
        </w:tc>
      </w:tr>
      <w:tr w:rsidR="001A44D0" w14:paraId="43CDCAF6" w14:textId="77777777">
        <w:trPr>
          <w:trHeight w:hRule="exact" w:val="2350"/>
        </w:trPr>
        <w:tc>
          <w:tcPr>
            <w:tcW w:w="704" w:type="dxa"/>
            <w:tcBorders>
              <w:top w:val="nil"/>
              <w:bottom w:val="nil"/>
            </w:tcBorders>
          </w:tcPr>
          <w:p w14:paraId="2586A809" w14:textId="77777777" w:rsidR="001A44D0" w:rsidRDefault="00690BDC">
            <w:pPr>
              <w:pStyle w:val="TableParagraph"/>
              <w:spacing w:before="34" w:line="357" w:lineRule="auto"/>
              <w:ind w:right="109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绿叶在光下制造有机物</w:t>
            </w:r>
          </w:p>
        </w:tc>
        <w:tc>
          <w:tcPr>
            <w:tcW w:w="709" w:type="dxa"/>
          </w:tcPr>
          <w:p w14:paraId="39E9272E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4090D53F" w14:textId="77777777" w:rsidR="001A44D0" w:rsidRDefault="001A44D0">
            <w:pPr>
              <w:pStyle w:val="TableParagraph"/>
              <w:spacing w:before="9"/>
              <w:ind w:left="0"/>
              <w:rPr>
                <w:b/>
                <w:sz w:val="32"/>
                <w:lang w:eastAsia="zh-CN"/>
              </w:rPr>
            </w:pPr>
          </w:p>
          <w:p w14:paraId="0F519AF2" w14:textId="77777777" w:rsidR="001A44D0" w:rsidRDefault="00690BDC">
            <w:pPr>
              <w:pStyle w:val="TableParagraph"/>
              <w:spacing w:before="1" w:line="357" w:lineRule="auto"/>
              <w:ind w:left="102" w:right="115"/>
              <w:rPr>
                <w:sz w:val="24"/>
              </w:rPr>
            </w:pPr>
            <w:r>
              <w:rPr>
                <w:sz w:val="24"/>
              </w:rPr>
              <w:t>得出结论</w:t>
            </w:r>
          </w:p>
        </w:tc>
        <w:tc>
          <w:tcPr>
            <w:tcW w:w="4536" w:type="dxa"/>
          </w:tcPr>
          <w:p w14:paraId="48B1ED36" w14:textId="77777777" w:rsidR="001A44D0" w:rsidRDefault="001A44D0">
            <w:pPr>
              <w:pStyle w:val="TableParagraph"/>
              <w:spacing w:before="12"/>
              <w:ind w:left="0"/>
              <w:rPr>
                <w:b/>
                <w:sz w:val="20"/>
                <w:lang w:eastAsia="zh-CN"/>
              </w:rPr>
            </w:pPr>
          </w:p>
          <w:p w14:paraId="6CE60C67" w14:textId="77777777" w:rsidR="001A44D0" w:rsidRDefault="00690BDC">
            <w:pPr>
              <w:pStyle w:val="TableParagraph"/>
              <w:spacing w:before="1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展示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：加碘液染色后天竺葵叶片。</w:t>
            </w:r>
          </w:p>
          <w:p w14:paraId="5076B8D0" w14:textId="77777777" w:rsidR="001A44D0" w:rsidRDefault="00690BDC">
            <w:pPr>
              <w:pStyle w:val="TableParagraph"/>
              <w:spacing w:before="154" w:line="357" w:lineRule="auto"/>
              <w:ind w:right="10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：学生分析实验结果，并归纳实验结论：绿叶在光下制造的有机物是淀粉，光是绿叶制造有机物不可缺少的条件。</w:t>
            </w:r>
          </w:p>
        </w:tc>
        <w:tc>
          <w:tcPr>
            <w:tcW w:w="1701" w:type="dxa"/>
          </w:tcPr>
          <w:p w14:paraId="759CE4E4" w14:textId="77777777" w:rsidR="001A44D0" w:rsidRDefault="00690BDC">
            <w:pPr>
              <w:pStyle w:val="TableParagraph"/>
              <w:spacing w:before="42" w:line="357" w:lineRule="auto"/>
              <w:ind w:right="145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学生认真观察实验结果图片，分析实验现象，思考实验结论。</w:t>
            </w:r>
          </w:p>
        </w:tc>
        <w:tc>
          <w:tcPr>
            <w:tcW w:w="1580" w:type="dxa"/>
          </w:tcPr>
          <w:p w14:paraId="1F05FD29" w14:textId="77777777" w:rsidR="001A44D0" w:rsidRDefault="00690BDC">
            <w:pPr>
              <w:pStyle w:val="TableParagraph"/>
              <w:spacing w:before="42" w:line="357" w:lineRule="auto"/>
              <w:ind w:left="104" w:right="24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培养学生分析实验现象、结果</w:t>
            </w:r>
            <w:r>
              <w:rPr>
                <w:spacing w:val="-77"/>
                <w:sz w:val="24"/>
                <w:lang w:eastAsia="zh-CN"/>
              </w:rPr>
              <w:t>，</w:t>
            </w:r>
            <w:r>
              <w:rPr>
                <w:sz w:val="24"/>
                <w:lang w:eastAsia="zh-CN"/>
              </w:rPr>
              <w:t>得出科学结论的能力。</w:t>
            </w:r>
          </w:p>
        </w:tc>
      </w:tr>
      <w:tr w:rsidR="001A44D0" w14:paraId="17164F2A" w14:textId="77777777">
        <w:trPr>
          <w:trHeight w:hRule="exact" w:val="474"/>
        </w:trPr>
        <w:tc>
          <w:tcPr>
            <w:tcW w:w="704" w:type="dxa"/>
            <w:tcBorders>
              <w:top w:val="nil"/>
              <w:bottom w:val="nil"/>
            </w:tcBorders>
          </w:tcPr>
          <w:p w14:paraId="48F01AA1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3E3A7578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14:paraId="63B95468" w14:textId="77777777" w:rsidR="001A44D0" w:rsidRDefault="00690BDC">
            <w:pPr>
              <w:pStyle w:val="TableParagraph"/>
              <w:spacing w:before="41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：学生思考为什么将叶片浸入酒精</w:t>
            </w:r>
          </w:p>
        </w:tc>
        <w:tc>
          <w:tcPr>
            <w:tcW w:w="1701" w:type="dxa"/>
            <w:vMerge w:val="restart"/>
          </w:tcPr>
          <w:p w14:paraId="57E8157D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7D8D31FA" w14:textId="77777777" w:rsidR="001A44D0" w:rsidRDefault="001A44D0">
            <w:pPr>
              <w:pStyle w:val="TableParagraph"/>
              <w:spacing w:before="9"/>
              <w:ind w:left="0"/>
              <w:rPr>
                <w:b/>
                <w:sz w:val="32"/>
                <w:lang w:eastAsia="zh-CN"/>
              </w:rPr>
            </w:pPr>
          </w:p>
          <w:p w14:paraId="2CC32E4B" w14:textId="77777777" w:rsidR="001A44D0" w:rsidRDefault="00690BDC">
            <w:pPr>
              <w:pStyle w:val="TableParagraph"/>
              <w:spacing w:before="0" w:line="357" w:lineRule="auto"/>
              <w:ind w:right="145" w:firstLine="48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学生认真思考老师提出的疑问，尝试进行解答。</w:t>
            </w:r>
          </w:p>
        </w:tc>
        <w:tc>
          <w:tcPr>
            <w:tcW w:w="1580" w:type="dxa"/>
            <w:tcBorders>
              <w:bottom w:val="nil"/>
            </w:tcBorders>
          </w:tcPr>
          <w:p w14:paraId="56D3D16E" w14:textId="77777777" w:rsidR="001A44D0" w:rsidRDefault="001A44D0">
            <w:pPr>
              <w:rPr>
                <w:lang w:eastAsia="zh-CN"/>
              </w:rPr>
            </w:pPr>
          </w:p>
        </w:tc>
      </w:tr>
      <w:tr w:rsidR="001A44D0" w14:paraId="6826F7C0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4DE7CECE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0F598CA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78F3630F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中脱色，而不是清水呢？</w:t>
            </w:r>
          </w:p>
        </w:tc>
        <w:tc>
          <w:tcPr>
            <w:tcW w:w="1701" w:type="dxa"/>
            <w:vMerge/>
          </w:tcPr>
          <w:p w14:paraId="2C2C22F2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3445785B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挖掘实验中</w:t>
            </w:r>
          </w:p>
        </w:tc>
      </w:tr>
      <w:tr w:rsidR="001A44D0" w14:paraId="23DB60AA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39FB5F89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7B8CDBFD" w14:textId="77777777" w:rsidR="001A44D0" w:rsidRDefault="00690BD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表达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65E07537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：学生思考为什么不直接加热小烧</w:t>
            </w:r>
          </w:p>
        </w:tc>
        <w:tc>
          <w:tcPr>
            <w:tcW w:w="1701" w:type="dxa"/>
            <w:vMerge/>
          </w:tcPr>
          <w:p w14:paraId="6EFDA601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3D66B34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的细微问题，</w:t>
            </w:r>
          </w:p>
        </w:tc>
      </w:tr>
      <w:tr w:rsidR="001A44D0" w14:paraId="79828D5E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32182B22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643B74DE" w14:textId="77777777" w:rsidR="001A44D0" w:rsidRDefault="00690BD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与交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57FF475B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杯，而是将小烧杯放入装有水的大烧杯中</w:t>
            </w:r>
          </w:p>
        </w:tc>
        <w:tc>
          <w:tcPr>
            <w:tcW w:w="1701" w:type="dxa"/>
            <w:vMerge/>
          </w:tcPr>
          <w:p w14:paraId="77615EAC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6D79ECE9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培养学生的</w:t>
            </w:r>
          </w:p>
        </w:tc>
      </w:tr>
      <w:tr w:rsidR="001A44D0" w14:paraId="7FE75CFA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2076508D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75FCFF5F" w14:textId="77777777" w:rsidR="001A44D0" w:rsidRDefault="00690BD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流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05DDCAAA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隔水加热呢？</w:t>
            </w:r>
          </w:p>
        </w:tc>
        <w:tc>
          <w:tcPr>
            <w:tcW w:w="1701" w:type="dxa"/>
            <w:vMerge/>
          </w:tcPr>
          <w:p w14:paraId="28B485A5" w14:textId="77777777" w:rsidR="001A44D0" w:rsidRDefault="001A44D0"/>
        </w:tc>
        <w:tc>
          <w:tcPr>
            <w:tcW w:w="1580" w:type="dxa"/>
            <w:tcBorders>
              <w:top w:val="nil"/>
              <w:bottom w:val="nil"/>
            </w:tcBorders>
          </w:tcPr>
          <w:p w14:paraId="3077D306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科学实验思</w:t>
            </w:r>
          </w:p>
        </w:tc>
      </w:tr>
      <w:tr w:rsidR="001A44D0" w14:paraId="41DC9309" w14:textId="77777777">
        <w:trPr>
          <w:trHeight w:hRule="exact" w:val="468"/>
        </w:trPr>
        <w:tc>
          <w:tcPr>
            <w:tcW w:w="704" w:type="dxa"/>
            <w:tcBorders>
              <w:top w:val="nil"/>
              <w:bottom w:val="nil"/>
            </w:tcBorders>
          </w:tcPr>
          <w:p w14:paraId="69E6CDD1" w14:textId="77777777" w:rsidR="001A44D0" w:rsidRDefault="001A44D0"/>
        </w:tc>
        <w:tc>
          <w:tcPr>
            <w:tcW w:w="709" w:type="dxa"/>
            <w:tcBorders>
              <w:top w:val="nil"/>
              <w:bottom w:val="nil"/>
            </w:tcBorders>
          </w:tcPr>
          <w:p w14:paraId="5672B373" w14:textId="77777777" w:rsidR="001A44D0" w:rsidRDefault="001A44D0"/>
        </w:tc>
        <w:tc>
          <w:tcPr>
            <w:tcW w:w="4536" w:type="dxa"/>
            <w:tcBorders>
              <w:top w:val="nil"/>
              <w:bottom w:val="nil"/>
            </w:tcBorders>
          </w:tcPr>
          <w:p w14:paraId="095B2B88" w14:textId="77777777" w:rsidR="001A44D0" w:rsidRDefault="00690BDC">
            <w:pPr>
              <w:pStyle w:val="TableParagrap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：为什么要两次用清水洗净天竺葵</w:t>
            </w:r>
          </w:p>
        </w:tc>
        <w:tc>
          <w:tcPr>
            <w:tcW w:w="1701" w:type="dxa"/>
            <w:vMerge/>
          </w:tcPr>
          <w:p w14:paraId="09A1B157" w14:textId="77777777" w:rsidR="001A44D0" w:rsidRDefault="001A44D0">
            <w:pPr>
              <w:rPr>
                <w:lang w:eastAsia="zh-CN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B1CFB2C" w14:textId="77777777" w:rsidR="001A44D0" w:rsidRDefault="00690BD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维。</w:t>
            </w:r>
          </w:p>
        </w:tc>
      </w:tr>
      <w:tr w:rsidR="001A44D0" w14:paraId="17BF106F" w14:textId="77777777">
        <w:trPr>
          <w:trHeight w:hRule="exact" w:val="472"/>
        </w:trPr>
        <w:tc>
          <w:tcPr>
            <w:tcW w:w="704" w:type="dxa"/>
            <w:tcBorders>
              <w:top w:val="nil"/>
            </w:tcBorders>
          </w:tcPr>
          <w:p w14:paraId="4601A81F" w14:textId="77777777" w:rsidR="001A44D0" w:rsidRDefault="001A44D0"/>
        </w:tc>
        <w:tc>
          <w:tcPr>
            <w:tcW w:w="709" w:type="dxa"/>
            <w:tcBorders>
              <w:top w:val="nil"/>
            </w:tcBorders>
          </w:tcPr>
          <w:p w14:paraId="489B7DA9" w14:textId="77777777" w:rsidR="001A44D0" w:rsidRDefault="001A44D0"/>
        </w:tc>
        <w:tc>
          <w:tcPr>
            <w:tcW w:w="4536" w:type="dxa"/>
            <w:tcBorders>
              <w:top w:val="nil"/>
            </w:tcBorders>
          </w:tcPr>
          <w:p w14:paraId="1030926A" w14:textId="77777777" w:rsidR="001A44D0" w:rsidRDefault="00690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叶片呢？</w:t>
            </w:r>
          </w:p>
        </w:tc>
        <w:tc>
          <w:tcPr>
            <w:tcW w:w="1701" w:type="dxa"/>
            <w:vMerge/>
          </w:tcPr>
          <w:p w14:paraId="326DB411" w14:textId="77777777" w:rsidR="001A44D0" w:rsidRDefault="001A44D0"/>
        </w:tc>
        <w:tc>
          <w:tcPr>
            <w:tcW w:w="1580" w:type="dxa"/>
            <w:tcBorders>
              <w:top w:val="nil"/>
            </w:tcBorders>
          </w:tcPr>
          <w:p w14:paraId="35A1B58F" w14:textId="77777777" w:rsidR="001A44D0" w:rsidRDefault="001A44D0"/>
        </w:tc>
      </w:tr>
      <w:tr w:rsidR="001A44D0" w14:paraId="2FA5CD5D" w14:textId="77777777">
        <w:trPr>
          <w:trHeight w:hRule="exact" w:val="1412"/>
        </w:trPr>
        <w:tc>
          <w:tcPr>
            <w:tcW w:w="1413" w:type="dxa"/>
            <w:gridSpan w:val="2"/>
          </w:tcPr>
          <w:p w14:paraId="17E631DE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14:paraId="7513C652" w14:textId="77777777" w:rsidR="001A44D0" w:rsidRDefault="00690BDC">
            <w:pPr>
              <w:pStyle w:val="TableParagraph"/>
              <w:spacing w:before="195"/>
              <w:ind w:left="220"/>
              <w:rPr>
                <w:sz w:val="24"/>
              </w:rPr>
            </w:pPr>
            <w:r>
              <w:rPr>
                <w:sz w:val="24"/>
              </w:rPr>
              <w:t>课堂小结</w:t>
            </w:r>
          </w:p>
        </w:tc>
        <w:tc>
          <w:tcPr>
            <w:tcW w:w="4536" w:type="dxa"/>
          </w:tcPr>
          <w:p w14:paraId="12AC2C3B" w14:textId="77777777" w:rsidR="001A44D0" w:rsidRDefault="001A44D0">
            <w:pPr>
              <w:pStyle w:val="TableParagraph"/>
              <w:spacing w:before="12"/>
              <w:ind w:left="0"/>
              <w:rPr>
                <w:b/>
                <w:sz w:val="20"/>
                <w:lang w:eastAsia="zh-CN"/>
              </w:rPr>
            </w:pPr>
          </w:p>
          <w:p w14:paraId="72299166" w14:textId="77777777" w:rsidR="001A44D0" w:rsidRDefault="00690BDC">
            <w:pPr>
              <w:pStyle w:val="TableParagraph"/>
              <w:spacing w:before="0" w:line="357" w:lineRule="auto"/>
              <w:ind w:righ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引导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：学生思考，感悟课堂，结合思维导图，回忆这节课的知识。</w:t>
            </w:r>
          </w:p>
        </w:tc>
        <w:tc>
          <w:tcPr>
            <w:tcW w:w="1701" w:type="dxa"/>
          </w:tcPr>
          <w:p w14:paraId="3FBBD836" w14:textId="77777777" w:rsidR="001A44D0" w:rsidRDefault="00690BDC">
            <w:pPr>
              <w:pStyle w:val="TableParagraph"/>
              <w:spacing w:before="41" w:line="357" w:lineRule="auto"/>
              <w:ind w:right="145" w:firstLine="4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学生思考、会议，巩固知识。</w:t>
            </w:r>
          </w:p>
        </w:tc>
        <w:tc>
          <w:tcPr>
            <w:tcW w:w="1580" w:type="dxa"/>
          </w:tcPr>
          <w:p w14:paraId="246267A9" w14:textId="77777777" w:rsidR="001A44D0" w:rsidRDefault="001A44D0">
            <w:pPr>
              <w:pStyle w:val="TableParagraph"/>
              <w:spacing w:before="12"/>
              <w:ind w:left="0"/>
              <w:rPr>
                <w:b/>
                <w:sz w:val="20"/>
                <w:lang w:eastAsia="zh-CN"/>
              </w:rPr>
            </w:pPr>
          </w:p>
          <w:p w14:paraId="6E2F8247" w14:textId="77777777" w:rsidR="001A44D0" w:rsidRDefault="00690BDC">
            <w:pPr>
              <w:pStyle w:val="TableParagraph"/>
              <w:spacing w:before="0" w:line="357" w:lineRule="auto"/>
              <w:ind w:left="104" w:right="24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巩固</w:t>
            </w:r>
            <w:r>
              <w:rPr>
                <w:spacing w:val="-77"/>
                <w:sz w:val="24"/>
                <w:lang w:eastAsia="zh-CN"/>
              </w:rPr>
              <w:t>、</w:t>
            </w:r>
            <w:r>
              <w:rPr>
                <w:sz w:val="24"/>
                <w:lang w:eastAsia="zh-CN"/>
              </w:rPr>
              <w:t>消化课堂主线知识。</w:t>
            </w:r>
          </w:p>
        </w:tc>
      </w:tr>
    </w:tbl>
    <w:p w14:paraId="06C42E19" w14:textId="77777777" w:rsidR="001A44D0" w:rsidRDefault="001A44D0">
      <w:pPr>
        <w:spacing w:line="357" w:lineRule="auto"/>
        <w:rPr>
          <w:sz w:val="24"/>
          <w:lang w:eastAsia="zh-CN"/>
        </w:rPr>
        <w:sectPr w:rsidR="001A44D0">
          <w:pgSz w:w="11910" w:h="16840"/>
          <w:pgMar w:top="1420" w:right="1180" w:bottom="1120" w:left="1280" w:header="0" w:footer="921" w:gutter="0"/>
          <w:cols w:space="720"/>
        </w:sect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4536"/>
        <w:gridCol w:w="1701"/>
        <w:gridCol w:w="1580"/>
      </w:tblGrid>
      <w:tr w:rsidR="001A44D0" w14:paraId="74BACB8B" w14:textId="77777777">
        <w:trPr>
          <w:trHeight w:hRule="exact" w:val="1585"/>
        </w:trPr>
        <w:tc>
          <w:tcPr>
            <w:tcW w:w="1413" w:type="dxa"/>
          </w:tcPr>
          <w:p w14:paraId="2F29293C" w14:textId="77777777" w:rsidR="001A44D0" w:rsidRDefault="001A44D0">
            <w:pPr>
              <w:pStyle w:val="TableParagraph"/>
              <w:spacing w:before="0"/>
              <w:ind w:left="0"/>
              <w:rPr>
                <w:b/>
                <w:sz w:val="24"/>
                <w:lang w:eastAsia="zh-CN"/>
              </w:rPr>
            </w:pPr>
          </w:p>
          <w:p w14:paraId="591FA675" w14:textId="77777777" w:rsidR="001A44D0" w:rsidRDefault="001A44D0">
            <w:pPr>
              <w:pStyle w:val="TableParagraph"/>
              <w:spacing w:before="5"/>
              <w:ind w:left="0"/>
              <w:rPr>
                <w:b/>
                <w:sz w:val="21"/>
                <w:lang w:eastAsia="zh-CN"/>
              </w:rPr>
            </w:pPr>
          </w:p>
          <w:p w14:paraId="2E41B12B" w14:textId="77777777" w:rsidR="001A44D0" w:rsidRDefault="00690BDC">
            <w:pPr>
              <w:pStyle w:val="TableParagraph"/>
              <w:spacing w:before="0"/>
              <w:ind w:left="220"/>
              <w:rPr>
                <w:sz w:val="24"/>
              </w:rPr>
            </w:pPr>
            <w:r>
              <w:rPr>
                <w:sz w:val="24"/>
              </w:rPr>
              <w:t>练习巩固</w:t>
            </w:r>
          </w:p>
        </w:tc>
        <w:tc>
          <w:tcPr>
            <w:tcW w:w="4536" w:type="dxa"/>
          </w:tcPr>
          <w:p w14:paraId="29369038" w14:textId="77777777" w:rsidR="001A44D0" w:rsidRDefault="001A44D0">
            <w:pPr>
              <w:pStyle w:val="TableParagraph"/>
              <w:spacing w:before="5"/>
              <w:ind w:left="0"/>
              <w:rPr>
                <w:b/>
                <w:sz w:val="27"/>
                <w:lang w:eastAsia="zh-CN"/>
              </w:rPr>
            </w:pPr>
          </w:p>
          <w:p w14:paraId="2D4786C4" w14:textId="77777777" w:rsidR="001A44D0" w:rsidRDefault="00690BDC">
            <w:pPr>
              <w:pStyle w:val="TableParagraph"/>
              <w:spacing w:before="0" w:line="357" w:lineRule="auto"/>
              <w:ind w:righ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[</w:t>
            </w:r>
            <w:r>
              <w:rPr>
                <w:sz w:val="24"/>
                <w:lang w:eastAsia="zh-CN"/>
              </w:rPr>
              <w:t>组织</w:t>
            </w:r>
            <w:r>
              <w:rPr>
                <w:sz w:val="24"/>
                <w:lang w:eastAsia="zh-CN"/>
              </w:rPr>
              <w:t>]</w:t>
            </w:r>
            <w:r>
              <w:rPr>
                <w:sz w:val="24"/>
                <w:lang w:eastAsia="zh-CN"/>
              </w:rPr>
              <w:t>：学生独立思考，完成与基础知识相关的习题，并适当的进行课堂延伸。</w:t>
            </w:r>
          </w:p>
        </w:tc>
        <w:tc>
          <w:tcPr>
            <w:tcW w:w="1701" w:type="dxa"/>
          </w:tcPr>
          <w:p w14:paraId="2C09DF8D" w14:textId="77777777" w:rsidR="001A44D0" w:rsidRDefault="001A44D0">
            <w:pPr>
              <w:pStyle w:val="TableParagraph"/>
              <w:spacing w:before="5"/>
              <w:ind w:left="0"/>
              <w:rPr>
                <w:b/>
                <w:sz w:val="27"/>
                <w:lang w:eastAsia="zh-CN"/>
              </w:rPr>
            </w:pPr>
          </w:p>
          <w:p w14:paraId="11D1EF9B" w14:textId="77777777" w:rsidR="001A44D0" w:rsidRDefault="00690BDC">
            <w:pPr>
              <w:pStyle w:val="TableParagraph"/>
              <w:spacing w:before="0"/>
              <w:ind w:left="563" w:right="368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学生思</w:t>
            </w:r>
          </w:p>
          <w:p w14:paraId="3DE1B672" w14:textId="77777777" w:rsidR="001A44D0" w:rsidRDefault="00690BDC">
            <w:pPr>
              <w:pStyle w:val="TableParagraph"/>
              <w:spacing w:before="154"/>
              <w:ind w:right="-18"/>
              <w:jc w:val="center"/>
              <w:rPr>
                <w:sz w:val="24"/>
                <w:lang w:eastAsia="zh-CN"/>
              </w:rPr>
            </w:pPr>
            <w:r>
              <w:rPr>
                <w:spacing w:val="-11"/>
                <w:sz w:val="24"/>
                <w:lang w:eastAsia="zh-CN"/>
              </w:rPr>
              <w:t>考、完成题目。</w:t>
            </w:r>
          </w:p>
        </w:tc>
        <w:tc>
          <w:tcPr>
            <w:tcW w:w="1580" w:type="dxa"/>
          </w:tcPr>
          <w:p w14:paraId="1721028B" w14:textId="77777777" w:rsidR="001A44D0" w:rsidRDefault="001A44D0">
            <w:pPr>
              <w:pStyle w:val="TableParagraph"/>
              <w:spacing w:before="5"/>
              <w:ind w:left="0"/>
              <w:rPr>
                <w:b/>
                <w:sz w:val="27"/>
                <w:lang w:eastAsia="zh-CN"/>
              </w:rPr>
            </w:pPr>
          </w:p>
          <w:p w14:paraId="686B3AC7" w14:textId="77777777" w:rsidR="001A44D0" w:rsidRDefault="00690BDC">
            <w:pPr>
              <w:pStyle w:val="TableParagraph"/>
              <w:spacing w:before="0" w:line="357" w:lineRule="auto"/>
              <w:ind w:left="104" w:right="24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落实双基</w:t>
            </w:r>
            <w:r>
              <w:rPr>
                <w:spacing w:val="-77"/>
                <w:sz w:val="24"/>
                <w:lang w:eastAsia="zh-CN"/>
              </w:rPr>
              <w:t>，</w:t>
            </w:r>
            <w:r>
              <w:rPr>
                <w:sz w:val="24"/>
                <w:lang w:eastAsia="zh-CN"/>
              </w:rPr>
              <w:t>巩固课堂知识。</w:t>
            </w:r>
          </w:p>
        </w:tc>
      </w:tr>
    </w:tbl>
    <w:p w14:paraId="3D1F78E0" w14:textId="77777777" w:rsidR="001A44D0" w:rsidRDefault="001A44D0">
      <w:pPr>
        <w:pStyle w:val="a3"/>
        <w:rPr>
          <w:b/>
          <w:sz w:val="20"/>
          <w:lang w:eastAsia="zh-CN"/>
        </w:rPr>
      </w:pPr>
    </w:p>
    <w:p w14:paraId="7B6CFA12" w14:textId="77777777" w:rsidR="001A44D0" w:rsidRDefault="001A44D0">
      <w:pPr>
        <w:pStyle w:val="a3"/>
        <w:rPr>
          <w:b/>
          <w:sz w:val="20"/>
          <w:lang w:eastAsia="zh-CN"/>
        </w:rPr>
      </w:pPr>
    </w:p>
    <w:p w14:paraId="1EC2766F" w14:textId="77777777" w:rsidR="001A44D0" w:rsidRDefault="00690BDC">
      <w:pPr>
        <w:spacing w:before="156"/>
        <w:ind w:left="100"/>
        <w:rPr>
          <w:rFonts w:ascii="黑体" w:eastAsia="黑体"/>
          <w:sz w:val="32"/>
          <w:lang w:eastAsia="zh-CN"/>
        </w:rPr>
      </w:pPr>
      <w:r>
        <w:rPr>
          <w:rFonts w:ascii="黑体" w:eastAsia="黑体" w:hint="eastAsia"/>
          <w:sz w:val="32"/>
          <w:lang w:eastAsia="zh-CN"/>
        </w:rPr>
        <w:t>八、板书设计（课堂小结）</w:t>
      </w:r>
    </w:p>
    <w:p w14:paraId="25463766" w14:textId="77777777" w:rsidR="001A44D0" w:rsidRDefault="001A44D0">
      <w:pPr>
        <w:pStyle w:val="a3"/>
        <w:spacing w:before="10"/>
        <w:rPr>
          <w:rFonts w:ascii="黑体"/>
          <w:sz w:val="12"/>
          <w:lang w:eastAsia="zh-CN"/>
        </w:rPr>
      </w:pPr>
    </w:p>
    <w:p w14:paraId="11C80AF1" w14:textId="77777777" w:rsidR="001A44D0" w:rsidRDefault="00690BDC">
      <w:pPr>
        <w:spacing w:before="26"/>
        <w:ind w:left="940"/>
        <w:rPr>
          <w:b/>
          <w:sz w:val="24"/>
          <w:lang w:eastAsia="zh-CN"/>
        </w:rPr>
      </w:pPr>
      <w:r>
        <w:rPr>
          <w:b/>
          <w:sz w:val="24"/>
          <w:shd w:val="clear" w:color="auto" w:fill="FDFDFD"/>
          <w:lang w:eastAsia="zh-CN"/>
        </w:rPr>
        <w:t>实验：绿叶在光下制造有机物</w:t>
      </w:r>
    </w:p>
    <w:p w14:paraId="42586C95" w14:textId="77777777" w:rsidR="001A44D0" w:rsidRDefault="00690BDC">
      <w:pPr>
        <w:pStyle w:val="a3"/>
        <w:spacing w:before="4"/>
        <w:rPr>
          <w:b/>
          <w:sz w:val="8"/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329AEAE" wp14:editId="611F1C88">
            <wp:simplePos x="0" y="0"/>
            <wp:positionH relativeFrom="page">
              <wp:posOffset>1315085</wp:posOffset>
            </wp:positionH>
            <wp:positionV relativeFrom="paragraph">
              <wp:posOffset>93345</wp:posOffset>
            </wp:positionV>
            <wp:extent cx="4780280" cy="14128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89188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0100" cy="1413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A44D0" w:rsidSect="00C94D92">
      <w:pgSz w:w="11910" w:h="16840"/>
      <w:pgMar w:top="1420" w:right="1180" w:bottom="1120" w:left="1280" w:header="0" w:footer="9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2EEDD" w14:textId="77777777" w:rsidR="00690BDC" w:rsidRDefault="00690BDC">
      <w:r>
        <w:separator/>
      </w:r>
    </w:p>
  </w:endnote>
  <w:endnote w:type="continuationSeparator" w:id="0">
    <w:p w14:paraId="2FECED5E" w14:textId="77777777" w:rsidR="00690BDC" w:rsidRDefault="0069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D005E" w14:textId="77777777" w:rsidR="00690BDC" w:rsidRDefault="00690BDC">
      <w:r>
        <w:separator/>
      </w:r>
    </w:p>
  </w:footnote>
  <w:footnote w:type="continuationSeparator" w:id="0">
    <w:p w14:paraId="76D525DC" w14:textId="77777777" w:rsidR="00690BDC" w:rsidRDefault="00690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00" w:hanging="360"/>
        <w:jc w:val="left"/>
      </w:pPr>
      <w:rPr>
        <w:rFonts w:hint="default"/>
        <w:highlight w:val="lightGray"/>
      </w:rPr>
    </w:lvl>
    <w:lvl w:ilvl="1">
      <w:numFmt w:val="bullet"/>
      <w:lvlText w:val="•"/>
      <w:lvlJc w:val="left"/>
      <w:pPr>
        <w:ind w:left="1034" w:hanging="360"/>
      </w:pPr>
      <w:rPr>
        <w:rFonts w:hint="default"/>
      </w:rPr>
    </w:lvl>
    <w:lvl w:ilvl="2">
      <w:numFmt w:val="bullet"/>
      <w:lvlText w:val="•"/>
      <w:lvlJc w:val="left"/>
      <w:pPr>
        <w:ind w:left="1969" w:hanging="360"/>
      </w:pPr>
      <w:rPr>
        <w:rFonts w:hint="default"/>
      </w:rPr>
    </w:lvl>
    <w:lvl w:ilvl="3">
      <w:numFmt w:val="bullet"/>
      <w:lvlText w:val="•"/>
      <w:lvlJc w:val="left"/>
      <w:pPr>
        <w:ind w:left="2903" w:hanging="360"/>
      </w:pPr>
      <w:rPr>
        <w:rFonts w:hint="default"/>
      </w:rPr>
    </w:lvl>
    <w:lvl w:ilvl="4">
      <w:numFmt w:val="bullet"/>
      <w:lvlText w:val="•"/>
      <w:lvlJc w:val="left"/>
      <w:pPr>
        <w:ind w:left="3838" w:hanging="360"/>
      </w:pPr>
      <w:rPr>
        <w:rFonts w:hint="default"/>
      </w:rPr>
    </w:lvl>
    <w:lvl w:ilvl="5">
      <w:numFmt w:val="bullet"/>
      <w:lvlText w:val="•"/>
      <w:lvlJc w:val="left"/>
      <w:pPr>
        <w:ind w:left="4773" w:hanging="360"/>
      </w:pPr>
      <w:rPr>
        <w:rFonts w:hint="default"/>
      </w:rPr>
    </w:lvl>
    <w:lvl w:ilvl="6">
      <w:numFmt w:val="bullet"/>
      <w:lvlText w:val="•"/>
      <w:lvlJc w:val="left"/>
      <w:pPr>
        <w:ind w:left="5707" w:hanging="360"/>
      </w:pPr>
      <w:rPr>
        <w:rFonts w:hint="default"/>
      </w:rPr>
    </w:lvl>
    <w:lvl w:ilvl="7">
      <w:numFmt w:val="bullet"/>
      <w:lvlText w:val="•"/>
      <w:lvlJc w:val="left"/>
      <w:pPr>
        <w:ind w:left="6642" w:hanging="360"/>
      </w:pPr>
      <w:rPr>
        <w:rFonts w:hint="default"/>
      </w:rPr>
    </w:lvl>
    <w:lvl w:ilvl="8">
      <w:numFmt w:val="bullet"/>
      <w:lvlText w:val="•"/>
      <w:lvlJc w:val="left"/>
      <w:pPr>
        <w:ind w:left="757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UzNzhhYTVjNmIwNGFjOTIzMjQ0YzdlNjI3ZjNjZDUifQ=="/>
  </w:docVars>
  <w:rsids>
    <w:rsidRoot w:val="001A44D0"/>
    <w:rsid w:val="001A44D0"/>
    <w:rsid w:val="004151FC"/>
    <w:rsid w:val="00690BDC"/>
    <w:rsid w:val="00C02FC6"/>
    <w:rsid w:val="00C94D92"/>
    <w:rsid w:val="504A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C8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pPr>
      <w:ind w:left="1588" w:right="1832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uiPriority w:val="1"/>
    <w:qFormat/>
    <w:pPr>
      <w:spacing w:before="20"/>
      <w:ind w:left="100"/>
      <w:outlineLvl w:val="1"/>
    </w:pPr>
    <w:rPr>
      <w:rFonts w:ascii="黑体" w:eastAsia="黑体" w:hAnsi="黑体" w:cs="黑体"/>
      <w:sz w:val="32"/>
      <w:szCs w:val="32"/>
    </w:rPr>
  </w:style>
  <w:style w:type="paragraph" w:styleId="3">
    <w:name w:val="heading 3"/>
    <w:basedOn w:val="a"/>
    <w:next w:val="a"/>
    <w:uiPriority w:val="1"/>
    <w:qFormat/>
    <w:pPr>
      <w:spacing w:before="81"/>
      <w:ind w:left="10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54"/>
      <w:ind w:left="100" w:firstLine="480"/>
    </w:pPr>
  </w:style>
  <w:style w:type="paragraph" w:customStyle="1" w:styleId="TableParagraph">
    <w:name w:val="Table Paragraph"/>
    <w:basedOn w:val="a"/>
    <w:uiPriority w:val="1"/>
    <w:qFormat/>
    <w:pPr>
      <w:spacing w:before="40"/>
      <w:ind w:left="103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a6">
    <w:name w:val="页眉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a8">
    <w:name w:val="页脚 字符"/>
    <w:link w:val="a7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2022-07-05T20:41:00Z</dcterms:created>
  <dcterms:modified xsi:type="dcterms:W3CDTF">2022-07-05T20:41:00Z</dcterms:modified>
</cp:coreProperties>
</file>