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21C5" w:rsidRPr="00A13806" w:rsidRDefault="00141565" w:rsidP="00A13806">
      <w:pPr>
        <w:spacing w:line="360" w:lineRule="auto"/>
        <w:rPr>
          <w:rFonts w:ascii="宋体" w:hAnsi="宋体"/>
        </w:rPr>
      </w:pPr>
      <w:r>
        <w:rPr>
          <w:rFonts w:ascii="宋体" w:hAnsi="宋体" w:hint="eastAsia"/>
          <w:b/>
          <w:noProof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8" type="#_x0000_t75" style="position:absolute;left:0;text-align:left;margin-left:815pt;margin-top:805pt;width:23pt;height:39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7" o:title=""/>
            <w10:wrap anchorx="page" anchory="margin"/>
          </v:shape>
        </w:pict>
      </w:r>
      <w:r w:rsidRPr="00A13806">
        <w:rPr>
          <w:rFonts w:ascii="宋体" w:hAnsi="宋体" w:hint="eastAsia"/>
          <w:b/>
          <w:szCs w:val="30"/>
        </w:rPr>
        <w:t>2022</w:t>
      </w:r>
      <w:r w:rsidRPr="00A13806">
        <w:rPr>
          <w:rFonts w:ascii="宋体" w:hAnsi="宋体" w:hint="eastAsia"/>
          <w:b/>
          <w:szCs w:val="30"/>
        </w:rPr>
        <w:t>年湖南省张家界市中考地理试卷</w:t>
      </w:r>
    </w:p>
    <w:p w:rsidR="00F821C5" w:rsidRPr="00A13806" w:rsidRDefault="00141565" w:rsidP="00A13806">
      <w:pPr>
        <w:spacing w:line="360" w:lineRule="auto"/>
        <w:rPr>
          <w:rFonts w:ascii="宋体" w:hAnsi="宋体"/>
        </w:rPr>
      </w:pPr>
      <w:r w:rsidRPr="00A13806">
        <w:rPr>
          <w:rFonts w:ascii="宋体" w:hAnsi="宋体" w:hint="eastAsia"/>
          <w:b/>
          <w:szCs w:val="21"/>
        </w:rPr>
        <w:t>一、选择题（本大题共</w:t>
      </w:r>
      <w:r w:rsidRPr="00A13806">
        <w:rPr>
          <w:rFonts w:ascii="宋体" w:hAnsi="宋体" w:hint="eastAsia"/>
          <w:b/>
          <w:szCs w:val="21"/>
        </w:rPr>
        <w:t>13</w:t>
      </w:r>
      <w:r w:rsidRPr="00A13806">
        <w:rPr>
          <w:rFonts w:ascii="宋体" w:hAnsi="宋体" w:hint="eastAsia"/>
          <w:b/>
          <w:szCs w:val="21"/>
        </w:rPr>
        <w:t>小题，每小题</w:t>
      </w:r>
      <w:r w:rsidRPr="00A13806">
        <w:rPr>
          <w:rFonts w:ascii="宋体" w:hAnsi="宋体" w:hint="eastAsia"/>
          <w:b/>
          <w:szCs w:val="21"/>
        </w:rPr>
        <w:t>1</w:t>
      </w:r>
      <w:r w:rsidRPr="00A13806">
        <w:rPr>
          <w:rFonts w:ascii="宋体" w:hAnsi="宋体" w:hint="eastAsia"/>
          <w:b/>
          <w:szCs w:val="21"/>
        </w:rPr>
        <w:t>分，共</w:t>
      </w:r>
      <w:r w:rsidRPr="00A13806">
        <w:rPr>
          <w:rFonts w:ascii="宋体" w:hAnsi="宋体" w:hint="eastAsia"/>
          <w:b/>
          <w:szCs w:val="21"/>
        </w:rPr>
        <w:t>20</w:t>
      </w:r>
      <w:r w:rsidRPr="00A13806">
        <w:rPr>
          <w:rFonts w:ascii="宋体" w:hAnsi="宋体" w:hint="eastAsia"/>
          <w:b/>
          <w:szCs w:val="21"/>
        </w:rPr>
        <w:t>分。每小题只有一项符合题目要求。）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．“我是云南的，云南怒江的</w:t>
      </w:r>
      <w:r w:rsidRPr="00A13806">
        <w:rPr>
          <w:rFonts w:ascii="宋体" w:hAnsi="宋体" w:hint="eastAsia"/>
          <w:szCs w:val="21"/>
        </w:rPr>
        <w:t>......</w:t>
      </w:r>
      <w:r w:rsidRPr="00A13806">
        <w:rPr>
          <w:rFonts w:ascii="宋体" w:hAnsi="宋体" w:hint="eastAsia"/>
          <w:szCs w:val="21"/>
        </w:rPr>
        <w:t>六库傈僳族，傈僳族是这样叫</w:t>
      </w:r>
      <w:r w:rsidRPr="00A13806">
        <w:rPr>
          <w:rFonts w:ascii="宋体" w:hAnsi="宋体" w:hint="eastAsia"/>
          <w:szCs w:val="21"/>
        </w:rPr>
        <w:t>......</w:t>
      </w:r>
      <w:r w:rsidRPr="00A13806">
        <w:rPr>
          <w:rFonts w:ascii="宋体" w:hAnsi="宋体" w:hint="eastAsia"/>
          <w:szCs w:val="21"/>
        </w:rPr>
        <w:t>”云南小伙的短视频火爆全网，引发各地纷纷改编推介自己的家乡。想要了解云南省所在的位置，应查阅（　　）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．中国地形图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．中国政区图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．世界政区图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．中国气候图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在贺龙元帅的故乡桑植县洪家关白族乡，“桑植白茶”带动荼农走上了脱贫致富的道路。读洪家关白族乡局部等高线地形图，完成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图片24" o:spid="_x0000_i1025" type="#_x0000_t75" alt=" " style="width:268.5pt;height:210.75pt;mso-wrap-distance-left:0;mso-wrap-distance-right:0">
            <v:imagedata r:id="rId8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．关于</w:t>
      </w:r>
      <w:r w:rsidRPr="00A13806">
        <w:rPr>
          <w:rFonts w:ascii="宋体" w:hAnsi="宋体" w:hint="eastAsia"/>
          <w:szCs w:val="21"/>
        </w:rPr>
        <w:t>图示区域的描述，不正确的是（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．地形以山地为主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．安湖溪大致自东北向西南流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．①地处于山谷位置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．②山海拔不超过</w:t>
      </w:r>
      <w:r w:rsidRPr="00A13806">
        <w:rPr>
          <w:rFonts w:ascii="宋体" w:hAnsi="宋体" w:hint="eastAsia"/>
          <w:szCs w:val="21"/>
        </w:rPr>
        <w:t>900</w:t>
      </w:r>
      <w:r w:rsidRPr="00A13806">
        <w:rPr>
          <w:rFonts w:ascii="宋体" w:hAnsi="宋体" w:hint="eastAsia"/>
          <w:szCs w:val="21"/>
        </w:rPr>
        <w:t>米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．产业发展助力乡村振兴，下列该区域发展举措可行的是（　　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①大力发展茶叶种植，完善茶叶产业链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②利用清洁山泉水，发展饮用水产业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③依托洪家关红色旅游带动经济发展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④大力开采矿产资源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．①②③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．①②④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．②③④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．对如图信息描述正确的是（　　）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26" type="#_x0000_t75" alt=" " style="width:279pt;height:217.5pt;mso-wrap-distance-left:0;mso-wrap-distance-right:0">
            <v:imagedata r:id="rId9" o:title=""/>
          </v:shape>
        </w:pic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．地球自东向西自转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．①地经纬度位置（</w:t>
      </w:r>
      <w:r w:rsidRPr="00A13806">
        <w:rPr>
          <w:rFonts w:ascii="宋体" w:hAnsi="宋体" w:hint="eastAsia"/>
          <w:szCs w:val="21"/>
        </w:rPr>
        <w:t>75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N</w:t>
      </w:r>
      <w:r w:rsidRPr="00A13806">
        <w:rPr>
          <w:rFonts w:ascii="宋体" w:hAnsi="宋体" w:hint="eastAsia"/>
          <w:szCs w:val="21"/>
        </w:rPr>
        <w:t>，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E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．③地位于④地</w:t>
      </w:r>
      <w:r w:rsidRPr="00A13806">
        <w:rPr>
          <w:rFonts w:ascii="宋体" w:hAnsi="宋体" w:hint="eastAsia"/>
          <w:szCs w:val="21"/>
        </w:rPr>
        <w:t>正南方向、⑤地的东南方向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．①②③地有极昼、极夜现象、④⑤地四季分明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月在北极圈论坛大会上，《中国的北极政策》白皮书中所提出的共建“冰上丝绸之路”，再次受到了与会代表的高度关注。读图完成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27" type="#_x0000_t75" alt=" " style="width:354pt;height:318pt;mso-wrap-distance-left:0;mso-wrap-distance-right:0">
            <v:imagedata r:id="rId10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．有关北极航道叙述正确的是（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A</w:t>
      </w:r>
      <w:r w:rsidRPr="00A13806">
        <w:rPr>
          <w:rFonts w:ascii="宋体" w:hAnsi="宋体" w:hint="eastAsia"/>
          <w:szCs w:val="21"/>
        </w:rPr>
        <w:t>．沿线地区可看到成群的企鹅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．缩短运输时间，提高运输效率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．最佳通航时间为每年的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月前后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．提升了马六甲海峡的航运价值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．关于北极航线所联系的①②③大洲，叙述正确的是（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．①大洲地形分三大南北纵列带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．②大洲东部和南部季风气候</w:t>
      </w:r>
      <w:r w:rsidRPr="00A13806">
        <w:rPr>
          <w:rFonts w:ascii="宋体" w:hAnsi="宋体" w:hint="eastAsia"/>
          <w:szCs w:val="21"/>
        </w:rPr>
        <w:t>显著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．③大洲以白色人种为主，多信奉基督教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．①②③洲都地跨寒温热三带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第</w:t>
      </w:r>
      <w:r w:rsidRPr="00A13806">
        <w:rPr>
          <w:rFonts w:ascii="宋体" w:hAnsi="宋体" w:hint="eastAsia"/>
          <w:szCs w:val="21"/>
        </w:rPr>
        <w:t>31</w:t>
      </w:r>
      <w:r w:rsidRPr="00A13806">
        <w:rPr>
          <w:rFonts w:ascii="宋体" w:hAnsi="宋体" w:hint="eastAsia"/>
          <w:szCs w:val="21"/>
        </w:rPr>
        <w:t>届、</w:t>
      </w:r>
      <w:r w:rsidRPr="00A13806">
        <w:rPr>
          <w:rFonts w:ascii="宋体" w:hAnsi="宋体" w:hint="eastAsia"/>
          <w:szCs w:val="21"/>
        </w:rPr>
        <w:t>32</w:t>
      </w:r>
      <w:r w:rsidRPr="00A13806">
        <w:rPr>
          <w:rFonts w:ascii="宋体" w:hAnsi="宋体" w:hint="eastAsia"/>
          <w:szCs w:val="21"/>
        </w:rPr>
        <w:t>届夏季奥运会相继在巴西和日本举行，读两国简图，完成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8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28" type="#_x0000_t75" alt=" " style="width:359.25pt;height:192pt;mso-wrap-distance-left:0;mso-wrap-distance-right:0">
            <v:imagedata r:id="rId11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．关于两国的叙述，正确的是（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．两国均濒临太平洋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．日本地形以平原高原为主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．巴西利亚是巴西最大的城市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．日本主要工业区大都集中在太平洋沿岸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8</w:t>
      </w:r>
      <w:r w:rsidRPr="00A13806">
        <w:rPr>
          <w:rFonts w:ascii="宋体" w:hAnsi="宋体" w:hint="eastAsia"/>
          <w:szCs w:val="21"/>
        </w:rPr>
        <w:t>．近年来，日本传统加工贸易型工业逐步向海外迁移，巴西吸引日本投资的原因不包括（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．高新技术产业高度发达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．劳动力丰富、成本低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．矿产资源丰富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．市场广大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北京冬奥会于</w:t>
      </w: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日～</w:t>
      </w: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日在北京和张家口成功举办。读图完成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12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29" type="#_x0000_t75" alt=" " style="width:399pt;height:100.5pt;mso-wrap-distance-left:0;mso-wrap-distance-right:0">
            <v:imagedata r:id="rId12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．北京冬奥会高新技术元素满满，其中熊熊燃烧的氢燃料主火炬更是历史上首次实现冬奥火炬“零”碳排放。影响高新技术产业发展的主要因素是（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．交通、市场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．资源、环境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．人才、技术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．劳动力、经济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．历届冬奥会举办地（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．主要集中分布在西半球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．主要集中分布在欧洲和北美洲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月气温均处于﹣</w:t>
      </w: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之间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．均在发达国家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11</w:t>
      </w:r>
      <w:r w:rsidRPr="00A13806">
        <w:rPr>
          <w:rFonts w:ascii="宋体" w:hAnsi="宋体" w:hint="eastAsia"/>
          <w:szCs w:val="21"/>
        </w:rPr>
        <w:t>．北京冬奥会期间（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．地球公转至丙～丁之间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．北京昼渐长、夜渐</w:t>
      </w:r>
      <w:r w:rsidRPr="00A13806">
        <w:rPr>
          <w:rFonts w:ascii="宋体" w:hAnsi="宋体" w:hint="eastAsia"/>
          <w:szCs w:val="21"/>
        </w:rPr>
        <w:t>短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．张家界昼长夜短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．澳大利亚正值冬季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12</w:t>
      </w:r>
      <w:r w:rsidRPr="00A13806">
        <w:rPr>
          <w:rFonts w:ascii="宋体" w:hAnsi="宋体" w:hint="eastAsia"/>
          <w:szCs w:val="21"/>
        </w:rPr>
        <w:t>．北京是历史文化名城，外国运动员在北京能观赏到的世界文化遗产是（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30" type="#_x0000_t75" alt=" " style="width:123pt;height:71.25pt;mso-wrap-distance-left:0;mso-wrap-distance-right:0">
            <v:imagedata r:id="rId13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31" type="#_x0000_t75" alt=" " style="width:114.75pt;height:68.25pt;mso-wrap-distance-left:0;mso-wrap-distance-right:0">
            <v:imagedata r:id="rId14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32" type="#_x0000_t75" alt=" " style="width:135pt;height:84pt;mso-wrap-distance-left:0;mso-wrap-distance-right:0">
            <v:imagedata r:id="rId15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D</w:t>
      </w:r>
      <w:r w:rsidRPr="00A13806">
        <w:rPr>
          <w:rFonts w:ascii="宋体" w:hAnsi="宋体" w:hint="eastAsia"/>
          <w:szCs w:val="21"/>
        </w:rPr>
        <w:t>．</w:t>
      </w:r>
      <w:r w:rsidR="00F821C5" w:rsidRPr="00F821C5">
        <w:rPr>
          <w:rFonts w:ascii="宋体" w:hAnsi="宋体"/>
          <w:szCs w:val="21"/>
        </w:rPr>
        <w:pict>
          <v:shape id="_x0000_i1033" type="#_x0000_t75" alt=" " style="width:130.5pt;height:73.5pt;mso-wrap-distance-left:0;mso-wrap-distance-right:0">
            <v:imagedata r:id="rId16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13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31</w:t>
      </w:r>
      <w:r w:rsidRPr="00A13806">
        <w:rPr>
          <w:rFonts w:ascii="宋体" w:hAnsi="宋体" w:hint="eastAsia"/>
          <w:szCs w:val="21"/>
        </w:rPr>
        <w:t>日，中共中央适时推出“三孩政策”。下列对“三孩政策”理解正确的是（　　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①增加劳动力储备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②缓解人口老龄化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③改善人口年龄结构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④取消计划生育政策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．①②③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．①②④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14</w:t>
      </w:r>
      <w:r w:rsidRPr="00A13806">
        <w:rPr>
          <w:rFonts w:ascii="宋体" w:hAnsi="宋体" w:hint="eastAsia"/>
          <w:szCs w:val="21"/>
        </w:rPr>
        <w:t>．《中华人民共和国长江保护法》于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日起正式实施，这是我国首次以国家法律的形式为特定的河流流域立法。下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</w:rPr>
        <w:t>列有关长江叙述错误的是（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．我国流域面积最广的河流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．沟通东西交通，享有“黄金水道”的盛誉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．水能资源丰富，有“水能宝库”之称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．我国汛期最长、含沙量最大的河流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地理界线两侧反映出区域之间的地理差异性，读甲、乙两图，完成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16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34" type="#_x0000_t75" alt=" " style="width:378.75pt;height:186pt;mso-wrap-distance-left:0;mso-wrap-distance-right:0">
            <v:imagedata r:id="rId17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．对甲图中我国地理界线的描述，正确的是（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．①线以东为非季风区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．②线以西人口稠密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．③线以西地形以平原丘陵为主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．④线大致与我国</w:t>
      </w:r>
      <w:r w:rsidRPr="00A13806">
        <w:rPr>
          <w:rFonts w:ascii="宋体" w:hAnsi="宋体" w:hint="eastAsia"/>
          <w:szCs w:val="21"/>
        </w:rPr>
        <w:t>800mm</w:t>
      </w:r>
      <w:r w:rsidRPr="00A13806">
        <w:rPr>
          <w:rFonts w:ascii="宋体" w:hAnsi="宋体" w:hint="eastAsia"/>
          <w:szCs w:val="21"/>
        </w:rPr>
        <w:t>年等降水量线吻合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16</w:t>
      </w:r>
      <w:r w:rsidRPr="00A13806">
        <w:rPr>
          <w:rFonts w:ascii="宋体" w:hAnsi="宋体" w:hint="eastAsia"/>
          <w:szCs w:val="21"/>
        </w:rPr>
        <w:t>．根据乙图所示气候类型，下列叙述正确的是（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A</w:t>
      </w:r>
      <w:r w:rsidRPr="00A13806">
        <w:rPr>
          <w:rFonts w:ascii="宋体" w:hAnsi="宋体" w:hint="eastAsia"/>
          <w:szCs w:val="21"/>
        </w:rPr>
        <w:t>．夏季</w:t>
      </w:r>
      <w:r w:rsidRPr="00A13806">
        <w:rPr>
          <w:rFonts w:ascii="宋体" w:hAnsi="宋体" w:hint="eastAsia"/>
          <w:szCs w:val="21"/>
        </w:rPr>
        <w:t>高温多雨，冬季温和少雨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．主要分布在我国东部，甲图④线以北地区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．地处四川盆地，冬季寒冷干燥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．所在地区农作物熟制一年两熟到三熟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17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 xml:space="preserve">2022 </w:t>
      </w:r>
      <w:r w:rsidRPr="00A13806">
        <w:rPr>
          <w:rFonts w:ascii="宋体" w:hAnsi="宋体" w:hint="eastAsia"/>
          <w:szCs w:val="21"/>
        </w:rPr>
        <w:t>年“青储小麦”事件，即将已经结穗的小麦提前收割，用来作青储饲料，在我国引发广泛关注。下列有关说法错误的是（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．“青储小麦”最有可能发生在长江中下游地区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．小麦是主要口粮，我国禁止任何理由的毁麦和小麦大量青储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．大量“青储小麦”将影响国家粮食安全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．健全农民种粮收益保障机制，确保夏粮颗粒归仓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18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日</w:t>
      </w:r>
      <w:r w:rsidRPr="00A13806">
        <w:rPr>
          <w:rFonts w:ascii="宋体" w:hAnsi="宋体" w:hint="eastAsia"/>
          <w:szCs w:val="21"/>
        </w:rPr>
        <w:t>，南太平洋岛国汤加海底火山猛烈爆发，引发的海啸波及整个太平洋沿岸。读板块运动示意图，判断下列说法正确的是（　　）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35" type="#_x0000_t75" alt=" " style="width:284.25pt;height:222pt;mso-wrap-distance-left:0;mso-wrap-distance-right:0">
            <v:imagedata r:id="rId18" o:title=""/>
          </v:shape>
        </w:pic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．汤加处在欧亚板块与太平洋板块交界处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．汤加地处环太平洋山地震带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．①地处于板块张裂拉伸地带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．②海域未来可能形成新大洋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19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年我国防灾减灾日的主题是“减轻灾害风险，守护美好家园”。遭遇灾害时，下列做法正确的是（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．遭遇地震，快速乘电梯逃生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．台风来临，站在广告牌下躲避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．遇泥石流，顺着山坡往下跑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．洪水来袭，尽量往地势高处逃生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20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日，《求是》杂志发表习近平总书记《努力建设人与自然和谐共生的现代化》重要文章。下列举措与“建设人与自然和谐共生的现代化”相违背的是（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．坚持不懈推动绿色低碳发展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．深入打好污染防治攻坚战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．推动可持续发展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．不惜一切代价求发展，实现人们生活富裕富足</w:t>
      </w:r>
    </w:p>
    <w:p w:rsidR="00F821C5" w:rsidRPr="00A13806" w:rsidRDefault="00141565" w:rsidP="00A13806">
      <w:pPr>
        <w:spacing w:line="360" w:lineRule="auto"/>
        <w:rPr>
          <w:rFonts w:ascii="宋体" w:hAnsi="宋体"/>
        </w:rPr>
      </w:pPr>
      <w:r w:rsidRPr="00A13806">
        <w:rPr>
          <w:rFonts w:ascii="宋体" w:hAnsi="宋体" w:hint="eastAsia"/>
          <w:b/>
          <w:szCs w:val="21"/>
        </w:rPr>
        <w:t>二、综合题（本大题共</w:t>
      </w:r>
      <w:r w:rsidRPr="00A13806">
        <w:rPr>
          <w:rFonts w:ascii="宋体" w:hAnsi="宋体" w:hint="eastAsia"/>
          <w:b/>
          <w:szCs w:val="21"/>
        </w:rPr>
        <w:t>5</w:t>
      </w:r>
      <w:r w:rsidRPr="00A13806">
        <w:rPr>
          <w:rFonts w:ascii="宋体" w:hAnsi="宋体" w:hint="eastAsia"/>
          <w:b/>
          <w:szCs w:val="21"/>
        </w:rPr>
        <w:t>小题，共</w:t>
      </w:r>
      <w:r w:rsidRPr="00A13806">
        <w:rPr>
          <w:rFonts w:ascii="宋体" w:hAnsi="宋体" w:hint="eastAsia"/>
          <w:b/>
          <w:szCs w:val="21"/>
        </w:rPr>
        <w:t>30</w:t>
      </w:r>
      <w:r w:rsidRPr="00A13806">
        <w:rPr>
          <w:rFonts w:ascii="宋体" w:hAnsi="宋体" w:hint="eastAsia"/>
          <w:b/>
          <w:szCs w:val="21"/>
        </w:rPr>
        <w:t>分）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21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11</w:t>
      </w:r>
      <w:r w:rsidRPr="00A13806">
        <w:rPr>
          <w:rFonts w:ascii="宋体" w:hAnsi="宋体" w:hint="eastAsia"/>
          <w:szCs w:val="21"/>
        </w:rPr>
        <w:t>月电视剧《和平之舟》热播，该剧呈现了中国海军医疗船“和平方舟号”执行和平使命，到访</w:t>
      </w:r>
      <w:r w:rsidRPr="00A13806">
        <w:rPr>
          <w:rFonts w:ascii="宋体" w:hAnsi="宋体" w:hint="eastAsia"/>
          <w:szCs w:val="21"/>
        </w:rPr>
        <w:t>40</w:t>
      </w:r>
      <w:r w:rsidRPr="00A13806">
        <w:rPr>
          <w:rFonts w:ascii="宋体" w:hAnsi="宋体" w:hint="eastAsia"/>
          <w:szCs w:val="21"/>
        </w:rPr>
        <w:t>多个国家和地区，为到访地居民提供医疗服务的故事。读图回答下列问题。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36" type="#_x0000_t75" alt=" " style="width:352.5pt;height:198.75pt;mso-wrap-distance-left:0;mso-wrap-distance-right:0">
            <v:imagedata r:id="rId19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）“</w:t>
      </w:r>
      <w:r w:rsidRPr="00A13806">
        <w:rPr>
          <w:rFonts w:ascii="宋体" w:hAnsi="宋体" w:hint="eastAsia"/>
          <w:szCs w:val="21"/>
        </w:rPr>
        <w:t>和平方舟号”先后到达了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个大洲；从舟山到智利横穿了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洋。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）医护人员在东南亚发现当地传统民居多为高脚屋，主要是因为当地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（气候特点）；继续西行前往西班牙经过了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运河（填写字母及名称）。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）到访国家肯尼亚所在大洲叙述正确的是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高原面积广大，被称为“高原大陆”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是世界上人口最多的大洲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号称“世界人种大熔炉”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拥有世界上最长、水量最大的河流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）“和平方舟号”到访的国家中，按经济发展水平划分，绝大部分属于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国家。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22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材料一：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24</w:t>
      </w:r>
      <w:r w:rsidRPr="00A13806">
        <w:rPr>
          <w:rFonts w:ascii="宋体" w:hAnsi="宋体" w:hint="eastAsia"/>
          <w:szCs w:val="21"/>
        </w:rPr>
        <w:t>日，俄乌战争正式爆发。以美国为首的西方国家不断拱火，使战火持续蔓延</w:t>
      </w:r>
      <w:r w:rsidRPr="00A13806">
        <w:rPr>
          <w:rFonts w:ascii="宋体" w:hAnsi="宋体" w:hint="eastAsia"/>
          <w:szCs w:val="21"/>
        </w:rPr>
        <w:t>.....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材料二：乌克兰位于欧洲东部，能受西风影响，大部分地区为温带大陆性气候，境内有大小河流</w:t>
      </w:r>
      <w:r w:rsidRPr="00A13806">
        <w:rPr>
          <w:rFonts w:ascii="宋体" w:hAnsi="宋体" w:hint="eastAsia"/>
          <w:szCs w:val="21"/>
        </w:rPr>
        <w:t>2.3</w:t>
      </w:r>
      <w:r w:rsidRPr="00A13806">
        <w:rPr>
          <w:rFonts w:ascii="宋体" w:hAnsi="宋体" w:hint="eastAsia"/>
          <w:szCs w:val="21"/>
        </w:rPr>
        <w:t>万条，主要河流第聂伯河注入黑海。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材料三：俄罗斯能源主要输出（欧洲）线路图、乌克兰简图。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37" type="#_x0000_t75" alt=" " style="width:413.25pt;height:189pt;mso-wrap-distance-left:0;mso-wrap-distance-right:0">
            <v:imagedata r:id="rId20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）下列有关俄、美两国的说法，错误的是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俄罗斯是世界上面积最大的国家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纬度高、热量不足对俄罗斯农业生产影响大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美国农业生产地域专门化程度高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美国西部为</w:t>
      </w:r>
      <w:r w:rsidRPr="00A13806">
        <w:rPr>
          <w:rFonts w:ascii="宋体" w:hAnsi="宋体" w:hint="eastAsia"/>
          <w:szCs w:val="21"/>
        </w:rPr>
        <w:t>高大的安第斯山脉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）俄罗斯石油、天然气资源丰富，主要通过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（运输方式）输往其它欧洲国家；世界石油主要集中分布在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（海湾）及其沿岸地区。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）根据第聂伯河流向，判断第聂伯河流域大致的地势特征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）乌克兰素有“欧洲粮仓”之称，根据图文资料分析其发展农业的有利自然条件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）俄乌间战火持续蔓延，可能带来的影响不包括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引发全球粮食危机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促进全球经济发展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国际油气价格暴涨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和平与发展仍然是全人类共同的心声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）想要解决俄、乌两国</w:t>
      </w:r>
      <w:r w:rsidRPr="00A13806">
        <w:rPr>
          <w:rFonts w:ascii="宋体" w:hAnsi="宋体" w:hint="eastAsia"/>
          <w:szCs w:val="21"/>
        </w:rPr>
        <w:t>间的矛盾与冲突，你认为最正确的做法是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23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分）我国“十四五”规划和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年远景目标纲要明确提出：优化区域经济布局，促进区域协调发展。强调优势互补，区域协调高质量发展。读图回答下列问题。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38" type="#_x0000_t75" alt=" " style="width:403.5pt;height:223.5pt;mso-wrap-distance-left:0;mso-wrap-distance-right:0">
            <v:imagedata r:id="rId21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）长江三角洲地区与京津冀地区发展的共同优势条件有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）新疆地区是我国重要的能源基地，其助力长三角地区经济发展的重大能源输送工程是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。我国《“十四五”现代能源体系规划》提出，到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年非石化能源消费占比大幅提高，可再生能源发电成为主体</w:t>
      </w:r>
      <w:r w:rsidRPr="00A13806">
        <w:rPr>
          <w:rFonts w:ascii="宋体" w:hAnsi="宋体" w:hint="eastAsia"/>
          <w:szCs w:val="21"/>
        </w:rPr>
        <w:t>.....</w:t>
      </w:r>
      <w:r w:rsidRPr="00A13806">
        <w:rPr>
          <w:rFonts w:ascii="宋体" w:hAnsi="宋体" w:hint="eastAsia"/>
          <w:szCs w:val="21"/>
        </w:rPr>
        <w:t>在新疆可大力开发的可再生能</w:t>
      </w:r>
      <w:r w:rsidRPr="00A13806">
        <w:rPr>
          <w:rFonts w:ascii="宋体" w:hAnsi="宋体" w:hint="eastAsia"/>
          <w:szCs w:val="21"/>
        </w:rPr>
        <w:t>源有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新疆地区气候干旱，最突出的环境问题是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，因此，在该地区发展经济要特别重视生态环境的保护。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）水资源缺乏是制约京津冀地区发展的重要因素，为缓解该地区缺水问题，我国正在实施的重大调水工程是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（从长江流域调水）。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）与其它地区相比，珠江三角洲地区发展的突出优势是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24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“坐上那动车去台湾，就在那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年，去看看那外婆澎湖湾</w:t>
      </w:r>
      <w:r w:rsidRPr="00A13806">
        <w:rPr>
          <w:rFonts w:ascii="宋体" w:hAnsi="宋体" w:hint="eastAsia"/>
          <w:szCs w:val="21"/>
        </w:rPr>
        <w:t>.....2021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月，歌曲《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去台湾》一夜爆红，引发国人对规划、建设中的京台（北京﹣台湾</w:t>
      </w:r>
      <w:r w:rsidRPr="00A13806">
        <w:rPr>
          <w:rFonts w:ascii="宋体" w:hAnsi="宋体" w:hint="eastAsia"/>
          <w:szCs w:val="21"/>
        </w:rPr>
        <w:t>新竹）高铁高度关注。目前，京台高铁大陆段已建成通车。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39" type="#_x0000_t75" alt=" " style="width:402pt;height:303.75pt;mso-wrap-distance-left:0;mso-wrap-distance-right:0">
            <v:imagedata r:id="rId22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）京台高铁位于我国地势的第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级阶梯；京台高铁福建平潭至台湾新竹段拟建海底隧道穿越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海峡，建设难度较大。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）京台高铁沿途能观赏到的是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无边草原牛羊壮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黄沙漫漫驼铃响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雪域高原好风光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长江两岸稻花香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）京台高铁经过的省会城市与所在省区、简称搭配正确的是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济南一山东省一闽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南京一江苏省一鲁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合肥一安徽省一皖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福州一福建省一鄂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）下列对台湾的叙述，正确的是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</w:t>
      </w:r>
      <w:r w:rsidRPr="00A13806">
        <w:rPr>
          <w:rFonts w:ascii="宋体" w:hAnsi="宋体" w:hint="eastAsia"/>
          <w:szCs w:val="21"/>
          <w:u w:val="single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地势西高东低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河流短小、湍急，水能丰富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主要少数民族是壮族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人口、城市主要分布在东部平原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）这首歌唱出了人们对两岸统一的强烈期盼。你对两岸统一，持怎样的观点？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25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材料一：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30</w:t>
      </w:r>
      <w:r w:rsidRPr="00A13806">
        <w:rPr>
          <w:rFonts w:ascii="宋体" w:hAnsi="宋体" w:hint="eastAsia"/>
          <w:szCs w:val="21"/>
        </w:rPr>
        <w:t>日，因南京传播链引起的疫情传播，让张家界按下了暂停键。“如画美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</w:rPr>
        <w:t>景永远在，风雨过后等你来！”“云开‘疫’散，重逢有时”</w:t>
      </w:r>
      <w:r w:rsidRPr="00A13806">
        <w:rPr>
          <w:rFonts w:ascii="宋体" w:hAnsi="宋体" w:hint="eastAsia"/>
          <w:szCs w:val="21"/>
        </w:rPr>
        <w:t>....</w:t>
      </w:r>
      <w:r w:rsidRPr="00A13806">
        <w:rPr>
          <w:rFonts w:ascii="宋体" w:hAnsi="宋体" w:hint="eastAsia"/>
          <w:szCs w:val="21"/>
        </w:rPr>
        <w:t>张家界一组闭园海报刷爆朋友圈，令人动容。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材料二：湖南省首届旅游发展大会将于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月下旬在张家界举办，“旅游发展</w:t>
      </w:r>
      <w:r w:rsidRPr="00A13806">
        <w:rPr>
          <w:rFonts w:ascii="宋体" w:hAnsi="宋体" w:hint="eastAsia"/>
          <w:szCs w:val="21"/>
        </w:rPr>
        <w:t>大会”是当下各省提升文旅形象，推进文旅产业发展的重要举措。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40" type="#_x0000_t75" alt=" " style="width:294.75pt;height:351.75pt;mso-wrap-distance-left:0;mso-wrap-distance-right:0">
            <v:imagedata r:id="rId23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）湖南省因地处洞庭湖以南而得名，流经张家界且最终汇入洞庭湖的河流是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）据疫情期间张家界某日天气预报，判断张家界抗疫期间需要克服的困难是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高温酷暑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寒潮入侵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沙尘困扰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台风袭击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）“如画美景永远在，风雨过后等你来！”张家界“如画美景”被列入世界自然遗产名录的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）“云开‘疫’散，重逢有时”。疫情过后，家住长沙的小明想要乘火车来张家界，走线路①或②，都必经的铁路线是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）“办一次会，兴一座城。”举办湖南省首届旅游发展大会将对张家界的发展有哪些影响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 xml:space="preserve">  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①提振疫情冲击压抑的精气神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②进一步提升张家界旅游品牌的影响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③不利于城乡经济发展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④进一步推介张家界的自然风光和红色旅游资源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①②③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①③④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②③④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①②④</w:t>
      </w:r>
    </w:p>
    <w:p w:rsidR="00F821C5" w:rsidRPr="00A13806" w:rsidRDefault="00F821C5" w:rsidP="00A13806">
      <w:pPr>
        <w:widowControl/>
        <w:spacing w:line="360" w:lineRule="auto"/>
        <w:rPr>
          <w:rFonts w:ascii="宋体" w:hAnsi="宋体"/>
        </w:rPr>
      </w:pPr>
    </w:p>
    <w:p w:rsidR="00F821C5" w:rsidRPr="00A13806" w:rsidRDefault="00A13806" w:rsidP="00A13806">
      <w:pPr>
        <w:spacing w:line="360" w:lineRule="auto"/>
        <w:rPr>
          <w:rFonts w:ascii="宋体" w:hAnsi="宋体"/>
        </w:rPr>
      </w:pPr>
      <w:r>
        <w:rPr>
          <w:rFonts w:ascii="宋体" w:hAnsi="宋体"/>
          <w:b/>
          <w:szCs w:val="30"/>
        </w:rPr>
        <w:br w:type="page"/>
      </w:r>
      <w:r w:rsidR="00141565" w:rsidRPr="00A13806">
        <w:rPr>
          <w:rFonts w:ascii="宋体" w:hAnsi="宋体" w:hint="eastAsia"/>
          <w:b/>
          <w:szCs w:val="21"/>
        </w:rPr>
        <w:lastRenderedPageBreak/>
        <w:t>一、选择题（本大题共</w:t>
      </w:r>
      <w:r w:rsidR="00141565" w:rsidRPr="00A13806">
        <w:rPr>
          <w:rFonts w:ascii="宋体" w:hAnsi="宋体" w:hint="eastAsia"/>
          <w:b/>
          <w:szCs w:val="21"/>
        </w:rPr>
        <w:t>13</w:t>
      </w:r>
      <w:r w:rsidR="00141565" w:rsidRPr="00A13806">
        <w:rPr>
          <w:rFonts w:ascii="宋体" w:hAnsi="宋体" w:hint="eastAsia"/>
          <w:b/>
          <w:szCs w:val="21"/>
        </w:rPr>
        <w:t>小题，每小题</w:t>
      </w:r>
      <w:r w:rsidR="00141565" w:rsidRPr="00A13806">
        <w:rPr>
          <w:rFonts w:ascii="宋体" w:hAnsi="宋体" w:hint="eastAsia"/>
          <w:b/>
          <w:szCs w:val="21"/>
        </w:rPr>
        <w:t>1</w:t>
      </w:r>
      <w:r w:rsidR="00141565" w:rsidRPr="00A13806">
        <w:rPr>
          <w:rFonts w:ascii="宋体" w:hAnsi="宋体" w:hint="eastAsia"/>
          <w:b/>
          <w:szCs w:val="21"/>
        </w:rPr>
        <w:t>分，共</w:t>
      </w:r>
      <w:r w:rsidR="00141565" w:rsidRPr="00A13806">
        <w:rPr>
          <w:rFonts w:ascii="宋体" w:hAnsi="宋体" w:hint="eastAsia"/>
          <w:b/>
          <w:szCs w:val="21"/>
        </w:rPr>
        <w:t>20</w:t>
      </w:r>
      <w:r w:rsidR="00141565" w:rsidRPr="00A13806">
        <w:rPr>
          <w:rFonts w:ascii="宋体" w:hAnsi="宋体" w:hint="eastAsia"/>
          <w:b/>
          <w:szCs w:val="21"/>
        </w:rPr>
        <w:t>分。每小题只有一项符合题目要求。）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．“我是云南的，云南怒江的</w:t>
      </w:r>
      <w:r w:rsidRPr="00A13806">
        <w:rPr>
          <w:rFonts w:ascii="宋体" w:hAnsi="宋体" w:hint="eastAsia"/>
          <w:szCs w:val="21"/>
        </w:rPr>
        <w:t>......</w:t>
      </w:r>
      <w:r w:rsidRPr="00A13806">
        <w:rPr>
          <w:rFonts w:ascii="宋体" w:hAnsi="宋体" w:hint="eastAsia"/>
          <w:szCs w:val="21"/>
        </w:rPr>
        <w:t>六库傈僳族，傈僳族是这样叫</w:t>
      </w:r>
      <w:r w:rsidRPr="00A13806">
        <w:rPr>
          <w:rFonts w:ascii="宋体" w:hAnsi="宋体" w:hint="eastAsia"/>
          <w:szCs w:val="21"/>
        </w:rPr>
        <w:t>......</w:t>
      </w:r>
      <w:r w:rsidRPr="00A13806">
        <w:rPr>
          <w:rFonts w:ascii="宋体" w:hAnsi="宋体" w:hint="eastAsia"/>
          <w:szCs w:val="21"/>
        </w:rPr>
        <w:t>”</w:t>
      </w:r>
      <w:r w:rsidRPr="00A13806">
        <w:rPr>
          <w:rFonts w:ascii="宋体" w:hAnsi="宋体" w:hint="eastAsia"/>
          <w:szCs w:val="21"/>
        </w:rPr>
        <w:t>云南小伙的短视频火爆全网，引发各地纷纷改编推介自己的家乡。想要了解云南省所在的位置，应查阅（　　）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．中国地形图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．中国政区图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．世界政区图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．中国气候图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地图是学习地理必不可少的工具，人们从地图上可以直接获得大量有用的地理信息，日常生活中，我们应根据实际需要选择合适的地图。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解：我们要掌握使用地图的方法，在日常生活中养成经常读图、用图的好习惯。想要了解云南省所在的位置，应查阅中国政区图。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本题考查地图的应用，要理解各类地图的用途答题。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在贺龙元帅的故乡桑植县洪家</w:t>
      </w:r>
      <w:r w:rsidRPr="00A13806">
        <w:rPr>
          <w:rFonts w:ascii="宋体" w:hAnsi="宋体" w:hint="eastAsia"/>
          <w:szCs w:val="21"/>
        </w:rPr>
        <w:t>关白族乡，“桑植白茶”带动荼农走上了脱贫致富的道路。读洪家关白族乡局部等高线地形图，完成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41" type="#_x0000_t75" alt=" " style="width:268.5pt;height:210.75pt;mso-wrap-distance-left:0;mso-wrap-distance-right:0">
            <v:imagedata r:id="rId24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．关于图示区域的描述，不正确的是（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．地形以山地为主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．安湖溪大致自东北向西南流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．①地处于山谷位置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．②山海拔不超过</w:t>
      </w:r>
      <w:r w:rsidRPr="00A13806">
        <w:rPr>
          <w:rFonts w:ascii="宋体" w:hAnsi="宋体" w:hint="eastAsia"/>
          <w:szCs w:val="21"/>
        </w:rPr>
        <w:t>900</w:t>
      </w:r>
      <w:r w:rsidRPr="00A13806">
        <w:rPr>
          <w:rFonts w:ascii="宋体" w:hAnsi="宋体" w:hint="eastAsia"/>
          <w:szCs w:val="21"/>
        </w:rPr>
        <w:t>米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在等高线地形图上，地形部位有山顶、山脊、山谷、鞍部、陡崖等，可根据等高线排列规律来判断各种地形部位；没有指向标与经纬网的地图，通常采用“上北下南，左西右东”的规定确定方向；人们通常把陆地地形分为平原、高原、山地、丘陵和盆地五种基本类型，除盆地外，地形</w:t>
      </w:r>
      <w:r w:rsidRPr="00A13806">
        <w:rPr>
          <w:rFonts w:ascii="宋体" w:hAnsi="宋体" w:hint="eastAsia"/>
          <w:szCs w:val="21"/>
        </w:rPr>
        <w:t>类型判别的主要依据是海拔高度和地表的起伏状况；等高距是指相邻两条等高线之间的高度差，海拔是地面某一个地</w:t>
      </w:r>
      <w:r w:rsidRPr="00A13806">
        <w:rPr>
          <w:rFonts w:ascii="宋体" w:hAnsi="宋体" w:hint="eastAsia"/>
          <w:szCs w:val="21"/>
        </w:rPr>
        <w:lastRenderedPageBreak/>
        <w:t>点高出海平面的垂直距离，可依据等高距估算海拔高度。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解：读图可知，图示区域海拔较高，在</w:t>
      </w:r>
      <w:r w:rsidRPr="00A13806">
        <w:rPr>
          <w:rFonts w:ascii="宋体" w:hAnsi="宋体" w:hint="eastAsia"/>
          <w:szCs w:val="21"/>
        </w:rPr>
        <w:t>500</w:t>
      </w:r>
      <w:r w:rsidRPr="00A13806">
        <w:rPr>
          <w:rFonts w:ascii="宋体" w:hAnsi="宋体" w:hint="eastAsia"/>
          <w:szCs w:val="21"/>
        </w:rPr>
        <w:t>米以上，坡度陡峻，沟谷较深，地形以山地为主，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正确。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依据“上北下南、左西右东”判定方向，安湖溪大致自东北向西南流，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正确。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①地处于山脊（等高线向海拔低处凸为山脊）位置，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图示等高距为</w:t>
      </w:r>
      <w:r w:rsidRPr="00A13806">
        <w:rPr>
          <w:rFonts w:ascii="宋体" w:hAnsi="宋体" w:hint="eastAsia"/>
          <w:szCs w:val="21"/>
        </w:rPr>
        <w:t>100</w:t>
      </w:r>
      <w:r w:rsidRPr="00A13806">
        <w:rPr>
          <w:rFonts w:ascii="宋体" w:hAnsi="宋体" w:hint="eastAsia"/>
          <w:szCs w:val="21"/>
        </w:rPr>
        <w:t>米，②山海拔位于</w:t>
      </w:r>
      <w:r w:rsidRPr="00A13806">
        <w:rPr>
          <w:rFonts w:ascii="宋体" w:hAnsi="宋体" w:hint="eastAsia"/>
          <w:szCs w:val="21"/>
        </w:rPr>
        <w:t>800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900</w:t>
      </w:r>
      <w:r w:rsidRPr="00A13806">
        <w:rPr>
          <w:rFonts w:ascii="宋体" w:hAnsi="宋体" w:hint="eastAsia"/>
          <w:szCs w:val="21"/>
        </w:rPr>
        <w:t>米之间，不超过</w:t>
      </w:r>
      <w:r w:rsidRPr="00A13806">
        <w:rPr>
          <w:rFonts w:ascii="宋体" w:hAnsi="宋体" w:hint="eastAsia"/>
          <w:szCs w:val="21"/>
        </w:rPr>
        <w:t>900</w:t>
      </w:r>
      <w:r w:rsidRPr="00A13806">
        <w:rPr>
          <w:rFonts w:ascii="宋体" w:hAnsi="宋体" w:hint="eastAsia"/>
          <w:szCs w:val="21"/>
        </w:rPr>
        <w:t>米，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正确。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本题考查等高线地形图的判读</w:t>
      </w:r>
      <w:r w:rsidRPr="00A13806">
        <w:rPr>
          <w:rFonts w:ascii="宋体" w:hAnsi="宋体" w:hint="eastAsia"/>
          <w:szCs w:val="21"/>
        </w:rPr>
        <w:t>，在把握地形类型的判读方法、方向的判定、地形部位的判读方法、等高距的含义、海拔的估算等知识的基础上，读图解答即可。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．产业发展助力乡村振兴，下列该区域发展举措可行的是（　　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①大力发展茶叶种植，完善茶叶产业链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②利用清洁山泉水，发展饮用水产业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③依托洪家关红色旅游带动经济发展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④大力开采矿产资源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．①②③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．①②④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．②③④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我国各地自然环境存在很大差异，每个地区都有农业发展上的优势和不足；利用当地自然条件的优势，把要发展的农业部门或农作物，布局在适宜它本身发展、生长最有利的地</w:t>
      </w:r>
      <w:r w:rsidRPr="00A13806">
        <w:rPr>
          <w:rFonts w:ascii="宋体" w:hAnsi="宋体" w:hint="eastAsia"/>
          <w:szCs w:val="21"/>
        </w:rPr>
        <w:t>区，是因地制宜的重要内容之一。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由图可知，在贺龙元帅的故乡桑植县洪家关白族乡，“桑植白茶”带动荼农走上了脱贫致富的道路；因此产业发展助力乡村振兴，该区域发展举措可行的是：①大力发展茶叶种植，完善茶叶产业链；②利用清洁山泉水，发展饮用水产业；③依托洪家关红色旅游带动经济发展；该地区并没有矿产资源，即使有，也不能大力开采矿产资源，故①②③符合题意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本题考查产业发展助力乡村振兴的知识点，结合题意解答即可。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．对如图信息描述正确的是（　　）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42" type="#_x0000_t75" alt=" " style="width:279pt;height:217.5pt;mso-wrap-distance-left:0;mso-wrap-distance-right:0">
            <v:imagedata r:id="rId25" o:title=""/>
          </v:shape>
        </w:pic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．地球自东向西自转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．①</w:t>
      </w:r>
      <w:r w:rsidRPr="00A13806">
        <w:rPr>
          <w:rFonts w:ascii="宋体" w:hAnsi="宋体" w:hint="eastAsia"/>
          <w:szCs w:val="21"/>
        </w:rPr>
        <w:t>地经纬度位置（</w:t>
      </w:r>
      <w:r w:rsidRPr="00A13806">
        <w:rPr>
          <w:rFonts w:ascii="宋体" w:hAnsi="宋体" w:hint="eastAsia"/>
          <w:szCs w:val="21"/>
        </w:rPr>
        <w:t>75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N</w:t>
      </w:r>
      <w:r w:rsidRPr="00A13806">
        <w:rPr>
          <w:rFonts w:ascii="宋体" w:hAnsi="宋体" w:hint="eastAsia"/>
          <w:szCs w:val="21"/>
        </w:rPr>
        <w:t>，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E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．③地位于④地正南方向、⑤地的东南方向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．①②③地有极昼、极夜现象、④⑤地四季分明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在经纬网上，利用经纬网可以确定地球表面任何一个地点的位置。可依据经纬度的变化规律，确定东西经度、南北纬度。在经纬网地图上，用经纬网定方向，纬线指示东西方向，经线指示南北方向。热带的纬度范围是</w:t>
      </w:r>
      <w:r w:rsidRPr="00A13806">
        <w:rPr>
          <w:rFonts w:ascii="宋体" w:hAnsi="宋体" w:hint="eastAsia"/>
          <w:szCs w:val="21"/>
        </w:rPr>
        <w:t>23.5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N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23.5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S</w:t>
      </w:r>
      <w:r w:rsidRPr="00A13806">
        <w:rPr>
          <w:rFonts w:ascii="宋体" w:hAnsi="宋体" w:hint="eastAsia"/>
          <w:szCs w:val="21"/>
        </w:rPr>
        <w:t>，北温带的纬度范围是</w:t>
      </w:r>
      <w:r w:rsidRPr="00A13806">
        <w:rPr>
          <w:rFonts w:ascii="宋体" w:hAnsi="宋体" w:hint="eastAsia"/>
          <w:szCs w:val="21"/>
        </w:rPr>
        <w:t>23.5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N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66.5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N</w:t>
      </w:r>
      <w:r w:rsidRPr="00A13806">
        <w:rPr>
          <w:rFonts w:ascii="宋体" w:hAnsi="宋体" w:hint="eastAsia"/>
          <w:szCs w:val="21"/>
        </w:rPr>
        <w:t>，北寒带的纬度范围是</w:t>
      </w:r>
      <w:r w:rsidRPr="00A13806">
        <w:rPr>
          <w:rFonts w:ascii="宋体" w:hAnsi="宋体" w:hint="eastAsia"/>
          <w:szCs w:val="21"/>
        </w:rPr>
        <w:t>66.5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N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90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N</w:t>
      </w:r>
      <w:r w:rsidRPr="00A13806">
        <w:rPr>
          <w:rFonts w:ascii="宋体" w:hAnsi="宋体" w:hint="eastAsia"/>
          <w:szCs w:val="21"/>
        </w:rPr>
        <w:t>，南温带的纬度范围是</w:t>
      </w:r>
      <w:r w:rsidRPr="00A13806">
        <w:rPr>
          <w:rFonts w:ascii="宋体" w:hAnsi="宋体" w:hint="eastAsia"/>
          <w:szCs w:val="21"/>
        </w:rPr>
        <w:t>23.5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S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66.5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S</w:t>
      </w:r>
      <w:r w:rsidRPr="00A13806">
        <w:rPr>
          <w:rFonts w:ascii="宋体" w:hAnsi="宋体" w:hint="eastAsia"/>
          <w:szCs w:val="21"/>
        </w:rPr>
        <w:t>，南寒带的纬度范围是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6.5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S</w:t>
      </w:r>
      <w:r w:rsidRPr="00A13806">
        <w:rPr>
          <w:rFonts w:ascii="宋体" w:hAnsi="宋体" w:hint="eastAsia"/>
          <w:szCs w:val="21"/>
        </w:rPr>
        <w:t>﹣</w:t>
      </w:r>
      <w:r w:rsidRPr="00A13806">
        <w:rPr>
          <w:rFonts w:ascii="宋体" w:hAnsi="宋体" w:hint="eastAsia"/>
          <w:szCs w:val="21"/>
        </w:rPr>
        <w:t>90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S</w:t>
      </w:r>
      <w:r w:rsidRPr="00A13806">
        <w:rPr>
          <w:rFonts w:ascii="宋体" w:hAnsi="宋体" w:hint="eastAsia"/>
          <w:szCs w:val="21"/>
        </w:rPr>
        <w:t>。热带有阳光直射现象，寒带有极昼极夜现象，温带既无阳光直射也无极昼极夜现象，四季变化明显。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解：地球自转方向为自西向东，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依据地球自转方向，可判定，图示是以南极点为中心的经纬网图，①地经纬度位置是（</w:t>
      </w:r>
      <w:r w:rsidRPr="00A13806">
        <w:rPr>
          <w:rFonts w:ascii="宋体" w:hAnsi="宋体" w:hint="eastAsia"/>
          <w:szCs w:val="21"/>
        </w:rPr>
        <w:t>75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S</w:t>
      </w:r>
      <w:r w:rsidRPr="00A13806">
        <w:rPr>
          <w:rFonts w:ascii="宋体" w:hAnsi="宋体" w:hint="eastAsia"/>
          <w:szCs w:val="21"/>
        </w:rPr>
        <w:t>，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 xml:space="preserve"> W</w:t>
      </w:r>
      <w:r w:rsidRPr="00A13806">
        <w:rPr>
          <w:rFonts w:ascii="宋体" w:hAnsi="宋体" w:hint="eastAsia"/>
          <w:szCs w:val="21"/>
        </w:rPr>
        <w:t>），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依据经纬网判定方向，③地位于④地正南方向、③地位于⑤地的东南方向，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正确。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①地位于南寒带，有极昼、极夜现象；②③④⑤地位于南温带，四季分明，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本题考查经纬网的判读，在把握极点的判定、经纬度的判读方法、方向的判</w:t>
      </w:r>
      <w:r w:rsidRPr="00A13806">
        <w:rPr>
          <w:rFonts w:ascii="宋体" w:hAnsi="宋体" w:hint="eastAsia"/>
          <w:szCs w:val="21"/>
        </w:rPr>
        <w:t>读、五带的划分及特点等知识的基础上，读图理解解答即可。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月在北极圈论坛大会上，《中国的北极政策》白皮书中所提出的共建“冰上丝绸之路”，再次受到了与会代表的高度关注。读图完成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43" type="#_x0000_t75" alt=" " style="width:354pt;height:318pt;mso-wrap-distance-left:0;mso-wrap-distance-right:0">
            <v:imagedata r:id="rId26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．有关北极航道叙述正确的是（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．沿线地区可看到成群的企鹅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．缩短运输时间，提高运输效率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．最佳通航时间为每年的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月前后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．提升了马六甲海峡的航运价值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与传统航线相比，北极航道的优势有：时间短（节约时间，节约成本）、安全（无海盗威胁）；此航线对于俄罗斯来说的意义主要是：促进俄罗斯东</w:t>
      </w:r>
      <w:r w:rsidRPr="00A13806">
        <w:rPr>
          <w:rFonts w:ascii="宋体" w:hAnsi="宋体" w:hint="eastAsia"/>
          <w:szCs w:val="21"/>
        </w:rPr>
        <w:t>部地区的经济发展和能源开发，加强东部地区与周边国家的合作。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解：企鹅是南极地区的代表动物，北极航道沿线地区不能看到，故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错误；北极航道的开辟缩短了运输时间，提高运输效率，故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正确；北极航道最佳通航时间为每年的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月前后，故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错误；北极航道提升了白令海峡的航运价值，不经过马六甲海峡，故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本题考查北极航道的概况，读图理解解答即可。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．关于北极航线所联系的①②③大洲，叙述正确的是（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．①大洲地形分三大南北纵列带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．②大洲东部和南部季风气候显著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．③大洲以白色人种</w:t>
      </w:r>
      <w:r w:rsidRPr="00A13806">
        <w:rPr>
          <w:rFonts w:ascii="宋体" w:hAnsi="宋体" w:hint="eastAsia"/>
          <w:szCs w:val="21"/>
        </w:rPr>
        <w:t>为主，多信奉基督教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D</w:t>
      </w:r>
      <w:r w:rsidRPr="00A13806">
        <w:rPr>
          <w:rFonts w:ascii="宋体" w:hAnsi="宋体" w:hint="eastAsia"/>
          <w:szCs w:val="21"/>
        </w:rPr>
        <w:t>．①②③洲都地跨寒温热三带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大陆和它周围的岛屿合起来称为大洲，全球共分为亚洲、欧洲、北美洲、南美洲、非洲、大洋洲和南极洲七个大洲。其中面积最大的大洲是亚洲，面积最小的大洲是大洋洲。地球上的海洋，被陆地穿插分割，形成彼此相连的四个大洋，按面积的大小依次是太平洋、大西洋、印度洋、北冰洋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解：读图可知，图中①是亚洲，②是北美洲，③是欧洲。①亚洲地形以高原、山地为主，面积占四分之三，地势中部高、四周低，故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错误；②是北美洲，亚洲东部和南部季风气候显著，故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错误；③欧洲以白色</w:t>
      </w:r>
      <w:r w:rsidRPr="00A13806">
        <w:rPr>
          <w:rFonts w:ascii="宋体" w:hAnsi="宋体" w:hint="eastAsia"/>
          <w:szCs w:val="21"/>
        </w:rPr>
        <w:t>人种为主，多信奉基督教，故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正确；①亚洲、②北美洲都地跨寒温热三带，③欧洲地跨北温带和北寒带，无热带，故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本题考查大洲的概况，掌握其地形、气候及位置等，读图解答即可。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第</w:t>
      </w:r>
      <w:r w:rsidRPr="00A13806">
        <w:rPr>
          <w:rFonts w:ascii="宋体" w:hAnsi="宋体" w:hint="eastAsia"/>
          <w:szCs w:val="21"/>
        </w:rPr>
        <w:t>31</w:t>
      </w:r>
      <w:r w:rsidRPr="00A13806">
        <w:rPr>
          <w:rFonts w:ascii="宋体" w:hAnsi="宋体" w:hint="eastAsia"/>
          <w:szCs w:val="21"/>
        </w:rPr>
        <w:t>届、</w:t>
      </w:r>
      <w:r w:rsidRPr="00A13806">
        <w:rPr>
          <w:rFonts w:ascii="宋体" w:hAnsi="宋体" w:hint="eastAsia"/>
          <w:szCs w:val="21"/>
        </w:rPr>
        <w:t>32</w:t>
      </w:r>
      <w:r w:rsidRPr="00A13806">
        <w:rPr>
          <w:rFonts w:ascii="宋体" w:hAnsi="宋体" w:hint="eastAsia"/>
          <w:szCs w:val="21"/>
        </w:rPr>
        <w:t>届夏季奥运会相继在巴西和日本举行，读两国简图，完成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8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44" type="#_x0000_t75" alt=" " style="width:359.25pt;height:191.25pt;mso-wrap-distance-left:0;mso-wrap-distance-right:0">
            <v:imagedata r:id="rId27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．关于两国的叙述，正确的是（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．两国均濒临太平洋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．日本地形以平原高原为主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．巴西利亚是巴西最大的城市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．日本主要工业区大都集中在太平洋沿岸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世界各国是指世界上各个国家，截止现在，世界上共有</w:t>
      </w:r>
      <w:r w:rsidRPr="00A13806">
        <w:rPr>
          <w:rFonts w:ascii="宋体" w:hAnsi="宋体" w:hint="eastAsia"/>
          <w:szCs w:val="21"/>
        </w:rPr>
        <w:t>230</w:t>
      </w:r>
      <w:r w:rsidRPr="00A13806">
        <w:rPr>
          <w:rFonts w:ascii="宋体" w:hAnsi="宋体" w:hint="eastAsia"/>
          <w:szCs w:val="21"/>
        </w:rPr>
        <w:t>多个国家和</w:t>
      </w:r>
      <w:r w:rsidRPr="00A13806">
        <w:rPr>
          <w:rFonts w:ascii="宋体" w:hAnsi="宋体" w:hint="eastAsia"/>
          <w:szCs w:val="21"/>
        </w:rPr>
        <w:t>地区。左右两图分别是巴西和日本，依据两国的主要地理特征来解答此题。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解：巴西濒临大西洋，日本濒临太平洋；日本地形以山地和丘陵为主；圣保罗是巴西最大的城市；日本矿产资源缺乏，主要依赖进口，工业产品依赖出口，该国海运发达；该国工业主要集中于太平洋沿岸。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lastRenderedPageBreak/>
        <w:t>【点评】</w:t>
      </w:r>
      <w:r w:rsidRPr="00A13806">
        <w:rPr>
          <w:rFonts w:ascii="宋体" w:hAnsi="宋体" w:hint="eastAsia"/>
          <w:szCs w:val="21"/>
        </w:rPr>
        <w:t>考查巴西和日本的地理知识，结合所学知识逐一分析解答即可，属于中等题。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8</w:t>
      </w:r>
      <w:r w:rsidRPr="00A13806">
        <w:rPr>
          <w:rFonts w:ascii="宋体" w:hAnsi="宋体" w:hint="eastAsia"/>
          <w:szCs w:val="21"/>
        </w:rPr>
        <w:t>．近年来，日本传统加工贸易型工业逐步向海外迁移，巴西吸引日本投资的原因不包括（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．高新技术产业高度发达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．劳动力丰富、成本低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．矿产资源丰富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．市</w:t>
      </w:r>
      <w:r w:rsidRPr="00A13806">
        <w:rPr>
          <w:rFonts w:ascii="宋体" w:hAnsi="宋体" w:hint="eastAsia"/>
          <w:szCs w:val="21"/>
        </w:rPr>
        <w:t>场广大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日本的海岸线曲折，多优良港湾，交通运输便利，日本矿产资源贫乏，市场狭小，经济对外依赖性强，日本进口原料，出口产品，形成加工贸易为主的经济。巴西属于发展中国家，该国家矿产资源丰富，是南美洲面积最大、人口最多的国家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日本矿产资源缺乏，国内市场狭小。近年来，日本传统加工贸易型工业逐步向海外迁移，巴西吸引日本投资的原因包括：巴西劳动力丰富、成本低；巴西矿产资源丰富；巴西市场广大等。巴西属于发展中国家，其高新技术产业相对日本来说比较落后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本题考查日本与巴西经济特点，</w:t>
      </w:r>
      <w:r w:rsidRPr="00A13806">
        <w:rPr>
          <w:rFonts w:ascii="宋体" w:hAnsi="宋体" w:hint="eastAsia"/>
          <w:szCs w:val="21"/>
        </w:rPr>
        <w:t>结合所学知识点理解解答即可，属于常见的选择题。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北京冬奥会于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日～</w:t>
      </w: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日在北京和张家口成功举办。读图完成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12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45" type="#_x0000_t75" alt=" " style="width:399pt;height:100.5pt;mso-wrap-distance-left:0;mso-wrap-distance-right:0">
            <v:imagedata r:id="rId28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．北京冬奥会高新技术元素满满，其中熊熊燃烧的氢燃料主火炬更是历史上首次实现冬奥火炬“零”碳排放。影响高新技术产业发展的主要因素是（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．交通、市场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．资源、环境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．人才、技术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．劳动力、经济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高新技术产业是以电子和信息类产业为“龙头”的产业，产品的科技含量很高，产品更新换代快。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解：影响高新技术产业区的因素有科技水平、环境因素、政策因素等，其</w:t>
      </w:r>
      <w:r w:rsidRPr="00A13806">
        <w:rPr>
          <w:rFonts w:ascii="宋体" w:hAnsi="宋体" w:hint="eastAsia"/>
          <w:szCs w:val="21"/>
        </w:rPr>
        <w:t>中科技水平即技术和人才是主要因素。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本题考查高新技术产业的特点，各种产业布局的影响因素是不同的，要学会分析主导因素。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．历届冬奥会举办地（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．主要集中分布在西半球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．主要集中分布在欧洲和北美洲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C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月气温均处于﹣</w:t>
      </w: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之间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．均在发达国家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世界年平均气温的总的分布规律是从低纬度向两极气温逐渐降低。影响气候的因素主要有纬度因素、海陆因素、洋流、地形地势因素和人类活动等。据图中信息解答。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解：读图可得，历届冬奥会举办地主要集中分布在欧洲、北美</w:t>
      </w:r>
      <w:r w:rsidRPr="00A13806">
        <w:rPr>
          <w:rFonts w:ascii="宋体" w:hAnsi="宋体" w:hint="eastAsia"/>
          <w:szCs w:val="21"/>
        </w:rPr>
        <w:t>洲，从东西半球来看，主要集中分布在东半球，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月气温主要在﹣</w:t>
      </w:r>
      <w:r w:rsidRPr="00A13806">
        <w:rPr>
          <w:rFonts w:ascii="宋体" w:hAnsi="宋体" w:hint="eastAsia"/>
          <w:szCs w:val="21"/>
        </w:rPr>
        <w:t>10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0</w:t>
      </w:r>
      <w:r w:rsidRPr="00A13806">
        <w:rPr>
          <w:rFonts w:ascii="宋体" w:hAnsi="宋体" w:hint="eastAsia"/>
          <w:szCs w:val="21"/>
        </w:rPr>
        <w:t>°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之间，主要位于发达国家。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本题考查历届冬奥会举办地的分布特点，据图中所示的信息理解解答即可。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11</w:t>
      </w:r>
      <w:r w:rsidRPr="00A13806">
        <w:rPr>
          <w:rFonts w:ascii="宋体" w:hAnsi="宋体" w:hint="eastAsia"/>
          <w:szCs w:val="21"/>
        </w:rPr>
        <w:t>．北京冬奥会期间（　　）</w:t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．地球公转至丙～丁之间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．北京昼渐长、夜渐短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tabs>
          <w:tab w:val="left" w:pos="4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．张家界昼长夜短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．澳大利亚正值冬季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当太阳光直射在南回归线上时，这一天称为冬至日，为</w:t>
      </w:r>
      <w:r w:rsidRPr="00A13806">
        <w:rPr>
          <w:rFonts w:ascii="宋体" w:hAnsi="宋体" w:hint="eastAsia"/>
          <w:szCs w:val="21"/>
        </w:rPr>
        <w:t>12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22</w:t>
      </w:r>
      <w:r w:rsidRPr="00A13806">
        <w:rPr>
          <w:rFonts w:ascii="宋体" w:hAnsi="宋体" w:hint="eastAsia"/>
          <w:szCs w:val="21"/>
        </w:rPr>
        <w:t>日前后，北半球昼短夜长，北极圈以内地区有极夜现象；当太阳光直射在北回归线上时，这一天称为夏至日，为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22</w:t>
      </w:r>
      <w:r w:rsidRPr="00A13806">
        <w:rPr>
          <w:rFonts w:ascii="宋体" w:hAnsi="宋体" w:hint="eastAsia"/>
          <w:szCs w:val="21"/>
        </w:rPr>
        <w:t>日前后，北半球昼长夜短，北极</w:t>
      </w:r>
      <w:r w:rsidRPr="00A13806">
        <w:rPr>
          <w:rFonts w:ascii="宋体" w:hAnsi="宋体" w:hint="eastAsia"/>
          <w:szCs w:val="21"/>
        </w:rPr>
        <w:t>圈以内地区有极昼现象；当太阳光第一次直射在赤道上时，这一天称为春分日，为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21</w:t>
      </w:r>
      <w:r w:rsidRPr="00A13806">
        <w:rPr>
          <w:rFonts w:ascii="宋体" w:hAnsi="宋体" w:hint="eastAsia"/>
          <w:szCs w:val="21"/>
        </w:rPr>
        <w:t>日前后，全球昼夜平分；第二次直射在赤道上时为秋分日，为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23</w:t>
      </w:r>
      <w:r w:rsidRPr="00A13806">
        <w:rPr>
          <w:rFonts w:ascii="宋体" w:hAnsi="宋体" w:hint="eastAsia"/>
          <w:szCs w:val="21"/>
        </w:rPr>
        <w:t>日前后，全球昼夜平分。据题干中的时间内信息解答。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日～</w:t>
      </w: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日地球运行在北半球的冬至日与春分日位置之间即丁～甲之间，此时太阳直射南半球，张家界昼短夜长，北京昼渐长，夜渐短，澳大利亚属于夏季。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本题考查昼夜长短与季节的关系等知识点，结合所学知识点读图解答即可。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12</w:t>
      </w:r>
      <w:r w:rsidRPr="00A13806">
        <w:rPr>
          <w:rFonts w:ascii="宋体" w:hAnsi="宋体" w:hint="eastAsia"/>
          <w:szCs w:val="21"/>
        </w:rPr>
        <w:t>．北京是历史文化名城，外国运动员在北京能观赏到的世界文化遗产是（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46" type="#_x0000_t75" alt=" " style="width:123pt;height:71.25pt;mso-wrap-distance-left:0;mso-wrap-distance-right:0">
            <v:imagedata r:id="rId29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47" type="#_x0000_t75" alt=" " style="width:114.75pt;height:68.25pt;mso-wrap-distance-left:0;mso-wrap-distance-right:0">
            <v:imagedata r:id="rId30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C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48" type="#_x0000_t75" alt=" " style="width:135pt;height:84pt;mso-wrap-distance-left:0;mso-wrap-distance-right:0">
            <v:imagedata r:id="rId31" o:title=""/>
          </v:shape>
        </w:pic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</w:t>
      </w:r>
      <w:r w:rsidR="001F7650" w:rsidRPr="00F821C5">
        <w:rPr>
          <w:rFonts w:ascii="宋体" w:hAnsi="宋体"/>
          <w:szCs w:val="21"/>
        </w:rPr>
        <w:pict>
          <v:shape id="_x0000_i1049" type="#_x0000_t75" alt=" " style="width:130.5pt;height:73.5pt;mso-wrap-distance-left:0;mso-wrap-distance-right:0">
            <v:imagedata r:id="rId32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北京是我国历史文化名城历史上有多个朝代都在此建都，遗留下来许多名胜古迹，如故宫、天坛、颐和园、八达岭长城等等。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解：读图可得，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图所示的是埃及的金字塔和狮身人面像，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图所示的是印度的泰姬陵，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图所示的是北京的天坛，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图所示的是澳大利亚的悉尼歌剧院。综上所述，故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符合题意。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本题考查世界不同旅游景观的分布，结合自己的所见所闻和所学知识点解答即可。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13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31</w:t>
      </w:r>
      <w:r w:rsidRPr="00A13806">
        <w:rPr>
          <w:rFonts w:ascii="宋体" w:hAnsi="宋体" w:hint="eastAsia"/>
          <w:szCs w:val="21"/>
        </w:rPr>
        <w:t>日，中共中央适时推出“三孩政策”。下列对“三孩政策”理解</w:t>
      </w:r>
      <w:r w:rsidRPr="00A13806">
        <w:rPr>
          <w:rFonts w:ascii="宋体" w:hAnsi="宋体" w:hint="eastAsia"/>
          <w:szCs w:val="21"/>
        </w:rPr>
        <w:t>正确的是（　　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①增加劳动力储备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②缓解人口老龄化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③改善人口年龄结构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④取消计划生育政策</w:t>
      </w:r>
    </w:p>
    <w:p w:rsidR="00F821C5" w:rsidRPr="00A13806" w:rsidRDefault="00141565" w:rsidP="00A13806">
      <w:pPr>
        <w:tabs>
          <w:tab w:val="left" w:pos="2300"/>
          <w:tab w:val="left" w:pos="4400"/>
          <w:tab w:val="left" w:pos="6400"/>
        </w:tabs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．①②③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．①③④</w:t>
      </w:r>
      <w:r w:rsidRPr="00A13806">
        <w:rPr>
          <w:rFonts w:ascii="宋体" w:hAnsi="宋体"/>
        </w:rPr>
        <w:tab/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．①②④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世纪</w:t>
      </w:r>
      <w:r w:rsidRPr="00A13806">
        <w:rPr>
          <w:rFonts w:ascii="宋体" w:hAnsi="宋体" w:hint="eastAsia"/>
          <w:szCs w:val="21"/>
        </w:rPr>
        <w:t>70</w:t>
      </w:r>
      <w:r w:rsidRPr="00A13806">
        <w:rPr>
          <w:rFonts w:ascii="宋体" w:hAnsi="宋体" w:hint="eastAsia"/>
          <w:szCs w:val="21"/>
        </w:rPr>
        <w:t>年代以来，我国实行了计划生育，在控制人口数量方面取得巨大成就，但同时也出现劳动力减少、社会养老负担加重，人口老龄化等问题。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31</w:t>
      </w:r>
      <w:r w:rsidRPr="00A13806">
        <w:rPr>
          <w:rFonts w:ascii="宋体" w:hAnsi="宋体" w:hint="eastAsia"/>
          <w:szCs w:val="21"/>
        </w:rPr>
        <w:t>日会议指出实施“三孩”政策，其目的就是为应对当前出现的人口老龄化问题，提升社会消费能力，增加劳动力储备，逐步调整完善现行的生育政策，促进人口长期均衡发展。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考查我国的人口政策，</w:t>
      </w:r>
      <w:r w:rsidRPr="00A13806">
        <w:rPr>
          <w:rFonts w:ascii="宋体" w:hAnsi="宋体" w:hint="eastAsia"/>
          <w:szCs w:val="21"/>
        </w:rPr>
        <w:t>结合课本知识解答即可。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14</w:t>
      </w:r>
      <w:r w:rsidRPr="00A13806">
        <w:rPr>
          <w:rFonts w:ascii="宋体" w:hAnsi="宋体" w:hint="eastAsia"/>
          <w:szCs w:val="21"/>
        </w:rPr>
        <w:t>．《中华人民共和国长江保护法》于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日起正式实施，这是我国首次以国家法律的形式为特定的河流流域立法。下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</w:rPr>
        <w:t>列有关长江叙述错误的是（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．我国流域面积最广的河流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．沟通东西交通，享有“黄金水道”的盛誉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．水能资源丰富，有“水能宝库”之称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D</w:t>
      </w:r>
      <w:r w:rsidRPr="00A13806">
        <w:rPr>
          <w:rFonts w:ascii="宋体" w:hAnsi="宋体" w:hint="eastAsia"/>
          <w:szCs w:val="21"/>
        </w:rPr>
        <w:t>．我国汛期最长、含沙量最大的河流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长江发源于唐古拉山，最后注入东海，全长</w:t>
      </w:r>
      <w:r w:rsidRPr="00A13806">
        <w:rPr>
          <w:rFonts w:ascii="宋体" w:hAnsi="宋体" w:hint="eastAsia"/>
          <w:szCs w:val="21"/>
        </w:rPr>
        <w:t>6300</w:t>
      </w:r>
      <w:r w:rsidRPr="00A13806">
        <w:rPr>
          <w:rFonts w:ascii="宋体" w:hAnsi="宋体" w:hint="eastAsia"/>
          <w:szCs w:val="21"/>
        </w:rPr>
        <w:t>千米，是我国第一长河；长江上中下游的分界线分别是：宜昌、湖口；长江上游奔流于山高谷深的横断山区，落差大，江流湍急，水能资源十</w:t>
      </w:r>
      <w:r w:rsidRPr="00A13806">
        <w:rPr>
          <w:rFonts w:ascii="宋体" w:hAnsi="宋体" w:hint="eastAsia"/>
          <w:szCs w:val="21"/>
        </w:rPr>
        <w:t>分丰富。长江是我国水能资源最丰富、航运价值最高的河流。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解：长江是我国流域面积最广的河流，该河流沟通东西交通，享有“黄金水道”的盛誉；长江水能资源丰富，有“水能宝库”之称；珠江是我国汛期最长的河流，黄河是我国含沙量最大的河流。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本题考查我国不同河流的特点，结合所学知识点比较记忆即可。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地理界线两侧反映出区域之间的地理差异性，读甲、乙两图，完成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～</w:t>
      </w:r>
      <w:r w:rsidRPr="00A13806">
        <w:rPr>
          <w:rFonts w:ascii="宋体" w:hAnsi="宋体" w:hint="eastAsia"/>
          <w:szCs w:val="21"/>
        </w:rPr>
        <w:t>16</w:t>
      </w:r>
      <w:r w:rsidRPr="00A13806">
        <w:rPr>
          <w:rFonts w:ascii="宋体" w:hAnsi="宋体" w:hint="eastAsia"/>
          <w:szCs w:val="21"/>
        </w:rPr>
        <w:t>题。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50" type="#_x0000_t75" alt=" " style="width:378.75pt;height:186pt;mso-wrap-distance-left:0;mso-wrap-distance-right:0">
            <v:imagedata r:id="rId33" o:title=""/>
          </v:shape>
        </w:pic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．对甲图中我国地理界线的描述，正确的是（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．①线以东为非季风区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．②线以西人口稠密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．③线以西地形以</w:t>
      </w:r>
      <w:r w:rsidRPr="00A13806">
        <w:rPr>
          <w:rFonts w:ascii="宋体" w:hAnsi="宋体" w:hint="eastAsia"/>
          <w:szCs w:val="21"/>
        </w:rPr>
        <w:t>平原丘陵为主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．④线大致与我国</w:t>
      </w:r>
      <w:r w:rsidRPr="00A13806">
        <w:rPr>
          <w:rFonts w:ascii="宋体" w:hAnsi="宋体" w:hint="eastAsia"/>
          <w:szCs w:val="21"/>
        </w:rPr>
        <w:t>800mm</w:t>
      </w:r>
      <w:r w:rsidRPr="00A13806">
        <w:rPr>
          <w:rFonts w:ascii="宋体" w:hAnsi="宋体" w:hint="eastAsia"/>
          <w:szCs w:val="21"/>
        </w:rPr>
        <w:t>年等降水量线吻合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①是季风区和非季风区的分界线；②是人口疏密分界线；③是地势阶梯界线；④是我国的南方地区和北方地区的地理界线。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解：结合图示，①线以东为季风区；②线以西人口稀疏；③线以东地形以平原丘陵为主；④线大致与我国</w:t>
      </w:r>
      <w:r w:rsidRPr="00A13806">
        <w:rPr>
          <w:rFonts w:ascii="宋体" w:hAnsi="宋体" w:hint="eastAsia"/>
          <w:szCs w:val="21"/>
        </w:rPr>
        <w:t>800mm</w:t>
      </w:r>
      <w:r w:rsidRPr="00A13806">
        <w:rPr>
          <w:rFonts w:ascii="宋体" w:hAnsi="宋体" w:hint="eastAsia"/>
          <w:szCs w:val="21"/>
        </w:rPr>
        <w:t>年等降水量线吻合。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考查学生的读图能力，掌握各条界线的地理意义不难解答。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16</w:t>
      </w:r>
      <w:r w:rsidRPr="00A13806">
        <w:rPr>
          <w:rFonts w:ascii="宋体" w:hAnsi="宋体" w:hint="eastAsia"/>
          <w:szCs w:val="21"/>
        </w:rPr>
        <w:t>．根据乙图所示气候类型，下列叙述正确的是（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．夏季高温多雨，冬季温和少雨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．主要分布在我国东部，甲图④线以北地区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C</w:t>
      </w:r>
      <w:r w:rsidRPr="00A13806">
        <w:rPr>
          <w:rFonts w:ascii="宋体" w:hAnsi="宋体" w:hint="eastAsia"/>
          <w:szCs w:val="21"/>
        </w:rPr>
        <w:t>．地处四川盆地，冬季寒冷干燥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．所在地区农作物熟制一年两熟到三熟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气候复杂多样，是我国气候的主要特征之一。我国地域辽阔，地跨众多的温度带和干湿地区，加上我国地形复杂，地势高低悬殊，更增加了我国气候的复杂多样性。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解：结合乙图来看，该气候冬季寒冷干燥，夏季高温多雨，属于温带季风气候。该气候类型主要分布在我国东部，甲图④线以北地区；所在地区农作物熟制一年一熟到两年三熟或是一年两熟。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考查学生的分析能力，两图结合解答即可。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17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 xml:space="preserve">2022 </w:t>
      </w:r>
      <w:r w:rsidRPr="00A13806">
        <w:rPr>
          <w:rFonts w:ascii="宋体" w:hAnsi="宋体" w:hint="eastAsia"/>
          <w:szCs w:val="21"/>
        </w:rPr>
        <w:t>年“青储小麦”事件，</w:t>
      </w:r>
      <w:r w:rsidRPr="00A13806">
        <w:rPr>
          <w:rFonts w:ascii="宋体" w:hAnsi="宋体" w:hint="eastAsia"/>
          <w:szCs w:val="21"/>
        </w:rPr>
        <w:t>即将已经结穗的小麦提前收割，用来作青储饲料，在我国引发广泛关注。下列有关说法错误的是（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．“青储小麦”最有可能发生在长江中下游地区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．小麦是主要口粮，我国禁止任何理由的毁麦和小麦大量青储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．大量“青储小麦”将影响国家粮食安全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．健全农民种粮收益保障机制，确保夏粮颗粒归仓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我国的耕地主要分布在半湿润、湿润的平原、盆地和丘陵地区，北方以旱地为主，南方以水田为主；我国南方地区主要的粮食作物是水稻，北方地区主要的粮食作物是小麦；南方地区主要的糖料作物是甘蔗，北方地区主要的糖料作物是甜菜；</w:t>
      </w:r>
      <w:r w:rsidRPr="00A13806">
        <w:rPr>
          <w:rFonts w:ascii="宋体" w:hAnsi="宋体" w:hint="eastAsia"/>
          <w:szCs w:val="21"/>
        </w:rPr>
        <w:t>我国不同农业主产区的水源不同，其中河套平原位于黄河上游，依靠黄河水灌溉。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解：由题可知，“青储小麦”事件，即将已经结穗的小麦提前收割，用来作青储饲料，而北方地区主要的粮食作物是小麦，而长江中下游地区是南方地区，南方地区主要的粮食作物是水稻。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本题考查了主要粮食作物的分布，理解记忆即可。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18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15</w:t>
      </w:r>
      <w:r w:rsidRPr="00A13806">
        <w:rPr>
          <w:rFonts w:ascii="宋体" w:hAnsi="宋体" w:hint="eastAsia"/>
          <w:szCs w:val="21"/>
        </w:rPr>
        <w:t>日，南太平洋岛国汤加海底火山猛烈爆发，引发的海啸波及整个太平洋沿岸。读板块运动示意图，判断下列说法正确的是（　　）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51" type="#_x0000_t75" alt=" " style="width:284.25pt;height:222pt;mso-wrap-distance-left:0;mso-wrap-distance-right:0">
            <v:imagedata r:id="rId34" o:title=""/>
          </v:shape>
        </w:pic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．汤加处在欧亚板块与太平洋板块交界处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．汤加地</w:t>
      </w:r>
      <w:r w:rsidRPr="00A13806">
        <w:rPr>
          <w:rFonts w:ascii="宋体" w:hAnsi="宋体" w:hint="eastAsia"/>
          <w:szCs w:val="21"/>
        </w:rPr>
        <w:t>处环太平洋山地震带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．①地处于板块张裂拉伸地带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．②海域未来可能形成新大洋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地球表层不是整体一块，而是由六大板块拼合而成。一般来说板块内部比较稳定，板块与板块交界地带，地壳比较活跃，多火山、地震。板块发生张裂运动时，其运动方向相反，板块之间的距离不断扩张，在张裂地区常形成裂谷和海洋；板块发生挤压运动时，其方向是相对运动，板块之间的距离缩小，地表还会不断隆起，形成山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解：读图可得，汤加处在印度洋板块与太平洋板块交界处，地处环太平洋火山地震带上。①处位于板块与板块的碰撞挤压地带，②地</w:t>
      </w:r>
      <w:r w:rsidRPr="00A13806">
        <w:rPr>
          <w:rFonts w:ascii="宋体" w:hAnsi="宋体" w:hint="eastAsia"/>
          <w:szCs w:val="21"/>
        </w:rPr>
        <w:t>中海面积不断缩小。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本题考查板块的运动及特点，结合所学知识点和图中所示的信息理解解答即可。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19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年我国防灾减灾日的主题是“减轻灾害风险，守护美好家园”。遭遇灾害时，下列做法正确的是（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．遭遇地震，快速乘电梯逃生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．台风来临，站在广告牌下躲避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．遇泥石流，顺着山坡往下跑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．洪水来袭，尽量往地势高处逃生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“自然灾害”是人类依赖的自然界中所发生的异常现象，且对人类社会造成了的危害的现象和事件。它们之中既有地震、火山爆发、泥石流、海啸、台风、</w:t>
      </w:r>
      <w:r w:rsidRPr="00A13806">
        <w:rPr>
          <w:rFonts w:ascii="宋体" w:hAnsi="宋体" w:hint="eastAsia"/>
          <w:szCs w:val="21"/>
        </w:rPr>
        <w:t>龙卷风、洪水等突发性灾害。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解：地震来临时，不能乘电梯逃生，可以躲在狭窄的空间里，或是躲在桌子下面，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台风来临，渔船进港避风，在家关好门窗。如果站在广告牌下容易被掉落物体砸到，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当发生泥石流时，应向垂直于泥石流流动方向的山坡上跑，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错误。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洪涝来袭时，尽量到较高地方，减少被淹的危险，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正确。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本题考查防范灾害的措施，要结合自然灾害的特点采取正确的防灾措施，比较记忆即可。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20</w:t>
      </w:r>
      <w:r w:rsidRPr="00A13806">
        <w:rPr>
          <w:rFonts w:ascii="宋体" w:hAnsi="宋体" w:hint="eastAsia"/>
          <w:szCs w:val="21"/>
        </w:rPr>
        <w:t>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日，《求是》杂志发表习近平总书记《努力建设人与自然和谐共生的现代化》重要</w:t>
      </w:r>
      <w:r w:rsidRPr="00A13806">
        <w:rPr>
          <w:rFonts w:ascii="宋体" w:hAnsi="宋体" w:hint="eastAsia"/>
          <w:szCs w:val="21"/>
        </w:rPr>
        <w:t>文章。下列举措与“建设人与自然和谐共生的现代化”相违背的是（　　）</w:t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．坚持不懈推动绿色低碳发展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．深入打好污染防治攻坚战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．推动可持续发展</w:t>
      </w:r>
      <w:r w:rsidRPr="00A13806">
        <w:rPr>
          <w:rFonts w:ascii="宋体" w:hAnsi="宋体"/>
        </w:rPr>
        <w:tab/>
      </w:r>
    </w:p>
    <w:p w:rsidR="00F821C5" w:rsidRPr="00A13806" w:rsidRDefault="00141565" w:rsidP="00A13806">
      <w:pPr>
        <w:spacing w:line="360" w:lineRule="auto"/>
        <w:ind w:firstLineChars="130" w:firstLine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．不惜一切代价求发展，实现人们生活富裕富足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我们赖以生存的地球，正在受到人类生产、生活等所带来的严重破坏，保护环境和资源已成为一个世界性的问题，日益被人们所关注。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解：“建设人与自然和谐共生的现代化”需要重视生态文明建设，创造良好的生态环境，</w:t>
      </w:r>
      <w:r w:rsidRPr="00A13806">
        <w:rPr>
          <w:rFonts w:ascii="宋体" w:hAnsi="宋体" w:hint="eastAsia"/>
          <w:szCs w:val="21"/>
        </w:rPr>
        <w:t>ABC</w:t>
      </w:r>
      <w:r w:rsidRPr="00A13806">
        <w:rPr>
          <w:rFonts w:ascii="宋体" w:hAnsi="宋体" w:hint="eastAsia"/>
          <w:szCs w:val="21"/>
        </w:rPr>
        <w:t>都是正确的做法；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错误，“不惜一切代价求发展”会破坏生态环境。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故选：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该题考查保</w:t>
      </w:r>
      <w:r w:rsidRPr="00A13806">
        <w:rPr>
          <w:rFonts w:ascii="宋体" w:hAnsi="宋体" w:hint="eastAsia"/>
          <w:szCs w:val="21"/>
        </w:rPr>
        <w:t>护环境的问题，结合实际理解解答。</w:t>
      </w:r>
    </w:p>
    <w:p w:rsidR="00F821C5" w:rsidRPr="00A13806" w:rsidRDefault="00141565" w:rsidP="00A13806">
      <w:pPr>
        <w:spacing w:line="360" w:lineRule="auto"/>
        <w:rPr>
          <w:rFonts w:ascii="宋体" w:hAnsi="宋体"/>
        </w:rPr>
      </w:pPr>
      <w:r w:rsidRPr="00A13806">
        <w:rPr>
          <w:rFonts w:ascii="宋体" w:hAnsi="宋体" w:hint="eastAsia"/>
          <w:b/>
          <w:szCs w:val="21"/>
        </w:rPr>
        <w:t>二、综合题（本大题共</w:t>
      </w:r>
      <w:r w:rsidRPr="00A13806">
        <w:rPr>
          <w:rFonts w:ascii="宋体" w:hAnsi="宋体" w:hint="eastAsia"/>
          <w:b/>
          <w:szCs w:val="21"/>
        </w:rPr>
        <w:t>5</w:t>
      </w:r>
      <w:r w:rsidRPr="00A13806">
        <w:rPr>
          <w:rFonts w:ascii="宋体" w:hAnsi="宋体" w:hint="eastAsia"/>
          <w:b/>
          <w:szCs w:val="21"/>
        </w:rPr>
        <w:t>小题，共</w:t>
      </w:r>
      <w:r w:rsidRPr="00A13806">
        <w:rPr>
          <w:rFonts w:ascii="宋体" w:hAnsi="宋体" w:hint="eastAsia"/>
          <w:b/>
          <w:szCs w:val="21"/>
        </w:rPr>
        <w:t>30</w:t>
      </w:r>
      <w:r w:rsidRPr="00A13806">
        <w:rPr>
          <w:rFonts w:ascii="宋体" w:hAnsi="宋体" w:hint="eastAsia"/>
          <w:b/>
          <w:szCs w:val="21"/>
        </w:rPr>
        <w:t>分）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21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11</w:t>
      </w:r>
      <w:r w:rsidRPr="00A13806">
        <w:rPr>
          <w:rFonts w:ascii="宋体" w:hAnsi="宋体" w:hint="eastAsia"/>
          <w:szCs w:val="21"/>
        </w:rPr>
        <w:t>月电视剧《和平之舟》热播，该剧呈现了中国海军医疗船“和平方舟号”执行和平使命，到访</w:t>
      </w:r>
      <w:r w:rsidRPr="00A13806">
        <w:rPr>
          <w:rFonts w:ascii="宋体" w:hAnsi="宋体" w:hint="eastAsia"/>
          <w:szCs w:val="21"/>
        </w:rPr>
        <w:t>40</w:t>
      </w:r>
      <w:r w:rsidRPr="00A13806">
        <w:rPr>
          <w:rFonts w:ascii="宋体" w:hAnsi="宋体" w:hint="eastAsia"/>
          <w:szCs w:val="21"/>
        </w:rPr>
        <w:t>多个国家和地区，为到访地居民提供医疗服务的故事。读图回答下列问题。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52" type="#_x0000_t75" alt=" " style="width:352.5pt;height:198.75pt;mso-wrap-distance-left:0;mso-wrap-distance-right:0">
            <v:imagedata r:id="rId35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）“和平方舟号”先后到达了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5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个大洲；从舟山到智利横穿了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太平　</w:t>
      </w:r>
      <w:r w:rsidRPr="00A13806">
        <w:rPr>
          <w:rFonts w:ascii="宋体" w:hAnsi="宋体" w:hint="eastAsia"/>
          <w:szCs w:val="21"/>
        </w:rPr>
        <w:t>洋。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）医护人员在东南亚发现当地传统民居多为高脚屋，主要是因为当地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气候湿热　</w:t>
      </w:r>
      <w:r w:rsidRPr="00A13806">
        <w:rPr>
          <w:rFonts w:ascii="宋体" w:hAnsi="宋体" w:hint="eastAsia"/>
          <w:szCs w:val="21"/>
        </w:rPr>
        <w:t>（气候特点）；继续西行前往西班牙经过了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A</w:t>
      </w:r>
      <w:r w:rsidRPr="00A13806">
        <w:rPr>
          <w:rFonts w:ascii="宋体" w:hAnsi="宋体" w:hint="eastAsia"/>
          <w:szCs w:val="21"/>
          <w:u w:val="single"/>
        </w:rPr>
        <w:t xml:space="preserve">苏伊士　</w:t>
      </w:r>
      <w:r w:rsidRPr="00A13806">
        <w:rPr>
          <w:rFonts w:ascii="宋体" w:hAnsi="宋体" w:hint="eastAsia"/>
          <w:szCs w:val="21"/>
        </w:rPr>
        <w:t>运河（填写字母及名称）。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）到</w:t>
      </w:r>
      <w:r w:rsidRPr="00A13806">
        <w:rPr>
          <w:rFonts w:ascii="宋体" w:hAnsi="宋体" w:hint="eastAsia"/>
          <w:szCs w:val="21"/>
        </w:rPr>
        <w:t>访国家肯尼亚所在大洲叙述正确的是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A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高原面积广大，被称为“高原大陆”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是世界上人口最多的大洲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号称“世界人种大熔炉”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拥有世界上最长、水量最大的河流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）“和平方舟号”到访的国家中，按经济发展水平划分，绝大部分属于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发展中　</w:t>
      </w:r>
      <w:r w:rsidRPr="00A13806">
        <w:rPr>
          <w:rFonts w:ascii="宋体" w:hAnsi="宋体" w:hint="eastAsia"/>
          <w:szCs w:val="21"/>
        </w:rPr>
        <w:t>国家。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）“和平方舟号”到达的大洲有亚洲、北美洲、南美洲、大洋洲、非洲；从舟山到智利横穿了太平洋。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）东南亚气候湿热；苏伊士运河沟通地中海与红海。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）肯尼亚所在大洲是非洲，该大洲高原面积广大，被称为“高原大陆”。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）“和平方舟号”到访的</w:t>
      </w:r>
      <w:r w:rsidRPr="00A13806">
        <w:rPr>
          <w:rFonts w:ascii="宋体" w:hAnsi="宋体" w:hint="eastAsia"/>
          <w:szCs w:val="21"/>
        </w:rPr>
        <w:t>国家中，按经济发展水平划分，绝大部分属于发展中国家。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）读图可得，“和平方舟号”先后到达了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个大洲（亚洲、北美洲、南美洲、大洋洲、非洲）；从舟山到智利横穿了太平洋。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）医护人员在东南亚发现当地传统民居多为高脚屋，主要是因为当地气候湿热；继续西行前往西班牙经过了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苏伊士运河，该运河是亚洲与非洲的分界线，沟通地中海与红海。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）肯尼亚所在大洲是非洲，该大洲高原面积广大，被称为“高原大陆”；亚洲是世界上人口最多的大洲；南美洲号称“世界人种大熔炉”，该大洲拥有世界上最长、水量最大的河流即亚马孙</w:t>
      </w:r>
      <w:r w:rsidRPr="00A13806">
        <w:rPr>
          <w:rFonts w:ascii="宋体" w:hAnsi="宋体" w:hint="eastAsia"/>
          <w:szCs w:val="21"/>
        </w:rPr>
        <w:t>河。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）“和平方舟号”到访的国家中，按经济发展水平划分，绝大部分属于发展中国家，但途径的美国和澳大利亚属于发达国家。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故答案为：（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；太平；（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）气候湿热；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苏伊士；（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）发展中。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本题考查中国海军医疗船“和平方舟号”的路径等相关知识点，结合所学知识点读图理解解答即可。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22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材料一：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24</w:t>
      </w:r>
      <w:r w:rsidRPr="00A13806">
        <w:rPr>
          <w:rFonts w:ascii="宋体" w:hAnsi="宋体" w:hint="eastAsia"/>
          <w:szCs w:val="21"/>
        </w:rPr>
        <w:t>日，俄乌战争正式爆发。以美国为首的西方国家不断拱火，使战火持续蔓延</w:t>
      </w:r>
      <w:r w:rsidRPr="00A13806">
        <w:rPr>
          <w:rFonts w:ascii="宋体" w:hAnsi="宋体" w:hint="eastAsia"/>
          <w:szCs w:val="21"/>
        </w:rPr>
        <w:t>.....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材料二：乌克兰位于欧洲东部，能受西风影响，大部分地区为温带大陆性气候</w:t>
      </w:r>
      <w:r w:rsidRPr="00A13806">
        <w:rPr>
          <w:rFonts w:ascii="宋体" w:hAnsi="宋体" w:hint="eastAsia"/>
          <w:szCs w:val="21"/>
        </w:rPr>
        <w:t>，境内有大小河流</w:t>
      </w:r>
      <w:r w:rsidRPr="00A13806">
        <w:rPr>
          <w:rFonts w:ascii="宋体" w:hAnsi="宋体" w:hint="eastAsia"/>
          <w:szCs w:val="21"/>
        </w:rPr>
        <w:t>2.3</w:t>
      </w:r>
      <w:r w:rsidRPr="00A13806">
        <w:rPr>
          <w:rFonts w:ascii="宋体" w:hAnsi="宋体" w:hint="eastAsia"/>
          <w:szCs w:val="21"/>
        </w:rPr>
        <w:t>万条，主要河流第聂伯河注入黑海。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材料三：俄罗斯能源主要输出（欧洲）线路图、乌克兰简图。</w:t>
      </w:r>
    </w:p>
    <w:p w:rsidR="00F821C5" w:rsidRPr="00A13806" w:rsidRDefault="001F7650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53" type="#_x0000_t75" alt=" " style="width:413.25pt;height:189pt;mso-wrap-distance-left:0;mso-wrap-distance-right:0">
            <v:imagedata r:id="rId36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）下列有关俄、美两国的说法，错误的是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D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俄罗斯是世界上面积最大的国家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纬度高、热量不足对俄罗斯农业生产影响大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美国农业生产地域专门化程度高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美国西部为高大的安第斯山脉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）俄罗斯石油、天然气资源丰富，主要通过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管道运输　</w:t>
      </w:r>
      <w:r w:rsidRPr="00A13806">
        <w:rPr>
          <w:rFonts w:ascii="宋体" w:hAnsi="宋体" w:hint="eastAsia"/>
          <w:szCs w:val="21"/>
        </w:rPr>
        <w:t>（运输方式）输往其它欧洲国家；世界石油主要集中分布在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波斯湾　</w:t>
      </w:r>
      <w:r w:rsidRPr="00A13806">
        <w:rPr>
          <w:rFonts w:ascii="宋体" w:hAnsi="宋体" w:hint="eastAsia"/>
          <w:szCs w:val="21"/>
        </w:rPr>
        <w:t>（海湾）及其沿岸地区。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）根据第聂伯河流向，判断第聂伯河流域大致的地势特征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西北高，东南低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）乌克兰素有“欧洲粮仓”之称，根据图文资料分析其发展农业的有利自然条件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土地辽阔，地势平坦，有利于大规模机械化生产；温带气候，水热条件适宜，有利于农作物生长；有大河流经，灌溉水源充足；黑土分布广泛，土壤肥力较高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）俄乌间战火持续蔓延，可能带来的影响不包括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B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引发全球粮食危机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促进全球经济发展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国际油气价格暴涨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和平与发展仍然是全人类共同的心声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）想要解决俄、乌两国间的矛盾与冲突，你认为最正确的做法是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联合国去协调俄罗斯和乌克兰的关系，和平解决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）美国西部为高大的落基山脉。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）俄罗斯石油、天然气资源主要通过管道运输输往其它欧洲国家；世界石油主要集中分布在波斯湾及其沿岸地区。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）第聂伯河大致自西北流向东南。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）乌克兰素土地辽阔，地势平坦，有利于大规模机械化生产；温带气候，水热条件适宜，有利于农作物生长；有大河流经，灌溉水源充足；黑土分布广泛，土壤肥力较高。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）俄乌间战火持续蔓延，会阻碍全球经济发展。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）想要解决俄、乌两国间的矛盾与冲突，最正确的做法是：联合国去协调俄罗斯和乌克兰的关系，和平解决。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）俄罗斯是世界上面积最大的国家；纬度高、热量不足对俄罗斯农业生产影响大；美国农业生产地域专门化程度高；美国西部为高大的落基山脉。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）俄罗斯石油、天然气资源丰富，主要通过管道运输输往其它欧洲国家；世界石油主要集中分布在波斯湾及其沿岸地区，其出口处的海峡是霍尔木兹海峡。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）读图可得，第聂伯河大致自西北流向东南，所以说第聂伯河流域大致的地势特征西北高，东南低。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）乌克兰素有“欧洲粮仓”之称，其发展农业的有利自然条件是：土地辽阔，地势平坦，有利于大规模机械化生产；温带气候，水热条件适宜，有利于农作物生长</w:t>
      </w:r>
      <w:r w:rsidRPr="00A13806">
        <w:rPr>
          <w:rFonts w:ascii="宋体" w:hAnsi="宋体" w:hint="eastAsia"/>
          <w:szCs w:val="21"/>
        </w:rPr>
        <w:t>；有大河流经，灌溉水源充足；黑土分布广泛，土壤肥力较高。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）俄乌间战火持续蔓延，可能带来的影响有：引发全球粮食危机、国际油气价格暴涨、阻碍全球经济发展。和平与发展仍然是全人类共同的心声。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）想要解决俄、乌两国间的矛盾与冲突，最正确的做法是：联合国去协调俄罗斯和乌克兰的关系，和平解决。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故答案为：（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）管道运输；波斯湾；（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）西北高，东南低；（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）土地辽阔，地势平坦，有利于大规模机械化生产；温带气候，水热条件适宜，有利于农作物生长；有大河流经，灌溉水源充足；黑土分布广泛，土壤肥力较高；（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）联合国去协调俄罗斯和乌克兰的关系，和平解决。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本题考查俄罗斯和乌克兰的相关知识点，知识点较多，结合所学知识点读图理解解答即可。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23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分）我国“十四五”规划和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年远景目标纲要明确提出：优化区域经济布局，促进区域协调发展。强调优势互补，区域协调高质量发展。读图回答下列问题。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lastRenderedPageBreak/>
        <w:pict>
          <v:shape id="_x0000_i1054" type="#_x0000_t75" alt=" " style="width:403.5pt;height:223.5pt;mso-wrap-distance-left:0;mso-wrap-distance-right:0">
            <v:imagedata r:id="rId37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）长江三角洲地区与京津冀地区发展的共同优势条件有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沿海、沿铁路线的便利交通，两地城市、人口密集，消费市场大，两地均位于我国农业发达地区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）新疆地区是我国重要的能源基地，其助力长三角地区经济发展</w:t>
      </w:r>
      <w:r w:rsidRPr="00A13806">
        <w:rPr>
          <w:rFonts w:ascii="宋体" w:hAnsi="宋体" w:hint="eastAsia"/>
          <w:szCs w:val="21"/>
        </w:rPr>
        <w:t>的重大能源输送工程是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西气东输　</w:t>
      </w:r>
      <w:r w:rsidRPr="00A13806">
        <w:rPr>
          <w:rFonts w:ascii="宋体" w:hAnsi="宋体" w:hint="eastAsia"/>
          <w:szCs w:val="21"/>
        </w:rPr>
        <w:t>。我国《“十四五”现代能源体系规划》提出，到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年非石化能源消费占比大幅提高，可再生能源发电成为主体</w:t>
      </w:r>
      <w:r w:rsidRPr="00A13806">
        <w:rPr>
          <w:rFonts w:ascii="宋体" w:hAnsi="宋体" w:hint="eastAsia"/>
          <w:szCs w:val="21"/>
        </w:rPr>
        <w:t>.....</w:t>
      </w:r>
      <w:r w:rsidRPr="00A13806">
        <w:rPr>
          <w:rFonts w:ascii="宋体" w:hAnsi="宋体" w:hint="eastAsia"/>
          <w:szCs w:val="21"/>
        </w:rPr>
        <w:t>在新疆可大力开发的可再生能源有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太阳能、风能　</w:t>
      </w:r>
      <w:r w:rsidRPr="00A13806">
        <w:rPr>
          <w:rFonts w:ascii="宋体" w:hAnsi="宋体" w:hint="eastAsia"/>
          <w:szCs w:val="21"/>
        </w:rPr>
        <w:t>新疆地区气候干旱，最突出的环境问题是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水资源匮乏　</w:t>
      </w:r>
      <w:r w:rsidRPr="00A13806">
        <w:rPr>
          <w:rFonts w:ascii="宋体" w:hAnsi="宋体" w:hint="eastAsia"/>
          <w:szCs w:val="21"/>
        </w:rPr>
        <w:t>，因此，在该地区发展经济要特别重视生态环境的保护。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）水资源缺乏是制约京津冀地区发展的重要因素，为缓解该地区缺水问题，我国正在实施的重大调水工程是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南水北调　</w:t>
      </w:r>
      <w:r w:rsidRPr="00A13806">
        <w:rPr>
          <w:rFonts w:ascii="宋体" w:hAnsi="宋体" w:hint="eastAsia"/>
          <w:szCs w:val="21"/>
        </w:rPr>
        <w:t>（从长江流域调水）。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）与其它地区相比，珠江三角洲地区发展的突出优势是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邻近港澳台及东南亚，交</w:t>
      </w:r>
      <w:r w:rsidRPr="00A13806">
        <w:rPr>
          <w:rFonts w:ascii="宋体" w:hAnsi="宋体" w:hint="eastAsia"/>
          <w:szCs w:val="21"/>
          <w:u w:val="single"/>
        </w:rPr>
        <w:t xml:space="preserve">通便利，市场广阔，国家的大力扶持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）我国已经形成了珠三角、长三角长三角、京津冀三个较为成熟、规模较大的都市经济区。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）新疆拥有三大油田、九大煤田和九大风区，蕴藏着大量尚未开发的能源，是中国重要的能源储备基地。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）长江三角洲地区与京津冀地区发展的共同优势条件有沿海、沿铁路线的便利交通，两地城市、人口密集，消费市场大，两地均位于我国农业发达地区。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）新疆地区是我国重要的能源基地，其助力长三角地区经济发展的重大能源输送工程是西气东输。我国《“十四五”现代能源体系规划》提出，</w:t>
      </w:r>
      <w:r w:rsidRPr="00A13806">
        <w:rPr>
          <w:rFonts w:ascii="宋体" w:hAnsi="宋体" w:hint="eastAsia"/>
          <w:szCs w:val="21"/>
        </w:rPr>
        <w:t>到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年非石化能源消费占比大幅提高，可再生能源发电成为主体</w:t>
      </w:r>
      <w:r w:rsidRPr="00A13806">
        <w:rPr>
          <w:rFonts w:ascii="宋体" w:hAnsi="宋体" w:hint="eastAsia"/>
          <w:szCs w:val="21"/>
        </w:rPr>
        <w:t>.....</w:t>
      </w:r>
      <w:r w:rsidRPr="00A13806">
        <w:rPr>
          <w:rFonts w:ascii="宋体" w:hAnsi="宋体" w:hint="eastAsia"/>
          <w:szCs w:val="21"/>
        </w:rPr>
        <w:t>在新疆可大力开发的可再生能源有太阳能、风能。新疆地区气候干旱，最突出的环境问题是水资源匮乏，因此，在该地区发展经济要特别重视生态环境的保护。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）水资源缺乏是制约京津冀地区发展的重要因素，为缓解该地区缺水问题，我国正在实施的重大调水工程是南水北调。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）与其它地区相比，珠江三角洲地区发展的突出优势是邻近港澳台及东南亚，交通便利，市场广阔，国家的大力扶持。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故答案为：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）沿海、沿铁路线的便利交通，两地城市、人口密集，消费市场大，两</w:t>
      </w:r>
      <w:r w:rsidRPr="00A13806">
        <w:rPr>
          <w:rFonts w:ascii="宋体" w:hAnsi="宋体" w:hint="eastAsia"/>
          <w:szCs w:val="21"/>
        </w:rPr>
        <w:t>地均位于我国农业发达地区；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）西气东输；太阳能、风能；水资源匮乏；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）南水北调；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）邻近港澳台及东南亚，交通便利，市场广阔，国家的大力扶持。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本题考查京津冀地区，长江三角洲地区、珠江三角洲地区的相关知识点，读图理解解答即可。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24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6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“坐上那动车去台湾，就在那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年，去看看那外婆澎湖湾</w:t>
      </w:r>
      <w:r w:rsidRPr="00A13806">
        <w:rPr>
          <w:rFonts w:ascii="宋体" w:hAnsi="宋体" w:hint="eastAsia"/>
          <w:szCs w:val="21"/>
        </w:rPr>
        <w:t>.....2021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月，歌曲《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去台湾》一夜爆红，引发国人对规划、建设中的京台（北京﹣台湾新竹）高铁高度关注。目前，京台高铁大陆段已建成通车。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55" type="#_x0000_t75" alt=" " style="width:402pt;height:303.75pt;mso-wrap-distance-left:0;mso-wrap-distance-right:0">
            <v:imagedata r:id="rId38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）京台高</w:t>
      </w:r>
      <w:r w:rsidRPr="00A13806">
        <w:rPr>
          <w:rFonts w:ascii="宋体" w:hAnsi="宋体" w:hint="eastAsia"/>
          <w:szCs w:val="21"/>
        </w:rPr>
        <w:t>铁位于我国地势的第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三　</w:t>
      </w:r>
      <w:r w:rsidRPr="00A13806">
        <w:rPr>
          <w:rFonts w:ascii="宋体" w:hAnsi="宋体" w:hint="eastAsia"/>
          <w:szCs w:val="21"/>
        </w:rPr>
        <w:t>级阶梯；京台高铁福建平潭至台湾新竹段拟建海底隧道穿越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  <w:u w:val="single"/>
        </w:rPr>
        <w:t xml:space="preserve">　台湾　</w:t>
      </w:r>
      <w:r w:rsidRPr="00A13806">
        <w:rPr>
          <w:rFonts w:ascii="宋体" w:hAnsi="宋体" w:hint="eastAsia"/>
          <w:szCs w:val="21"/>
        </w:rPr>
        <w:t>海峡，建设难度较大。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）京台高铁沿途能观赏到的是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D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无边草原牛羊壮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黄沙漫漫驼铃响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C.</w:t>
      </w:r>
      <w:r w:rsidRPr="00A13806">
        <w:rPr>
          <w:rFonts w:ascii="宋体" w:hAnsi="宋体" w:hint="eastAsia"/>
          <w:szCs w:val="21"/>
        </w:rPr>
        <w:t>雪域高原好风光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长江两岸稻花香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）京台高铁经过的省会城市与所在省区、简称搭配正确的是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C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济南一山东省一闽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南京一江苏省一鲁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合肥一安徽省一皖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福州一福建省一鄂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）下列对台湾的叙述，正确的是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B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地势西高东低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河流短小、湍急，水能丰富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主要少数民族是壮族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人口</w:t>
      </w:r>
      <w:r w:rsidRPr="00A13806">
        <w:rPr>
          <w:rFonts w:ascii="宋体" w:hAnsi="宋体" w:hint="eastAsia"/>
          <w:szCs w:val="21"/>
        </w:rPr>
        <w:t>、城市主要分布在东部平原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）这首歌唱出了人们对两岸统一的强烈期盼。你对两岸统一，持怎样的观点？</w:t>
      </w:r>
      <w:r w:rsidRPr="00A13806">
        <w:rPr>
          <w:rFonts w:ascii="宋体" w:hAnsi="宋体" w:hint="eastAsia"/>
          <w:szCs w:val="21"/>
          <w:u w:val="single"/>
        </w:rPr>
        <w:t xml:space="preserve">　希望台湾快快回到祖国的怀抱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）京台高铁位于我国地势的第三级阶梯；京台高铁福建平潭至台湾新竹段拟建海底隧道穿越台湾海峡。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）京台高铁跨越我国北方地区与南方地区，沿途能观赏到长江两岸稻花香的景观。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）我国不同省区的简称和行政中心不同，如合肥一安徽省一皖。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）台湾岛地形以山地为主，河流短小、湍急，水能丰富。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）我们希望台湾快快回到祖国的怀抱。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）京台高铁位于我国地势的</w:t>
      </w:r>
      <w:r w:rsidRPr="00A13806">
        <w:rPr>
          <w:rFonts w:ascii="宋体" w:hAnsi="宋体" w:hint="eastAsia"/>
          <w:szCs w:val="21"/>
        </w:rPr>
        <w:t>第三级阶梯；京台高铁福建平潭至台湾新竹段拟建海底隧道穿越台湾海峡，建设难度较大。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）京台高铁跨越我国北方地区与南方地区，沿途能观赏到长江两岸稻花香的景观，无边草原牛羊壮和黄沙漫漫驼铃响都是西北地区的景观，雪域高原好风光是青藏地区的景观。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）我国不同省区的简称和行政中心不同，如济南一山东省一鲁，南京一江苏省一苏，合肥一安徽省一皖，福州一福建省一闽。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）台湾岛的地势特点是东高西低；台湾岛地形以山地为主，河流短小、湍急，水能丰富；台湾岛主要少数民族是高山族；台湾岛人口、城市主要分布在西部平原。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“坐上那动车去台湾，就在那</w:t>
      </w:r>
      <w:r w:rsidRPr="00A13806">
        <w:rPr>
          <w:rFonts w:ascii="宋体" w:hAnsi="宋体" w:hint="eastAsia"/>
          <w:szCs w:val="21"/>
        </w:rPr>
        <w:t>2035</w:t>
      </w:r>
      <w:r w:rsidRPr="00A13806">
        <w:rPr>
          <w:rFonts w:ascii="宋体" w:hAnsi="宋体" w:hint="eastAsia"/>
          <w:szCs w:val="21"/>
        </w:rPr>
        <w:t>年，去看看那外婆澎湖湾</w:t>
      </w:r>
      <w:r w:rsidRPr="00A13806">
        <w:rPr>
          <w:rFonts w:ascii="宋体" w:hAnsi="宋体" w:hint="eastAsia"/>
          <w:szCs w:val="21"/>
        </w:rPr>
        <w:t>.....</w:t>
      </w:r>
      <w:r w:rsidRPr="00A13806">
        <w:rPr>
          <w:rFonts w:ascii="宋体" w:hAnsi="宋体" w:hint="eastAsia"/>
          <w:szCs w:val="21"/>
        </w:rPr>
        <w:t>。这首歌唱出了人们对两岸统一的强烈期盼。我的观点是：希望台湾快快回到祖国的怀抱。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故答案为：（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）三；台湾；（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D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C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）希望台湾快快回到祖国的怀抱。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lastRenderedPageBreak/>
        <w:t>【点评】</w:t>
      </w:r>
      <w:r w:rsidRPr="00A13806">
        <w:rPr>
          <w:rFonts w:ascii="宋体" w:hAnsi="宋体" w:hint="eastAsia"/>
          <w:szCs w:val="21"/>
        </w:rPr>
        <w:t>本题考查京台高铁的特点及台湾岛的相关知识点等，结合所学知识点读图理解解答即可。</w:t>
      </w:r>
    </w:p>
    <w:p w:rsidR="00F821C5" w:rsidRPr="00A13806" w:rsidRDefault="00141565" w:rsidP="00A13806">
      <w:pPr>
        <w:spacing w:line="360" w:lineRule="auto"/>
        <w:ind w:left="273" w:hangingChars="130" w:hanging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25</w:t>
      </w:r>
      <w:r w:rsidRPr="00A13806">
        <w:rPr>
          <w:rFonts w:ascii="宋体" w:hAnsi="宋体" w:hint="eastAsia"/>
          <w:szCs w:val="21"/>
        </w:rPr>
        <w:t>．（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分）读图文资料，回答下列问题。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材料一：</w:t>
      </w:r>
      <w:r w:rsidRPr="00A13806">
        <w:rPr>
          <w:rFonts w:ascii="宋体" w:hAnsi="宋体" w:hint="eastAsia"/>
          <w:szCs w:val="21"/>
        </w:rPr>
        <w:t>2021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7</w:t>
      </w:r>
      <w:r w:rsidRPr="00A13806">
        <w:rPr>
          <w:rFonts w:ascii="宋体" w:hAnsi="宋体" w:hint="eastAsia"/>
          <w:szCs w:val="21"/>
        </w:rPr>
        <w:t>月</w:t>
      </w:r>
      <w:r w:rsidRPr="00A13806">
        <w:rPr>
          <w:rFonts w:ascii="宋体" w:hAnsi="宋体" w:hint="eastAsia"/>
          <w:szCs w:val="21"/>
        </w:rPr>
        <w:t>30</w:t>
      </w:r>
      <w:r w:rsidRPr="00A13806">
        <w:rPr>
          <w:rFonts w:ascii="宋体" w:hAnsi="宋体" w:hint="eastAsia"/>
          <w:szCs w:val="21"/>
        </w:rPr>
        <w:t>日，因南京传播链引起的疫情传播，让张家界按下了暂停键。“如画美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</w:rPr>
        <w:t>景永远在，风雨过后等你来！”“云开‘疫’散，重逢有时</w:t>
      </w:r>
      <w:r w:rsidRPr="00A13806">
        <w:rPr>
          <w:rFonts w:ascii="宋体" w:hAnsi="宋体" w:hint="eastAsia"/>
          <w:szCs w:val="21"/>
        </w:rPr>
        <w:t>”</w:t>
      </w:r>
      <w:r w:rsidRPr="00A13806">
        <w:rPr>
          <w:rFonts w:ascii="宋体" w:hAnsi="宋体" w:hint="eastAsia"/>
          <w:szCs w:val="21"/>
        </w:rPr>
        <w:t>....</w:t>
      </w:r>
      <w:r w:rsidRPr="00A13806">
        <w:rPr>
          <w:rFonts w:ascii="宋体" w:hAnsi="宋体" w:hint="eastAsia"/>
          <w:szCs w:val="21"/>
        </w:rPr>
        <w:t>张家界一组闭园海报刷爆朋友圈，令人动容。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材料二：湖南省首届旅游发展大会将于</w:t>
      </w:r>
      <w:r w:rsidRPr="00A13806">
        <w:rPr>
          <w:rFonts w:ascii="宋体" w:hAnsi="宋体" w:hint="eastAsia"/>
          <w:szCs w:val="21"/>
        </w:rPr>
        <w:t>2022</w:t>
      </w:r>
      <w:r w:rsidRPr="00A13806">
        <w:rPr>
          <w:rFonts w:ascii="宋体" w:hAnsi="宋体" w:hint="eastAsia"/>
          <w:szCs w:val="21"/>
        </w:rPr>
        <w:t>年</w:t>
      </w:r>
      <w:r w:rsidRPr="00A13806">
        <w:rPr>
          <w:rFonts w:ascii="宋体" w:hAnsi="宋体" w:hint="eastAsia"/>
          <w:szCs w:val="21"/>
        </w:rPr>
        <w:t>9</w:t>
      </w:r>
      <w:r w:rsidRPr="00A13806">
        <w:rPr>
          <w:rFonts w:ascii="宋体" w:hAnsi="宋体" w:hint="eastAsia"/>
          <w:szCs w:val="21"/>
        </w:rPr>
        <w:t>月下旬在张家界举办，“旅游发展大会”是当下各省提升文旅形象，推进文旅产业发展的重要举措。</w:t>
      </w:r>
    </w:p>
    <w:p w:rsidR="00F821C5" w:rsidRPr="00A13806" w:rsidRDefault="00F821C5" w:rsidP="00A13806">
      <w:pPr>
        <w:spacing w:line="360" w:lineRule="auto"/>
        <w:ind w:leftChars="130" w:left="273"/>
        <w:rPr>
          <w:rFonts w:ascii="宋体" w:hAnsi="宋体"/>
        </w:rPr>
      </w:pPr>
      <w:r w:rsidRPr="00F821C5">
        <w:rPr>
          <w:rFonts w:ascii="宋体" w:hAnsi="宋体"/>
          <w:szCs w:val="21"/>
        </w:rPr>
        <w:pict>
          <v:shape id="_x0000_i1056" type="#_x0000_t75" alt=" " style="width:294.75pt;height:351.75pt;mso-wrap-distance-left:0;mso-wrap-distance-right:0">
            <v:imagedata r:id="rId39" o:title=""/>
          </v:shape>
        </w:pic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）湖南省因地处洞庭湖以南而得名，流经张家界且最终汇入洞庭湖的河流是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湘江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）据疫情期间张家界某日天气预报，判断张家界抗疫期间需要克服的困难是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A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高温酷暑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寒潮入侵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沙尘困扰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台风袭击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）“如画美景永远在，风雨过后等你来！”张家界“如画美景”被列入世界自然遗产名录的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武陵源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）“云开‘疫’散，重逢有时”。疫情过后，家住长沙的小明想要乘火车来张家界，走线路①或②，都必经的铁路线是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焦柳线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lastRenderedPageBreak/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）“办一次会，兴一座城。”举办湖南省首届旅游发展大会将对张家界的发展有哪些影响</w:t>
      </w:r>
      <w:r w:rsidRPr="00A13806">
        <w:rPr>
          <w:rFonts w:ascii="宋体" w:hAnsi="宋体" w:hint="eastAsia"/>
          <w:szCs w:val="21"/>
        </w:rPr>
        <w:t xml:space="preserve"> 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  <w:u w:val="single"/>
        </w:rPr>
        <w:t>B</w:t>
      </w:r>
      <w:r w:rsidRPr="00A13806">
        <w:rPr>
          <w:rFonts w:ascii="宋体" w:hAnsi="宋体" w:hint="eastAsia"/>
          <w:szCs w:val="21"/>
          <w:u w:val="single"/>
        </w:rPr>
        <w:t xml:space="preserve">　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①提振疫情冲击压抑的精气神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②进一步提升张家界旅游品牌的影响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③不利于城乡经济发展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④进一步推介张家界的自然风光和红色旅游资源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A.</w:t>
      </w:r>
      <w:r w:rsidRPr="00A13806">
        <w:rPr>
          <w:rFonts w:ascii="宋体" w:hAnsi="宋体" w:hint="eastAsia"/>
          <w:szCs w:val="21"/>
        </w:rPr>
        <w:t>①②③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B.</w:t>
      </w:r>
      <w:r w:rsidRPr="00A13806">
        <w:rPr>
          <w:rFonts w:ascii="宋体" w:hAnsi="宋体" w:hint="eastAsia"/>
          <w:szCs w:val="21"/>
        </w:rPr>
        <w:t>①③④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C.</w:t>
      </w:r>
      <w:r w:rsidRPr="00A13806">
        <w:rPr>
          <w:rFonts w:ascii="宋体" w:hAnsi="宋体" w:hint="eastAsia"/>
          <w:szCs w:val="21"/>
        </w:rPr>
        <w:t>②③④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D.</w:t>
      </w:r>
      <w:r w:rsidRPr="00A13806">
        <w:rPr>
          <w:rFonts w:ascii="宋体" w:hAnsi="宋体" w:hint="eastAsia"/>
          <w:szCs w:val="21"/>
        </w:rPr>
        <w:t>①②④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【分析】</w:t>
      </w: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）湖南省流经张家界且最终汇入洞庭湖的河流是湘江。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）据图中天气符号图解答。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）张家界“如画美景”</w:t>
      </w:r>
      <w:r w:rsidRPr="00A13806">
        <w:rPr>
          <w:rFonts w:ascii="宋体" w:hAnsi="宋体" w:hint="eastAsia"/>
          <w:szCs w:val="21"/>
        </w:rPr>
        <w:t>被列入世界自然遗产名录的武陵源。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）家住长沙的小明想要乘火车来张家界，走图中线路①或②，都必经的铁路线是焦柳线。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）举办湖南省首届旅游发展大会利于城乡经济发展。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color w:val="0000FF"/>
          <w:szCs w:val="21"/>
        </w:rPr>
        <w:t>【解答】</w:t>
      </w:r>
      <w:r w:rsidRPr="00A13806">
        <w:rPr>
          <w:rFonts w:ascii="宋体" w:hAnsi="宋体" w:hint="eastAsia"/>
          <w:szCs w:val="21"/>
        </w:rPr>
        <w:t>解：（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）湖南省因地处洞庭湖以南而得名，流经张家界且最终汇入洞庭湖的河流是湘江。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）据疫情期间张家界某日天气预报图可得，张家界抗疫期间需要克服的困难是高温酷暑，该城市属于亚热带季风气候。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）“如画美景永远在，风雨过后等你来！”张家界“如画美景”被列入世界自然遗产名录的武陵源。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）“云开‘疫’散，重逢有时”。疫情过后，家住</w:t>
      </w:r>
      <w:r w:rsidRPr="00A13806">
        <w:rPr>
          <w:rFonts w:ascii="宋体" w:hAnsi="宋体" w:hint="eastAsia"/>
          <w:szCs w:val="21"/>
        </w:rPr>
        <w:t>长沙的小明想要乘火车来张家界，走线路①或②，都必经的铁路线是焦柳线，该铁路线的起止点城市是焦作和柳州。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“办一次会，兴一座城。”举办湖南省首届旅游发展大会将对张家界的发展的影响有：提振疫情冲击压抑的精气神，进一步提升张家界旅游品牌的影响，进一步推介张家界的自然风光和红色旅游资源，利于城乡经济发展等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</w:pPr>
      <w:r w:rsidRPr="00A13806">
        <w:rPr>
          <w:rFonts w:ascii="宋体" w:hAnsi="宋体" w:hint="eastAsia"/>
          <w:szCs w:val="21"/>
        </w:rPr>
        <w:t>故答案为：（</w:t>
      </w:r>
      <w:r w:rsidRPr="00A13806">
        <w:rPr>
          <w:rFonts w:ascii="宋体" w:hAnsi="宋体" w:hint="eastAsia"/>
          <w:szCs w:val="21"/>
        </w:rPr>
        <w:t>1</w:t>
      </w:r>
      <w:r w:rsidRPr="00A13806">
        <w:rPr>
          <w:rFonts w:ascii="宋体" w:hAnsi="宋体" w:hint="eastAsia"/>
          <w:szCs w:val="21"/>
        </w:rPr>
        <w:t>）湘江；（</w:t>
      </w:r>
      <w:r w:rsidRPr="00A13806">
        <w:rPr>
          <w:rFonts w:ascii="宋体" w:hAnsi="宋体" w:hint="eastAsia"/>
          <w:szCs w:val="21"/>
        </w:rPr>
        <w:t>2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A</w:t>
      </w:r>
      <w:r w:rsidRPr="00A13806">
        <w:rPr>
          <w:rFonts w:ascii="宋体" w:hAnsi="宋体" w:hint="eastAsia"/>
          <w:szCs w:val="21"/>
        </w:rPr>
        <w:t>；（</w:t>
      </w:r>
      <w:r w:rsidRPr="00A13806">
        <w:rPr>
          <w:rFonts w:ascii="宋体" w:hAnsi="宋体" w:hint="eastAsia"/>
          <w:szCs w:val="21"/>
        </w:rPr>
        <w:t>3</w:t>
      </w:r>
      <w:r w:rsidRPr="00A13806">
        <w:rPr>
          <w:rFonts w:ascii="宋体" w:hAnsi="宋体" w:hint="eastAsia"/>
          <w:szCs w:val="21"/>
        </w:rPr>
        <w:t>）武陵源；（</w:t>
      </w:r>
      <w:r w:rsidRPr="00A13806">
        <w:rPr>
          <w:rFonts w:ascii="宋体" w:hAnsi="宋体" w:hint="eastAsia"/>
          <w:szCs w:val="21"/>
        </w:rPr>
        <w:t>4</w:t>
      </w:r>
      <w:r w:rsidRPr="00A13806">
        <w:rPr>
          <w:rFonts w:ascii="宋体" w:hAnsi="宋体" w:hint="eastAsia"/>
          <w:szCs w:val="21"/>
        </w:rPr>
        <w:t>）焦柳线；（</w:t>
      </w:r>
      <w:r w:rsidRPr="00A13806">
        <w:rPr>
          <w:rFonts w:ascii="宋体" w:hAnsi="宋体" w:hint="eastAsia"/>
          <w:szCs w:val="21"/>
        </w:rPr>
        <w:t>5</w:t>
      </w:r>
      <w:r w:rsidRPr="00A13806">
        <w:rPr>
          <w:rFonts w:ascii="宋体" w:hAnsi="宋体" w:hint="eastAsia"/>
          <w:szCs w:val="21"/>
        </w:rPr>
        <w:t>）</w:t>
      </w:r>
      <w:r w:rsidRPr="00A13806">
        <w:rPr>
          <w:rFonts w:ascii="宋体" w:hAnsi="宋体" w:hint="eastAsia"/>
          <w:szCs w:val="21"/>
        </w:rPr>
        <w:t>B</w:t>
      </w:r>
      <w:r w:rsidRPr="00A13806">
        <w:rPr>
          <w:rFonts w:ascii="宋体" w:hAnsi="宋体" w:hint="eastAsia"/>
          <w:szCs w:val="21"/>
        </w:rPr>
        <w:t>。</w:t>
      </w:r>
    </w:p>
    <w:p w:rsidR="00F821C5" w:rsidRPr="00A13806" w:rsidRDefault="00141565" w:rsidP="00A13806">
      <w:pPr>
        <w:spacing w:line="360" w:lineRule="auto"/>
        <w:ind w:leftChars="130" w:left="273"/>
        <w:rPr>
          <w:rFonts w:ascii="宋体" w:hAnsi="宋体"/>
        </w:rPr>
        <w:sectPr w:rsidR="00F821C5" w:rsidRPr="00A13806" w:rsidSect="00A13806">
          <w:headerReference w:type="default" r:id="rId40"/>
          <w:footerReference w:type="even" r:id="rId41"/>
          <w:footerReference w:type="default" r:id="rId42"/>
          <w:pgSz w:w="11906" w:h="16838"/>
          <w:pgMar w:top="1134" w:right="1020" w:bottom="1020" w:left="1134" w:header="850" w:footer="992" w:gutter="0"/>
          <w:pgNumType w:chapSep="emDash"/>
          <w:cols w:space="425"/>
          <w:docGrid w:type="lines" w:linePitch="312"/>
        </w:sectPr>
      </w:pPr>
      <w:r w:rsidRPr="00A13806">
        <w:rPr>
          <w:rFonts w:ascii="宋体" w:hAnsi="宋体" w:hint="eastAsia"/>
          <w:color w:val="0000FF"/>
          <w:szCs w:val="21"/>
        </w:rPr>
        <w:t>【点评】</w:t>
      </w:r>
      <w:r w:rsidRPr="00A13806">
        <w:rPr>
          <w:rFonts w:ascii="宋体" w:hAnsi="宋体" w:hint="eastAsia"/>
          <w:szCs w:val="21"/>
        </w:rPr>
        <w:t>本题考查湖南省的河流名称、气候特点、旅游景观及交通线等相关知识点，结合所学知识点读图理解解答即可。</w:t>
      </w:r>
    </w:p>
    <w:p w:rsidR="00F821C5" w:rsidRDefault="00F821C5"/>
    <w:sectPr w:rsidR="00F821C5" w:rsidSect="00F821C5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1565" w:rsidRDefault="00141565" w:rsidP="00F821C5">
      <w:r>
        <w:separator/>
      </w:r>
    </w:p>
  </w:endnote>
  <w:endnote w:type="continuationSeparator" w:id="1">
    <w:p w:rsidR="00141565" w:rsidRDefault="00141565" w:rsidP="00F821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806" w:rsidRDefault="00F821C5" w:rsidP="00A13806">
    <w:pPr>
      <w:pStyle w:val="a4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141565">
      <w:rPr>
        <w:rStyle w:val="ab"/>
      </w:rPr>
      <w:instrText xml:space="preserve"> PAGE </w:instrText>
    </w:r>
    <w:r>
      <w:rPr>
        <w:rStyle w:val="ab"/>
      </w:rPr>
      <w:fldChar w:fldCharType="separate"/>
    </w:r>
    <w:r w:rsidR="00141565">
      <w:rPr>
        <w:rStyle w:val="ab"/>
        <w:noProof/>
      </w:rPr>
      <w:t>1</w:t>
    </w:r>
    <w:r>
      <w:rPr>
        <w:rStyle w:val="ab"/>
      </w:rPr>
      <w:fldChar w:fldCharType="end"/>
    </w:r>
  </w:p>
  <w:p w:rsidR="00F821C5" w:rsidRDefault="00F821C5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3806" w:rsidRDefault="00F821C5">
    <w:pPr>
      <w:pStyle w:val="a4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141565">
      <w:rPr>
        <w:rStyle w:val="ab"/>
      </w:rPr>
      <w:instrText xml:space="preserve"> PAGE </w:instrText>
    </w:r>
    <w:r>
      <w:rPr>
        <w:rStyle w:val="ab"/>
      </w:rPr>
      <w:fldChar w:fldCharType="separate"/>
    </w:r>
    <w:r w:rsidR="001F7650">
      <w:rPr>
        <w:rStyle w:val="ab"/>
        <w:noProof/>
      </w:rPr>
      <w:t>32</w:t>
    </w:r>
    <w:r>
      <w:rPr>
        <w:rStyle w:val="ab"/>
      </w:rPr>
      <w:fldChar w:fldCharType="end"/>
    </w:r>
  </w:p>
  <w:p w:rsidR="00A13806" w:rsidRDefault="00A13806">
    <w:pPr>
      <w:pStyle w:val="a4"/>
    </w:pPr>
  </w:p>
  <w:p w:rsidR="004151FC" w:rsidRDefault="00F821C5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F821C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F821C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141565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1565" w:rsidRDefault="00141565" w:rsidP="00F821C5">
      <w:r>
        <w:separator/>
      </w:r>
    </w:p>
  </w:footnote>
  <w:footnote w:type="continuationSeparator" w:id="1">
    <w:p w:rsidR="00141565" w:rsidRDefault="00141565" w:rsidP="00F821C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F821C5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F821C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F821C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57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13806"/>
    <w:rsid w:val="00141565"/>
    <w:rsid w:val="001F7650"/>
    <w:rsid w:val="004151FC"/>
    <w:rsid w:val="008347CA"/>
    <w:rsid w:val="00A13806"/>
    <w:rsid w:val="00C02FC6"/>
    <w:rsid w:val="00F821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Right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4D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D3C6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kern w:val="0"/>
      <w:sz w:val="18"/>
      <w:szCs w:val="18"/>
      <w:lang/>
    </w:rPr>
  </w:style>
  <w:style w:type="character" w:customStyle="1" w:styleId="Char1">
    <w:name w:val="批注框文本 Char"/>
    <w:link w:val="a5"/>
    <w:uiPriority w:val="99"/>
    <w:semiHidden/>
    <w:rsid w:val="001D3C68"/>
    <w:rPr>
      <w:sz w:val="18"/>
      <w:szCs w:val="18"/>
    </w:rPr>
  </w:style>
  <w:style w:type="character" w:styleId="a6">
    <w:name w:val="Hyperlink"/>
    <w:uiPriority w:val="99"/>
    <w:unhideWhenUsed/>
    <w:rsid w:val="00726C35"/>
    <w:rPr>
      <w:color w:val="0000FF"/>
      <w:u w:val="single"/>
    </w:rPr>
  </w:style>
  <w:style w:type="paragraph" w:styleId="a7">
    <w:name w:val="No Spacing"/>
    <w:link w:val="Char2"/>
    <w:uiPriority w:val="1"/>
    <w:qFormat/>
    <w:rsid w:val="00FD376B"/>
    <w:rPr>
      <w:sz w:val="22"/>
    </w:rPr>
  </w:style>
  <w:style w:type="character" w:customStyle="1" w:styleId="Char2">
    <w:name w:val="无间隔 Char"/>
    <w:link w:val="a7"/>
    <w:uiPriority w:val="1"/>
    <w:rsid w:val="00FD376B"/>
    <w:rPr>
      <w:sz w:val="22"/>
      <w:lang w:bidi="ar-SA"/>
    </w:rPr>
  </w:style>
  <w:style w:type="character" w:styleId="a8">
    <w:name w:val="Placeholder Text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Chars="2500" w:left="100"/>
    </w:pPr>
  </w:style>
  <w:style w:type="character" w:customStyle="1" w:styleId="Char3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Paragraph">
    <w:name w:val="DefaultParagraph"/>
    <w:rsid w:val="00F821C5"/>
    <w:rPr>
      <w:rFonts w:ascii="Times New Roman"/>
      <w:kern w:val="2"/>
      <w:sz w:val="21"/>
      <w:szCs w:val="22"/>
    </w:rPr>
  </w:style>
  <w:style w:type="character" w:styleId="ab">
    <w:name w:val="page number"/>
    <w:basedOn w:val="a0"/>
    <w:uiPriority w:val="99"/>
    <w:semiHidden/>
    <w:unhideWhenUsed/>
    <w:rsid w:val="00A1380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2659</Words>
  <Characters>15158</Characters>
  <Application>Microsoft Office Word</Application>
  <DocSecurity>0</DocSecurity>
  <Lines>126</Lines>
  <Paragraphs>35</Paragraphs>
  <ScaleCrop>false</ScaleCrop>
  <Company/>
  <LinksUpToDate>false</LinksUpToDate>
  <CharactersWithSpaces>17782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861715327@qq.com</cp:lastModifiedBy>
  <cp:revision>4</cp:revision>
  <cp:lastPrinted>2022-07-28T09:55:00Z</cp:lastPrinted>
  <dcterms:created xsi:type="dcterms:W3CDTF">2022-07-28T01:55:00Z</dcterms:created>
  <dcterms:modified xsi:type="dcterms:W3CDTF">2022-07-28T06:58:00Z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1d3e16248a94c62b22dc400e1497e48">
    <vt:lpwstr>CWMtIUsnONi4O8ySP8Kg/w5wxpmGLhaZw+nvEznEbJLxKu2J4CqeRmEd4nwdKmrYHXjfOT3GZR4z0cmfN6URDz9VA==</vt:lpwstr>
  </property>
</Properties>
</file>