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254A1" w:rsidRPr="00762B2C" w:rsidP="001A6412">
      <w:pPr>
        <w:jc w:val="center"/>
        <w:rPr>
          <w:rFonts w:ascii="方正小标宋_GBK" w:eastAsia="方正小标宋_GBK" w:hint="eastAsia"/>
          <w:sz w:val="36"/>
          <w:szCs w:val="36"/>
        </w:rPr>
      </w:pPr>
      <w:r w:rsidRPr="00762B2C">
        <w:rPr>
          <w:rFonts w:ascii="方正小标宋_GBK" w:eastAsia="方正小标宋_GBK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12179300</wp:posOffset>
            </wp:positionV>
            <wp:extent cx="3429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046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2B2C">
        <w:rPr>
          <w:rFonts w:ascii="方正小标宋_GBK" w:eastAsia="方正小标宋_GBK" w:hint="eastAsia"/>
          <w:sz w:val="36"/>
          <w:szCs w:val="36"/>
        </w:rPr>
        <w:t>2021~2022学年</w:t>
      </w:r>
      <w:r w:rsidRPr="00762B2C">
        <w:rPr>
          <w:rFonts w:ascii="方正小标宋_GBK" w:eastAsia="方正小标宋_GBK"/>
          <w:sz w:val="36"/>
          <w:szCs w:val="36"/>
        </w:rPr>
        <w:t>期末质量监测</w:t>
      </w:r>
      <w:r w:rsidRPr="00762B2C" w:rsidR="00762B2C">
        <w:rPr>
          <w:rFonts w:ascii="方正小标宋_GBK" w:eastAsia="方正小标宋_GBK" w:hint="eastAsia"/>
          <w:sz w:val="36"/>
          <w:szCs w:val="36"/>
        </w:rPr>
        <w:t>·双向细目表</w:t>
      </w:r>
    </w:p>
    <w:p w:rsidR="001A6412" w:rsidRPr="00762B2C" w:rsidP="001A6412">
      <w:pPr>
        <w:jc w:val="center"/>
        <w:rPr>
          <w:rFonts w:ascii="方正小标宋_GBK" w:eastAsia="方正小标宋_GBK"/>
          <w:sz w:val="36"/>
          <w:szCs w:val="36"/>
        </w:rPr>
      </w:pPr>
      <w:r w:rsidRPr="00762B2C">
        <w:rPr>
          <w:rFonts w:ascii="方正小标宋_GBK" w:eastAsia="方正小标宋_GBK" w:hint="eastAsia"/>
          <w:sz w:val="36"/>
          <w:szCs w:val="36"/>
        </w:rPr>
        <w:t>七年级英语</w:t>
      </w:r>
    </w:p>
    <w:tbl>
      <w:tblPr>
        <w:tblW w:w="5038" w:type="pct"/>
        <w:tblLook w:val="04A0"/>
      </w:tblPr>
      <w:tblGrid>
        <w:gridCol w:w="1065"/>
        <w:gridCol w:w="3677"/>
        <w:gridCol w:w="851"/>
        <w:gridCol w:w="1278"/>
        <w:gridCol w:w="851"/>
        <w:gridCol w:w="637"/>
      </w:tblGrid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题号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题型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试题内容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难度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黑体" w:eastAsia="黑体" w:hAnsi="黑体" w:cs="Times New Roman"/>
                <w:color w:val="000000"/>
                <w:kern w:val="0"/>
                <w:sz w:val="22"/>
              </w:rPr>
              <w:t>备注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听句子，选择与句子内容相符的图画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听句子，选择与句子内容相符的图画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听句子，选择与句子内容相符的图画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听句子，选择与句子内容相符的图画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听句子，选择与句子内容相符的图画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根据听到的句子选出恰当的应答语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根据听到的句子选出恰当的应答语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根据听到的句子选出恰当的应答语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根据听到的句子选出恰当的应答语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根据听到的句子选出恰当的应答语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B277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</w:t>
            </w:r>
            <w:r w:rsidR="00B27749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短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对话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，选出能回答问题的正确选项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听长对话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，选出能回答问题的正确选项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听长对话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，选出能回答问题的正确选项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听长对话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，选出能回答问题的正确选项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听长对话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，选出能回答问题的正确选项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日常生活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冠词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不定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代词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介词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交际用语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时态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介词短语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一般过去时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There be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连词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情态动词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副词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交际用语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名词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祈使句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单项填空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动词短语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Cs w:val="21"/>
              </w:rPr>
              <w:t>完形填空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正误判断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正误判断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正误判断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正误判断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正误判断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bookmarkStart w:id="0" w:name="_GoBack" w:colFirst="2" w:colLast="2"/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细节理解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最佳</w:t>
            </w: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标题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难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bookmarkEnd w:id="0"/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七选五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短文理解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七选五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短文理解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七选五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短文理解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七选五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短文理解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七选五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短文理解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300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用所给词的适当形式填空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动词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300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62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用所给词的适当形式填空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序数词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300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用所给词的适当形式填空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名词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64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用所给词的适当形式填空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名词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65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用所给词的适当形式填空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代词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66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把汉语意思翻译成英语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形容词短语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67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把汉语意思翻译成英语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系动词短语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68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把汉语意思翻译成英语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数词短语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69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把汉语意思翻译成英语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动词短语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2C" w:rsidRPr="00762B2C" w:rsidP="004907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把汉语意思翻译成英语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名词短语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易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写作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记叙文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中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命题思想</w:t>
            </w:r>
          </w:p>
        </w:tc>
        <w:tc>
          <w:tcPr>
            <w:tcW w:w="2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达成目标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优秀率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及格率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平均分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25%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 w:rsidTr="00762B2C">
        <w:tblPrEx>
          <w:tblW w:w="5038" w:type="pct"/>
          <w:tblLook w:val="04A0"/>
        </w:tblPrEx>
        <w:trPr>
          <w:trHeight w:val="2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2C" w:rsidRPr="00762B2C" w:rsidP="00762B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2C" w:rsidRPr="00762B2C" w:rsidP="00762B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62B2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</w:tbl>
    <w:p w:rsidR="00A07456"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A07456"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660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B2C">
    <w:pPr>
      <w:pStyle w:val="Header"/>
    </w:pPr>
  </w:p>
  <w:p w:rsidR="00762B2C" w:rsidP="00762B2C">
    <w:pPr>
      <w:pStyle w:val="Header"/>
      <w:jc w:val="both"/>
    </w:pPr>
    <w:r>
      <w:rPr>
        <w:rFonts w:ascii="楷体_GB2312" w:eastAsia="楷体_GB2312" w:hAnsi="宋体" w:hint="eastAsia"/>
        <w:szCs w:val="21"/>
      </w:rPr>
      <w:t>★ 秘密 ★                                            涉及考试内容，请老师妥善保管，避免泄漏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622"/>
    <w:rsid w:val="001A6412"/>
    <w:rsid w:val="00353622"/>
    <w:rsid w:val="004151FC"/>
    <w:rsid w:val="00421A74"/>
    <w:rsid w:val="004254A1"/>
    <w:rsid w:val="00490706"/>
    <w:rsid w:val="00762B2C"/>
    <w:rsid w:val="00A07456"/>
    <w:rsid w:val="00B27749"/>
    <w:rsid w:val="00BA16AF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3333A94-EA08-4AE7-B3A3-FCF1ED6D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nhideWhenUsed/>
    <w:rsid w:val="001A6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1A641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A6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A64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2022-06-28T12:44:00Z</dcterms:created>
  <dcterms:modified xsi:type="dcterms:W3CDTF">2022-07-07T09:20:00Z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