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10998200</wp:posOffset>
            </wp:positionV>
            <wp:extent cx="342900" cy="4572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第五单元平行四边形和梯形（单元测试）-2022-2023学年数学四年级上册人教版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1．直线行驶的汽车车轮留下的两行印迹（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A．互相平行</w:t>
      </w:r>
      <w:r>
        <w:tab/>
      </w:r>
      <w:r>
        <w:t>B．互相垂直</w:t>
      </w:r>
      <w:r>
        <w:tab/>
      </w:r>
      <w:r>
        <w:t>C．相交</w:t>
      </w:r>
    </w:p>
    <w:p>
      <w:pPr>
        <w:spacing w:line="360" w:lineRule="auto"/>
        <w:jc w:val="left"/>
        <w:textAlignment w:val="center"/>
      </w:pPr>
      <w:r>
        <w:t>2．在同一平面内，与一条直线相距4厘米的直线有（    ）条．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C．无数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3．如图的图形被一张长方形纸遮住了，这个图形不可能是（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0" distR="0">
            <wp:extent cx="838200" cy="800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A．四边形</w:t>
      </w:r>
      <w:r>
        <w:tab/>
      </w:r>
      <w:r>
        <w:t>B．梯形</w:t>
      </w:r>
      <w:r>
        <w:tab/>
      </w:r>
      <w:r>
        <w:t>C．平行四边形</w:t>
      </w:r>
    </w:p>
    <w:p>
      <w:pPr>
        <w:spacing w:line="360" w:lineRule="auto"/>
        <w:jc w:val="left"/>
        <w:textAlignment w:val="center"/>
      </w:pPr>
      <w:r>
        <w:t>4．作已知直线L的垂线，可以作（　　）条。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D．无数</w:t>
      </w:r>
    </w:p>
    <w:p>
      <w:pPr>
        <w:spacing w:line="360" w:lineRule="auto"/>
        <w:jc w:val="left"/>
        <w:textAlignment w:val="center"/>
      </w:pPr>
      <w:r>
        <w:t>5．两个完全一样的三角形一定可以拼成一个（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A．平行四边形</w:t>
      </w:r>
      <w:r>
        <w:tab/>
      </w:r>
      <w:r>
        <w:t>B．长方形</w:t>
      </w:r>
      <w:r>
        <w:tab/>
      </w:r>
      <w:r>
        <w:t>C．梯形</w:t>
      </w:r>
    </w:p>
    <w:p>
      <w:pPr>
        <w:spacing w:line="360" w:lineRule="auto"/>
        <w:jc w:val="left"/>
        <w:textAlignment w:val="center"/>
      </w:pPr>
      <w:r>
        <w:t>6．把长方形与三角形交叉摆放，如果重叠部分是四边形，它一定是（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B．平行四边形</w:t>
      </w:r>
      <w:r>
        <w:tab/>
      </w:r>
      <w:r>
        <w:t>C．梯形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7．平行四边形的一个内角是直角，并且相邻的边不相等，这个平行四边形就是_____，若相邻的边相等，这个平行四边形就是_____。</w:t>
      </w:r>
    </w:p>
    <w:p>
      <w:pPr>
        <w:spacing w:line="360" w:lineRule="auto"/>
        <w:jc w:val="left"/>
        <w:textAlignment w:val="center"/>
      </w:pPr>
      <w:r>
        <w:t>8．从直线外一点到这条直线所画的线段中，(        )线段最短，它的长度叫做点到直线的(        )。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9．长方形的对边是互相(        )的，相邻的两条边是互相(        )。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10．在同一平面内如果两条直线都与一条直线平行，则这两条直线互相(        )。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11．在一张梯形纸上剪一刀，使剪下的两个图形有一个是平行四边形，那么另一个可能是(      )形，还可能是(      )形。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12．在同一平面内的两条直线，如果不平行，就一定相交。(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13．长方形的对边互相垂直，邻边互相平行。(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14．一个梯形最多有一个直角，但它有无数条高。(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15．两个完全相同的直角梯形，既可以拼成长方形，也可以拼成梯形。(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16．四条边都相等的四边形是正方形。(  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17．有一块周长为30米的等腰梯形菜地，腰长8米，上底比下底短4米，这块菜地的上底和下底各是多少米？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 xml:space="preserve">18．技术员叔叔想把一块平行四边形试验田用栅栏围上，防止小鸡进去破坏。一共要围多少米栅栏？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33500" cy="7810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19．王大爷有一块等腰梯形的菜园。菜园的上底靠墙，下底长16米，王大爷用40米长的篱笆把菜园围起来，这个等腰梯形菜园的腰长多少米？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20．一个平行四边形的一条边是12厘米，它的邻边比它长2厘米。这个平行四边形的周长是多少厘米？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21．有一块平行四边形草坪，相邻两条边分别长24米和16米，小芳绕这块草坪走了一圈，共走了多少米？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22．一块平行四边形菜地的周长是86米，其中一条边的长是19米，你知道与它相邻的一条边的长是多少米吗？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     长方形     正方形</w:t>
      </w:r>
    </w:p>
    <w:p>
      <w:pPr>
        <w:spacing w:line="360" w:lineRule="auto"/>
        <w:jc w:val="left"/>
        <w:textAlignment w:val="center"/>
      </w:pPr>
      <w:r>
        <w:t>8．     垂直     距离</w:t>
      </w:r>
    </w:p>
    <w:p>
      <w:pPr>
        <w:spacing w:line="360" w:lineRule="auto"/>
        <w:jc w:val="left"/>
        <w:textAlignment w:val="center"/>
      </w:pPr>
      <w:r>
        <w:t>9．     平行     垂直</w:t>
      </w:r>
    </w:p>
    <w:p>
      <w:pPr>
        <w:spacing w:line="360" w:lineRule="auto"/>
        <w:jc w:val="left"/>
        <w:textAlignment w:val="center"/>
      </w:pPr>
      <w:r>
        <w:t>10．平行</w:t>
      </w:r>
    </w:p>
    <w:p>
      <w:pPr>
        <w:spacing w:line="360" w:lineRule="auto"/>
        <w:jc w:val="left"/>
        <w:textAlignment w:val="center"/>
      </w:pPr>
      <w:r>
        <w:t>11．     三角     梯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17．上底是5米；下底是9米</w:t>
      </w:r>
    </w:p>
    <w:p>
      <w:pPr>
        <w:spacing w:line="360" w:lineRule="auto"/>
        <w:jc w:val="left"/>
        <w:textAlignment w:val="center"/>
      </w:pPr>
      <w:r>
        <w:t>18．44米</w:t>
      </w:r>
    </w:p>
    <w:p>
      <w:pPr>
        <w:spacing w:line="360" w:lineRule="auto"/>
        <w:jc w:val="left"/>
        <w:textAlignment w:val="center"/>
      </w:pPr>
      <w:r>
        <w:t>19．12米</w:t>
      </w:r>
    </w:p>
    <w:p>
      <w:pPr>
        <w:spacing w:line="360" w:lineRule="auto"/>
        <w:jc w:val="left"/>
        <w:textAlignment w:val="center"/>
      </w:pPr>
      <w:r>
        <w:t>20．52厘米</w:t>
      </w:r>
    </w:p>
    <w:p>
      <w:pPr>
        <w:spacing w:line="360" w:lineRule="auto"/>
        <w:jc w:val="left"/>
        <w:textAlignment w:val="center"/>
      </w:pPr>
      <w:r>
        <w:t>21．80米</w:t>
      </w:r>
    </w:p>
    <w:p>
      <w:pPr>
        <w:spacing w:line="360" w:lineRule="auto"/>
        <w:jc w:val="left"/>
        <w:textAlignment w:val="center"/>
      </w:pPr>
      <w:r>
        <w:t>22．24米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716B0C"/>
    <w:rsid w:val="0072712A"/>
    <w:rsid w:val="00855687"/>
    <w:rsid w:val="009E611B"/>
    <w:rsid w:val="00A149DD"/>
    <w:rsid w:val="00BC62FB"/>
    <w:rsid w:val="00BF535F"/>
    <w:rsid w:val="00C02FC6"/>
    <w:rsid w:val="00C806B0"/>
    <w:rsid w:val="00EF035E"/>
    <w:rsid w:val="2A75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1034</Words>
  <Characters>1131</Characters>
  <Lines>9</Lines>
  <Paragraphs>2</Paragraphs>
  <TotalTime>3</TotalTime>
  <ScaleCrop>false</ScaleCrop>
  <LinksUpToDate>false</LinksUpToDate>
  <CharactersWithSpaces>1307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2022-07-30T13:58:19Z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483629DF3C2344B697AF7B9E1511E437</vt:lpwstr>
  </property>
</Properties>
</file>