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11163300</wp:posOffset>
            </wp:positionV>
            <wp:extent cx="431800" cy="4064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Times New Roman" w:hAnsi="Times New Roman"/>
          <w:b/>
          <w:bCs/>
          <w:sz w:val="32"/>
          <w:szCs w:val="32"/>
        </w:rPr>
        <w:t>2021</w:t>
      </w:r>
      <w:r>
        <w:rPr>
          <w:rFonts w:hint="eastAsia" w:ascii="微软雅黑" w:hAnsi="微软雅黑" w:eastAsia="微软雅黑" w:cs="微软雅黑"/>
          <w:b/>
          <w:bCs/>
          <w:sz w:val="32"/>
          <w:szCs w:val="32"/>
        </w:rPr>
        <w:t>-</w:t>
      </w:r>
      <w:r>
        <w:rPr>
          <w:rFonts w:hint="eastAsia" w:ascii="Times New Roman" w:hAnsi="Times New Roman"/>
          <w:b/>
          <w:bCs/>
          <w:sz w:val="32"/>
          <w:szCs w:val="32"/>
        </w:rPr>
        <w:t>2022学年度第二学期七年级期末教学质量评估</w:t>
      </w:r>
    </w:p>
    <w:p>
      <w:pPr>
        <w:spacing w:line="288" w:lineRule="auto"/>
        <w:jc w:val="center"/>
        <w:rPr>
          <w:rFonts w:ascii="Times New Roman" w:hAnsi="Times New Roman"/>
          <w:b/>
          <w:bCs/>
          <w:sz w:val="32"/>
          <w:szCs w:val="32"/>
        </w:rPr>
      </w:pPr>
      <w:r>
        <w:rPr>
          <w:rFonts w:hint="eastAsia" w:ascii="Times New Roman" w:hAnsi="Times New Roman"/>
          <w:b/>
          <w:bCs/>
          <w:sz w:val="32"/>
          <w:szCs w:val="32"/>
        </w:rPr>
        <w:t>语文</w:t>
      </w:r>
    </w:p>
    <w:p>
      <w:pPr>
        <w:spacing w:line="288" w:lineRule="auto"/>
        <w:rPr>
          <w:rFonts w:ascii="Times New Roman" w:hAnsi="Times New Roman"/>
        </w:rPr>
      </w:pPr>
      <w:r>
        <w:rPr>
          <w:rFonts w:hint="eastAsia" w:ascii="Times New Roman" w:hAnsi="Times New Roman"/>
        </w:rPr>
        <w:t>注意事项：</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满分120分，答题时间为120分钟。</w:t>
      </w:r>
    </w:p>
    <w:p>
      <w:pPr>
        <w:spacing w:line="288" w:lineRule="auto"/>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请将各题答案填写在答题卡上。</w:t>
      </w:r>
    </w:p>
    <w:p>
      <w:pPr>
        <w:spacing w:line="288" w:lineRule="auto"/>
        <w:jc w:val="center"/>
        <w:rPr>
          <w:rFonts w:ascii="Times New Roman" w:hAnsi="Times New Roman"/>
        </w:rPr>
      </w:pPr>
      <w:r>
        <w:rPr>
          <w:rFonts w:ascii="Times New Roman" w:hAnsi="Times New Roman"/>
          <w:lang w:bidi="zh-CN"/>
        </w:rPr>
        <w:t>第一部分</w:t>
      </w:r>
    </w:p>
    <w:p>
      <w:pPr>
        <w:spacing w:line="288" w:lineRule="auto"/>
        <w:jc w:val="center"/>
        <w:rPr>
          <w:rFonts w:ascii="Times New Roman" w:hAnsi="Times New Roman"/>
        </w:rPr>
      </w:pPr>
      <w:r>
        <w:rPr>
          <w:rFonts w:hint="eastAsia" w:ascii="Times New Roman" w:hAnsi="Times New Roman"/>
        </w:rPr>
        <w:t>（1~4</w:t>
      </w:r>
      <w:r>
        <w:rPr>
          <w:rFonts w:ascii="Times New Roman" w:hAnsi="Times New Roman"/>
        </w:rPr>
        <w:t>题</w:t>
      </w:r>
      <w:r>
        <w:rPr>
          <w:rFonts w:hint="eastAsia" w:ascii="Times New Roman" w:hAnsi="Times New Roman"/>
        </w:rPr>
        <w:t xml:space="preserve"> 20分）</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阅读下面的文字，回答后面的问题。（每小题2分，共6分）</w:t>
      </w:r>
    </w:p>
    <w:p>
      <w:pPr>
        <w:spacing w:line="288" w:lineRule="auto"/>
        <w:ind w:firstLine="420" w:firstLineChars="200"/>
        <w:rPr>
          <w:rFonts w:ascii="Times New Roman" w:hAnsi="Times New Roman"/>
        </w:rPr>
      </w:pPr>
      <w:r>
        <w:rPr>
          <w:rFonts w:ascii="Times New Roman" w:hAnsi="Times New Roman"/>
        </w:rPr>
        <w:t>[甲]寒风（lǐn liè）的夜晚，帐篷里那时而</w:t>
      </w:r>
      <w:r>
        <w:rPr>
          <w:rFonts w:hint="eastAsia" w:ascii="Times New Roman" w:hAnsi="Times New Roman"/>
        </w:rPr>
        <w:t>__</w:t>
      </w:r>
      <w:r>
        <w:rPr>
          <w:rFonts w:ascii="Times New Roman" w:hAnsi="Times New Roman"/>
        </w:rPr>
        <w:t>________（进溅、进射）火花的炉火，让他感觉到了一丝温暖。</w:t>
      </w:r>
    </w:p>
    <w:p>
      <w:pPr>
        <w:spacing w:line="288" w:lineRule="auto"/>
        <w:ind w:firstLine="420" w:firstLineChars="200"/>
        <w:rPr>
          <w:rFonts w:ascii="Times New Roman" w:hAnsi="Times New Roman"/>
        </w:rPr>
      </w:pPr>
      <w:r>
        <w:rPr>
          <w:rFonts w:ascii="Times New Roman" w:hAnsi="Times New Roman"/>
        </w:rPr>
        <w:t>[乙]对于搁浅鲸鱼的救助，人类能做的工作非常有限，在此之前，国内没有查到（zhěng jiù）抹香鲸成功的案例。</w:t>
      </w:r>
    </w:p>
    <w:p>
      <w:pPr>
        <w:spacing w:line="288" w:lineRule="auto"/>
        <w:ind w:firstLine="420" w:firstLineChars="200"/>
        <w:rPr>
          <w:rFonts w:ascii="Times New Roman" w:hAnsi="Times New Roman"/>
        </w:rPr>
      </w:pPr>
      <w:r>
        <w:rPr>
          <w:rFonts w:ascii="Times New Roman" w:hAnsi="Times New Roman"/>
        </w:rPr>
        <w:t>[丙]在北京冬奥会开幕式二十四节气倒计时的画面中</w:t>
      </w:r>
      <w:r>
        <w:rPr>
          <w:rFonts w:hint="eastAsia" w:ascii="Times New Roman" w:hAnsi="Times New Roman"/>
        </w:rPr>
        <w:t>，</w:t>
      </w:r>
      <w:r>
        <w:rPr>
          <w:rFonts w:ascii="Times New Roman" w:hAnsi="Times New Roman"/>
        </w:rPr>
        <w:t>河北省张家口市著名的非物质文化遗产代表性项目</w:t>
      </w:r>
      <w:r>
        <w:rPr>
          <w:rFonts w:hint="eastAsia" w:ascii="Times New Roman" w:hAnsi="Times New Roman"/>
        </w:rPr>
        <w:t>“</w:t>
      </w:r>
      <w:r>
        <w:rPr>
          <w:rFonts w:ascii="Times New Roman" w:hAnsi="Times New Roman"/>
        </w:rPr>
        <w:t>打树花</w:t>
      </w:r>
      <w:r>
        <w:rPr>
          <w:rFonts w:hint="eastAsia" w:ascii="Times New Roman" w:hAnsi="Times New Roman"/>
        </w:rPr>
        <w:t>”</w:t>
      </w:r>
      <w:r>
        <w:rPr>
          <w:rFonts w:ascii="Times New Roman" w:hAnsi="Times New Roman"/>
        </w:rPr>
        <w:t>火花</w:t>
      </w:r>
      <w:r>
        <w:rPr>
          <w:rFonts w:hint="eastAsia" w:ascii="Times New Roman" w:hAnsi="Times New Roman"/>
          <w:em w:val="dot"/>
        </w:rPr>
        <w:t>璀璨</w:t>
      </w:r>
      <w:r>
        <w:rPr>
          <w:rFonts w:ascii="Times New Roman" w:hAnsi="Times New Roman"/>
        </w:rPr>
        <w:t>，</w:t>
      </w:r>
      <w:r>
        <w:rPr>
          <w:rFonts w:hint="eastAsia" w:ascii="Times New Roman" w:hAnsi="Times New Roman"/>
        </w:rPr>
        <w:t>__</w:t>
      </w:r>
      <w:r>
        <w:rPr>
          <w:rFonts w:ascii="Times New Roman" w:hAnsi="Times New Roman"/>
        </w:rPr>
        <w:t>________（雄壮、壮美）的画面让人印象深刻。</w:t>
      </w:r>
    </w:p>
    <w:p>
      <w:pPr>
        <w:spacing w:line="288" w:lineRule="auto"/>
        <w:ind w:firstLine="420" w:firstLineChars="200"/>
        <w:rPr>
          <w:rFonts w:ascii="Times New Roman" w:hAnsi="Times New Roman"/>
        </w:rPr>
      </w:pPr>
      <w:r>
        <w:rPr>
          <w:rFonts w:ascii="Times New Roman" w:hAnsi="Times New Roman"/>
        </w:rPr>
        <w:t>[丁]小说《人世间》在平凡岁月的</w:t>
      </w:r>
      <w:r>
        <w:rPr>
          <w:rFonts w:ascii="Times New Roman" w:hAnsi="Times New Roman"/>
          <w:em w:val="dot"/>
        </w:rPr>
        <w:t>炽热</w:t>
      </w:r>
      <w:r>
        <w:rPr>
          <w:rFonts w:ascii="Times New Roman" w:hAnsi="Times New Roman"/>
        </w:rPr>
        <w:t>真情里书写了一部当代中国百姓的生活史诗。</w:t>
      </w:r>
    </w:p>
    <w:p>
      <w:pPr>
        <w:spacing w:line="288" w:lineRule="auto"/>
        <w:rPr>
          <w:rFonts w:ascii="Times New Roman" w:hAnsi="Times New Roman"/>
        </w:rPr>
      </w:pPr>
      <w:r>
        <w:rPr>
          <w:rFonts w:ascii="Times New Roman" w:hAnsi="Times New Roman"/>
        </w:rPr>
        <w:t>（1）根据上面[甲][乙]两段文字中的拼音写出相应的词语。（2分）</w:t>
      </w:r>
    </w:p>
    <w:p>
      <w:pPr>
        <w:spacing w:line="288" w:lineRule="auto"/>
        <w:rPr>
          <w:rFonts w:ascii="Times New Roman" w:hAnsi="Times New Roman"/>
        </w:rPr>
      </w:pPr>
      <w:r>
        <w:rPr>
          <w:rFonts w:hint="eastAsia" w:ascii="宋体" w:hAnsi="宋体" w:cs="宋体"/>
        </w:rPr>
        <w:t>①</w:t>
      </w:r>
      <w:r>
        <w:rPr>
          <w:rFonts w:ascii="Times New Roman" w:hAnsi="Times New Roman"/>
        </w:rPr>
        <w:t>（lǐn liè）</w:t>
      </w:r>
      <w:r>
        <w:rPr>
          <w:rFonts w:hint="eastAsia" w:ascii="Times New Roman" w:hAnsi="Times New Roman"/>
        </w:rPr>
        <w:t>__</w:t>
      </w:r>
      <w:r>
        <w:rPr>
          <w:rFonts w:ascii="Times New Roman" w:hAnsi="Times New Roman"/>
        </w:rPr>
        <w:t>________</w:t>
      </w:r>
      <w:r>
        <w:rPr>
          <w:rFonts w:hint="eastAsia" w:ascii="Times New Roman" w:hAnsi="Times New Roman"/>
        </w:rPr>
        <w:t xml:space="preserve"> </w:t>
      </w:r>
      <w:r>
        <w:rPr>
          <w:rFonts w:ascii="Times New Roman" w:hAnsi="Times New Roman"/>
        </w:rPr>
        <w:t xml:space="preserve">      </w:t>
      </w:r>
      <w:r>
        <w:rPr>
          <w:rFonts w:hint="eastAsia" w:ascii="宋体" w:hAnsi="宋体" w:cs="宋体"/>
        </w:rPr>
        <w:t>②</w:t>
      </w:r>
      <w:r>
        <w:rPr>
          <w:rFonts w:ascii="Times New Roman" w:hAnsi="Times New Roman"/>
        </w:rPr>
        <w:t>（zhěng jiù）</w:t>
      </w:r>
      <w:r>
        <w:rPr>
          <w:rFonts w:hint="eastAsia" w:ascii="Times New Roman" w:hAnsi="Times New Roman"/>
        </w:rPr>
        <w:t>__</w:t>
      </w:r>
      <w:r>
        <w:rPr>
          <w:rFonts w:ascii="Times New Roman" w:hAnsi="Times New Roman"/>
        </w:rPr>
        <w:t>________</w:t>
      </w:r>
    </w:p>
    <w:p>
      <w:pPr>
        <w:spacing w:line="288" w:lineRule="auto"/>
        <w:rPr>
          <w:rFonts w:ascii="Times New Roman" w:hAnsi="Times New Roman"/>
        </w:rPr>
      </w:pPr>
      <w:r>
        <w:rPr>
          <w:rFonts w:ascii="Times New Roman" w:hAnsi="Times New Roman"/>
        </w:rPr>
        <w:t>（2）给上面[丙][丁]两段文字中加点的词语注音。（2分）</w:t>
      </w:r>
    </w:p>
    <w:p>
      <w:pPr>
        <w:spacing w:line="288" w:lineRule="auto"/>
        <w:rPr>
          <w:rFonts w:ascii="Times New Roman" w:hAnsi="Times New Roman"/>
        </w:rPr>
      </w:pPr>
      <w:r>
        <w:rPr>
          <w:rFonts w:hint="eastAsia" w:ascii="宋体" w:hAnsi="宋体" w:cs="宋体"/>
        </w:rPr>
        <w:t>①</w:t>
      </w:r>
      <w:r>
        <w:rPr>
          <w:rFonts w:hint="eastAsia" w:ascii="Times New Roman" w:hAnsi="Times New Roman"/>
        </w:rPr>
        <w:t>璀璨</w:t>
      </w:r>
      <w:r>
        <w:rPr>
          <w:rFonts w:ascii="Times New Roman" w:hAnsi="Times New Roman"/>
        </w:rPr>
        <w:t>（</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宋体" w:hAnsi="宋体" w:cs="宋体"/>
        </w:rPr>
        <w:t>②</w:t>
      </w:r>
      <w:r>
        <w:rPr>
          <w:rFonts w:ascii="Times New Roman" w:hAnsi="Times New Roman"/>
        </w:rPr>
        <w:t>炽热（</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ascii="Times New Roman" w:hAnsi="Times New Roman"/>
        </w:rPr>
        <w:t>（3）在[甲][丙]两段文字中的括号内选择符合语境的词语，分别填</w:t>
      </w:r>
      <w:r>
        <w:rPr>
          <w:rFonts w:hint="eastAsia" w:ascii="Times New Roman" w:hAnsi="Times New Roman"/>
        </w:rPr>
        <w:t>入</w:t>
      </w:r>
      <w:r>
        <w:rPr>
          <w:rFonts w:ascii="Times New Roman" w:hAnsi="Times New Roman"/>
        </w:rPr>
        <w:t>[甲][丙]两段文字的空缺处。（2分）</w:t>
      </w:r>
    </w:p>
    <w:p>
      <w:pPr>
        <w:spacing w:line="288" w:lineRule="auto"/>
        <w:rPr>
          <w:rFonts w:ascii="Times New Roman" w:hAnsi="Times New Roman"/>
        </w:rPr>
      </w:pPr>
      <w:r>
        <w:rPr>
          <w:rFonts w:ascii="Times New Roman" w:hAnsi="Times New Roman"/>
        </w:rPr>
        <w:t>2.在下列横线上填写出相应的句子。（每空1分，共6分）</w:t>
      </w:r>
    </w:p>
    <w:p>
      <w:pPr>
        <w:spacing w:line="288" w:lineRule="auto"/>
        <w:rPr>
          <w:rFonts w:ascii="Times New Roman" w:hAnsi="Times New Roman"/>
        </w:rPr>
      </w:pPr>
      <w:r>
        <w:rPr>
          <w:rFonts w:ascii="Times New Roman" w:hAnsi="Times New Roman"/>
        </w:rPr>
        <w:t>（1）烟笼寒水月笼沙，</w:t>
      </w:r>
      <w:r>
        <w:rPr>
          <w:rFonts w:hint="eastAsia" w:ascii="Times New Roman" w:hAnsi="Times New Roman"/>
        </w:rPr>
        <w:t>_</w:t>
      </w:r>
      <w:r>
        <w:rPr>
          <w:rFonts w:ascii="Times New Roman" w:hAnsi="Times New Roman"/>
        </w:rPr>
        <w:t>________________</w:t>
      </w:r>
      <w:r>
        <w:rPr>
          <w:rFonts w:hint="eastAsia" w:ascii="Times New Roman" w:hAnsi="Times New Roman"/>
        </w:rPr>
        <w:t>。</w:t>
      </w:r>
      <w:r>
        <w:rPr>
          <w:rFonts w:ascii="Times New Roman" w:hAnsi="Times New Roman"/>
        </w:rPr>
        <w:t>（杜牧《泊秦淮》）</w:t>
      </w:r>
    </w:p>
    <w:p>
      <w:pPr>
        <w:spacing w:line="288" w:lineRule="auto"/>
        <w:rPr>
          <w:rFonts w:ascii="Times New Roman" w:hAnsi="Times New Roman"/>
        </w:rPr>
      </w:pPr>
      <w:r>
        <w:rPr>
          <w:rFonts w:hint="eastAsia" w:ascii="Times New Roman" w:hAnsi="Times New Roman"/>
        </w:rPr>
        <w:t>（2）_</w:t>
      </w:r>
      <w:r>
        <w:rPr>
          <w:rFonts w:ascii="Times New Roman" w:hAnsi="Times New Roman"/>
        </w:rPr>
        <w:t>________________，一览众山小。（杜甫《望岳》）</w:t>
      </w:r>
    </w:p>
    <w:p>
      <w:pPr>
        <w:spacing w:line="288" w:lineRule="auto"/>
        <w:rPr>
          <w:rFonts w:ascii="Times New Roman" w:hAnsi="Times New Roman"/>
        </w:rPr>
      </w:pPr>
      <w:r>
        <w:rPr>
          <w:rFonts w:hint="eastAsia" w:ascii="Times New Roman" w:hAnsi="Times New Roman"/>
        </w:rPr>
        <w:t>（3）_</w:t>
      </w:r>
      <w:r>
        <w:rPr>
          <w:rFonts w:ascii="Times New Roman" w:hAnsi="Times New Roman"/>
        </w:rPr>
        <w:t>________________</w:t>
      </w:r>
      <w:r>
        <w:rPr>
          <w:rFonts w:hint="eastAsia" w:ascii="Times New Roman" w:hAnsi="Times New Roman"/>
        </w:rPr>
        <w:t>，</w:t>
      </w:r>
      <w:r>
        <w:rPr>
          <w:rFonts w:ascii="Times New Roman" w:hAnsi="Times New Roman"/>
        </w:rPr>
        <w:t>往来无白丁。（刘禹锡《陋室铭》）</w:t>
      </w:r>
    </w:p>
    <w:p>
      <w:pPr>
        <w:spacing w:line="288" w:lineRule="auto"/>
        <w:rPr>
          <w:rFonts w:ascii="Times New Roman" w:hAnsi="Times New Roman"/>
        </w:rPr>
      </w:pPr>
      <w:r>
        <w:rPr>
          <w:rFonts w:ascii="Times New Roman" w:hAnsi="Times New Roman"/>
        </w:rPr>
        <w:t>（4）</w:t>
      </w:r>
      <w:r>
        <w:rPr>
          <w:rFonts w:hint="eastAsia" w:ascii="Times New Roman" w:hAnsi="Times New Roman"/>
        </w:rPr>
        <w:t>“_</w:t>
      </w:r>
      <w:r>
        <w:rPr>
          <w:rFonts w:ascii="Times New Roman" w:hAnsi="Times New Roman"/>
        </w:rPr>
        <w:t>________________，独怆然而涕下</w:t>
      </w:r>
      <w:r>
        <w:rPr>
          <w:rFonts w:hint="eastAsia" w:ascii="Times New Roman" w:hAnsi="Times New Roman"/>
        </w:rPr>
        <w:t>”</w:t>
      </w:r>
      <w:r>
        <w:rPr>
          <w:rFonts w:ascii="Times New Roman" w:hAnsi="Times New Roman"/>
        </w:rPr>
        <w:t>不仅形象逼真地描绘了诗人热泪飞</w:t>
      </w:r>
      <w:r>
        <w:rPr>
          <w:rFonts w:hint="eastAsia" w:ascii="Times New Roman" w:hAnsi="Times New Roman"/>
        </w:rPr>
        <w:t>洒</w:t>
      </w:r>
      <w:r>
        <w:rPr>
          <w:rFonts w:ascii="Times New Roman" w:hAnsi="Times New Roman"/>
        </w:rPr>
        <w:t>的情态和悲愤，也蕴含着诗人积极奋发，想要有所作为的豪气。（用陈子昂《登幽州台歌》中的句子填空）</w:t>
      </w:r>
    </w:p>
    <w:p>
      <w:pPr>
        <w:spacing w:line="288" w:lineRule="auto"/>
        <w:rPr>
          <w:rFonts w:ascii="Times New Roman" w:hAnsi="Times New Roman"/>
        </w:rPr>
      </w:pPr>
      <w:r>
        <w:rPr>
          <w:rFonts w:ascii="Times New Roman" w:hAnsi="Times New Roman"/>
        </w:rPr>
        <w:t>（5）周敦颐在《爱莲说》中以</w:t>
      </w:r>
      <w:r>
        <w:rPr>
          <w:rFonts w:hint="eastAsia" w:ascii="Times New Roman" w:hAnsi="Times New Roman"/>
        </w:rPr>
        <w:t>“_</w:t>
      </w:r>
      <w:r>
        <w:rPr>
          <w:rFonts w:ascii="Times New Roman" w:hAnsi="Times New Roman"/>
        </w:rPr>
        <w:t>________________</w:t>
      </w:r>
      <w:r>
        <w:rPr>
          <w:rFonts w:hint="eastAsia" w:ascii="Times New Roman" w:hAnsi="Times New Roman"/>
        </w:rPr>
        <w:t>，_</w:t>
      </w:r>
      <w:r>
        <w:rPr>
          <w:rFonts w:ascii="Times New Roman" w:hAnsi="Times New Roman"/>
        </w:rPr>
        <w:t>________________</w:t>
      </w:r>
      <w:r>
        <w:rPr>
          <w:rFonts w:hint="eastAsia" w:ascii="Times New Roman" w:hAnsi="Times New Roman"/>
        </w:rPr>
        <w:t>”</w:t>
      </w:r>
      <w:r>
        <w:rPr>
          <w:rFonts w:ascii="Times New Roman" w:hAnsi="Times New Roman"/>
        </w:rPr>
        <w:t>来彰显自己不随波逐流，保持高洁的道德品质。</w:t>
      </w:r>
    </w:p>
    <w:p>
      <w:pPr>
        <w:spacing w:line="288" w:lineRule="auto"/>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生活中处处有语文。请从下面几则我们在日常生活中常见的广告语中选出你最喜欢的一则，并说明理由。（3分）</w:t>
      </w:r>
    </w:p>
    <w:p>
      <w:pPr>
        <w:spacing w:line="288" w:lineRule="auto"/>
        <w:rPr>
          <w:rFonts w:ascii="Times New Roman" w:hAnsi="Times New Roman"/>
        </w:rPr>
      </w:pPr>
      <w:r>
        <w:rPr>
          <w:rFonts w:hint="eastAsia" w:ascii="宋体" w:hAnsi="宋体" w:cs="宋体"/>
        </w:rPr>
        <w:t>①</w:t>
      </w:r>
      <w:r>
        <w:rPr>
          <w:rFonts w:ascii="Times New Roman" w:hAnsi="Times New Roman"/>
        </w:rPr>
        <w:t>心纯净，行至美。（纯净水）</w:t>
      </w:r>
    </w:p>
    <w:p>
      <w:pPr>
        <w:spacing w:line="288" w:lineRule="auto"/>
        <w:rPr>
          <w:rFonts w:ascii="Times New Roman" w:hAnsi="Times New Roman"/>
        </w:rPr>
      </w:pPr>
      <w:r>
        <w:rPr>
          <w:rFonts w:hint="eastAsia" w:ascii="宋体" w:hAnsi="宋体" w:cs="宋体"/>
        </w:rPr>
        <w:t>②</w:t>
      </w:r>
      <w:r>
        <w:rPr>
          <w:rFonts w:ascii="Times New Roman" w:hAnsi="Times New Roman"/>
        </w:rPr>
        <w:t>哪有穿不坏的鞋，只有踢不烂的你。（鞋靴）</w:t>
      </w:r>
    </w:p>
    <w:p>
      <w:pPr>
        <w:spacing w:line="288" w:lineRule="auto"/>
        <w:rPr>
          <w:rFonts w:ascii="Times New Roman" w:hAnsi="Times New Roman"/>
        </w:rPr>
      </w:pPr>
      <w:r>
        <w:rPr>
          <w:rFonts w:hint="eastAsia" w:ascii="宋体" w:hAnsi="宋体" w:cs="宋体"/>
        </w:rPr>
        <w:t>③</w:t>
      </w:r>
      <w:r>
        <w:rPr>
          <w:rFonts w:ascii="Times New Roman" w:hAnsi="Times New Roman"/>
        </w:rPr>
        <w:t>一个低着头向上看的人</w:t>
      </w:r>
      <w:r>
        <w:rPr>
          <w:rFonts w:hint="eastAsia" w:ascii="Times New Roman" w:hAnsi="Times New Roman"/>
        </w:rPr>
        <w:t>——</w:t>
      </w:r>
      <w:r>
        <w:rPr>
          <w:rFonts w:ascii="Times New Roman" w:hAnsi="Times New Roman"/>
        </w:rPr>
        <w:t>世界在你眼中</w:t>
      </w:r>
      <w:r>
        <w:rPr>
          <w:rFonts w:hint="eastAsia" w:ascii="Times New Roman" w:hAnsi="Times New Roman"/>
        </w:rPr>
        <w:t>。</w:t>
      </w:r>
      <w:r>
        <w:rPr>
          <w:rFonts w:ascii="Times New Roman" w:hAnsi="Times New Roman"/>
        </w:rPr>
        <w:t>（图书）</w:t>
      </w:r>
    </w:p>
    <w:p>
      <w:pPr>
        <w:spacing w:line="288" w:lineRule="auto"/>
        <w:rPr>
          <w:rFonts w:ascii="Times New Roman" w:hAnsi="Times New Roman"/>
        </w:rPr>
      </w:pPr>
      <w:r>
        <w:rPr>
          <w:rFonts w:hint="eastAsia" w:ascii="宋体" w:hAnsi="宋体" w:cs="宋体"/>
        </w:rPr>
        <w:t>④</w:t>
      </w:r>
      <w:r>
        <w:rPr>
          <w:rFonts w:ascii="Times New Roman" w:hAnsi="Times New Roman"/>
        </w:rPr>
        <w:t>如果爱可以用温度计量，希望不要超过26℃</w:t>
      </w:r>
      <w:r>
        <w:rPr>
          <w:rFonts w:hint="eastAsia" w:ascii="Times New Roman" w:hAnsi="Times New Roman"/>
        </w:rPr>
        <w:t>。</w:t>
      </w:r>
      <w:r>
        <w:rPr>
          <w:rFonts w:ascii="Times New Roman" w:hAnsi="Times New Roman"/>
        </w:rPr>
        <w:t>（空调）</w:t>
      </w:r>
    </w:p>
    <w:p>
      <w:pPr>
        <w:spacing w:line="288" w:lineRule="auto"/>
        <w:rPr>
          <w:rFonts w:ascii="Times New Roman" w:hAnsi="Times New Roman"/>
        </w:rPr>
      </w:pPr>
      <w:r>
        <w:rPr>
          <w:rFonts w:ascii="Times New Roman" w:hAnsi="Times New Roman"/>
        </w:rPr>
        <w:t>我选</w:t>
      </w:r>
      <w:r>
        <w:rPr>
          <w:rFonts w:hint="eastAsia" w:ascii="Times New Roman" w:hAnsi="Times New Roman"/>
        </w:rPr>
        <w:t>_</w:t>
      </w:r>
      <w:r>
        <w:rPr>
          <w:rFonts w:ascii="Times New Roman" w:hAnsi="Times New Roman"/>
        </w:rPr>
        <w:t>_____________，理由是</w:t>
      </w:r>
      <w:r>
        <w:rPr>
          <w:rFonts w:hint="eastAsia" w:ascii="Times New Roman" w:hAnsi="Times New Roman"/>
        </w:rPr>
        <w:t>_</w:t>
      </w:r>
      <w:r>
        <w:rPr>
          <w:rFonts w:ascii="Times New Roman" w:hAnsi="Times New Roman"/>
        </w:rPr>
        <w:t>_______________________________________________________________</w:t>
      </w:r>
      <w:r>
        <w:rPr>
          <w:rFonts w:hint="eastAsia" w:ascii="Times New Roman" w:hAnsi="Times New Roman"/>
        </w:rPr>
        <w:t>。</w:t>
      </w:r>
    </w:p>
    <w:p>
      <w:pPr>
        <w:spacing w:line="288" w:lineRule="auto"/>
        <w:rPr>
          <w:rFonts w:ascii="Times New Roman" w:hAnsi="Times New Roman"/>
        </w:rPr>
      </w:pPr>
      <w:r>
        <w:rPr>
          <w:rFonts w:ascii="Times New Roman" w:hAnsi="Times New Roman"/>
        </w:rPr>
        <w:t>4.语文课后兴趣班举办以</w:t>
      </w:r>
      <w:r>
        <w:rPr>
          <w:rFonts w:hint="eastAsia" w:ascii="Times New Roman" w:hAnsi="Times New Roman"/>
        </w:rPr>
        <w:t>“</w:t>
      </w:r>
      <w:r>
        <w:rPr>
          <w:rFonts w:ascii="Times New Roman" w:hAnsi="Times New Roman"/>
        </w:rPr>
        <w:t>保护野生动物</w:t>
      </w:r>
      <w:r>
        <w:rPr>
          <w:rFonts w:hint="eastAsia" w:ascii="Times New Roman" w:hAnsi="Times New Roman"/>
        </w:rPr>
        <w:t>”</w:t>
      </w:r>
      <w:r>
        <w:rPr>
          <w:rFonts w:ascii="Times New Roman" w:hAnsi="Times New Roman"/>
        </w:rPr>
        <w:t>为主题的综合性学习活动，请你参加。（共5分）</w:t>
      </w:r>
    </w:p>
    <w:p>
      <w:pPr>
        <w:spacing w:line="288" w:lineRule="auto"/>
        <w:rPr>
          <w:rFonts w:ascii="Times New Roman" w:hAnsi="Times New Roman"/>
        </w:rPr>
      </w:pPr>
      <w:r>
        <w:rPr>
          <w:rFonts w:ascii="Times New Roman" w:hAnsi="Times New Roman"/>
        </w:rPr>
        <w:t>（1）假如你是活动筹备组的成员，搜集了右边这幅活动宣传图，请你简述该宣传图的寓意。（3分）</w:t>
      </w:r>
    </w:p>
    <w:p>
      <w:pPr>
        <w:spacing w:line="288" w:lineRule="auto"/>
        <w:rPr>
          <w:rFonts w:ascii="Times New Roman" w:hAnsi="Times New Roman"/>
        </w:rPr>
      </w:pPr>
      <w:r>
        <w:drawing>
          <wp:anchor distT="0" distB="0" distL="114300" distR="114300" simplePos="0" relativeHeight="251659264" behindDoc="0" locked="0" layoutInCell="1" allowOverlap="1">
            <wp:simplePos x="0" y="0"/>
            <wp:positionH relativeFrom="column">
              <wp:posOffset>4104640</wp:posOffset>
            </wp:positionH>
            <wp:positionV relativeFrom="paragraph">
              <wp:posOffset>-706120</wp:posOffset>
            </wp:positionV>
            <wp:extent cx="1821180" cy="1143000"/>
            <wp:effectExtent l="0" t="0" r="762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821180" cy="1143000"/>
                    </a:xfrm>
                    <a:prstGeom prst="rect">
                      <a:avLst/>
                    </a:prstGeom>
                  </pic:spPr>
                </pic:pic>
              </a:graphicData>
            </a:graphic>
          </wp:anchor>
        </w:drawing>
      </w:r>
      <w:r>
        <w:rPr>
          <w:rFonts w:hint="eastAsia" w:ascii="Times New Roman" w:hAnsi="Times New Roman"/>
        </w:rPr>
        <w:t>_</w:t>
      </w:r>
      <w:r>
        <w:rPr>
          <w:rFonts w:ascii="Times New Roman" w:hAnsi="Times New Roman"/>
        </w:rPr>
        <w:t>_____________________________________________________</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w:t>
      </w:r>
    </w:p>
    <w:p>
      <w:pPr>
        <w:spacing w:line="288" w:lineRule="auto"/>
        <w:rPr>
          <w:rFonts w:ascii="Times New Roman" w:hAnsi="Times New Roman"/>
        </w:rPr>
      </w:pPr>
      <w:r>
        <w:rPr>
          <w:rFonts w:ascii="Times New Roman" w:hAnsi="Times New Roman"/>
        </w:rPr>
        <w:t>（2）活动结束后，同学们在留言本上用对联的形式写下了自己的活动收获，请你参照上联拟写下联。（2分）</w:t>
      </w:r>
    </w:p>
    <w:p>
      <w:pPr>
        <w:spacing w:line="288" w:lineRule="auto"/>
        <w:rPr>
          <w:rFonts w:ascii="Times New Roman" w:hAnsi="Times New Roman"/>
        </w:rPr>
      </w:pPr>
      <w:r>
        <w:rPr>
          <w:rFonts w:ascii="Times New Roman" w:hAnsi="Times New Roman"/>
        </w:rPr>
        <w:t>上联：多一分保护多一分关爱</w:t>
      </w:r>
    </w:p>
    <w:p>
      <w:pPr>
        <w:spacing w:line="288" w:lineRule="auto"/>
        <w:rPr>
          <w:rFonts w:ascii="Times New Roman" w:hAnsi="Times New Roman"/>
        </w:rPr>
      </w:pPr>
      <w:r>
        <w:rPr>
          <w:rFonts w:ascii="Times New Roman" w:hAnsi="Times New Roman"/>
        </w:rPr>
        <w:t>下联：</w:t>
      </w:r>
      <w:r>
        <w:rPr>
          <w:rFonts w:hint="eastAsia" w:ascii="Times New Roman" w:hAnsi="Times New Roman"/>
        </w:rPr>
        <w:t>_</w:t>
      </w:r>
      <w:r>
        <w:rPr>
          <w:rFonts w:ascii="Times New Roman" w:hAnsi="Times New Roman"/>
        </w:rPr>
        <w:t>______________________________</w:t>
      </w:r>
    </w:p>
    <w:p>
      <w:pPr>
        <w:spacing w:line="288" w:lineRule="auto"/>
        <w:jc w:val="center"/>
        <w:rPr>
          <w:rFonts w:ascii="Times New Roman" w:hAnsi="Times New Roman"/>
        </w:rPr>
      </w:pPr>
      <w:r>
        <w:rPr>
          <w:rFonts w:ascii="Times New Roman" w:hAnsi="Times New Roman"/>
        </w:rPr>
        <w:t>第二部分</w:t>
      </w:r>
    </w:p>
    <w:p>
      <w:pPr>
        <w:spacing w:line="288" w:lineRule="auto"/>
        <w:jc w:val="center"/>
        <w:rPr>
          <w:rFonts w:ascii="Times New Roman" w:hAnsi="Times New Roman"/>
        </w:rPr>
      </w:pPr>
      <w:r>
        <w:rPr>
          <w:rFonts w:ascii="Times New Roman" w:hAnsi="Times New Roman"/>
        </w:rPr>
        <w:t>（5~21题 50分）</w:t>
      </w:r>
    </w:p>
    <w:p>
      <w:pPr>
        <w:spacing w:line="288" w:lineRule="auto"/>
        <w:rPr>
          <w:rFonts w:ascii="Times New Roman" w:hAnsi="Times New Roman"/>
        </w:rPr>
      </w:pPr>
      <w:r>
        <w:rPr>
          <w:rFonts w:ascii="Times New Roman" w:hAnsi="Times New Roman"/>
        </w:rPr>
        <w:t>一、阅读下面这首诗，回答5~7题。（共6分）</w:t>
      </w:r>
    </w:p>
    <w:p>
      <w:pPr>
        <w:spacing w:line="288" w:lineRule="auto"/>
        <w:jc w:val="center"/>
        <w:rPr>
          <w:rFonts w:ascii="Times New Roman" w:hAnsi="Times New Roman"/>
          <w:b/>
          <w:bCs/>
        </w:rPr>
      </w:pPr>
      <w:r>
        <w:rPr>
          <w:rFonts w:ascii="Times New Roman" w:hAnsi="Times New Roman"/>
          <w:b/>
          <w:bCs/>
        </w:rPr>
        <w:t>游山西村</w:t>
      </w:r>
    </w:p>
    <w:p>
      <w:pPr>
        <w:spacing w:line="288" w:lineRule="auto"/>
        <w:jc w:val="center"/>
        <w:rPr>
          <w:rFonts w:ascii="Times New Roman" w:hAnsi="Times New Roman"/>
        </w:rPr>
      </w:pPr>
      <w:r>
        <w:rPr>
          <w:rFonts w:ascii="Times New Roman" w:hAnsi="Times New Roman"/>
        </w:rPr>
        <w:t>陆游</w:t>
      </w:r>
    </w:p>
    <w:p>
      <w:pPr>
        <w:spacing w:line="288" w:lineRule="auto"/>
        <w:jc w:val="center"/>
        <w:rPr>
          <w:rFonts w:ascii="楷体" w:hAnsi="楷体" w:eastAsia="楷体"/>
        </w:rPr>
      </w:pPr>
      <w:r>
        <w:rPr>
          <w:rFonts w:ascii="楷体" w:hAnsi="楷体" w:eastAsia="楷体"/>
        </w:rPr>
        <w:t>莫笑农家腊酒浑，丰年留客足鸡豚。山重水复疑无路，柳暗花明又一村。</w:t>
      </w:r>
    </w:p>
    <w:p>
      <w:pPr>
        <w:spacing w:line="288" w:lineRule="auto"/>
        <w:jc w:val="center"/>
        <w:rPr>
          <w:rFonts w:ascii="楷体" w:hAnsi="楷体" w:eastAsia="楷体"/>
        </w:rPr>
      </w:pPr>
      <w:r>
        <w:rPr>
          <w:rFonts w:ascii="楷体" w:hAnsi="楷体" w:eastAsia="楷体"/>
        </w:rPr>
        <w:t>萧鼓追随春社近，衣冠简朴古风存。从今若许闲乘月，</w:t>
      </w:r>
      <w:r>
        <w:rPr>
          <w:rFonts w:hint="eastAsia" w:ascii="楷体" w:hAnsi="楷体" w:eastAsia="楷体"/>
        </w:rPr>
        <w:t>拄</w:t>
      </w:r>
      <w:r>
        <w:rPr>
          <w:rFonts w:ascii="楷体" w:hAnsi="楷体" w:eastAsia="楷体"/>
        </w:rPr>
        <w:t>杖无时夜叩门。</w:t>
      </w:r>
    </w:p>
    <w:p>
      <w:pPr>
        <w:spacing w:line="288" w:lineRule="auto"/>
        <w:rPr>
          <w:rFonts w:ascii="Times New Roman" w:hAnsi="Times New Roman"/>
        </w:rPr>
      </w:pPr>
      <w:r>
        <w:rPr>
          <w:rFonts w:ascii="Times New Roman" w:hAnsi="Times New Roman"/>
        </w:rPr>
        <w:t>5.这是一首纪游抒情诗，诗人紧扣诗题中的</w:t>
      </w:r>
      <w:r>
        <w:rPr>
          <w:rFonts w:hint="eastAsia" w:ascii="Times New Roman" w:hAnsi="Times New Roman"/>
        </w:rPr>
        <w:t>“</w:t>
      </w:r>
      <w:r>
        <w:rPr>
          <w:rFonts w:ascii="Times New Roman" w:hAnsi="Times New Roman"/>
        </w:rPr>
        <w:t>____________</w:t>
      </w:r>
      <w:r>
        <w:rPr>
          <w:rFonts w:hint="eastAsia" w:ascii="Times New Roman" w:hAnsi="Times New Roman"/>
        </w:rPr>
        <w:t>”</w:t>
      </w:r>
      <w:r>
        <w:rPr>
          <w:rFonts w:ascii="Times New Roman" w:hAnsi="Times New Roman"/>
        </w:rPr>
        <w:t>字，剪取所见所闻，体现不尽之兴。（1分）</w:t>
      </w:r>
    </w:p>
    <w:p>
      <w:pPr>
        <w:spacing w:line="288" w:lineRule="auto"/>
        <w:rPr>
          <w:rFonts w:ascii="Times New Roman" w:hAnsi="Times New Roman"/>
        </w:rPr>
      </w:pPr>
      <w:r>
        <w:rPr>
          <w:rFonts w:ascii="Times New Roman" w:hAnsi="Times New Roman"/>
        </w:rPr>
        <w:t>6</w:t>
      </w:r>
      <w:r>
        <w:rPr>
          <w:rFonts w:hint="eastAsia" w:ascii="Times New Roman" w:hAnsi="Times New Roman"/>
        </w:rPr>
        <w:t>.</w:t>
      </w:r>
      <w:r>
        <w:rPr>
          <w:rFonts w:ascii="Times New Roman" w:hAnsi="Times New Roman"/>
        </w:rPr>
        <w:t>下列对这首诗的理解和分析，</w:t>
      </w:r>
      <w:r>
        <w:rPr>
          <w:rFonts w:ascii="Times New Roman" w:hAnsi="Times New Roman"/>
          <w:em w:val="dot"/>
        </w:rPr>
        <w:t>不正确</w:t>
      </w:r>
      <w:r>
        <w:rPr>
          <w:rFonts w:ascii="Times New Roman" w:hAnsi="Times New Roman"/>
        </w:rPr>
        <w:t>的一项是（3分）</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p>
    <w:p>
      <w:pPr>
        <w:spacing w:line="288" w:lineRule="auto"/>
        <w:rPr>
          <w:rFonts w:ascii="Times New Roman" w:hAnsi="Times New Roman"/>
        </w:rPr>
      </w:pPr>
      <w:r>
        <w:rPr>
          <w:rFonts w:ascii="Times New Roman" w:hAnsi="Times New Roman"/>
        </w:rPr>
        <w:t>A.诗歌首联的</w:t>
      </w:r>
      <w:r>
        <w:rPr>
          <w:rFonts w:hint="eastAsia" w:ascii="Times New Roman" w:hAnsi="Times New Roman"/>
        </w:rPr>
        <w:t>“</w:t>
      </w:r>
      <w:r>
        <w:rPr>
          <w:rFonts w:ascii="Times New Roman" w:hAnsi="Times New Roman"/>
        </w:rPr>
        <w:t>足</w:t>
      </w:r>
      <w:r>
        <w:rPr>
          <w:rFonts w:hint="eastAsia" w:ascii="Times New Roman" w:hAnsi="Times New Roman"/>
        </w:rPr>
        <w:t>”</w:t>
      </w:r>
      <w:r>
        <w:rPr>
          <w:rFonts w:ascii="Times New Roman" w:hAnsi="Times New Roman"/>
        </w:rPr>
        <w:t>字表达了农家待客尽其所有的盛情，</w:t>
      </w:r>
      <w:r>
        <w:rPr>
          <w:rFonts w:hint="eastAsia" w:ascii="Times New Roman" w:hAnsi="Times New Roman"/>
        </w:rPr>
        <w:t>“</w:t>
      </w:r>
      <w:r>
        <w:rPr>
          <w:rFonts w:ascii="Times New Roman" w:hAnsi="Times New Roman"/>
        </w:rPr>
        <w:t>莫笑</w:t>
      </w:r>
      <w:r>
        <w:rPr>
          <w:rFonts w:hint="eastAsia" w:ascii="Times New Roman" w:hAnsi="Times New Roman"/>
        </w:rPr>
        <w:t>”</w:t>
      </w:r>
      <w:r>
        <w:rPr>
          <w:rFonts w:ascii="Times New Roman" w:hAnsi="Times New Roman"/>
        </w:rPr>
        <w:t>道出诗人对农村淳朴民风的赞赏。</w:t>
      </w:r>
    </w:p>
    <w:p>
      <w:pPr>
        <w:spacing w:line="288" w:lineRule="auto"/>
        <w:rPr>
          <w:rFonts w:ascii="Times New Roman" w:hAnsi="Times New Roman"/>
        </w:rPr>
      </w:pPr>
      <w:r>
        <w:rPr>
          <w:rFonts w:ascii="Times New Roman" w:hAnsi="Times New Roman"/>
        </w:rPr>
        <w:t>B.</w:t>
      </w:r>
      <w:r>
        <w:rPr>
          <w:rFonts w:hint="eastAsia" w:ascii="Times New Roman" w:hAnsi="Times New Roman"/>
        </w:rPr>
        <w:t>颔</w:t>
      </w:r>
      <w:r>
        <w:rPr>
          <w:rFonts w:ascii="Times New Roman" w:hAnsi="Times New Roman"/>
        </w:rPr>
        <w:t>联描绘山间水畔的景色，语句流畅绚丽、开朗明快，展示了一幅春光明媚的山水图。</w:t>
      </w:r>
    </w:p>
    <w:p>
      <w:pPr>
        <w:spacing w:line="288" w:lineRule="auto"/>
        <w:rPr>
          <w:rFonts w:ascii="Times New Roman" w:hAnsi="Times New Roman"/>
        </w:rPr>
      </w:pPr>
      <w:r>
        <w:rPr>
          <w:rFonts w:ascii="Times New Roman" w:hAnsi="Times New Roman"/>
        </w:rPr>
        <w:t>C.颈联由自然</w:t>
      </w:r>
      <w:r>
        <w:rPr>
          <w:rFonts w:hint="eastAsia" w:ascii="Times New Roman" w:hAnsi="Times New Roman"/>
        </w:rPr>
        <w:t>入</w:t>
      </w:r>
      <w:r>
        <w:rPr>
          <w:rFonts w:ascii="Times New Roman" w:hAnsi="Times New Roman"/>
        </w:rPr>
        <w:t>人事，描摹了一幅南宋初年的农村风俗画卷，表达出诗人对传统文化的热爱。</w:t>
      </w:r>
    </w:p>
    <w:p>
      <w:pPr>
        <w:spacing w:line="288" w:lineRule="auto"/>
        <w:rPr>
          <w:rFonts w:ascii="Times New Roman" w:hAnsi="Times New Roman"/>
        </w:rPr>
      </w:pPr>
      <w:r>
        <w:rPr>
          <w:rFonts w:ascii="Times New Roman" w:hAnsi="Times New Roman"/>
        </w:rPr>
        <w:t>D.尾联刻画出诗人热爱家乡、与农民亲密无间的形象，道出了诗人厌恶官场黑暗，决心避世归隐的情怀。</w:t>
      </w:r>
    </w:p>
    <w:p>
      <w:pPr>
        <w:spacing w:line="288" w:lineRule="auto"/>
        <w:rPr>
          <w:rFonts w:ascii="Times New Roman" w:hAnsi="Times New Roman"/>
        </w:rPr>
      </w:pPr>
      <w:r>
        <w:rPr>
          <w:rFonts w:ascii="Times New Roman" w:hAnsi="Times New Roman"/>
        </w:rPr>
        <w:t>7，简述</w:t>
      </w:r>
      <w:r>
        <w:rPr>
          <w:rFonts w:hint="eastAsia" w:ascii="Times New Roman" w:hAnsi="Times New Roman"/>
        </w:rPr>
        <w:t>“</w:t>
      </w:r>
      <w:r>
        <w:rPr>
          <w:rFonts w:ascii="Times New Roman" w:hAnsi="Times New Roman"/>
        </w:rPr>
        <w:t>山重水复疑无路，柳暗花明又一村</w:t>
      </w:r>
      <w:r>
        <w:rPr>
          <w:rFonts w:hint="eastAsia" w:ascii="Times New Roman" w:hAnsi="Times New Roman"/>
        </w:rPr>
        <w:t>”</w:t>
      </w:r>
      <w:r>
        <w:rPr>
          <w:rFonts w:ascii="Times New Roman" w:hAnsi="Times New Roman"/>
        </w:rPr>
        <w:t>给你的启发。（2分）</w:t>
      </w:r>
    </w:p>
    <w:p>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二、阅读下面文言文，回答8~11题。（共13分）</w:t>
      </w:r>
    </w:p>
    <w:p>
      <w:pPr>
        <w:pStyle w:val="2"/>
        <w:rPr>
          <w:rFonts w:ascii="楷体" w:hAnsi="楷体" w:eastAsia="楷体"/>
        </w:rPr>
      </w:pPr>
      <w:r>
        <w:rPr>
          <w:rFonts w:ascii="楷体" w:hAnsi="楷体" w:eastAsia="楷体"/>
        </w:rPr>
        <w:t>[甲]其法：用胶泥刻字，薄如钱唇，每字为一印，火烧令坚。先设一铁板，其上以松脂、蜡和纸灰之类冒之。欲印，则以一铁范置铁板上，乃密布字印，满铁范为一板，持就火</w:t>
      </w:r>
      <w:r>
        <w:rPr>
          <w:rFonts w:hint="eastAsia" w:ascii="楷体" w:hAnsi="楷体" w:eastAsia="楷体"/>
        </w:rPr>
        <w:t>炀</w:t>
      </w:r>
      <w:r>
        <w:rPr>
          <w:rFonts w:ascii="楷体" w:hAnsi="楷体" w:eastAsia="楷体"/>
        </w:rPr>
        <w:t>之；药稍</w:t>
      </w:r>
      <w:r>
        <w:rPr>
          <w:rFonts w:hint="eastAsia" w:ascii="楷体" w:hAnsi="楷体" w:eastAsia="楷体"/>
        </w:rPr>
        <w:t>镕</w:t>
      </w:r>
      <w:r>
        <w:rPr>
          <w:rFonts w:ascii="楷体" w:hAnsi="楷体" w:eastAsia="楷体"/>
        </w:rPr>
        <w:t>，则以一平板按其面，则字平如砥。若止印三二本，未为简易；若印数十百千本，则极为神速。常作二铁板，一板印刷，一板已自布字，此印者才毕，则第二板已具，更互用之，瞬息可就。每一字皆有数印，如</w:t>
      </w:r>
      <w:r>
        <w:rPr>
          <w:rFonts w:hint="eastAsia" w:ascii="楷体" w:hAnsi="楷体" w:eastAsia="楷体"/>
        </w:rPr>
        <w:t>“</w:t>
      </w:r>
      <w:r>
        <w:rPr>
          <w:rFonts w:ascii="楷体" w:hAnsi="楷体" w:eastAsia="楷体"/>
        </w:rPr>
        <w:t>之</w:t>
      </w:r>
      <w:r>
        <w:rPr>
          <w:rFonts w:hint="eastAsia" w:ascii="楷体" w:hAnsi="楷体" w:eastAsia="楷体"/>
        </w:rPr>
        <w:t>”“</w:t>
      </w:r>
      <w:r>
        <w:rPr>
          <w:rFonts w:ascii="楷体" w:hAnsi="楷体" w:eastAsia="楷体"/>
        </w:rPr>
        <w:t>也</w:t>
      </w:r>
      <w:r>
        <w:rPr>
          <w:rFonts w:hint="eastAsia" w:ascii="楷体" w:hAnsi="楷体" w:eastAsia="楷体"/>
        </w:rPr>
        <w:t>”</w:t>
      </w:r>
      <w:r>
        <w:rPr>
          <w:rFonts w:ascii="楷体" w:hAnsi="楷体" w:eastAsia="楷体"/>
        </w:rPr>
        <w:t>等字，每字有二十余印，以备一板内有重复者。不用，则以纸帖之，每韵为一帖，木格贮之。有奇字素无备者，旋刻之，以草火烧，瞬息可成。</w:t>
      </w:r>
    </w:p>
    <w:p>
      <w:pPr>
        <w:pStyle w:val="2"/>
        <w:jc w:val="right"/>
        <w:rPr>
          <w:rFonts w:ascii="楷体" w:hAnsi="楷体" w:eastAsia="楷体"/>
        </w:rPr>
      </w:pPr>
      <w:r>
        <w:rPr>
          <w:rFonts w:ascii="楷体" w:hAnsi="楷体" w:eastAsia="楷体"/>
        </w:rPr>
        <w:t>（选自沈括《活版》）</w:t>
      </w:r>
    </w:p>
    <w:p>
      <w:pPr>
        <w:pStyle w:val="2"/>
        <w:rPr>
          <w:rFonts w:ascii="楷体" w:hAnsi="楷体" w:eastAsia="楷体"/>
        </w:rPr>
      </w:pPr>
      <w:r>
        <w:rPr>
          <w:rFonts w:ascii="楷体" w:hAnsi="楷体" w:eastAsia="楷体"/>
        </w:rPr>
        <w:t>[乙]方家</w:t>
      </w:r>
      <w:r>
        <w:rPr>
          <w:rFonts w:hint="eastAsia" w:ascii="楷体" w:hAnsi="楷体" w:eastAsia="楷体"/>
          <w:vertAlign w:val="superscript"/>
        </w:rPr>
        <w:t>①</w:t>
      </w:r>
      <w:r>
        <w:rPr>
          <w:rFonts w:ascii="楷体" w:hAnsi="楷体" w:eastAsia="楷体"/>
        </w:rPr>
        <w:t>以磁石磨针锋、则能指南，然常微偏东，不全南也。水浮多荡摇，指爪及碗唇上皆可为之，运转尤速，但坚滑易坠，不若缕</w:t>
      </w:r>
      <w:r>
        <w:rPr>
          <w:rFonts w:hint="eastAsia" w:ascii="楷体" w:hAnsi="楷体" w:eastAsia="楷体"/>
          <w:vertAlign w:val="superscript"/>
        </w:rPr>
        <w:t>②</w:t>
      </w:r>
      <w:r>
        <w:rPr>
          <w:rFonts w:ascii="楷体" w:hAnsi="楷体" w:eastAsia="楷体"/>
        </w:rPr>
        <w:t>悬为最善。其法取新纩</w:t>
      </w:r>
      <w:r>
        <w:rPr>
          <w:rFonts w:hint="eastAsia" w:ascii="楷体" w:hAnsi="楷体" w:eastAsia="楷体"/>
          <w:vertAlign w:val="superscript"/>
        </w:rPr>
        <w:t>③</w:t>
      </w:r>
      <w:r>
        <w:rPr>
          <w:rFonts w:ascii="楷体" w:hAnsi="楷体" w:eastAsia="楷体"/>
        </w:rPr>
        <w:t>中独茧缕，以芥子许蜡</w:t>
      </w:r>
      <w:r>
        <w:rPr>
          <w:rFonts w:hint="eastAsia" w:ascii="楷体" w:hAnsi="楷体" w:eastAsia="楷体"/>
          <w:vertAlign w:val="superscript"/>
        </w:rPr>
        <w:t>④</w:t>
      </w:r>
      <w:r>
        <w:rPr>
          <w:rFonts w:ascii="楷体" w:hAnsi="楷体" w:eastAsia="楷体"/>
        </w:rPr>
        <w:t>，缀于针腰，无风处悬之，则针常指南，其中有磨而指北者。</w:t>
      </w:r>
    </w:p>
    <w:p>
      <w:pPr>
        <w:pStyle w:val="2"/>
        <w:jc w:val="right"/>
        <w:rPr>
          <w:rFonts w:ascii="楷体" w:hAnsi="楷体" w:eastAsia="楷体"/>
        </w:rPr>
      </w:pPr>
      <w:r>
        <w:rPr>
          <w:rFonts w:ascii="楷体" w:hAnsi="楷体" w:eastAsia="楷体"/>
        </w:rPr>
        <w:t>（选自沈括《梦溪笔谈》，有删改）</w:t>
      </w:r>
    </w:p>
    <w:p>
      <w:pPr>
        <w:pStyle w:val="2"/>
        <w:ind w:firstLine="0" w:firstLineChars="0"/>
        <w:jc w:val="left"/>
        <w:rPr>
          <w:rFonts w:hint="eastAsia" w:ascii="楷体" w:hAnsi="楷体" w:eastAsia="楷体"/>
        </w:rPr>
      </w:pPr>
      <w:r>
        <w:rPr>
          <w:rFonts w:hint="eastAsia" w:ascii="楷体" w:hAnsi="楷体" w:eastAsia="楷体"/>
        </w:rPr>
        <w:t>_</w:t>
      </w:r>
      <w:r>
        <w:rPr>
          <w:rFonts w:ascii="楷体" w:hAnsi="楷体" w:eastAsia="楷体"/>
        </w:rPr>
        <w:t>__________</w:t>
      </w:r>
    </w:p>
    <w:p>
      <w:pPr>
        <w:spacing w:line="288" w:lineRule="auto"/>
        <w:rPr>
          <w:rFonts w:ascii="Times New Roman" w:hAnsi="Times New Roman"/>
        </w:rPr>
      </w:pPr>
      <w:r>
        <w:rPr>
          <w:rFonts w:hint="eastAsia" w:ascii="宋体" w:hAnsi="宋体" w:cs="宋体"/>
        </w:rPr>
        <w:t>①</w:t>
      </w:r>
      <w:r>
        <w:rPr>
          <w:rFonts w:ascii="Times New Roman" w:hAnsi="Times New Roman"/>
        </w:rPr>
        <w:t>方家：行家。</w:t>
      </w:r>
      <w:r>
        <w:rPr>
          <w:rFonts w:hint="eastAsia" w:ascii="宋体" w:hAnsi="宋体" w:cs="宋体"/>
        </w:rPr>
        <w:t>②</w:t>
      </w:r>
      <w:r>
        <w:rPr>
          <w:rFonts w:ascii="Times New Roman" w:hAnsi="Times New Roman"/>
        </w:rPr>
        <w:t>缕：丝线。</w:t>
      </w:r>
      <w:r>
        <w:rPr>
          <w:rFonts w:hint="eastAsia" w:ascii="宋体" w:hAnsi="宋体" w:cs="宋体"/>
        </w:rPr>
        <w:t>③纩</w:t>
      </w:r>
      <w:r>
        <w:rPr>
          <w:rFonts w:ascii="Times New Roman" w:hAnsi="Times New Roman"/>
        </w:rPr>
        <w:t>（kuàng）：丝绵。</w:t>
      </w:r>
      <w:r>
        <w:rPr>
          <w:rFonts w:hint="eastAsia" w:ascii="宋体" w:hAnsi="宋体" w:cs="宋体"/>
        </w:rPr>
        <w:t>④</w:t>
      </w:r>
      <w:r>
        <w:rPr>
          <w:rFonts w:ascii="Times New Roman" w:hAnsi="Times New Roman"/>
        </w:rPr>
        <w:t>芥子许腊：芥菜籽大小的腊。</w:t>
      </w:r>
    </w:p>
    <w:p>
      <w:pPr>
        <w:spacing w:line="288" w:lineRule="auto"/>
        <w:rPr>
          <w:rFonts w:ascii="Times New Roman" w:hAnsi="Times New Roman"/>
        </w:rPr>
      </w:pPr>
      <w:r>
        <w:rPr>
          <w:rFonts w:ascii="Times New Roman" w:hAnsi="Times New Roman"/>
        </w:rPr>
        <w:t>8.解释下列句子中加点的词语。（每小题1分，共3分）</w:t>
      </w:r>
    </w:p>
    <w:p>
      <w:pPr>
        <w:spacing w:line="288" w:lineRule="auto"/>
        <w:rPr>
          <w:rFonts w:ascii="Times New Roman" w:hAnsi="Times New Roman"/>
        </w:rPr>
      </w:pPr>
      <w:r>
        <w:rPr>
          <w:rFonts w:ascii="Times New Roman" w:hAnsi="Times New Roman"/>
        </w:rPr>
        <w:t>（1）以一铁</w:t>
      </w:r>
      <w:r>
        <w:rPr>
          <w:rFonts w:ascii="Times New Roman" w:hAnsi="Times New Roman"/>
          <w:em w:val="dot"/>
        </w:rPr>
        <w:t>范</w:t>
      </w:r>
      <w:r>
        <w:rPr>
          <w:rFonts w:ascii="Times New Roman" w:hAnsi="Times New Roman"/>
        </w:rPr>
        <w:t>置铁板上</w:t>
      </w:r>
      <w:r>
        <w:rPr>
          <w:rFonts w:ascii="Times New Roman" w:hAnsi="Times New Roman"/>
        </w:rPr>
        <w:tab/>
      </w:r>
      <w:r>
        <w:rPr>
          <w:rFonts w:ascii="Times New Roman" w:hAnsi="Times New Roman"/>
        </w:rPr>
        <w:t>范：</w:t>
      </w:r>
      <w:r>
        <w:rPr>
          <w:rFonts w:hint="eastAsia" w:ascii="Times New Roman" w:hAnsi="Times New Roman"/>
        </w:rPr>
        <w:t>_</w:t>
      </w:r>
      <w:r>
        <w:rPr>
          <w:rFonts w:ascii="Times New Roman" w:hAnsi="Times New Roman"/>
        </w:rPr>
        <w:t>_____________</w:t>
      </w:r>
    </w:p>
    <w:p>
      <w:pPr>
        <w:spacing w:line="288" w:lineRule="auto"/>
        <w:rPr>
          <w:rFonts w:ascii="Times New Roman" w:hAnsi="Times New Roman"/>
        </w:rPr>
      </w:pPr>
      <w:r>
        <w:rPr>
          <w:rFonts w:ascii="Times New Roman" w:hAnsi="Times New Roman"/>
        </w:rPr>
        <w:t>（2）持</w:t>
      </w:r>
      <w:r>
        <w:rPr>
          <w:rFonts w:ascii="Times New Roman" w:hAnsi="Times New Roman"/>
          <w:em w:val="dot"/>
        </w:rPr>
        <w:t>就</w:t>
      </w:r>
      <w:r>
        <w:rPr>
          <w:rFonts w:ascii="Times New Roman" w:hAnsi="Times New Roman"/>
        </w:rPr>
        <w:t>火</w:t>
      </w:r>
      <w:r>
        <w:rPr>
          <w:rFonts w:hint="eastAsia" w:ascii="Times New Roman" w:hAnsi="Times New Roman"/>
        </w:rPr>
        <w:t>炀</w:t>
      </w:r>
      <w:r>
        <w:rPr>
          <w:rFonts w:ascii="Times New Roman" w:hAnsi="Times New Roman"/>
        </w:rPr>
        <w:t>之</w:t>
      </w:r>
      <w:r>
        <w:rPr>
          <w:rFonts w:ascii="Times New Roman" w:hAnsi="Times New Roman"/>
        </w:rPr>
        <w:tab/>
      </w:r>
      <w:r>
        <w:rPr>
          <w:rFonts w:ascii="Times New Roman" w:hAnsi="Times New Roman"/>
        </w:rPr>
        <w:tab/>
      </w:r>
      <w:r>
        <w:rPr>
          <w:rFonts w:ascii="Times New Roman" w:hAnsi="Times New Roman"/>
        </w:rPr>
        <w:t>就：</w:t>
      </w:r>
      <w:r>
        <w:rPr>
          <w:rFonts w:hint="eastAsia" w:ascii="Times New Roman" w:hAnsi="Times New Roman"/>
        </w:rPr>
        <w:t>_</w:t>
      </w:r>
      <w:r>
        <w:rPr>
          <w:rFonts w:ascii="Times New Roman" w:hAnsi="Times New Roman"/>
        </w:rPr>
        <w:t>_____________</w:t>
      </w:r>
    </w:p>
    <w:p>
      <w:pPr>
        <w:spacing w:line="288" w:lineRule="auto"/>
        <w:rPr>
          <w:rFonts w:ascii="Times New Roman" w:hAnsi="Times New Roman"/>
        </w:rPr>
      </w:pPr>
      <w:r>
        <w:rPr>
          <w:rFonts w:ascii="Times New Roman" w:hAnsi="Times New Roman"/>
        </w:rPr>
        <w:t>（3）指爪及碗</w:t>
      </w:r>
      <w:r>
        <w:rPr>
          <w:rFonts w:ascii="Times New Roman" w:hAnsi="Times New Roman"/>
          <w:em w:val="dot"/>
        </w:rPr>
        <w:t>唇</w:t>
      </w:r>
      <w:r>
        <w:rPr>
          <w:rFonts w:ascii="Times New Roman" w:hAnsi="Times New Roman"/>
        </w:rPr>
        <w:t>上皆可为之</w:t>
      </w:r>
      <w:r>
        <w:rPr>
          <w:rFonts w:ascii="Times New Roman" w:hAnsi="Times New Roman"/>
        </w:rPr>
        <w:tab/>
      </w:r>
      <w:r>
        <w:rPr>
          <w:rFonts w:ascii="Times New Roman" w:hAnsi="Times New Roman"/>
        </w:rPr>
        <w:t>唇：</w:t>
      </w:r>
      <w:r>
        <w:rPr>
          <w:rFonts w:hint="eastAsia" w:ascii="Times New Roman" w:hAnsi="Times New Roman"/>
        </w:rPr>
        <w:t>_</w:t>
      </w:r>
      <w:r>
        <w:rPr>
          <w:rFonts w:ascii="Times New Roman" w:hAnsi="Times New Roman"/>
        </w:rPr>
        <w:t>_____________</w:t>
      </w:r>
    </w:p>
    <w:p>
      <w:pPr>
        <w:spacing w:line="288" w:lineRule="auto"/>
        <w:rPr>
          <w:rFonts w:ascii="Times New Roman" w:hAnsi="Times New Roman"/>
        </w:rPr>
      </w:pPr>
      <w:r>
        <w:rPr>
          <w:rFonts w:ascii="Times New Roman" w:hAnsi="Times New Roman"/>
        </w:rPr>
        <w:t>9</w:t>
      </w:r>
      <w:r>
        <w:rPr>
          <w:rFonts w:hint="eastAsia" w:ascii="Times New Roman" w:hAnsi="Times New Roman"/>
        </w:rPr>
        <w:t>.</w:t>
      </w:r>
      <w:r>
        <w:rPr>
          <w:rFonts w:ascii="Times New Roman" w:hAnsi="Times New Roman"/>
        </w:rPr>
        <w:t>把下列句子翻译成现代汉语。（每小题2分，共4分）</w:t>
      </w:r>
    </w:p>
    <w:p>
      <w:pPr>
        <w:spacing w:line="288" w:lineRule="auto"/>
        <w:rPr>
          <w:rFonts w:ascii="Times New Roman" w:hAnsi="Times New Roman"/>
        </w:rPr>
      </w:pPr>
      <w:r>
        <w:rPr>
          <w:rFonts w:ascii="Times New Roman" w:hAnsi="Times New Roman"/>
        </w:rPr>
        <w:t>（1）先设一铁板，其上以松脂、蜡和纸灰之类冒之。</w:t>
      </w:r>
    </w:p>
    <w:p>
      <w:pPr>
        <w:spacing w:line="288" w:lineRule="auto"/>
        <w:rPr>
          <w:rFonts w:ascii="Times New Roman" w:hAnsi="Times New Roman"/>
        </w:rPr>
      </w:pPr>
      <w:r>
        <w:rPr>
          <w:rFonts w:ascii="Times New Roman" w:hAnsi="Times New Roman"/>
        </w:rPr>
        <w:t>_______________________________________________________________________________________________（2）其中有磨而指北者。</w:t>
      </w:r>
    </w:p>
    <w:p>
      <w:pPr>
        <w:spacing w:line="288" w:lineRule="auto"/>
        <w:rPr>
          <w:rFonts w:ascii="Times New Roman" w:hAnsi="Times New Roman"/>
        </w:rPr>
      </w:pPr>
      <w:r>
        <w:rPr>
          <w:rFonts w:ascii="Times New Roman" w:hAnsi="Times New Roman"/>
        </w:rPr>
        <w:t>_______________________________________________________________________________________________10.[甲]文中介绍的活字印刷术最大的特点是什么？体现在哪些方面？（3分）</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______________________________________________________________________________________________________________________________________________________________________________________________11.[甲][乙]两文在选材和主题思想上有何相同之处？（3分）</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三、阅读下面的文字，回答12~14题。（共9分）</w:t>
      </w:r>
    </w:p>
    <w:p>
      <w:pPr>
        <w:spacing w:line="288" w:lineRule="auto"/>
        <w:jc w:val="center"/>
        <w:rPr>
          <w:rFonts w:ascii="Times New Roman" w:hAnsi="Times New Roman"/>
          <w:b/>
          <w:bCs/>
        </w:rPr>
      </w:pPr>
      <w:r>
        <w:rPr>
          <w:rFonts w:ascii="Times New Roman" w:hAnsi="Times New Roman"/>
          <w:b/>
          <w:bCs/>
        </w:rPr>
        <w:t>矿井深处，奋斗的身影</w:t>
      </w:r>
    </w:p>
    <w:p>
      <w:pPr>
        <w:spacing w:line="288" w:lineRule="auto"/>
        <w:jc w:val="center"/>
        <w:rPr>
          <w:rFonts w:ascii="Times New Roman" w:hAnsi="Times New Roman"/>
        </w:rPr>
      </w:pPr>
      <w:r>
        <w:rPr>
          <w:rFonts w:ascii="Times New Roman" w:hAnsi="Times New Roman"/>
        </w:rPr>
        <w:t>肖克寒</w:t>
      </w:r>
    </w:p>
    <w:p>
      <w:pPr>
        <w:pStyle w:val="2"/>
        <w:rPr>
          <w:rFonts w:ascii="楷体" w:hAnsi="楷体" w:eastAsia="楷体"/>
        </w:rPr>
      </w:pPr>
      <w:r>
        <w:rPr>
          <w:rFonts w:hint="eastAsia" w:ascii="楷体" w:hAnsi="楷体" w:eastAsia="楷体" w:cs="宋体"/>
        </w:rPr>
        <w:t>①</w:t>
      </w:r>
      <w:r>
        <w:rPr>
          <w:rFonts w:ascii="楷体" w:hAnsi="楷体" w:eastAsia="楷体"/>
        </w:rPr>
        <w:t>井下，有矿藏，但也充满艰险。深深巷道随矿脉延伸。一</w:t>
      </w:r>
      <w:r>
        <w:rPr>
          <w:rFonts w:hint="eastAsia" w:ascii="楷体" w:hAnsi="楷体" w:eastAsia="楷体"/>
        </w:rPr>
        <w:t>盏盏</w:t>
      </w:r>
      <w:r>
        <w:rPr>
          <w:rFonts w:ascii="楷体" w:hAnsi="楷体" w:eastAsia="楷体"/>
        </w:rPr>
        <w:t>节能灯，照着洞壁，照着管道和缆线，照着长有蘑菇的矿木，光线如岩石般坚硬、生冷。</w:t>
      </w:r>
    </w:p>
    <w:p>
      <w:pPr>
        <w:pStyle w:val="2"/>
        <w:rPr>
          <w:rFonts w:ascii="楷体" w:hAnsi="楷体" w:eastAsia="楷体"/>
        </w:rPr>
      </w:pPr>
      <w:r>
        <w:rPr>
          <w:rFonts w:hint="eastAsia" w:ascii="楷体" w:hAnsi="楷体" w:eastAsia="楷体" w:cs="宋体"/>
        </w:rPr>
        <w:t>②</w:t>
      </w:r>
      <w:r>
        <w:rPr>
          <w:rFonts w:ascii="楷体" w:hAnsi="楷体" w:eastAsia="楷体"/>
          <w:u w:val="single"/>
        </w:rPr>
        <w:t>刘征兵扣着蓝色安全帽，戴着防灰口</w:t>
      </w:r>
      <w:r>
        <w:rPr>
          <w:rFonts w:hint="eastAsia" w:ascii="楷体" w:hAnsi="楷体" w:eastAsia="楷体"/>
          <w:u w:val="single"/>
        </w:rPr>
        <w:t>罩</w:t>
      </w:r>
      <w:r>
        <w:rPr>
          <w:rFonts w:ascii="楷体" w:hAnsi="楷体" w:eastAsia="楷体"/>
          <w:u w:val="single"/>
        </w:rPr>
        <w:t>，蹬着深齿黑靴，手脚并用，攀上有三十多米高、几乎垂直的悬梯。</w:t>
      </w:r>
      <w:r>
        <w:rPr>
          <w:rFonts w:ascii="楷体" w:hAnsi="楷体" w:eastAsia="楷体"/>
        </w:rPr>
        <w:t>红色的工作服，像是生命的颜色，点燃了井下的沉寂。刘征兵终于挤进钻点，那里空间极狭，仿佛从岩层里</w:t>
      </w:r>
      <w:r>
        <w:rPr>
          <w:rFonts w:hint="eastAsia" w:ascii="楷体" w:hAnsi="楷体" w:eastAsia="楷体"/>
        </w:rPr>
        <w:t>抠</w:t>
      </w:r>
      <w:r>
        <w:rPr>
          <w:rFonts w:ascii="楷体" w:hAnsi="楷体" w:eastAsia="楷体"/>
        </w:rPr>
        <w:t>出。开始工作前，刘征兵操起四五风钻，反复调试。安全帽上射出的光柱，在岩壁上打出光斑圈，来回游弋着。</w:t>
      </w:r>
    </w:p>
    <w:p>
      <w:pPr>
        <w:pStyle w:val="2"/>
        <w:rPr>
          <w:rFonts w:ascii="楷体" w:hAnsi="楷体" w:eastAsia="楷体"/>
        </w:rPr>
      </w:pPr>
      <w:r>
        <w:rPr>
          <w:rFonts w:hint="eastAsia" w:ascii="楷体" w:hAnsi="楷体" w:eastAsia="楷体" w:cs="宋体"/>
        </w:rPr>
        <w:t>③</w:t>
      </w:r>
      <w:r>
        <w:rPr>
          <w:rFonts w:ascii="楷体" w:hAnsi="楷体" w:eastAsia="楷体"/>
        </w:rPr>
        <w:t>在黑色矿脉上找到钻点后，风钻举起来了。随着</w:t>
      </w:r>
      <w:r>
        <w:rPr>
          <w:rFonts w:hint="eastAsia" w:ascii="楷体" w:hAnsi="楷体" w:eastAsia="楷体"/>
        </w:rPr>
        <w:t>“</w:t>
      </w:r>
      <w:r>
        <w:rPr>
          <w:rFonts w:ascii="楷体" w:hAnsi="楷体" w:eastAsia="楷体"/>
        </w:rPr>
        <w:t>嗒嗒</w:t>
      </w:r>
      <w:r>
        <w:rPr>
          <w:rFonts w:hint="eastAsia" w:ascii="楷体" w:hAnsi="楷体" w:eastAsia="楷体"/>
        </w:rPr>
        <w:t>”</w:t>
      </w:r>
      <w:r>
        <w:rPr>
          <w:rFonts w:ascii="楷体" w:hAnsi="楷体" w:eastAsia="楷体"/>
        </w:rPr>
        <w:t>声响起，钻杆旋转摇晃，尘雾渐渐弥漫……</w:t>
      </w:r>
    </w:p>
    <w:p>
      <w:pPr>
        <w:pStyle w:val="2"/>
        <w:rPr>
          <w:rFonts w:ascii="楷体" w:hAnsi="楷体" w:eastAsia="楷体"/>
        </w:rPr>
      </w:pPr>
      <w:r>
        <w:rPr>
          <w:rFonts w:hint="eastAsia" w:ascii="楷体" w:hAnsi="楷体" w:eastAsia="楷体" w:cs="宋体"/>
        </w:rPr>
        <w:t>④</w:t>
      </w:r>
      <w:r>
        <w:rPr>
          <w:rFonts w:ascii="楷体" w:hAnsi="楷体" w:eastAsia="楷体"/>
        </w:rPr>
        <w:t>家住矿山脚下的刘征兵，高中毕业后去了南方，在一家公司打拼。2015年，难舍故土的他回到了家乡，经人介绍来到矿业公司，当起了普通班员。</w:t>
      </w:r>
    </w:p>
    <w:p>
      <w:pPr>
        <w:pStyle w:val="2"/>
        <w:rPr>
          <w:rFonts w:ascii="楷体" w:hAnsi="楷体" w:eastAsia="楷体"/>
        </w:rPr>
      </w:pPr>
      <w:r>
        <w:rPr>
          <w:rFonts w:hint="eastAsia" w:ascii="楷体" w:hAnsi="楷体" w:eastAsia="楷体" w:cs="宋体"/>
        </w:rPr>
        <w:t>⑤</w:t>
      </w:r>
      <w:r>
        <w:rPr>
          <w:rFonts w:ascii="楷体" w:hAnsi="楷体" w:eastAsia="楷体"/>
        </w:rPr>
        <w:t>初入岩层深处，刘征兵颇有几分恐惧。低矮的坑道，曲折起伏，潮</w:t>
      </w:r>
      <w:r>
        <w:rPr>
          <w:rFonts w:hint="eastAsia" w:ascii="楷体" w:hAnsi="楷体" w:eastAsia="楷体"/>
        </w:rPr>
        <w:t>湿</w:t>
      </w:r>
      <w:r>
        <w:rPr>
          <w:rFonts w:ascii="楷体" w:hAnsi="楷体" w:eastAsia="楷体"/>
        </w:rPr>
        <w:t>闷热，周围不时传来</w:t>
      </w:r>
      <w:r>
        <w:rPr>
          <w:rFonts w:hint="eastAsia" w:ascii="楷体" w:hAnsi="楷体" w:eastAsia="楷体"/>
        </w:rPr>
        <w:t>“砰砰”</w:t>
      </w:r>
      <w:r>
        <w:rPr>
          <w:rFonts w:ascii="楷体" w:hAnsi="楷体" w:eastAsia="楷体"/>
        </w:rPr>
        <w:t>的爆破声。带他的罗师傅，有着二十多年打钻经验，师傅给刘征兵鼓劲，使他力量陡增。</w:t>
      </w:r>
    </w:p>
    <w:p>
      <w:pPr>
        <w:pStyle w:val="2"/>
        <w:rPr>
          <w:rFonts w:ascii="楷体" w:hAnsi="楷体" w:eastAsia="楷体"/>
        </w:rPr>
      </w:pPr>
      <w:r>
        <w:rPr>
          <w:rFonts w:hint="eastAsia" w:ascii="楷体" w:hAnsi="楷体" w:eastAsia="楷体" w:cs="宋体"/>
        </w:rPr>
        <w:t>⑥</w:t>
      </w:r>
      <w:r>
        <w:rPr>
          <w:rFonts w:ascii="楷体" w:hAnsi="楷体" w:eastAsia="楷体"/>
        </w:rPr>
        <w:t>当风钻工最难的，是要控制好采幅和爆破率的。爆破要做到一掌平，一样宽。为练出过硬本领，刘征兵狠下功夫：勤问、细观、勇试、多悟……终于掌握了许多诀窍。譬如，钻杆位置要</w:t>
      </w:r>
      <w:r>
        <w:rPr>
          <w:rFonts w:hint="eastAsia" w:ascii="楷体" w:hAnsi="楷体" w:eastAsia="楷体"/>
        </w:rPr>
        <w:t>瞄</w:t>
      </w:r>
      <w:r>
        <w:rPr>
          <w:rFonts w:ascii="楷体" w:hAnsi="楷体" w:eastAsia="楷体"/>
        </w:rPr>
        <w:t>好，炮眼准确排在一条线上，间距七十厘米……</w:t>
      </w:r>
    </w:p>
    <w:p>
      <w:pPr>
        <w:pStyle w:val="2"/>
        <w:rPr>
          <w:rFonts w:ascii="楷体" w:hAnsi="楷体" w:eastAsia="楷体"/>
        </w:rPr>
      </w:pPr>
      <w:r>
        <w:rPr>
          <w:rFonts w:hint="eastAsia" w:ascii="楷体" w:hAnsi="楷体" w:eastAsia="楷体" w:cs="宋体"/>
        </w:rPr>
        <w:t>⑦</w:t>
      </w:r>
      <w:r>
        <w:rPr>
          <w:rFonts w:ascii="楷体" w:hAnsi="楷体" w:eastAsia="楷体"/>
        </w:rPr>
        <w:t>两年过去，刘征兵淬炼成</w:t>
      </w:r>
      <w:r>
        <w:rPr>
          <w:rFonts w:hint="eastAsia" w:ascii="楷体" w:hAnsi="楷体" w:eastAsia="楷体"/>
        </w:rPr>
        <w:t>“</w:t>
      </w:r>
      <w:r>
        <w:rPr>
          <w:rFonts w:ascii="楷体" w:hAnsi="楷体" w:eastAsia="楷体"/>
        </w:rPr>
        <w:t>钻头</w:t>
      </w:r>
      <w:r>
        <w:rPr>
          <w:rFonts w:hint="eastAsia" w:ascii="楷体" w:hAnsi="楷体" w:eastAsia="楷体"/>
        </w:rPr>
        <w:t>”</w:t>
      </w:r>
      <w:r>
        <w:rPr>
          <w:rFonts w:ascii="楷体" w:hAnsi="楷体" w:eastAsia="楷体"/>
        </w:rPr>
        <w:t>。凭他的技术，两人一组，一班下来可完成五十多个炮</w:t>
      </w:r>
      <w:r>
        <w:rPr>
          <w:rFonts w:hint="eastAsia" w:ascii="楷体" w:hAnsi="楷体" w:eastAsia="楷体"/>
        </w:rPr>
        <w:t>眼</w:t>
      </w:r>
      <w:r>
        <w:rPr>
          <w:rFonts w:ascii="楷体" w:hAnsi="楷体" w:eastAsia="楷体"/>
        </w:rPr>
        <w:t>，且布局合理。不知不觉间，他深爱上风钻了。每天，只要一睁眼，就会浮现出风钻场景。</w:t>
      </w:r>
    </w:p>
    <w:p>
      <w:pPr>
        <w:pStyle w:val="2"/>
        <w:rPr>
          <w:rFonts w:ascii="楷体" w:hAnsi="楷体" w:eastAsia="楷体"/>
        </w:rPr>
      </w:pPr>
      <w:r>
        <w:rPr>
          <w:rFonts w:hint="eastAsia" w:ascii="楷体" w:hAnsi="楷体" w:eastAsia="楷体"/>
        </w:rPr>
        <w:t>⑧</w:t>
      </w:r>
      <w:r>
        <w:rPr>
          <w:rFonts w:ascii="楷体" w:hAnsi="楷体" w:eastAsia="楷体"/>
        </w:rPr>
        <w:t>2017年，八</w:t>
      </w:r>
      <w:r>
        <w:rPr>
          <w:rFonts w:hint="eastAsia" w:ascii="楷体" w:hAnsi="楷体" w:eastAsia="楷体"/>
        </w:rPr>
        <w:t>○○</w:t>
      </w:r>
      <w:r>
        <w:rPr>
          <w:rFonts w:ascii="楷体" w:hAnsi="楷体" w:eastAsia="楷体"/>
        </w:rPr>
        <w:t>坑口任命刘征兵为采矿班长，这个</w:t>
      </w:r>
      <w:r>
        <w:rPr>
          <w:rFonts w:hint="eastAsia" w:ascii="楷体" w:hAnsi="楷体" w:eastAsia="楷体"/>
        </w:rPr>
        <w:t>“</w:t>
      </w:r>
      <w:r>
        <w:rPr>
          <w:rFonts w:ascii="楷体" w:hAnsi="楷体" w:eastAsia="楷体"/>
        </w:rPr>
        <w:t>钻头</w:t>
      </w:r>
      <w:r>
        <w:rPr>
          <w:rFonts w:hint="eastAsia" w:ascii="楷体" w:hAnsi="楷体" w:eastAsia="楷体"/>
        </w:rPr>
        <w:t>”</w:t>
      </w:r>
      <w:r>
        <w:rPr>
          <w:rFonts w:ascii="楷体" w:hAnsi="楷体" w:eastAsia="楷体"/>
        </w:rPr>
        <w:t>身上的担子更重了</w:t>
      </w:r>
      <w:r>
        <w:rPr>
          <w:rFonts w:hint="eastAsia" w:ascii="楷体" w:hAnsi="楷体" w:eastAsia="楷体"/>
        </w:rPr>
        <w:t>。</w:t>
      </w:r>
    </w:p>
    <w:p>
      <w:pPr>
        <w:pStyle w:val="2"/>
        <w:rPr>
          <w:rFonts w:ascii="楷体" w:hAnsi="楷体" w:eastAsia="楷体"/>
        </w:rPr>
      </w:pPr>
      <w:r>
        <w:rPr>
          <w:rFonts w:hint="eastAsia" w:ascii="楷体" w:hAnsi="楷体" w:eastAsia="楷体"/>
        </w:rPr>
        <w:t>⑨</w:t>
      </w:r>
      <w:r>
        <w:rPr>
          <w:rFonts w:ascii="楷体" w:hAnsi="楷体" w:eastAsia="楷体"/>
        </w:rPr>
        <w:t>刘征兵带的班组，多时有十来个人。他们来自不同地方，性情各异。如何去</w:t>
      </w:r>
      <w:r>
        <w:rPr>
          <w:rFonts w:hint="eastAsia" w:ascii="楷体" w:hAnsi="楷体" w:eastAsia="楷体"/>
        </w:rPr>
        <w:t>“</w:t>
      </w:r>
      <w:r>
        <w:rPr>
          <w:rFonts w:ascii="楷体" w:hAnsi="楷体" w:eastAsia="楷体"/>
        </w:rPr>
        <w:t>管</w:t>
      </w:r>
      <w:r>
        <w:rPr>
          <w:rFonts w:hint="eastAsia" w:ascii="楷体" w:hAnsi="楷体" w:eastAsia="楷体"/>
        </w:rPr>
        <w:t>”</w:t>
      </w:r>
      <w:r>
        <w:rPr>
          <w:rFonts w:ascii="楷体" w:hAnsi="楷体" w:eastAsia="楷体"/>
        </w:rPr>
        <w:t>？刘征兵心里没底。一番琢磨后，刘征兵终于明白：要管好班组，先得把每个矿工装在心里，矿工是矿山的魂。</w:t>
      </w:r>
    </w:p>
    <w:p>
      <w:pPr>
        <w:pStyle w:val="2"/>
        <w:rPr>
          <w:rFonts w:ascii="楷体" w:hAnsi="楷体" w:eastAsia="楷体"/>
        </w:rPr>
      </w:pPr>
      <w:r>
        <w:rPr>
          <w:rFonts w:hint="eastAsia" w:ascii="楷体" w:hAnsi="楷体" w:eastAsia="楷体" w:cs="宋体"/>
        </w:rPr>
        <w:t>⑩</w:t>
      </w:r>
      <w:r>
        <w:rPr>
          <w:rFonts w:ascii="楷体" w:hAnsi="楷体" w:eastAsia="楷体"/>
        </w:rPr>
        <w:t>于是，他加强了与矿工的交流。</w:t>
      </w:r>
      <w:r>
        <w:rPr>
          <w:rFonts w:hint="eastAsia" w:ascii="楷体" w:hAnsi="楷体" w:eastAsia="楷体"/>
        </w:rPr>
        <w:t>“</w:t>
      </w:r>
      <w:r>
        <w:rPr>
          <w:rFonts w:ascii="楷体" w:hAnsi="楷体" w:eastAsia="楷体"/>
        </w:rPr>
        <w:t>猫耳洞</w:t>
      </w:r>
      <w:r>
        <w:rPr>
          <w:rFonts w:hint="eastAsia" w:ascii="楷体" w:hAnsi="楷体" w:eastAsia="楷体"/>
        </w:rPr>
        <w:t>”</w:t>
      </w:r>
      <w:r>
        <w:rPr>
          <w:rFonts w:ascii="楷体" w:hAnsi="楷体" w:eastAsia="楷体"/>
        </w:rPr>
        <w:t>午餐，是矿工们难得的短暂放松时刻。刘征兵与矿工们边吃着饭边拉家常——谁家家里有几位老人，谁家农活收成如何，谁家孩子读书进步没有，他一一记在心里。矿工家里有难事，他会登门帮忙，有时甚至成了</w:t>
      </w:r>
      <w:r>
        <w:rPr>
          <w:rFonts w:hint="eastAsia" w:ascii="楷体" w:hAnsi="楷体" w:eastAsia="楷体"/>
        </w:rPr>
        <w:t>“</w:t>
      </w:r>
      <w:r>
        <w:rPr>
          <w:rFonts w:ascii="楷体" w:hAnsi="楷体" w:eastAsia="楷体"/>
        </w:rPr>
        <w:t>主心骨</w:t>
      </w:r>
      <w:r>
        <w:rPr>
          <w:rFonts w:hint="eastAsia" w:ascii="楷体" w:hAnsi="楷体" w:eastAsia="楷体"/>
        </w:rPr>
        <w:t>”。</w:t>
      </w:r>
      <w:r>
        <w:rPr>
          <w:rFonts w:ascii="楷体" w:hAnsi="楷体" w:eastAsia="楷体"/>
        </w:rPr>
        <w:t>一旦有工友需要顶班，刘征兵二话不说就顶上去。刘征兵的</w:t>
      </w:r>
      <w:r>
        <w:rPr>
          <w:rFonts w:hint="eastAsia" w:ascii="楷体" w:hAnsi="楷体" w:eastAsia="楷体"/>
        </w:rPr>
        <w:t>妻</w:t>
      </w:r>
      <w:r>
        <w:rPr>
          <w:rFonts w:ascii="楷体" w:hAnsi="楷体" w:eastAsia="楷体"/>
        </w:rPr>
        <w:t>子在高速公路收费站上班，因为工作的关系，夫妻二人本来就聚少离多，这样一来，节假日时刘征兵又不得不对妻儿</w:t>
      </w:r>
      <w:r>
        <w:rPr>
          <w:rFonts w:hint="eastAsia" w:ascii="楷体" w:hAnsi="楷体" w:eastAsia="楷体"/>
        </w:rPr>
        <w:t>“</w:t>
      </w:r>
      <w:r>
        <w:rPr>
          <w:rFonts w:ascii="楷体" w:hAnsi="楷体" w:eastAsia="楷体"/>
        </w:rPr>
        <w:t>爽约</w:t>
      </w:r>
      <w:r>
        <w:rPr>
          <w:rFonts w:hint="eastAsia" w:ascii="楷体" w:hAnsi="楷体" w:eastAsia="楷体"/>
        </w:rPr>
        <w:t>”</w:t>
      </w:r>
      <w:r>
        <w:rPr>
          <w:rFonts w:ascii="楷体" w:hAnsi="楷体" w:eastAsia="楷体"/>
        </w:rPr>
        <w:t>。到了月底，任务完成得好，刘征兵会组织矿工们去打个</w:t>
      </w:r>
      <w:r>
        <w:rPr>
          <w:rFonts w:hint="eastAsia" w:ascii="楷体" w:hAnsi="楷体" w:eastAsia="楷体"/>
        </w:rPr>
        <w:t>“</w:t>
      </w:r>
      <w:r>
        <w:rPr>
          <w:rFonts w:ascii="楷体" w:hAnsi="楷体" w:eastAsia="楷体"/>
        </w:rPr>
        <w:t>牙祭</w:t>
      </w:r>
      <w:r>
        <w:rPr>
          <w:rFonts w:hint="eastAsia" w:ascii="楷体" w:hAnsi="楷体" w:eastAsia="楷体"/>
        </w:rPr>
        <w:t>”</w:t>
      </w:r>
      <w:r>
        <w:rPr>
          <w:rFonts w:ascii="楷体" w:hAnsi="楷体" w:eastAsia="楷体"/>
        </w:rPr>
        <w:t>。</w:t>
      </w:r>
    </w:p>
    <w:p>
      <w:pPr>
        <w:pStyle w:val="2"/>
        <w:rPr>
          <w:rFonts w:ascii="楷体" w:hAnsi="楷体" w:eastAsia="楷体"/>
        </w:rPr>
      </w:pPr>
      <w:r>
        <w:rPr>
          <w:rFonts w:ascii="楷体" w:hAnsi="楷体" w:eastAsia="楷体" w:cs="宋体"/>
        </w:rPr>
        <w:fldChar w:fldCharType="begin"/>
      </w:r>
      <w:r>
        <w:rPr>
          <w:rFonts w:ascii="楷体" w:hAnsi="楷体" w:eastAsia="楷体" w:cs="宋体"/>
        </w:rPr>
        <w:instrText xml:space="preserve"> </w:instrText>
      </w:r>
      <w:r>
        <w:rPr>
          <w:rFonts w:hint="eastAsia" w:ascii="楷体" w:hAnsi="楷体" w:eastAsia="楷体" w:cs="宋体"/>
        </w:rPr>
        <w:instrText xml:space="preserve">eq \o\ac(</w:instrText>
      </w:r>
      <w:r>
        <w:rPr>
          <w:rFonts w:hint="eastAsia" w:ascii="楷体" w:hAnsi="楷体" w:eastAsia="楷体" w:cs="宋体"/>
          <w:position w:val="-4"/>
          <w:sz w:val="31"/>
        </w:rPr>
        <w:instrText xml:space="preserve">○</w:instrText>
      </w:r>
      <w:r>
        <w:rPr>
          <w:rFonts w:hint="eastAsia" w:ascii="楷体" w:hAnsi="楷体" w:eastAsia="楷体" w:cs="宋体"/>
        </w:rPr>
        <w:instrText xml:space="preserve">,11)</w:instrText>
      </w:r>
      <w:r>
        <w:rPr>
          <w:rFonts w:ascii="楷体" w:hAnsi="楷体" w:eastAsia="楷体" w:cs="宋体"/>
        </w:rPr>
        <w:fldChar w:fldCharType="end"/>
      </w:r>
      <w:r>
        <w:rPr>
          <w:rFonts w:ascii="楷体" w:hAnsi="楷体" w:eastAsia="楷体"/>
        </w:rPr>
        <w:t>抓实安全生产，是对班组最深的</w:t>
      </w:r>
      <w:r>
        <w:rPr>
          <w:rFonts w:hint="eastAsia" w:ascii="楷体" w:hAnsi="楷体" w:eastAsia="楷体"/>
        </w:rPr>
        <w:t>“</w:t>
      </w:r>
      <w:r>
        <w:rPr>
          <w:rFonts w:ascii="楷体" w:hAnsi="楷体" w:eastAsia="楷体"/>
        </w:rPr>
        <w:t>爱</w:t>
      </w:r>
      <w:r>
        <w:rPr>
          <w:rFonts w:hint="eastAsia" w:ascii="楷体" w:hAnsi="楷体" w:eastAsia="楷体"/>
        </w:rPr>
        <w:t>”</w:t>
      </w:r>
      <w:r>
        <w:rPr>
          <w:rFonts w:ascii="楷体" w:hAnsi="楷体" w:eastAsia="楷体"/>
        </w:rPr>
        <w:t>。刘征兵紧抓安全生产不放。每天，他不仅与班组人员同进同出，而且一到采场，就着手组织清点现场，检查设备，观察作业面点，召开简短早会，不放过任何疑点。检查中，每每遇到危险的时刻，刘征兵总是抢在前面。</w:t>
      </w:r>
    </w:p>
    <w:p>
      <w:pPr>
        <w:pStyle w:val="2"/>
        <w:rPr>
          <w:rFonts w:ascii="楷体" w:hAnsi="楷体" w:eastAsia="楷体"/>
        </w:rPr>
      </w:pPr>
      <w:r>
        <w:rPr>
          <w:rFonts w:ascii="楷体" w:hAnsi="楷体" w:eastAsia="楷体"/>
        </w:rPr>
        <w:fldChar w:fldCharType="begin"/>
      </w:r>
      <w:r>
        <w:rPr>
          <w:rFonts w:ascii="楷体" w:hAnsi="楷体" w:eastAsia="楷体"/>
        </w:rPr>
        <w:instrText xml:space="preserve"> </w:instrText>
      </w:r>
      <w:r>
        <w:rPr>
          <w:rFonts w:hint="eastAsia" w:ascii="楷体" w:hAnsi="楷体" w:eastAsia="楷体"/>
        </w:rPr>
        <w:instrText xml:space="preserve">eq \o\ac(</w:instrText>
      </w:r>
      <w:r>
        <w:rPr>
          <w:rFonts w:hint="eastAsia" w:ascii="楷体" w:hAnsi="楷体" w:eastAsia="楷体"/>
          <w:position w:val="-4"/>
          <w:sz w:val="31"/>
        </w:rPr>
        <w:instrText xml:space="preserve">○</w:instrText>
      </w:r>
      <w:r>
        <w:rPr>
          <w:rFonts w:hint="eastAsia" w:ascii="楷体" w:hAnsi="楷体" w:eastAsia="楷体"/>
        </w:rPr>
        <w:instrText xml:space="preserve">,12)</w:instrText>
      </w:r>
      <w:r>
        <w:rPr>
          <w:rFonts w:ascii="楷体" w:hAnsi="楷体" w:eastAsia="楷体"/>
        </w:rPr>
        <w:fldChar w:fldCharType="end"/>
      </w:r>
      <w:r>
        <w:rPr>
          <w:rFonts w:hint="eastAsia" w:ascii="楷体" w:hAnsi="楷体" w:eastAsia="楷体"/>
        </w:rPr>
        <w:t>“</w:t>
      </w:r>
      <w:r>
        <w:rPr>
          <w:rFonts w:ascii="楷体" w:hAnsi="楷体" w:eastAsia="楷体"/>
        </w:rPr>
        <w:t>五好标杆班组</w:t>
      </w:r>
      <w:r>
        <w:rPr>
          <w:rFonts w:hint="eastAsia" w:ascii="楷体" w:hAnsi="楷体" w:eastAsia="楷体"/>
        </w:rPr>
        <w:t>”“</w:t>
      </w:r>
      <w:r>
        <w:rPr>
          <w:rFonts w:ascii="楷体" w:hAnsi="楷体" w:eastAsia="楷体"/>
        </w:rPr>
        <w:t>六好班组</w:t>
      </w:r>
      <w:r>
        <w:rPr>
          <w:rFonts w:hint="eastAsia" w:ascii="楷体" w:hAnsi="楷体" w:eastAsia="楷体"/>
        </w:rPr>
        <w:t>”</w:t>
      </w:r>
      <w:r>
        <w:rPr>
          <w:rFonts w:ascii="楷体" w:hAnsi="楷体" w:eastAsia="楷体"/>
        </w:rPr>
        <w:t>……几年来，刘征兵带领的班组在公司开展的班组竞赛中，获得了不少荣誉。作为班长的刘征兵，也多次被评为优秀员工，获得生产标兵称号。2020年，不断追求进步的刘征兵，向党组织郑重地递交了入党申请书。</w:t>
      </w:r>
    </w:p>
    <w:p>
      <w:pPr>
        <w:pStyle w:val="2"/>
        <w:rPr>
          <w:rFonts w:ascii="楷体" w:hAnsi="楷体" w:eastAsia="楷体"/>
        </w:rPr>
      </w:pPr>
      <w:r>
        <w:rPr>
          <w:rFonts w:ascii="楷体" w:hAnsi="楷体" w:eastAsia="楷体" w:cs="宋体"/>
        </w:rPr>
        <w:fldChar w:fldCharType="begin"/>
      </w:r>
      <w:r>
        <w:rPr>
          <w:rFonts w:ascii="楷体" w:hAnsi="楷体" w:eastAsia="楷体" w:cs="宋体"/>
        </w:rPr>
        <w:instrText xml:space="preserve"> </w:instrText>
      </w:r>
      <w:r>
        <w:rPr>
          <w:rFonts w:hint="eastAsia" w:ascii="楷体" w:hAnsi="楷体" w:eastAsia="楷体" w:cs="宋体"/>
        </w:rPr>
        <w:instrText xml:space="preserve">eq \o\ac(</w:instrText>
      </w:r>
      <w:r>
        <w:rPr>
          <w:rFonts w:hint="eastAsia" w:ascii="楷体" w:hAnsi="楷体" w:eastAsia="楷体" w:cs="宋体"/>
          <w:position w:val="-4"/>
          <w:sz w:val="31"/>
        </w:rPr>
        <w:instrText xml:space="preserve">○</w:instrText>
      </w:r>
      <w:r>
        <w:rPr>
          <w:rFonts w:hint="eastAsia" w:ascii="楷体" w:hAnsi="楷体" w:eastAsia="楷体" w:cs="宋体"/>
        </w:rPr>
        <w:instrText xml:space="preserve">,13)</w:instrText>
      </w:r>
      <w:r>
        <w:rPr>
          <w:rFonts w:ascii="楷体" w:hAnsi="楷体" w:eastAsia="楷体" w:cs="宋体"/>
        </w:rPr>
        <w:fldChar w:fldCharType="end"/>
      </w:r>
      <w:r>
        <w:rPr>
          <w:rFonts w:ascii="楷体" w:hAnsi="楷体" w:eastAsia="楷体"/>
        </w:rPr>
        <w:t>在莽莽矿山间，有这样一个年轻的奋斗身影……</w:t>
      </w:r>
    </w:p>
    <w:p>
      <w:pPr>
        <w:spacing w:line="288" w:lineRule="auto"/>
        <w:jc w:val="right"/>
        <w:rPr>
          <w:rFonts w:ascii="Times New Roman" w:hAnsi="Times New Roman"/>
        </w:rPr>
      </w:pPr>
      <w:r>
        <w:rPr>
          <w:rFonts w:ascii="Times New Roman" w:hAnsi="Times New Roman"/>
        </w:rPr>
        <w:t>（选自《人民日报》2022年1月17日，有删改）</w:t>
      </w:r>
    </w:p>
    <w:p>
      <w:pPr>
        <w:spacing w:line="288" w:lineRule="auto"/>
        <w:rPr>
          <w:rFonts w:ascii="Times New Roman" w:hAnsi="Times New Roman"/>
        </w:rPr>
      </w:pPr>
      <w:r>
        <w:rPr>
          <w:rFonts w:ascii="Times New Roman" w:hAnsi="Times New Roman"/>
        </w:rPr>
        <w:t>12.选文以</w:t>
      </w:r>
      <w:r>
        <w:rPr>
          <w:rFonts w:hint="eastAsia" w:ascii="Times New Roman" w:hAnsi="Times New Roman"/>
        </w:rPr>
        <w:t>“</w:t>
      </w:r>
      <w:r>
        <w:rPr>
          <w:rFonts w:ascii="Times New Roman" w:hAnsi="Times New Roman"/>
        </w:rPr>
        <w:t>矿井深处，奋斗的身影</w:t>
      </w:r>
      <w:r>
        <w:rPr>
          <w:rFonts w:hint="eastAsia" w:ascii="Times New Roman" w:hAnsi="Times New Roman"/>
        </w:rPr>
        <w:t>”</w:t>
      </w:r>
      <w:r>
        <w:rPr>
          <w:rFonts w:ascii="Times New Roman" w:hAnsi="Times New Roman"/>
        </w:rPr>
        <w:t>为题有何妙处？（3分）</w:t>
      </w:r>
    </w:p>
    <w:p>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13.选文第</w:t>
      </w:r>
      <w:r>
        <w:rPr>
          <w:rFonts w:hint="eastAsia" w:ascii="宋体" w:hAnsi="宋体" w:cs="宋体"/>
        </w:rPr>
        <w:t>②</w:t>
      </w:r>
      <w:r>
        <w:rPr>
          <w:rFonts w:ascii="Times New Roman" w:hAnsi="Times New Roman"/>
        </w:rPr>
        <w:t>段画线句子有何作用？（3分）</w:t>
      </w:r>
    </w:p>
    <w:p>
      <w:pPr>
        <w:pStyle w:val="2"/>
        <w:rPr>
          <w:rFonts w:ascii="楷体" w:hAnsi="楷体" w:eastAsia="楷体"/>
        </w:rPr>
      </w:pPr>
      <w:r>
        <w:rPr>
          <w:rFonts w:ascii="楷体" w:hAnsi="楷体" w:eastAsia="楷体"/>
        </w:rPr>
        <w:t>刘征兵扣着蓝色安全帽，戴着防灰口罩，蹬着深齿黑靴，手脚并用，攀上有三十多米高，几乎垂直的悬梯。</w:t>
      </w:r>
    </w:p>
    <w:p>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14.选文表现了刘征兵怎样的优秀品质？（3分）</w:t>
      </w:r>
    </w:p>
    <w:p>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四、阅读下面的文字，回答15~19题。（共14分）</w:t>
      </w:r>
    </w:p>
    <w:p>
      <w:pPr>
        <w:spacing w:line="288" w:lineRule="auto"/>
        <w:jc w:val="center"/>
        <w:rPr>
          <w:rFonts w:ascii="Times New Roman" w:hAnsi="Times New Roman"/>
          <w:b/>
          <w:bCs/>
        </w:rPr>
      </w:pPr>
      <w:r>
        <w:rPr>
          <w:rFonts w:ascii="Times New Roman" w:hAnsi="Times New Roman"/>
          <w:b/>
          <w:bCs/>
        </w:rPr>
        <w:t>春软</w:t>
      </w:r>
    </w:p>
    <w:p>
      <w:pPr>
        <w:spacing w:line="288" w:lineRule="auto"/>
        <w:jc w:val="center"/>
        <w:rPr>
          <w:rFonts w:ascii="Times New Roman" w:hAnsi="Times New Roman"/>
        </w:rPr>
      </w:pPr>
      <w:r>
        <w:rPr>
          <w:rFonts w:ascii="Times New Roman" w:hAnsi="Times New Roman"/>
        </w:rPr>
        <w:t>盛慧</w:t>
      </w:r>
    </w:p>
    <w:p>
      <w:pPr>
        <w:pStyle w:val="2"/>
        <w:rPr>
          <w:rFonts w:ascii="楷体" w:hAnsi="楷体" w:eastAsia="楷体"/>
        </w:rPr>
      </w:pPr>
      <w:r>
        <w:rPr>
          <w:rFonts w:hint="eastAsia" w:ascii="楷体" w:hAnsi="楷体" w:eastAsia="楷体" w:cs="宋体"/>
        </w:rPr>
        <w:t>①</w:t>
      </w:r>
      <w:r>
        <w:rPr>
          <w:rFonts w:ascii="楷体" w:hAnsi="楷体" w:eastAsia="楷体"/>
        </w:rPr>
        <w:t>三月，阳光还是稚嫩的，草木带着清纯、甘甜的气息，吸一口，心里就甜丝丝、清亮亮的。</w:t>
      </w:r>
      <w:r>
        <w:rPr>
          <w:rFonts w:ascii="楷体" w:hAnsi="楷体" w:eastAsia="楷体"/>
          <w:u w:val="single"/>
        </w:rPr>
        <w:t>在无边无际的旷野里，小花正在绽放，露出好看的小牙齿，像一群叽叽喳喳的小女孩，讨论一块新买的鲜蓝布料。</w:t>
      </w:r>
      <w:r>
        <w:rPr>
          <w:rFonts w:ascii="楷体" w:hAnsi="楷体" w:eastAsia="楷体"/>
        </w:rPr>
        <w:t>村庄的样子已经与上个月</w:t>
      </w:r>
      <w:r>
        <w:rPr>
          <w:rFonts w:hint="eastAsia" w:ascii="楷体" w:hAnsi="楷体" w:eastAsia="楷体"/>
        </w:rPr>
        <w:t>迵</w:t>
      </w:r>
      <w:r>
        <w:rPr>
          <w:rFonts w:ascii="楷体" w:hAnsi="楷体" w:eastAsia="楷体"/>
        </w:rPr>
        <w:t>然不同，光线要多明亮就有多明亮；错落的房舍就像刚洗过澡一样，精神抖</w:t>
      </w:r>
      <w:r>
        <w:rPr>
          <w:rFonts w:hint="eastAsia" w:ascii="楷体" w:hAnsi="楷体" w:eastAsia="楷体"/>
        </w:rPr>
        <w:t>擞</w:t>
      </w:r>
      <w:r>
        <w:rPr>
          <w:rFonts w:ascii="楷体" w:hAnsi="楷体" w:eastAsia="楷体"/>
        </w:rPr>
        <w:t>，露出雪白的身子和乌黑的头发；门上的红对联，像口红一样鲜艳。门口的场院上还</w:t>
      </w:r>
      <w:r>
        <w:rPr>
          <w:rFonts w:hint="eastAsia" w:ascii="楷体" w:hAnsi="楷体" w:eastAsia="楷体"/>
        </w:rPr>
        <w:t>晾</w:t>
      </w:r>
      <w:r>
        <w:rPr>
          <w:rFonts w:ascii="楷体" w:hAnsi="楷体" w:eastAsia="楷体"/>
        </w:rPr>
        <w:t>晒着过年时留下的年货，那些腌过的肥肉，像盐一样晶莹，看一眼就让人心满意足。风像棉花糖一样柔软，拂在脸上，又满是羞涩地散开了。</w:t>
      </w:r>
    </w:p>
    <w:p>
      <w:pPr>
        <w:pStyle w:val="2"/>
        <w:rPr>
          <w:rFonts w:ascii="楷体" w:hAnsi="楷体" w:eastAsia="楷体"/>
        </w:rPr>
      </w:pPr>
      <w:r>
        <w:rPr>
          <w:rFonts w:hint="eastAsia" w:ascii="楷体" w:hAnsi="楷体" w:eastAsia="楷体" w:cs="宋体"/>
        </w:rPr>
        <w:t>②</w:t>
      </w:r>
      <w:r>
        <w:rPr>
          <w:rFonts w:ascii="楷体" w:hAnsi="楷体" w:eastAsia="楷体"/>
        </w:rPr>
        <w:t>上午的风，还带着些许凉意，到了中午，就暖和了许多，懒洋洋的，就像一个喝醉的人，走着走着，闭上了眼睛，找不到方向了。</w:t>
      </w:r>
      <w:r>
        <w:rPr>
          <w:rFonts w:ascii="楷体" w:hAnsi="楷体" w:eastAsia="楷体"/>
          <w:u w:val="wave"/>
        </w:rPr>
        <w:t>寂静无边无际，只有轻微的</w:t>
      </w:r>
      <w:r>
        <w:rPr>
          <w:rFonts w:hint="eastAsia" w:ascii="楷体" w:hAnsi="楷体" w:eastAsia="楷体"/>
          <w:u w:val="wave"/>
        </w:rPr>
        <w:t>“嗡嗡”</w:t>
      </w:r>
      <w:r>
        <w:rPr>
          <w:rFonts w:ascii="楷体" w:hAnsi="楷体" w:eastAsia="楷体"/>
          <w:u w:val="wave"/>
        </w:rPr>
        <w:t>声。</w:t>
      </w:r>
      <w:r>
        <w:rPr>
          <w:rFonts w:ascii="楷体" w:hAnsi="楷体" w:eastAsia="楷体"/>
        </w:rPr>
        <w:t>小虫子正挥着翅膀，在草丛间忙碌</w:t>
      </w:r>
      <w:r>
        <w:rPr>
          <w:rFonts w:hint="eastAsia" w:ascii="楷体" w:hAnsi="楷体" w:eastAsia="楷体"/>
        </w:rPr>
        <w:t>。</w:t>
      </w:r>
      <w:r>
        <w:rPr>
          <w:rFonts w:ascii="楷体" w:hAnsi="楷体" w:eastAsia="楷体"/>
        </w:rPr>
        <w:t>河水的颜色不似冬日那般凝重，浅绿浅绿的，显得很欢快。它拍打着小船，像母亲一样，一边唱着催眠的小曲儿，一边拍打着熟睡的婴孩，满目深情。鱼儿们成群结队地从河底游到水面，享受着阳光的抚摸。村子里的小路，现在仍然铺满碎金子般的阳光，但过不了多久，就会被浓密的树荫所遮盖。这树荫会变得越来越深，越来越暗，把明亮的小路变成</w:t>
      </w:r>
      <w:r>
        <w:rPr>
          <w:rFonts w:hint="eastAsia" w:ascii="楷体" w:hAnsi="楷体" w:eastAsia="楷体"/>
        </w:rPr>
        <w:t>幽</w:t>
      </w:r>
      <w:r>
        <w:rPr>
          <w:rFonts w:ascii="楷体" w:hAnsi="楷体" w:eastAsia="楷体"/>
        </w:rPr>
        <w:t>暗的</w:t>
      </w:r>
      <w:r>
        <w:rPr>
          <w:rFonts w:hint="eastAsia" w:ascii="楷体" w:hAnsi="楷体" w:eastAsia="楷体"/>
        </w:rPr>
        <w:t>隧</w:t>
      </w:r>
      <w:r>
        <w:rPr>
          <w:rFonts w:ascii="楷体" w:hAnsi="楷体" w:eastAsia="楷体"/>
        </w:rPr>
        <w:t>道，把我们的村庄变成黑漆漆的酒</w:t>
      </w:r>
      <w:r>
        <w:rPr>
          <w:rFonts w:hint="eastAsia" w:ascii="楷体" w:hAnsi="楷体" w:eastAsia="楷体"/>
        </w:rPr>
        <w:t>窖</w:t>
      </w:r>
      <w:r>
        <w:rPr>
          <w:rFonts w:ascii="楷体" w:hAnsi="楷体" w:eastAsia="楷体"/>
        </w:rPr>
        <w:t>。</w:t>
      </w:r>
    </w:p>
    <w:p>
      <w:pPr>
        <w:pStyle w:val="2"/>
        <w:rPr>
          <w:rFonts w:ascii="楷体" w:hAnsi="楷体" w:eastAsia="楷体"/>
        </w:rPr>
      </w:pPr>
      <w:r>
        <w:rPr>
          <w:rFonts w:hint="eastAsia" w:ascii="楷体" w:hAnsi="楷体" w:eastAsia="楷体" w:cs="宋体"/>
        </w:rPr>
        <w:t>③</w:t>
      </w:r>
      <w:r>
        <w:rPr>
          <w:rFonts w:ascii="楷体" w:hAnsi="楷体" w:eastAsia="楷体"/>
        </w:rPr>
        <w:t>下午的村庄，就像一只空空的</w:t>
      </w:r>
      <w:r>
        <w:rPr>
          <w:rFonts w:hint="eastAsia" w:ascii="楷体" w:hAnsi="楷体" w:eastAsia="楷体"/>
        </w:rPr>
        <w:t>箩</w:t>
      </w:r>
      <w:r>
        <w:rPr>
          <w:rFonts w:ascii="楷体" w:hAnsi="楷体" w:eastAsia="楷体"/>
        </w:rPr>
        <w:t>筐，除了风和</w:t>
      </w:r>
      <w:r>
        <w:rPr>
          <w:rFonts w:hint="eastAsia" w:ascii="楷体" w:hAnsi="楷体" w:eastAsia="楷体"/>
        </w:rPr>
        <w:t>蝴</w:t>
      </w:r>
      <w:r>
        <w:rPr>
          <w:rFonts w:ascii="楷体" w:hAnsi="楷体" w:eastAsia="楷体"/>
        </w:rPr>
        <w:t>蝶，村子里没有任何来客。老妇们坐在场院上晒太阳，她们的身子就像潮湿的床单，需要在阳光下反复</w:t>
      </w:r>
      <w:r>
        <w:rPr>
          <w:rFonts w:hint="eastAsia" w:ascii="楷体" w:hAnsi="楷体" w:eastAsia="楷体"/>
        </w:rPr>
        <w:t>晾</w:t>
      </w:r>
      <w:r>
        <w:rPr>
          <w:rFonts w:ascii="楷体" w:hAnsi="楷体" w:eastAsia="楷体"/>
        </w:rPr>
        <w:t>晒。她们手里并没有闲着，有纳鞋底的，有补衣服的，有织毛衣的。她们谈论着陈年旧事，谈论着逝去的人儿，语气平淡，却有一种清淡的芳香，就像夹在书页中的花瓣。</w:t>
      </w:r>
    </w:p>
    <w:p>
      <w:pPr>
        <w:pStyle w:val="2"/>
        <w:rPr>
          <w:rFonts w:ascii="楷体" w:hAnsi="楷体" w:eastAsia="楷体"/>
        </w:rPr>
      </w:pPr>
      <w:r>
        <w:rPr>
          <w:rFonts w:hint="eastAsia" w:ascii="楷体" w:hAnsi="楷体" w:eastAsia="楷体" w:cs="宋体"/>
        </w:rPr>
        <w:t>④</w:t>
      </w:r>
      <w:r>
        <w:rPr>
          <w:rFonts w:ascii="楷体" w:hAnsi="楷体" w:eastAsia="楷体"/>
        </w:rPr>
        <w:t>像一段早已熟悉的优美旋律，黄昏终于来临。这是孩子们最欢喜的时刻，在</w:t>
      </w:r>
      <w:r>
        <w:rPr>
          <w:rFonts w:hint="eastAsia" w:ascii="楷体" w:hAnsi="楷体" w:eastAsia="楷体"/>
        </w:rPr>
        <w:t>玫</w:t>
      </w:r>
      <w:r>
        <w:rPr>
          <w:rFonts w:ascii="楷体" w:hAnsi="楷体" w:eastAsia="楷体"/>
        </w:rPr>
        <w:t>瑰色的光线下，他们像小狗一样欢快。他们开始捉迷藏，隐藏与寻找让他们获得难以言说的快慰。他们隐藏在门背后，隐藏在草堆中，隐藏在木橱里。他们隐藏在村庄的幽暗处，隐藏在那些年迈苍凉的</w:t>
      </w:r>
      <w:r>
        <w:rPr>
          <w:rFonts w:hint="eastAsia" w:ascii="楷体" w:hAnsi="楷体" w:eastAsia="楷体"/>
        </w:rPr>
        <w:t>褶</w:t>
      </w:r>
      <w:r>
        <w:rPr>
          <w:rFonts w:ascii="楷体" w:hAnsi="楷体" w:eastAsia="楷体"/>
        </w:rPr>
        <w:t>皱里。一阵阵的嬉笑声，一不小心就会惊醒那些沉睡的幽灵。</w:t>
      </w:r>
    </w:p>
    <w:p>
      <w:pPr>
        <w:pStyle w:val="2"/>
        <w:rPr>
          <w:rFonts w:ascii="楷体" w:hAnsi="楷体" w:eastAsia="楷体"/>
        </w:rPr>
      </w:pPr>
      <w:r>
        <w:rPr>
          <w:rFonts w:hint="eastAsia" w:ascii="楷体" w:hAnsi="楷体" w:eastAsia="楷体" w:cs="宋体"/>
        </w:rPr>
        <w:t>⑤</w:t>
      </w:r>
      <w:r>
        <w:rPr>
          <w:rFonts w:ascii="楷体" w:hAnsi="楷体" w:eastAsia="楷体"/>
        </w:rPr>
        <w:t>天色暗了下来，村庄开始变得模糊，远处的群山消失了，接着是门前的河流，最后，村庄像被</w:t>
      </w:r>
      <w:r>
        <w:rPr>
          <w:rFonts w:hint="eastAsia" w:ascii="楷体" w:hAnsi="楷体" w:eastAsia="楷体"/>
        </w:rPr>
        <w:t>啃</w:t>
      </w:r>
      <w:r>
        <w:rPr>
          <w:rFonts w:ascii="楷体" w:hAnsi="楷体" w:eastAsia="楷体"/>
        </w:rPr>
        <w:t>完的骨头，只剩下浅浅的轮</w:t>
      </w:r>
      <w:r>
        <w:rPr>
          <w:rFonts w:hint="eastAsia" w:ascii="楷体" w:hAnsi="楷体" w:eastAsia="楷体"/>
        </w:rPr>
        <w:t>廓</w:t>
      </w:r>
      <w:r>
        <w:rPr>
          <w:rFonts w:ascii="楷体" w:hAnsi="楷体" w:eastAsia="楷体"/>
        </w:rPr>
        <w:t>，让人觉得既熟悉又陌生。喧闹的声音也渐渐变小，村子里走动的人越来越少，就像一场戏已经散场</w:t>
      </w:r>
      <w:r>
        <w:rPr>
          <w:rFonts w:hint="eastAsia" w:ascii="楷体" w:hAnsi="楷体" w:eastAsia="楷体"/>
        </w:rPr>
        <w:t>，</w:t>
      </w:r>
      <w:r>
        <w:rPr>
          <w:rFonts w:ascii="楷体" w:hAnsi="楷体" w:eastAsia="楷体"/>
        </w:rPr>
        <w:t>村庄中央的池塘和晒谷场，空旷得令人忧伤。偶尔传来有人赶鸭子回家的吆喝声，也和炊烟一起被风吹散了。夜色更重了，银子一样清凉的小月牙，刚一出现，就被云朵紧紧抱在了怀里……村庄像被一辆马车悄悄载走了，越来越远，越来越远。</w:t>
      </w:r>
    </w:p>
    <w:p>
      <w:pPr>
        <w:spacing w:line="288" w:lineRule="auto"/>
        <w:jc w:val="right"/>
        <w:rPr>
          <w:rFonts w:ascii="Times New Roman" w:hAnsi="Times New Roman"/>
        </w:rPr>
      </w:pPr>
      <w:r>
        <w:rPr>
          <w:rFonts w:ascii="Times New Roman" w:hAnsi="Times New Roman"/>
        </w:rPr>
        <w:t>（选自《读者》2022年第5期，有删改）</w:t>
      </w:r>
    </w:p>
    <w:p>
      <w:pPr>
        <w:spacing w:line="288" w:lineRule="auto"/>
        <w:rPr>
          <w:rFonts w:ascii="Times New Roman" w:hAnsi="Times New Roman"/>
        </w:rPr>
      </w:pPr>
      <w:r>
        <w:rPr>
          <w:rFonts w:ascii="Times New Roman" w:hAnsi="Times New Roman"/>
        </w:rPr>
        <w:t>15.选文是按照什么顺序来叙述的？线索是什么？（2分）</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16</w:t>
      </w:r>
      <w:r>
        <w:rPr>
          <w:rFonts w:hint="eastAsia" w:ascii="Times New Roman" w:hAnsi="Times New Roman"/>
        </w:rPr>
        <w:t>.</w:t>
      </w:r>
      <w:r>
        <w:rPr>
          <w:rFonts w:ascii="Times New Roman" w:hAnsi="Times New Roman"/>
        </w:rPr>
        <w:t>选文中描写的村庄的春风、花草、河水、村民有哪些特点？（3分）</w:t>
      </w:r>
    </w:p>
    <w:p>
      <w:pPr>
        <w:rPr>
          <w:rFonts w:ascii="Times New Roman" w:hAnsi="Times New Roman"/>
        </w:rPr>
      </w:pPr>
      <w:r>
        <w:rPr>
          <w:rFonts w:ascii="Times New Roman" w:hAnsi="Times New Roman"/>
        </w:rPr>
        <w:t>_______________________________________________________________________________________________</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17.请从修辞手法的角度，赏析选文中画横线的句子。（3分）</w:t>
      </w:r>
    </w:p>
    <w:p>
      <w:pPr>
        <w:pStyle w:val="2"/>
        <w:rPr>
          <w:rFonts w:ascii="楷体" w:hAnsi="楷体" w:eastAsia="楷体"/>
        </w:rPr>
      </w:pPr>
      <w:r>
        <w:rPr>
          <w:rFonts w:ascii="楷体" w:hAnsi="楷体" w:eastAsia="楷体"/>
        </w:rPr>
        <w:t>在无边无际的旷野里，小花正在绽放，露出好看的小牙齿，像一群叽叽喳喳的小女孩，讨论一块新买的鲜蓝布料。</w:t>
      </w:r>
    </w:p>
    <w:p>
      <w:pPr>
        <w:rPr>
          <w:rFonts w:ascii="Times New Roman" w:hAnsi="Times New Roman"/>
        </w:rPr>
      </w:pPr>
      <w:r>
        <w:rPr>
          <w:rFonts w:ascii="Times New Roman" w:hAnsi="Times New Roman"/>
        </w:rPr>
        <w:t>_______________________________________________________________________________________________</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18.选文中第</w:t>
      </w:r>
      <w:r>
        <w:rPr>
          <w:rFonts w:hint="eastAsia" w:ascii="宋体" w:hAnsi="宋体" w:cs="宋体"/>
        </w:rPr>
        <w:t>②</w:t>
      </w:r>
      <w:r>
        <w:rPr>
          <w:rFonts w:ascii="Times New Roman" w:hAnsi="Times New Roman"/>
        </w:rPr>
        <w:t>段画波浪线的句子中的</w:t>
      </w:r>
      <w:r>
        <w:rPr>
          <w:rFonts w:hint="eastAsia" w:ascii="Times New Roman" w:hAnsi="Times New Roman"/>
        </w:rPr>
        <w:t>“</w:t>
      </w:r>
      <w:r>
        <w:rPr>
          <w:rFonts w:ascii="Times New Roman" w:hAnsi="Times New Roman"/>
        </w:rPr>
        <w:t>寂静</w:t>
      </w:r>
      <w:r>
        <w:rPr>
          <w:rFonts w:hint="eastAsia" w:ascii="Times New Roman" w:hAnsi="Times New Roman"/>
        </w:rPr>
        <w:t>”</w:t>
      </w:r>
      <w:r>
        <w:rPr>
          <w:rFonts w:ascii="Times New Roman" w:hAnsi="Times New Roman"/>
        </w:rPr>
        <w:t>和</w:t>
      </w:r>
      <w:r>
        <w:rPr>
          <w:rFonts w:hint="eastAsia" w:ascii="Times New Roman" w:hAnsi="Times New Roman"/>
        </w:rPr>
        <w:t>“‘嗡嗡’</w:t>
      </w:r>
      <w:r>
        <w:rPr>
          <w:rFonts w:ascii="Times New Roman" w:hAnsi="Times New Roman"/>
        </w:rPr>
        <w:t>声</w:t>
      </w:r>
      <w:r>
        <w:rPr>
          <w:rFonts w:hint="eastAsia" w:ascii="Times New Roman" w:hAnsi="Times New Roman"/>
        </w:rPr>
        <w:t>”</w:t>
      </w:r>
      <w:r>
        <w:rPr>
          <w:rFonts w:ascii="Times New Roman" w:hAnsi="Times New Roman"/>
        </w:rPr>
        <w:t>是否矛盾？请简要分析。（2分）</w:t>
      </w:r>
    </w:p>
    <w:p>
      <w:pPr>
        <w:rPr>
          <w:rFonts w:ascii="Times New Roman" w:hAnsi="Times New Roman"/>
        </w:rPr>
      </w:pPr>
      <w:r>
        <w:rPr>
          <w:rFonts w:ascii="Times New Roman" w:hAnsi="Times New Roman"/>
        </w:rPr>
        <w:t>_______________________________________________________________________________________________</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19</w:t>
      </w:r>
      <w:r>
        <w:rPr>
          <w:rFonts w:hint="eastAsia" w:ascii="Times New Roman" w:hAnsi="Times New Roman"/>
        </w:rPr>
        <w:t>.</w:t>
      </w:r>
      <w:r>
        <w:rPr>
          <w:rFonts w:ascii="Times New Roman" w:hAnsi="Times New Roman"/>
        </w:rPr>
        <w:t>从选文中我们可以感受到作者怎样的思想感情？（4分）</w:t>
      </w:r>
    </w:p>
    <w:p>
      <w:pPr>
        <w:rPr>
          <w:rFonts w:ascii="Times New Roman" w:hAnsi="Times New Roman"/>
        </w:rPr>
      </w:pPr>
      <w:r>
        <w:rPr>
          <w:rFonts w:ascii="Times New Roman" w:hAnsi="Times New Roman"/>
        </w:rPr>
        <w:t>_______________________________________________________________________________________________</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五、根据你对文学名著的阅读，回答20~21题。（共8分）</w:t>
      </w:r>
    </w:p>
    <w:p>
      <w:pPr>
        <w:spacing w:line="288" w:lineRule="auto"/>
        <w:rPr>
          <w:rFonts w:ascii="Times New Roman" w:hAnsi="Times New Roman"/>
        </w:rPr>
      </w:pPr>
      <w:r>
        <w:rPr>
          <w:rFonts w:ascii="Times New Roman" w:hAnsi="Times New Roman"/>
        </w:rPr>
        <w:t>20.阅读《海底两万里》选段，回答后面的问题。（共4分）</w:t>
      </w:r>
    </w:p>
    <w:p>
      <w:pPr>
        <w:pStyle w:val="2"/>
        <w:rPr>
          <w:rFonts w:ascii="楷体" w:hAnsi="楷体" w:eastAsia="楷体"/>
        </w:rPr>
      </w:pPr>
      <w:r>
        <w:rPr>
          <w:rFonts w:ascii="楷体" w:hAnsi="楷体" w:eastAsia="楷体"/>
        </w:rPr>
        <w:t>我们踩着明亮的沙层走动，足足有一刻钟；它是贝壳变成的粉末构成的。像长长的暗礁一样出现的诺第留斯号船身，已经渐渐隐没不见了；但它的探照灯，射出十分清楚的亮光，在水中黑暗的地方，可以指示我们回到船上去。</w:t>
      </w:r>
    </w:p>
    <w:p>
      <w:pPr>
        <w:spacing w:line="288" w:lineRule="auto"/>
        <w:rPr>
          <w:rFonts w:ascii="Times New Roman" w:hAnsi="Times New Roman"/>
        </w:rPr>
      </w:pPr>
      <w:r>
        <w:rPr>
          <w:rFonts w:ascii="Times New Roman" w:hAnsi="Times New Roman"/>
        </w:rPr>
        <w:t>（1）《海底两万里》的作者凡尔纳是法国著名的</w:t>
      </w:r>
      <w:r>
        <w:rPr>
          <w:rFonts w:hint="eastAsia" w:ascii="Times New Roman" w:hAnsi="Times New Roman"/>
        </w:rPr>
        <w:t>_</w:t>
      </w:r>
      <w:r>
        <w:rPr>
          <w:rFonts w:ascii="Times New Roman" w:hAnsi="Times New Roman"/>
        </w:rPr>
        <w:t>_________</w:t>
      </w:r>
      <w:r>
        <w:rPr>
          <w:rFonts w:hint="eastAsia" w:ascii="Times New Roman" w:hAnsi="Times New Roman"/>
        </w:rPr>
        <w:t>和_</w:t>
      </w:r>
      <w:r>
        <w:rPr>
          <w:rFonts w:ascii="Times New Roman" w:hAnsi="Times New Roman"/>
        </w:rPr>
        <w:t>_________小说家。（2分）</w:t>
      </w:r>
    </w:p>
    <w:p>
      <w:pPr>
        <w:spacing w:line="288" w:lineRule="auto"/>
        <w:rPr>
          <w:rFonts w:ascii="Times New Roman" w:hAnsi="Times New Roman"/>
        </w:rPr>
      </w:pPr>
      <w:r>
        <w:rPr>
          <w:rFonts w:ascii="Times New Roman" w:hAnsi="Times New Roman"/>
        </w:rPr>
        <w:t>（2）选段中的海底沙层为什么是明亮的？（2分）</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21.没有做不到，只有想不到。凡尔纳在《海底两万里》中的很多奇幻想象，让我们身临其境，倍感刺激。如果你有一次实现海底旅行梦想的机会，你最想经历书中的哪一次奇幻冒险？请结合小说内容和你的阅读感受简要回答。（4分）</w:t>
      </w:r>
    </w:p>
    <w:p>
      <w:pPr>
        <w:rPr>
          <w:rFonts w:ascii="Times New Roman" w:hAnsi="Times New Roman"/>
        </w:rPr>
      </w:pPr>
      <w:r>
        <w:rPr>
          <w:rFonts w:ascii="Times New Roman" w:hAnsi="Times New Roman"/>
        </w:rPr>
        <w:t>_______________________________________________________________________________________________</w:t>
      </w:r>
    </w:p>
    <w:p>
      <w:pPr>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center"/>
        <w:rPr>
          <w:rFonts w:ascii="Times New Roman" w:hAnsi="Times New Roman"/>
        </w:rPr>
      </w:pPr>
      <w:r>
        <w:rPr>
          <w:rFonts w:ascii="Times New Roman" w:hAnsi="Times New Roman"/>
        </w:rPr>
        <w:t>第三部分</w:t>
      </w:r>
    </w:p>
    <w:p>
      <w:pPr>
        <w:spacing w:line="288" w:lineRule="auto"/>
        <w:jc w:val="center"/>
        <w:rPr>
          <w:rFonts w:ascii="Times New Roman" w:hAnsi="Times New Roman"/>
        </w:rPr>
      </w:pPr>
      <w:r>
        <w:rPr>
          <w:rFonts w:ascii="Times New Roman" w:hAnsi="Times New Roman"/>
        </w:rPr>
        <w:t>（22题 50分）</w:t>
      </w:r>
    </w:p>
    <w:p>
      <w:pPr>
        <w:spacing w:line="288" w:lineRule="auto"/>
        <w:rPr>
          <w:rFonts w:ascii="Times New Roman" w:hAnsi="Times New Roman"/>
        </w:rPr>
      </w:pPr>
      <w:r>
        <w:rPr>
          <w:rFonts w:ascii="Times New Roman" w:hAnsi="Times New Roman"/>
        </w:rPr>
        <w:t>22.阅读下面材料，按要求作文。（50分）</w:t>
      </w:r>
    </w:p>
    <w:p>
      <w:pPr>
        <w:pStyle w:val="2"/>
        <w:rPr>
          <w:rFonts w:ascii="楷体" w:hAnsi="楷体" w:eastAsia="楷体"/>
        </w:rPr>
      </w:pPr>
      <w:r>
        <w:rPr>
          <w:rFonts w:ascii="楷体" w:hAnsi="楷体" w:eastAsia="楷体"/>
        </w:rPr>
        <w:t>你要相信，语言的力量能陪伴你走过漫漫长路。一句话，能吹散你眉头的哀愁，能熨帖你心间的裙皱，能安抚你心中的惆</w:t>
      </w:r>
      <w:r>
        <w:rPr>
          <w:rFonts w:hint="eastAsia" w:ascii="楷体" w:hAnsi="楷体" w:eastAsia="楷体"/>
        </w:rPr>
        <w:t>怅</w:t>
      </w:r>
      <w:r>
        <w:rPr>
          <w:rFonts w:ascii="楷体" w:hAnsi="楷体" w:eastAsia="楷体"/>
        </w:rPr>
        <w:t>。</w:t>
      </w:r>
    </w:p>
    <w:p>
      <w:pPr>
        <w:pStyle w:val="2"/>
      </w:pPr>
      <w:r>
        <w:t>请以</w:t>
      </w:r>
      <w:r>
        <w:rPr>
          <w:rFonts w:hint="eastAsia"/>
        </w:rPr>
        <w:t>“</w:t>
      </w:r>
      <w:r>
        <w:rPr>
          <w:b/>
          <w:bCs/>
        </w:rPr>
        <w:t>难忘这句话</w:t>
      </w:r>
      <w:r>
        <w:rPr>
          <w:rFonts w:hint="eastAsia"/>
        </w:rPr>
        <w:t>”</w:t>
      </w:r>
      <w:r>
        <w:t>为题，写一篇文章。</w:t>
      </w:r>
    </w:p>
    <w:p>
      <w:pPr>
        <w:pStyle w:val="2"/>
      </w:pPr>
      <w:r>
        <w:t>要求：</w:t>
      </w:r>
      <w:r>
        <w:rPr>
          <w:rFonts w:hint="eastAsia" w:ascii="宋体" w:hAnsi="宋体" w:cs="宋体"/>
        </w:rPr>
        <w:t>①</w:t>
      </w:r>
      <w:r>
        <w:t>内容积极向上；</w:t>
      </w:r>
      <w:r>
        <w:rPr>
          <w:rFonts w:hint="eastAsia" w:ascii="宋体" w:hAnsi="宋体" w:cs="宋体"/>
        </w:rPr>
        <w:t>②</w:t>
      </w:r>
      <w:r>
        <w:t>联系生活，有真情实感；</w:t>
      </w:r>
      <w:r>
        <w:rPr>
          <w:rFonts w:hint="eastAsia" w:ascii="宋体" w:hAnsi="宋体" w:cs="宋体"/>
        </w:rPr>
        <w:t>③</w:t>
      </w:r>
      <w:r>
        <w:t>除诗歌外，文体不限；</w:t>
      </w:r>
      <w:r>
        <w:rPr>
          <w:rFonts w:hint="eastAsia" w:ascii="宋体" w:hAnsi="宋体" w:cs="宋体"/>
        </w:rPr>
        <w:t>④</w:t>
      </w:r>
      <w:r>
        <w:t>不少于600字；</w:t>
      </w:r>
      <w:r>
        <w:rPr>
          <w:rFonts w:hint="eastAsia" w:ascii="宋体" w:hAnsi="宋体" w:cs="宋体"/>
        </w:rPr>
        <w:t>⑤</w:t>
      </w:r>
      <w:r>
        <w:t>文章中不要出现真实的地名、校名和人名。</w:t>
      </w: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ascii="Times New Roman" w:hAnsi="Times New Roman"/>
          <w:b/>
          <w:bCs/>
          <w:sz w:val="32"/>
          <w:szCs w:val="32"/>
        </w:rPr>
      </w:pPr>
      <w:r>
        <w:rPr>
          <w:rFonts w:hint="eastAsia" w:ascii="Times New Roman" w:hAnsi="Times New Roman"/>
          <w:b/>
          <w:bCs/>
          <w:sz w:val="32"/>
          <w:szCs w:val="32"/>
        </w:rPr>
        <w:t>2021</w:t>
      </w:r>
      <w:r>
        <w:rPr>
          <w:rFonts w:hint="eastAsia" w:ascii="微软雅黑" w:hAnsi="微软雅黑" w:eastAsia="微软雅黑" w:cs="微软雅黑"/>
          <w:b/>
          <w:bCs/>
          <w:sz w:val="32"/>
          <w:szCs w:val="32"/>
        </w:rPr>
        <w:t>-</w:t>
      </w:r>
      <w:r>
        <w:rPr>
          <w:rFonts w:hint="eastAsia" w:ascii="Times New Roman" w:hAnsi="Times New Roman"/>
          <w:b/>
          <w:bCs/>
          <w:sz w:val="32"/>
          <w:szCs w:val="32"/>
        </w:rPr>
        <w:t>2022学年度第二学期七年级期末教学质量评估</w:t>
      </w:r>
    </w:p>
    <w:p>
      <w:pPr>
        <w:spacing w:line="288" w:lineRule="auto"/>
        <w:jc w:val="center"/>
        <w:rPr>
          <w:rFonts w:ascii="Times New Roman" w:hAnsi="Times New Roman"/>
          <w:b/>
          <w:bCs/>
          <w:sz w:val="32"/>
          <w:szCs w:val="32"/>
        </w:rPr>
      </w:pPr>
      <w:bookmarkStart w:id="0" w:name="bookmark0"/>
      <w:r>
        <w:rPr>
          <w:rFonts w:hint="eastAsia" w:ascii="Times New Roman" w:hAnsi="Times New Roman"/>
          <w:b/>
          <w:bCs/>
          <w:sz w:val="32"/>
          <w:szCs w:val="32"/>
        </w:rPr>
        <w:t>语文参考答案</w:t>
      </w:r>
      <w:bookmarkEnd w:id="0"/>
    </w:p>
    <w:p>
      <w:pPr>
        <w:spacing w:line="288" w:lineRule="auto"/>
        <w:rPr>
          <w:rFonts w:ascii="Times New Roman" w:hAnsi="Times New Roman"/>
          <w:lang w:bidi="zh-CN"/>
        </w:rPr>
      </w:pPr>
      <w:r>
        <w:rPr>
          <w:rFonts w:ascii="Times New Roman" w:hAnsi="Times New Roman"/>
          <w:lang w:bidi="zh-CN"/>
        </w:rPr>
        <w:t>第一部分</w:t>
      </w:r>
      <w:r>
        <w:rPr>
          <w:rFonts w:hint="eastAsia" w:ascii="Times New Roman" w:hAnsi="Times New Roman"/>
          <w:lang w:bidi="en-US"/>
        </w:rPr>
        <w:t>（</w:t>
      </w:r>
      <w:r>
        <w:rPr>
          <w:rFonts w:ascii="Times New Roman" w:hAnsi="Times New Roman"/>
          <w:lang w:bidi="en-US"/>
        </w:rPr>
        <w:t>1</w:t>
      </w:r>
      <w:r>
        <w:rPr>
          <w:rFonts w:hint="eastAsia" w:ascii="微软雅黑" w:hAnsi="微软雅黑" w:eastAsia="微软雅黑" w:cs="微软雅黑"/>
          <w:lang w:bidi="zh-CN"/>
        </w:rPr>
        <w:t>-</w:t>
      </w:r>
      <w:r>
        <w:rPr>
          <w:rFonts w:ascii="Times New Roman" w:hAnsi="Times New Roman"/>
          <w:lang w:bidi="zh-CN"/>
        </w:rPr>
        <w:t>4题</w:t>
      </w:r>
      <w:r>
        <w:rPr>
          <w:rFonts w:hint="eastAsia" w:ascii="Times New Roman" w:hAnsi="Times New Roman"/>
          <w:lang w:bidi="zh-CN"/>
        </w:rPr>
        <w:t xml:space="preserve"> </w:t>
      </w:r>
      <w:r>
        <w:rPr>
          <w:rFonts w:ascii="Times New Roman" w:hAnsi="Times New Roman"/>
          <w:lang w:bidi="zh-CN"/>
        </w:rPr>
        <w:t>20分）</w:t>
      </w:r>
    </w:p>
    <w:p>
      <w:pPr>
        <w:spacing w:line="288" w:lineRule="auto"/>
        <w:rPr>
          <w:rFonts w:ascii="Times New Roman" w:hAnsi="Times New Roman"/>
        </w:rPr>
      </w:pPr>
      <w:r>
        <w:rPr>
          <w:rFonts w:ascii="Times New Roman" w:hAnsi="Times New Roman"/>
        </w:rPr>
        <w:t>1.（1）</w:t>
      </w:r>
      <w:r>
        <w:rPr>
          <w:rFonts w:hint="eastAsia" w:ascii="宋体" w:hAnsi="宋体" w:cs="宋体"/>
        </w:rPr>
        <w:t>①</w:t>
      </w:r>
      <w:r>
        <w:rPr>
          <w:rFonts w:ascii="Times New Roman" w:hAnsi="Times New Roman"/>
        </w:rPr>
        <w:t xml:space="preserve">凛冽 </w:t>
      </w:r>
      <w:r>
        <w:rPr>
          <w:rFonts w:hint="eastAsia" w:ascii="宋体" w:hAnsi="宋体" w:cs="宋体"/>
        </w:rPr>
        <w:t>②</w:t>
      </w:r>
      <w:r>
        <w:rPr>
          <w:rFonts w:ascii="Times New Roman" w:hAnsi="Times New Roman"/>
        </w:rPr>
        <w:t>拯救</w:t>
      </w:r>
    </w:p>
    <w:p>
      <w:pPr>
        <w:spacing w:line="288" w:lineRule="auto"/>
        <w:rPr>
          <w:rFonts w:ascii="Times New Roman" w:hAnsi="Times New Roman"/>
        </w:rPr>
      </w:pPr>
      <w:r>
        <w:rPr>
          <w:rFonts w:ascii="Times New Roman" w:hAnsi="Times New Roman"/>
        </w:rPr>
        <w:t>（2）</w:t>
      </w:r>
      <w:r>
        <w:rPr>
          <w:rFonts w:hint="eastAsia" w:ascii="宋体" w:hAnsi="宋体" w:cs="宋体"/>
        </w:rPr>
        <w:t>①</w:t>
      </w:r>
      <w:r>
        <w:rPr>
          <w:rFonts w:ascii="Times New Roman" w:hAnsi="Times New Roman"/>
        </w:rPr>
        <w:t xml:space="preserve">cuǐ càn </w:t>
      </w:r>
      <w:r>
        <w:rPr>
          <w:rFonts w:hint="eastAsia" w:ascii="宋体" w:hAnsi="宋体" w:cs="宋体"/>
        </w:rPr>
        <w:t>②</w:t>
      </w:r>
      <w:r>
        <w:rPr>
          <w:rFonts w:ascii="Times New Roman" w:hAnsi="Times New Roman"/>
        </w:rPr>
        <w:t>chì rè</w:t>
      </w:r>
    </w:p>
    <w:p>
      <w:pPr>
        <w:spacing w:line="288" w:lineRule="auto"/>
        <w:rPr>
          <w:rFonts w:ascii="Times New Roman" w:hAnsi="Times New Roman"/>
        </w:rPr>
      </w:pPr>
      <w:r>
        <w:rPr>
          <w:rFonts w:ascii="Times New Roman" w:hAnsi="Times New Roman"/>
        </w:rPr>
        <w:t>（3）进溅 壮美（每小题2分，共6分）</w:t>
      </w:r>
    </w:p>
    <w:p>
      <w:pPr>
        <w:spacing w:line="288" w:lineRule="auto"/>
        <w:rPr>
          <w:rFonts w:ascii="Times New Roman" w:hAnsi="Times New Roman"/>
        </w:rPr>
      </w:pPr>
      <w:r>
        <w:rPr>
          <w:rFonts w:ascii="Times New Roman" w:hAnsi="Times New Roman"/>
        </w:rPr>
        <w:t>2.（1）夜泊秦淮近酒家（2）会当凌绝顶（3）谈笑有鸿儒（4）念天地之悠悠（5）（予独爱莲之）出淤泥而不染 濯清涟而不妖（每空1分，共6分，有错该空不得分）</w:t>
      </w:r>
    </w:p>
    <w:p>
      <w:pPr>
        <w:spacing w:line="288" w:lineRule="auto"/>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示例一：</w:t>
      </w:r>
      <w:r>
        <w:rPr>
          <w:rFonts w:hint="eastAsia" w:ascii="宋体" w:hAnsi="宋体" w:cs="宋体"/>
        </w:rPr>
        <w:t>①</w:t>
      </w:r>
      <w:r>
        <w:rPr>
          <w:rFonts w:hint="eastAsia" w:ascii="Times New Roman" w:hAnsi="Times New Roman"/>
        </w:rPr>
        <w:t>“</w:t>
      </w:r>
      <w:r>
        <w:rPr>
          <w:rFonts w:ascii="Times New Roman" w:hAnsi="Times New Roman"/>
        </w:rPr>
        <w:t>心纯净，行至美</w:t>
      </w:r>
      <w:r>
        <w:rPr>
          <w:rFonts w:hint="eastAsia" w:ascii="Times New Roman" w:hAnsi="Times New Roman"/>
        </w:rPr>
        <w:t>”</w:t>
      </w:r>
      <w:r>
        <w:rPr>
          <w:rFonts w:ascii="Times New Roman" w:hAnsi="Times New Roman"/>
        </w:rPr>
        <w:t>所传达的，是我们对人生的一切感悟，归根到底，在于心。心纯净，则万物皆美，自然与美好不期而遇。传递</w:t>
      </w:r>
      <w:r>
        <w:rPr>
          <w:rFonts w:hint="eastAsia" w:ascii="Times New Roman" w:hAnsi="Times New Roman"/>
        </w:rPr>
        <w:t>“</w:t>
      </w:r>
      <w:r>
        <w:rPr>
          <w:rFonts w:ascii="Times New Roman" w:hAnsi="Times New Roman"/>
        </w:rPr>
        <w:t>纯心</w:t>
      </w:r>
      <w:r>
        <w:rPr>
          <w:rFonts w:hint="eastAsia" w:ascii="Times New Roman" w:hAnsi="Times New Roman"/>
        </w:rPr>
        <w:t>”</w:t>
      </w:r>
      <w:r>
        <w:rPr>
          <w:rFonts w:ascii="Times New Roman" w:hAnsi="Times New Roman"/>
        </w:rPr>
        <w:t>，满满善意，是那么珍贵与难得。这句广告语简单又饱含深意，同时也体现了对纯净水的品质追求</w:t>
      </w:r>
    </w:p>
    <w:p>
      <w:pPr>
        <w:spacing w:line="288" w:lineRule="auto"/>
        <w:rPr>
          <w:rFonts w:ascii="Times New Roman" w:hAnsi="Times New Roman"/>
        </w:rPr>
      </w:pPr>
      <w:r>
        <w:rPr>
          <w:rFonts w:ascii="Times New Roman" w:hAnsi="Times New Roman"/>
        </w:rPr>
        <w:t>示例二：</w:t>
      </w:r>
      <w:r>
        <w:rPr>
          <w:rFonts w:hint="eastAsia" w:ascii="宋体" w:hAnsi="宋体" w:cs="宋体"/>
        </w:rPr>
        <w:t xml:space="preserve">② </w:t>
      </w:r>
      <w:r>
        <w:rPr>
          <w:rFonts w:ascii="Times New Roman" w:hAnsi="Times New Roman"/>
        </w:rPr>
        <w:t>这句广告语，句式对称，一语双关，</w:t>
      </w:r>
      <w:r>
        <w:rPr>
          <w:rFonts w:hint="eastAsia" w:ascii="Times New Roman" w:hAnsi="Times New Roman"/>
        </w:rPr>
        <w:t>“</w:t>
      </w:r>
      <w:r>
        <w:rPr>
          <w:rFonts w:ascii="Times New Roman" w:hAnsi="Times New Roman"/>
        </w:rPr>
        <w:t>穿不坏</w:t>
      </w:r>
      <w:r>
        <w:rPr>
          <w:rFonts w:hint="eastAsia" w:ascii="Times New Roman" w:hAnsi="Times New Roman"/>
        </w:rPr>
        <w:t>”“</w:t>
      </w:r>
      <w:r>
        <w:rPr>
          <w:rFonts w:ascii="Times New Roman" w:hAnsi="Times New Roman"/>
        </w:rPr>
        <w:t>踢不烂</w:t>
      </w:r>
      <w:r>
        <w:rPr>
          <w:rFonts w:hint="eastAsia" w:ascii="Times New Roman" w:hAnsi="Times New Roman"/>
        </w:rPr>
        <w:t>”</w:t>
      </w:r>
      <w:r>
        <w:rPr>
          <w:rFonts w:ascii="Times New Roman" w:hAnsi="Times New Roman"/>
        </w:rPr>
        <w:t>不仅点出鞋靴的特点，也赋予了该品牌及使用者顽强拼搏的精神品质，从鞋到人，从物理到精神，从鼓励到见证到认同，充满哲理</w:t>
      </w:r>
    </w:p>
    <w:p>
      <w:pPr>
        <w:spacing w:line="288" w:lineRule="auto"/>
        <w:rPr>
          <w:rFonts w:ascii="Times New Roman" w:hAnsi="Times New Roman"/>
        </w:rPr>
      </w:pPr>
      <w:r>
        <w:rPr>
          <w:rFonts w:ascii="Times New Roman" w:hAnsi="Times New Roman"/>
        </w:rPr>
        <w:t>示例三：</w:t>
      </w:r>
      <w:r>
        <w:rPr>
          <w:rFonts w:hint="eastAsia" w:ascii="宋体" w:hAnsi="宋体" w:cs="宋体"/>
        </w:rPr>
        <w:t>③</w:t>
      </w:r>
      <w:r>
        <w:rPr>
          <w:rFonts w:hint="eastAsia" w:ascii="Times New Roman" w:hAnsi="Times New Roman"/>
        </w:rPr>
        <w:t>“</w:t>
      </w:r>
      <w:r>
        <w:rPr>
          <w:rFonts w:ascii="Times New Roman" w:hAnsi="Times New Roman"/>
        </w:rPr>
        <w:t>一个低着头向上看的人</w:t>
      </w:r>
      <w:r>
        <w:rPr>
          <w:rFonts w:hint="eastAsia" w:ascii="Times New Roman" w:hAnsi="Times New Roman"/>
        </w:rPr>
        <w:t>”</w:t>
      </w:r>
      <w:r>
        <w:rPr>
          <w:rFonts w:ascii="Times New Roman" w:hAnsi="Times New Roman"/>
        </w:rPr>
        <w:t>这句看似矛盾的话，却是对阅读最形象、最有深意、最具想象的呈现。我们虽然低着头阅读，但看到的却是浩瀚星空，是诗与远方，是世间一切，世界尽在眼中。短短一句话就能让人感受到阅读的美妙</w:t>
      </w:r>
    </w:p>
    <w:p>
      <w:pPr>
        <w:spacing w:line="288" w:lineRule="auto"/>
        <w:rPr>
          <w:rFonts w:ascii="Times New Roman" w:hAnsi="Times New Roman"/>
        </w:rPr>
      </w:pPr>
      <w:r>
        <w:rPr>
          <w:rFonts w:ascii="Times New Roman" w:hAnsi="Times New Roman"/>
        </w:rPr>
        <w:t>示例四：</w:t>
      </w:r>
      <w:r>
        <w:rPr>
          <w:rFonts w:hint="eastAsia" w:ascii="宋体" w:hAnsi="宋体" w:cs="宋体"/>
        </w:rPr>
        <w:t>④</w:t>
      </w:r>
      <w:r>
        <w:rPr>
          <w:rFonts w:ascii="Times New Roman" w:hAnsi="Times New Roman"/>
        </w:rPr>
        <w:t xml:space="preserve"> 空调的最佳温度是26℃，这句话既是一则空调的商业广告，又起到了公益广告的作用；既将产品与家庭关爱联系到一起，又起到公益倡导效果：倡导人们节能减排，正确使用空调（3分，言之有理即可）</w:t>
      </w:r>
    </w:p>
    <w:p>
      <w:pPr>
        <w:spacing w:line="288" w:lineRule="auto"/>
        <w:rPr>
          <w:rFonts w:ascii="Times New Roman" w:hAnsi="Times New Roman"/>
        </w:rPr>
      </w:pPr>
      <w:r>
        <w:rPr>
          <w:rFonts w:ascii="Times New Roman" w:hAnsi="Times New Roman"/>
        </w:rPr>
        <w:t>4.（1）示例：三只高举的手，将众多野生动物捧在手中，寓意是人类应该保护和我们一样以地球为家园的野生动物，我们也有信心、有决心、有能力通过完善法律制度、全社会参与、加强执法队伍建设等方式打造和谐共生的生态环境。（3分）</w:t>
      </w:r>
    </w:p>
    <w:p>
      <w:pPr>
        <w:spacing w:line="288" w:lineRule="auto"/>
        <w:rPr>
          <w:rFonts w:ascii="Times New Roman" w:hAnsi="Times New Roman"/>
        </w:rPr>
      </w:pPr>
      <w:r>
        <w:rPr>
          <w:rFonts w:ascii="Times New Roman" w:hAnsi="Times New Roman"/>
        </w:rPr>
        <w:t>（2）示例：同一片天空同一片家园（2分）</w:t>
      </w:r>
    </w:p>
    <w:p>
      <w:pPr>
        <w:spacing w:line="288" w:lineRule="auto"/>
        <w:rPr>
          <w:rFonts w:ascii="Times New Roman" w:hAnsi="Times New Roman"/>
        </w:rPr>
      </w:pPr>
      <w:r>
        <w:rPr>
          <w:rFonts w:ascii="Times New Roman" w:hAnsi="Times New Roman"/>
        </w:rPr>
        <w:t>第二部分（5~21题 50分）</w:t>
      </w:r>
    </w:p>
    <w:p>
      <w:pPr>
        <w:spacing w:line="288" w:lineRule="auto"/>
        <w:rPr>
          <w:rFonts w:ascii="Times New Roman" w:hAnsi="Times New Roman"/>
        </w:rPr>
      </w:pPr>
      <w:r>
        <w:rPr>
          <w:rFonts w:ascii="Times New Roman" w:hAnsi="Times New Roman"/>
        </w:rPr>
        <w:t>一、（6分）</w:t>
      </w:r>
    </w:p>
    <w:p>
      <w:pPr>
        <w:spacing w:line="288" w:lineRule="auto"/>
        <w:rPr>
          <w:rFonts w:ascii="Times New Roman" w:hAnsi="Times New Roman"/>
        </w:rPr>
      </w:pPr>
      <w:r>
        <w:rPr>
          <w:rFonts w:ascii="Times New Roman" w:hAnsi="Times New Roman"/>
        </w:rPr>
        <w:t>5.游（1分）</w:t>
      </w:r>
    </w:p>
    <w:p>
      <w:pPr>
        <w:spacing w:line="288" w:lineRule="auto"/>
        <w:rPr>
          <w:rFonts w:ascii="Times New Roman" w:hAnsi="Times New Roman"/>
        </w:rPr>
      </w:pPr>
      <w:r>
        <w:rPr>
          <w:rFonts w:ascii="Times New Roman" w:hAnsi="Times New Roman"/>
        </w:rPr>
        <w:t>6.D（3分）</w:t>
      </w:r>
    </w:p>
    <w:p>
      <w:pPr>
        <w:spacing w:line="288" w:lineRule="auto"/>
        <w:rPr>
          <w:rFonts w:ascii="Times New Roman" w:hAnsi="Times New Roman"/>
        </w:rPr>
      </w:pPr>
      <w:r>
        <w:rPr>
          <w:rFonts w:ascii="Times New Roman" w:hAnsi="Times New Roman"/>
        </w:rPr>
        <w:t>7</w:t>
      </w:r>
      <w:r>
        <w:rPr>
          <w:rFonts w:hint="eastAsia" w:ascii="Times New Roman" w:hAnsi="Times New Roman"/>
        </w:rPr>
        <w:t>.</w:t>
      </w:r>
      <w:r>
        <w:rPr>
          <w:rFonts w:ascii="Times New Roman" w:hAnsi="Times New Roman"/>
        </w:rPr>
        <w:t>示例：不论人生之路多么难辨与难行，只要充满信念，坚定理想，勇于开拓进取，人生就能</w:t>
      </w:r>
      <w:r>
        <w:rPr>
          <w:rFonts w:hint="eastAsia" w:ascii="Times New Roman" w:hAnsi="Times New Roman"/>
        </w:rPr>
        <w:t>“</w:t>
      </w:r>
      <w:r>
        <w:rPr>
          <w:rFonts w:ascii="Times New Roman" w:hAnsi="Times New Roman"/>
        </w:rPr>
        <w:t>绝处逢生</w:t>
      </w:r>
      <w:r>
        <w:rPr>
          <w:rFonts w:hint="eastAsia" w:ascii="Times New Roman" w:hAnsi="Times New Roman"/>
        </w:rPr>
        <w:t>”</w:t>
      </w:r>
      <w:r>
        <w:rPr>
          <w:rFonts w:ascii="Times New Roman" w:hAnsi="Times New Roman"/>
        </w:rPr>
        <w:t>，出现一个充满光明与希望的新境界。（2分）</w:t>
      </w:r>
    </w:p>
    <w:p>
      <w:pPr>
        <w:spacing w:line="288" w:lineRule="auto"/>
        <w:rPr>
          <w:rFonts w:ascii="Times New Roman" w:hAnsi="Times New Roman"/>
        </w:rPr>
      </w:pPr>
      <w:r>
        <w:rPr>
          <w:rFonts w:ascii="Times New Roman" w:hAnsi="Times New Roman"/>
        </w:rPr>
        <w:t>二、（13分）</w:t>
      </w:r>
    </w:p>
    <w:p>
      <w:pPr>
        <w:spacing w:line="288" w:lineRule="auto"/>
        <w:rPr>
          <w:rFonts w:ascii="Times New Roman" w:hAnsi="Times New Roman"/>
        </w:rPr>
      </w:pPr>
      <w:r>
        <w:rPr>
          <w:rFonts w:ascii="Times New Roman" w:hAnsi="Times New Roman"/>
        </w:rPr>
        <w:t>8.（1）模子（2）靠近（3）边缘（每小题1分，共3分）</w:t>
      </w:r>
    </w:p>
    <w:p>
      <w:pPr>
        <w:spacing w:line="288" w:lineRule="auto"/>
        <w:rPr>
          <w:rFonts w:ascii="Times New Roman" w:hAnsi="Times New Roman"/>
        </w:rPr>
      </w:pPr>
      <w:r>
        <w:rPr>
          <w:rFonts w:ascii="Times New Roman" w:hAnsi="Times New Roman"/>
        </w:rPr>
        <w:t>9.（1）先设置一块铁板，在它的上面用松脂、蜡混合着纸灰这一类东西覆盖好。（2分）</w:t>
      </w:r>
    </w:p>
    <w:p>
      <w:pPr>
        <w:spacing w:line="288" w:lineRule="auto"/>
        <w:rPr>
          <w:rFonts w:ascii="Times New Roman" w:hAnsi="Times New Roman"/>
        </w:rPr>
      </w:pPr>
      <w:r>
        <w:rPr>
          <w:rFonts w:ascii="Times New Roman" w:hAnsi="Times New Roman"/>
        </w:rPr>
        <w:t>（2）在指南针中也有打磨成指向北方的磁针。（2分）</w:t>
      </w:r>
    </w:p>
    <w:p>
      <w:pPr>
        <w:spacing w:line="288" w:lineRule="auto"/>
        <w:rPr>
          <w:rFonts w:ascii="Times New Roman" w:hAnsi="Times New Roman"/>
        </w:rPr>
      </w:pPr>
      <w:r>
        <w:rPr>
          <w:rFonts w:ascii="Times New Roman" w:hAnsi="Times New Roman"/>
        </w:rPr>
        <w:t>10</w:t>
      </w:r>
      <w:r>
        <w:rPr>
          <w:rFonts w:hint="eastAsia" w:ascii="Times New Roman" w:hAnsi="Times New Roman"/>
        </w:rPr>
        <w:t>.</w:t>
      </w:r>
      <w:r>
        <w:rPr>
          <w:rFonts w:ascii="Times New Roman" w:hAnsi="Times New Roman"/>
        </w:rPr>
        <w:t>最大的特点是</w:t>
      </w:r>
      <w:r>
        <w:rPr>
          <w:rFonts w:hint="eastAsia" w:ascii="Times New Roman" w:hAnsi="Times New Roman"/>
        </w:rPr>
        <w:t>“</w:t>
      </w:r>
      <w:r>
        <w:rPr>
          <w:rFonts w:ascii="Times New Roman" w:hAnsi="Times New Roman"/>
        </w:rPr>
        <w:t>活</w:t>
      </w:r>
      <w:r>
        <w:rPr>
          <w:rFonts w:hint="eastAsia" w:ascii="Times New Roman" w:hAnsi="Times New Roman"/>
        </w:rPr>
        <w:t>”</w:t>
      </w:r>
      <w:r>
        <w:rPr>
          <w:rFonts w:ascii="Times New Roman" w:hAnsi="Times New Roman"/>
        </w:rPr>
        <w:t>（1分）。字是活的（每字为一印）；排版活（密布字印）；印刷活（更互用之）；字印数目活（每一字皆有数印）；存放活（每韵为一帖，木格贮之）；做法活（有奇字素无备者，旋刻之）（答到四点即可，2分）。</w:t>
      </w:r>
    </w:p>
    <w:p>
      <w:pPr>
        <w:spacing w:line="288" w:lineRule="auto"/>
        <w:rPr>
          <w:rFonts w:hint="eastAsia" w:ascii="Times New Roman" w:hAnsi="Times New Roman"/>
        </w:rPr>
      </w:pPr>
      <w:r>
        <w:rPr>
          <w:rFonts w:ascii="Times New Roman" w:hAnsi="Times New Roman"/>
        </w:rPr>
        <w:t>11.都介绍了古代的科学技艺（活板和指南针）（1分），都赞扬了我国古代劳动人民的非凡智慧和创新精神（2分）</w:t>
      </w:r>
      <w:r>
        <w:rPr>
          <w:rFonts w:hint="eastAsia" w:ascii="Times New Roman" w:hAnsi="Times New Roman"/>
        </w:rPr>
        <w:t>。</w:t>
      </w:r>
    </w:p>
    <w:p>
      <w:pPr>
        <w:spacing w:line="288" w:lineRule="auto"/>
        <w:rPr>
          <w:rFonts w:ascii="Times New Roman" w:hAnsi="Times New Roman"/>
        </w:rPr>
      </w:pPr>
      <w:r>
        <w:rPr>
          <w:rFonts w:ascii="Times New Roman" w:hAnsi="Times New Roman"/>
        </w:rPr>
        <w:t>[乙]文参考译文：</w:t>
      </w:r>
    </w:p>
    <w:p>
      <w:pPr>
        <w:pStyle w:val="2"/>
        <w:rPr>
          <w:rFonts w:ascii="楷体" w:hAnsi="楷体" w:eastAsia="楷体"/>
        </w:rPr>
      </w:pPr>
      <w:r>
        <w:rPr>
          <w:rFonts w:ascii="楷体" w:hAnsi="楷体" w:eastAsia="楷体"/>
        </w:rPr>
        <w:t>行家用磁石磨成锋利的针头，于是可以指向南方，然而常常略微偏东，不完全指示正南方。悬浮在水面常常震动摇摆，放在手指上以及放在碗边上都可以使用，（这样使用时，磁针）运转的速度尤其快，只是（因为放在碗边）坚硬光滑（的表面），（磁针）容易滑落掉下，不如用丝线悬挂起来（使用）为最好。这个方法是选取新产的丝绵中独茧丝一缕，用芥菜籽大小的蜡块把磁针的中腰粘住，在没有风的地方悬挂起来，这样磁针就会一直指向南方。在指南针中也有打磨成指向北方的磁针。</w:t>
      </w:r>
    </w:p>
    <w:p>
      <w:pPr>
        <w:pStyle w:val="2"/>
        <w:ind w:firstLine="0" w:firstLineChars="0"/>
      </w:pPr>
      <w:r>
        <w:t>三、（9分）</w:t>
      </w:r>
    </w:p>
    <w:p>
      <w:pPr>
        <w:spacing w:line="288" w:lineRule="auto"/>
        <w:rPr>
          <w:rFonts w:ascii="Times New Roman" w:hAnsi="Times New Roman"/>
        </w:rPr>
      </w:pPr>
      <w:r>
        <w:rPr>
          <w:rFonts w:ascii="Times New Roman" w:hAnsi="Times New Roman"/>
        </w:rPr>
        <w:t>12.不仅明确了写作对象和主要内容，也流露出作者对矿工精神品质的赞美，点明了文章的主旨。（3分）</w:t>
      </w:r>
    </w:p>
    <w:p>
      <w:pPr>
        <w:spacing w:line="288" w:lineRule="auto"/>
        <w:rPr>
          <w:rFonts w:ascii="Times New Roman" w:hAnsi="Times New Roman"/>
        </w:rPr>
      </w:pPr>
      <w:r>
        <w:rPr>
          <w:rFonts w:ascii="Times New Roman" w:hAnsi="Times New Roman"/>
        </w:rPr>
        <w:t>13.运用</w:t>
      </w:r>
      <w:r>
        <w:rPr>
          <w:rFonts w:hint="eastAsia" w:ascii="Times New Roman" w:hAnsi="Times New Roman"/>
        </w:rPr>
        <w:t>“</w:t>
      </w:r>
      <w:r>
        <w:rPr>
          <w:rFonts w:ascii="Times New Roman" w:hAnsi="Times New Roman"/>
        </w:rPr>
        <w:t>扣</w:t>
      </w:r>
      <w:r>
        <w:rPr>
          <w:rFonts w:hint="eastAsia" w:ascii="Times New Roman" w:hAnsi="Times New Roman"/>
        </w:rPr>
        <w:t>”“</w:t>
      </w:r>
      <w:r>
        <w:rPr>
          <w:rFonts w:ascii="Times New Roman" w:hAnsi="Times New Roman"/>
        </w:rPr>
        <w:t>戴</w:t>
      </w:r>
      <w:r>
        <w:rPr>
          <w:rFonts w:hint="eastAsia" w:ascii="Times New Roman" w:hAnsi="Times New Roman"/>
        </w:rPr>
        <w:t>”“</w:t>
      </w:r>
      <w:r>
        <w:rPr>
          <w:rFonts w:ascii="Times New Roman" w:hAnsi="Times New Roman"/>
        </w:rPr>
        <w:t>蹬</w:t>
      </w:r>
      <w:r>
        <w:rPr>
          <w:rFonts w:hint="eastAsia" w:ascii="Times New Roman" w:hAnsi="Times New Roman"/>
        </w:rPr>
        <w:t>”“</w:t>
      </w:r>
      <w:r>
        <w:rPr>
          <w:rFonts w:ascii="Times New Roman" w:hAnsi="Times New Roman"/>
        </w:rPr>
        <w:t>攀</w:t>
      </w:r>
      <w:r>
        <w:rPr>
          <w:rFonts w:hint="eastAsia" w:ascii="Times New Roman" w:hAnsi="Times New Roman"/>
        </w:rPr>
        <w:t>”</w:t>
      </w:r>
      <w:r>
        <w:rPr>
          <w:rFonts w:ascii="Times New Roman" w:hAnsi="Times New Roman"/>
        </w:rPr>
        <w:t>这一系列的动作描写，真实地描绘出刘征兵工作环境的恶劣和工作的娴熟，从侧面赞美了刘征兵等矿工技术过硬、不畏艰难困苦的拼搏奋斗精神。（3分）</w:t>
      </w:r>
    </w:p>
    <w:p>
      <w:pPr>
        <w:spacing w:line="288" w:lineRule="auto"/>
        <w:rPr>
          <w:rFonts w:ascii="Times New Roman" w:hAnsi="Times New Roman"/>
        </w:rPr>
      </w:pPr>
      <w:r>
        <w:rPr>
          <w:rFonts w:ascii="Times New Roman" w:hAnsi="Times New Roman"/>
        </w:rPr>
        <w:t>14.</w:t>
      </w:r>
      <w:r>
        <w:rPr>
          <w:rFonts w:hint="eastAsia" w:ascii="宋体" w:hAnsi="宋体" w:cs="宋体"/>
        </w:rPr>
        <w:t>①</w:t>
      </w:r>
      <w:r>
        <w:rPr>
          <w:rFonts w:ascii="Times New Roman" w:hAnsi="Times New Roman"/>
        </w:rPr>
        <w:t>热爱家乡，热爱工作，勇于奋斗；</w:t>
      </w:r>
      <w:r>
        <w:rPr>
          <w:rFonts w:hint="eastAsia" w:ascii="宋体" w:hAnsi="宋体" w:cs="宋体"/>
        </w:rPr>
        <w:t>②</w:t>
      </w:r>
      <w:r>
        <w:rPr>
          <w:rFonts w:ascii="Times New Roman" w:hAnsi="Times New Roman"/>
        </w:rPr>
        <w:t>勤奋刻苦，勇敢细心，领悟力强；</w:t>
      </w:r>
      <w:r>
        <w:rPr>
          <w:rFonts w:hint="eastAsia" w:ascii="宋体" w:hAnsi="宋体" w:cs="宋体"/>
        </w:rPr>
        <w:t>③</w:t>
      </w:r>
      <w:r>
        <w:rPr>
          <w:rFonts w:ascii="Times New Roman" w:hAnsi="Times New Roman"/>
        </w:rPr>
        <w:t>技术娴熟、过硬，领导组织能力强；</w:t>
      </w:r>
      <w:r>
        <w:rPr>
          <w:rFonts w:hint="eastAsia" w:ascii="宋体" w:hAnsi="宋体" w:cs="宋体"/>
        </w:rPr>
        <w:t>④</w:t>
      </w:r>
      <w:r>
        <w:rPr>
          <w:rFonts w:ascii="Times New Roman" w:hAnsi="Times New Roman"/>
        </w:rPr>
        <w:t>关爱下属，真诚善良。（意思对即可，3分）</w:t>
      </w:r>
    </w:p>
    <w:p>
      <w:pPr>
        <w:spacing w:line="288" w:lineRule="auto"/>
        <w:rPr>
          <w:rFonts w:ascii="Times New Roman" w:hAnsi="Times New Roman"/>
        </w:rPr>
      </w:pPr>
      <w:r>
        <w:rPr>
          <w:rFonts w:ascii="Times New Roman" w:hAnsi="Times New Roman"/>
        </w:rPr>
        <w:t>四、（14分）</w:t>
      </w:r>
    </w:p>
    <w:p>
      <w:pPr>
        <w:spacing w:line="288" w:lineRule="auto"/>
        <w:rPr>
          <w:rFonts w:ascii="Times New Roman" w:hAnsi="Times New Roman"/>
        </w:rPr>
      </w:pPr>
      <w:r>
        <w:rPr>
          <w:rFonts w:ascii="Times New Roman" w:hAnsi="Times New Roman"/>
        </w:rPr>
        <w:t>15.时间顺序（1分），线索是</w:t>
      </w:r>
      <w:r>
        <w:rPr>
          <w:rFonts w:hint="eastAsia" w:ascii="Times New Roman" w:hAnsi="Times New Roman"/>
        </w:rPr>
        <w:t>“</w:t>
      </w:r>
      <w:r>
        <w:rPr>
          <w:rFonts w:ascii="Times New Roman" w:hAnsi="Times New Roman"/>
        </w:rPr>
        <w:t>村庄</w:t>
      </w:r>
      <w:r>
        <w:rPr>
          <w:rFonts w:hint="eastAsia" w:ascii="Times New Roman" w:hAnsi="Times New Roman"/>
        </w:rPr>
        <w:t>”</w:t>
      </w:r>
      <w:r>
        <w:rPr>
          <w:rFonts w:ascii="Times New Roman" w:hAnsi="Times New Roman"/>
        </w:rPr>
        <w:t>（1分）。</w:t>
      </w:r>
    </w:p>
    <w:p>
      <w:pPr>
        <w:spacing w:line="288" w:lineRule="auto"/>
        <w:rPr>
          <w:rFonts w:ascii="Times New Roman" w:hAnsi="Times New Roman"/>
        </w:rPr>
      </w:pPr>
      <w:r>
        <w:rPr>
          <w:rFonts w:ascii="Times New Roman" w:hAnsi="Times New Roman"/>
        </w:rPr>
        <w:t>16</w:t>
      </w:r>
      <w:r>
        <w:rPr>
          <w:rFonts w:hint="eastAsia" w:ascii="Times New Roman" w:hAnsi="Times New Roman"/>
        </w:rPr>
        <w:t>.</w:t>
      </w:r>
      <w:r>
        <w:rPr>
          <w:rFonts w:ascii="Times New Roman" w:hAnsi="Times New Roman"/>
        </w:rPr>
        <w:t>春风柔软、慵懒；花草清甜，充满生机；河水浅绿、欢快；老妇们勤劳热情，孩子们活泼、欢快。（3分）</w:t>
      </w:r>
    </w:p>
    <w:p>
      <w:pPr>
        <w:spacing w:line="288" w:lineRule="auto"/>
        <w:rPr>
          <w:rFonts w:ascii="Times New Roman" w:hAnsi="Times New Roman"/>
        </w:rPr>
      </w:pPr>
      <w:r>
        <w:rPr>
          <w:rFonts w:ascii="Times New Roman" w:hAnsi="Times New Roman"/>
        </w:rPr>
        <w:t>17</w:t>
      </w:r>
      <w:r>
        <w:rPr>
          <w:rFonts w:hint="eastAsia" w:ascii="Times New Roman" w:hAnsi="Times New Roman"/>
        </w:rPr>
        <w:t>.</w:t>
      </w:r>
      <w:r>
        <w:rPr>
          <w:rFonts w:ascii="Times New Roman" w:hAnsi="Times New Roman"/>
        </w:rPr>
        <w:t>运用拟人和比喻的修辞手法，把</w:t>
      </w:r>
      <w:r>
        <w:rPr>
          <w:rFonts w:hint="eastAsia" w:ascii="Times New Roman" w:hAnsi="Times New Roman"/>
        </w:rPr>
        <w:t>“</w:t>
      </w:r>
      <w:r>
        <w:rPr>
          <w:rFonts w:ascii="Times New Roman" w:hAnsi="Times New Roman"/>
        </w:rPr>
        <w:t>小花</w:t>
      </w:r>
      <w:r>
        <w:rPr>
          <w:rFonts w:hint="eastAsia" w:ascii="Times New Roman" w:hAnsi="Times New Roman"/>
        </w:rPr>
        <w:t>”</w:t>
      </w:r>
      <w:r>
        <w:rPr>
          <w:rFonts w:ascii="Times New Roman" w:hAnsi="Times New Roman"/>
        </w:rPr>
        <w:t>拟人化，比作</w:t>
      </w:r>
      <w:r>
        <w:rPr>
          <w:rFonts w:hint="eastAsia" w:ascii="Times New Roman" w:hAnsi="Times New Roman"/>
        </w:rPr>
        <w:t>“</w:t>
      </w:r>
      <w:r>
        <w:rPr>
          <w:rFonts w:ascii="Times New Roman" w:hAnsi="Times New Roman"/>
        </w:rPr>
        <w:t>一群小女孩</w:t>
      </w:r>
      <w:r>
        <w:rPr>
          <w:rFonts w:hint="eastAsia" w:ascii="Times New Roman" w:hAnsi="Times New Roman"/>
        </w:rPr>
        <w:t>”</w:t>
      </w:r>
      <w:r>
        <w:rPr>
          <w:rFonts w:ascii="Times New Roman" w:hAnsi="Times New Roman"/>
        </w:rPr>
        <w:t>露出好看的小牙齿，写出了</w:t>
      </w:r>
      <w:r>
        <w:rPr>
          <w:rFonts w:hint="eastAsia" w:ascii="Times New Roman" w:hAnsi="Times New Roman"/>
        </w:rPr>
        <w:t>“</w:t>
      </w:r>
      <w:r>
        <w:rPr>
          <w:rFonts w:ascii="Times New Roman" w:hAnsi="Times New Roman"/>
        </w:rPr>
        <w:t>小花</w:t>
      </w:r>
      <w:r>
        <w:rPr>
          <w:rFonts w:hint="eastAsia" w:ascii="Times New Roman" w:hAnsi="Times New Roman"/>
        </w:rPr>
        <w:t>”</w:t>
      </w:r>
      <w:r>
        <w:rPr>
          <w:rFonts w:ascii="Times New Roman" w:hAnsi="Times New Roman"/>
        </w:rPr>
        <w:t>数量繁多、生机勃勃、开得热烈的特点。（3分）</w:t>
      </w:r>
    </w:p>
    <w:p>
      <w:pPr>
        <w:spacing w:line="288" w:lineRule="auto"/>
        <w:rPr>
          <w:rFonts w:ascii="Times New Roman" w:hAnsi="Times New Roman"/>
        </w:rPr>
      </w:pPr>
      <w:r>
        <w:rPr>
          <w:rFonts w:ascii="Times New Roman" w:hAnsi="Times New Roman"/>
        </w:rPr>
        <w:t>18</w:t>
      </w:r>
      <w:r>
        <w:rPr>
          <w:rFonts w:hint="eastAsia" w:ascii="Times New Roman" w:hAnsi="Times New Roman"/>
        </w:rPr>
        <w:t>.</w:t>
      </w:r>
      <w:r>
        <w:rPr>
          <w:rFonts w:ascii="Times New Roman" w:hAnsi="Times New Roman"/>
        </w:rPr>
        <w:t>不矛盾。句子运用了以动衬静的写作手法，用</w:t>
      </w:r>
      <w:r>
        <w:rPr>
          <w:rFonts w:hint="eastAsia" w:ascii="Times New Roman" w:hAnsi="Times New Roman"/>
        </w:rPr>
        <w:t>“</w:t>
      </w:r>
      <w:r>
        <w:rPr>
          <w:rFonts w:ascii="Times New Roman" w:hAnsi="Times New Roman"/>
        </w:rPr>
        <w:t>轻微的</w:t>
      </w:r>
      <w:r>
        <w:rPr>
          <w:rFonts w:hint="eastAsia" w:ascii="Times New Roman" w:hAnsi="Times New Roman"/>
        </w:rPr>
        <w:t>‘嗡嗡’</w:t>
      </w:r>
      <w:r>
        <w:rPr>
          <w:rFonts w:ascii="Times New Roman" w:hAnsi="Times New Roman"/>
        </w:rPr>
        <w:t>声</w:t>
      </w:r>
      <w:r>
        <w:rPr>
          <w:rFonts w:hint="eastAsia" w:ascii="Times New Roman" w:hAnsi="Times New Roman"/>
        </w:rPr>
        <w:t>”</w:t>
      </w:r>
      <w:r>
        <w:rPr>
          <w:rFonts w:ascii="Times New Roman" w:hAnsi="Times New Roman"/>
        </w:rPr>
        <w:t>，更能衬托出中午时分村庄的寂静。（2分）</w:t>
      </w:r>
    </w:p>
    <w:p>
      <w:pPr>
        <w:spacing w:line="288" w:lineRule="auto"/>
        <w:rPr>
          <w:rFonts w:ascii="Times New Roman" w:hAnsi="Times New Roman"/>
        </w:rPr>
      </w:pPr>
      <w:r>
        <w:rPr>
          <w:rFonts w:ascii="Times New Roman" w:hAnsi="Times New Roman"/>
        </w:rPr>
        <w:t>19</w:t>
      </w:r>
      <w:r>
        <w:rPr>
          <w:rFonts w:hint="eastAsia" w:ascii="Times New Roman" w:hAnsi="Times New Roman"/>
        </w:rPr>
        <w:t>.</w:t>
      </w:r>
      <w:r>
        <w:rPr>
          <w:rFonts w:ascii="Times New Roman" w:hAnsi="Times New Roman"/>
        </w:rPr>
        <w:t>选文突出了春天村庄的柔美、恬静、温馨，表达了作者对春天村庄的喜爱和赞美之情。（4分）</w:t>
      </w:r>
    </w:p>
    <w:p>
      <w:pPr>
        <w:spacing w:line="288" w:lineRule="auto"/>
        <w:rPr>
          <w:rFonts w:ascii="Times New Roman" w:hAnsi="Times New Roman"/>
        </w:rPr>
      </w:pPr>
      <w:r>
        <w:rPr>
          <w:rFonts w:ascii="Times New Roman" w:hAnsi="Times New Roman"/>
        </w:rPr>
        <w:t>五、（8分）</w:t>
      </w:r>
    </w:p>
    <w:p>
      <w:pPr>
        <w:spacing w:line="288" w:lineRule="auto"/>
        <w:rPr>
          <w:rFonts w:ascii="Times New Roman" w:hAnsi="Times New Roman"/>
        </w:rPr>
      </w:pPr>
      <w:r>
        <w:rPr>
          <w:rFonts w:ascii="Times New Roman" w:hAnsi="Times New Roman"/>
        </w:rPr>
        <w:t>20.（1）科幻 探险（每空1分，共2分）</w:t>
      </w:r>
    </w:p>
    <w:p>
      <w:pPr>
        <w:spacing w:line="288" w:lineRule="auto"/>
        <w:rPr>
          <w:rFonts w:ascii="Times New Roman" w:hAnsi="Times New Roman"/>
        </w:rPr>
      </w:pPr>
      <w:r>
        <w:rPr>
          <w:rFonts w:ascii="Times New Roman" w:hAnsi="Times New Roman"/>
        </w:rPr>
        <w:t>（2）海底的沙层把太阳光强烈地反射出去，产生的强大的光线辐射透进水层。（2分）</w:t>
      </w:r>
    </w:p>
    <w:p>
      <w:pPr>
        <w:spacing w:line="288" w:lineRule="auto"/>
        <w:rPr>
          <w:rFonts w:ascii="Times New Roman" w:hAnsi="Times New Roman"/>
        </w:rPr>
      </w:pPr>
      <w:r>
        <w:rPr>
          <w:rFonts w:ascii="Times New Roman" w:hAnsi="Times New Roman"/>
        </w:rPr>
        <w:t>21</w:t>
      </w:r>
      <w:r>
        <w:rPr>
          <w:rFonts w:hint="eastAsia" w:ascii="Times New Roman" w:hAnsi="Times New Roman"/>
        </w:rPr>
        <w:t>.</w:t>
      </w:r>
      <w:r>
        <w:rPr>
          <w:rFonts w:ascii="Times New Roman" w:hAnsi="Times New Roman"/>
        </w:rPr>
        <w:t>示例：我最想经历《价值千万的珍珠》那一章的冒险。尼摩船长带阿龙纳斯三人来到印度洋的珠母沙，数以百万计的珠母在这里繁殖，场面壮观。他们还见识了洞穴里一只孕育着价值千万的珍珠的珠母，最后尼摩船长在黑鲨嘴下救起采珠人并送他珍珠。尼摩船长无与伦比的胆略和对一个落难者无私的帮助让我钦佩和感动，我希望在这里游览时能再一次感受阅读时的那种激动。（4分）</w:t>
      </w:r>
    </w:p>
    <w:p>
      <w:pPr>
        <w:spacing w:line="288" w:lineRule="auto"/>
        <w:rPr>
          <w:rFonts w:ascii="Times New Roman" w:hAnsi="Times New Roman"/>
        </w:rPr>
      </w:pPr>
      <w:r>
        <w:rPr>
          <w:rFonts w:ascii="Times New Roman" w:hAnsi="Times New Roman"/>
          <w:lang w:bidi="zh-CN"/>
        </w:rPr>
        <w:t>第三部分</w:t>
      </w:r>
      <w:r>
        <w:rPr>
          <w:rFonts w:hint="eastAsia" w:ascii="Times New Roman" w:hAnsi="Times New Roman"/>
          <w:lang w:bidi="en-US"/>
        </w:rPr>
        <w:t>（</w:t>
      </w:r>
      <w:r>
        <w:rPr>
          <w:rFonts w:ascii="Times New Roman" w:hAnsi="Times New Roman"/>
          <w:lang w:bidi="en-US"/>
        </w:rPr>
        <w:t>22</w:t>
      </w:r>
      <w:r>
        <w:rPr>
          <w:rFonts w:ascii="Times New Roman" w:hAnsi="Times New Roman"/>
          <w:lang w:bidi="zh-CN"/>
        </w:rPr>
        <w:t>题50分）</w:t>
      </w:r>
    </w:p>
    <w:p>
      <w:pPr>
        <w:spacing w:line="288" w:lineRule="auto"/>
        <w:rPr>
          <w:rFonts w:ascii="Times New Roman" w:hAnsi="Times New Roman"/>
        </w:rPr>
      </w:pPr>
      <w:r>
        <w:rPr>
          <w:rFonts w:hint="eastAsia" w:ascii="宋体" w:hAnsi="宋体" w:cs="宋体"/>
          <w:color w:val="000000"/>
          <w:spacing w:val="-10"/>
          <w:sz w:val="20"/>
          <w:szCs w:val="20"/>
          <w:lang w:bidi="en-US"/>
        </w:rPr>
        <w:t>22.</w:t>
      </w:r>
      <w:r>
        <w:rPr>
          <w:rFonts w:hint="eastAsia" w:ascii="Times New Roman" w:hAnsi="Times New Roman"/>
        </w:rPr>
        <w:t>略。</w:t>
      </w:r>
      <w:r>
        <w:rPr>
          <w:rFonts w:hint="eastAsia" w:ascii="Times New Roman" w:hAnsi="Times New Roman"/>
          <w:lang w:bidi="en-US"/>
        </w:rPr>
        <w:t>（50</w:t>
      </w:r>
      <w:r>
        <w:rPr>
          <w:rFonts w:hint="eastAsia" w:ascii="Times New Roman" w:hAnsi="Times New Roman"/>
        </w:rPr>
        <w:t>分，同河北中考作文评分标准</w:t>
      </w:r>
      <w:r>
        <w:rPr>
          <w:rFonts w:hint="eastAsia" w:ascii="Times New Roman" w:hAnsi="Times New Roman"/>
          <w:lang w:bidi="en-US"/>
        </w:rPr>
        <w:t>）</w:t>
      </w:r>
    </w:p>
    <w:p>
      <w:pPr>
        <w:spacing w:line="288" w:lineRule="auto"/>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1434"/>
    <w:rsid w:val="000460FF"/>
    <w:rsid w:val="00054E7B"/>
    <w:rsid w:val="000953CC"/>
    <w:rsid w:val="000E4D02"/>
    <w:rsid w:val="000E4FF1"/>
    <w:rsid w:val="000F3ECA"/>
    <w:rsid w:val="001040EA"/>
    <w:rsid w:val="001177F3"/>
    <w:rsid w:val="001261E1"/>
    <w:rsid w:val="00151182"/>
    <w:rsid w:val="00171458"/>
    <w:rsid w:val="00173C1D"/>
    <w:rsid w:val="001764C3"/>
    <w:rsid w:val="00176811"/>
    <w:rsid w:val="0018010E"/>
    <w:rsid w:val="00191C29"/>
    <w:rsid w:val="001C63DA"/>
    <w:rsid w:val="001D0C6F"/>
    <w:rsid w:val="001D44B3"/>
    <w:rsid w:val="00201A7E"/>
    <w:rsid w:val="00204526"/>
    <w:rsid w:val="00221FC9"/>
    <w:rsid w:val="00244CEF"/>
    <w:rsid w:val="002457C2"/>
    <w:rsid w:val="002553F2"/>
    <w:rsid w:val="002908F0"/>
    <w:rsid w:val="002A0E5D"/>
    <w:rsid w:val="002A1A21"/>
    <w:rsid w:val="002D3DF5"/>
    <w:rsid w:val="002F06B2"/>
    <w:rsid w:val="003102DB"/>
    <w:rsid w:val="00324C45"/>
    <w:rsid w:val="003616C6"/>
    <w:rsid w:val="003625C4"/>
    <w:rsid w:val="00384AA2"/>
    <w:rsid w:val="00385D86"/>
    <w:rsid w:val="0039534C"/>
    <w:rsid w:val="003B1712"/>
    <w:rsid w:val="003C1A59"/>
    <w:rsid w:val="003C4A95"/>
    <w:rsid w:val="003D0C09"/>
    <w:rsid w:val="003D5966"/>
    <w:rsid w:val="003E65CC"/>
    <w:rsid w:val="003E6B72"/>
    <w:rsid w:val="0040451D"/>
    <w:rsid w:val="004062F6"/>
    <w:rsid w:val="004151FC"/>
    <w:rsid w:val="00430A44"/>
    <w:rsid w:val="00435F83"/>
    <w:rsid w:val="00444A46"/>
    <w:rsid w:val="00457E14"/>
    <w:rsid w:val="00460A21"/>
    <w:rsid w:val="0046214C"/>
    <w:rsid w:val="0049183B"/>
    <w:rsid w:val="00497F6C"/>
    <w:rsid w:val="004B44B5"/>
    <w:rsid w:val="004B67EE"/>
    <w:rsid w:val="004C482F"/>
    <w:rsid w:val="004D44FD"/>
    <w:rsid w:val="004D7C65"/>
    <w:rsid w:val="00500B2D"/>
    <w:rsid w:val="00505C9B"/>
    <w:rsid w:val="00525FBA"/>
    <w:rsid w:val="005324F7"/>
    <w:rsid w:val="00582D71"/>
    <w:rsid w:val="0059145F"/>
    <w:rsid w:val="005946CC"/>
    <w:rsid w:val="005957AB"/>
    <w:rsid w:val="00596076"/>
    <w:rsid w:val="005B39DB"/>
    <w:rsid w:val="005C2124"/>
    <w:rsid w:val="005F1362"/>
    <w:rsid w:val="00605626"/>
    <w:rsid w:val="006071D5"/>
    <w:rsid w:val="0062039B"/>
    <w:rsid w:val="00623C16"/>
    <w:rsid w:val="00632923"/>
    <w:rsid w:val="00637D3A"/>
    <w:rsid w:val="0064040D"/>
    <w:rsid w:val="00640BF5"/>
    <w:rsid w:val="00674D2C"/>
    <w:rsid w:val="006A2962"/>
    <w:rsid w:val="006C7576"/>
    <w:rsid w:val="006D5DE9"/>
    <w:rsid w:val="006F45E0"/>
    <w:rsid w:val="00701D6B"/>
    <w:rsid w:val="007061B2"/>
    <w:rsid w:val="00714052"/>
    <w:rsid w:val="00724C71"/>
    <w:rsid w:val="00740A09"/>
    <w:rsid w:val="00740B9B"/>
    <w:rsid w:val="00762E26"/>
    <w:rsid w:val="0077666E"/>
    <w:rsid w:val="00786CFC"/>
    <w:rsid w:val="007B790D"/>
    <w:rsid w:val="007C28DE"/>
    <w:rsid w:val="008028B5"/>
    <w:rsid w:val="00832BD6"/>
    <w:rsid w:val="00832EC9"/>
    <w:rsid w:val="008403A9"/>
    <w:rsid w:val="008634CD"/>
    <w:rsid w:val="008731FA"/>
    <w:rsid w:val="00880A38"/>
    <w:rsid w:val="00893DD6"/>
    <w:rsid w:val="008A78C8"/>
    <w:rsid w:val="008B4E63"/>
    <w:rsid w:val="008C215E"/>
    <w:rsid w:val="008D2E94"/>
    <w:rsid w:val="008F12A9"/>
    <w:rsid w:val="00914AD0"/>
    <w:rsid w:val="00921658"/>
    <w:rsid w:val="009669B0"/>
    <w:rsid w:val="00974E0F"/>
    <w:rsid w:val="00982128"/>
    <w:rsid w:val="009A25C9"/>
    <w:rsid w:val="009A27BF"/>
    <w:rsid w:val="009B281B"/>
    <w:rsid w:val="009B5666"/>
    <w:rsid w:val="009C4252"/>
    <w:rsid w:val="00A07DF2"/>
    <w:rsid w:val="00A1237D"/>
    <w:rsid w:val="00A405DB"/>
    <w:rsid w:val="00A43B9B"/>
    <w:rsid w:val="00A4641F"/>
    <w:rsid w:val="00A46D54"/>
    <w:rsid w:val="00A536B0"/>
    <w:rsid w:val="00A667CD"/>
    <w:rsid w:val="00A82CA4"/>
    <w:rsid w:val="00AB145E"/>
    <w:rsid w:val="00AB3EE3"/>
    <w:rsid w:val="00AD4827"/>
    <w:rsid w:val="00AD6B6A"/>
    <w:rsid w:val="00B43567"/>
    <w:rsid w:val="00B4486B"/>
    <w:rsid w:val="00B602BD"/>
    <w:rsid w:val="00B67FA0"/>
    <w:rsid w:val="00B73811"/>
    <w:rsid w:val="00B80D67"/>
    <w:rsid w:val="00B8100F"/>
    <w:rsid w:val="00B96924"/>
    <w:rsid w:val="00BB50C6"/>
    <w:rsid w:val="00BF3F0B"/>
    <w:rsid w:val="00C02815"/>
    <w:rsid w:val="00C02FC6"/>
    <w:rsid w:val="00C321EB"/>
    <w:rsid w:val="00C351BF"/>
    <w:rsid w:val="00C847D1"/>
    <w:rsid w:val="00C965D1"/>
    <w:rsid w:val="00CA4A07"/>
    <w:rsid w:val="00CC08EC"/>
    <w:rsid w:val="00CC2A28"/>
    <w:rsid w:val="00CC2EB0"/>
    <w:rsid w:val="00CD53F4"/>
    <w:rsid w:val="00D02115"/>
    <w:rsid w:val="00D02918"/>
    <w:rsid w:val="00D05591"/>
    <w:rsid w:val="00D17772"/>
    <w:rsid w:val="00D45271"/>
    <w:rsid w:val="00D51257"/>
    <w:rsid w:val="00D634C2"/>
    <w:rsid w:val="00D756B6"/>
    <w:rsid w:val="00D77F6E"/>
    <w:rsid w:val="00D876A4"/>
    <w:rsid w:val="00DA0796"/>
    <w:rsid w:val="00DA5448"/>
    <w:rsid w:val="00DB0471"/>
    <w:rsid w:val="00DB6888"/>
    <w:rsid w:val="00DC061C"/>
    <w:rsid w:val="00DF071B"/>
    <w:rsid w:val="00E22C2C"/>
    <w:rsid w:val="00E30CEC"/>
    <w:rsid w:val="00E47052"/>
    <w:rsid w:val="00E63075"/>
    <w:rsid w:val="00E7359E"/>
    <w:rsid w:val="00E86027"/>
    <w:rsid w:val="00E8628A"/>
    <w:rsid w:val="00E97096"/>
    <w:rsid w:val="00EA0188"/>
    <w:rsid w:val="00EA2BE6"/>
    <w:rsid w:val="00EB17B4"/>
    <w:rsid w:val="00EB48CC"/>
    <w:rsid w:val="00EC5C1F"/>
    <w:rsid w:val="00ED1550"/>
    <w:rsid w:val="00ED4F9A"/>
    <w:rsid w:val="00EE1A37"/>
    <w:rsid w:val="00F10BE8"/>
    <w:rsid w:val="00F1245B"/>
    <w:rsid w:val="00F13517"/>
    <w:rsid w:val="00F21C80"/>
    <w:rsid w:val="00F62DA1"/>
    <w:rsid w:val="00F676FD"/>
    <w:rsid w:val="00F72514"/>
    <w:rsid w:val="00F82064"/>
    <w:rsid w:val="00F82561"/>
    <w:rsid w:val="00F9392F"/>
    <w:rsid w:val="00FA0944"/>
    <w:rsid w:val="00FA6947"/>
    <w:rsid w:val="00FB34D2"/>
    <w:rsid w:val="00FB4B17"/>
    <w:rsid w:val="00FC5860"/>
    <w:rsid w:val="00FC7071"/>
    <w:rsid w:val="00FD377B"/>
    <w:rsid w:val="00FF2D79"/>
    <w:rsid w:val="00FF517A"/>
    <w:rsid w:val="076648FA"/>
    <w:rsid w:val="38274566"/>
    <w:rsid w:val="6D2B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9">
    <w:name w:val="页眉 字符"/>
    <w:basedOn w:val="6"/>
    <w:link w:val="5"/>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6"/>
    <w:link w:val="3"/>
    <w:qFormat/>
    <w:uiPriority w:val="0"/>
    <w:rPr>
      <w:kern w:val="2"/>
      <w:sz w:val="18"/>
      <w:szCs w:val="18"/>
    </w:rPr>
  </w:style>
  <w:style w:type="character" w:styleId="13">
    <w:name w:val="Placeholder Text"/>
    <w:basedOn w:val="6"/>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72D037-F417-43C4-A3A7-9E043481B66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4229</Words>
  <Characters>6092</Characters>
  <Lines>160</Lines>
  <Paragraphs>174</Paragraphs>
  <TotalTime>129</TotalTime>
  <ScaleCrop>false</ScaleCrop>
  <LinksUpToDate>false</LinksUpToDate>
  <CharactersWithSpaces>10147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2022-07-31T00:15:32Z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