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11125200</wp:posOffset>
            </wp:positionV>
            <wp:extent cx="457200" cy="317500"/>
            <wp:effectExtent l="0" t="0" r="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第六单元除数是两位数的除法2022-2023学年数学四年级上册人教版A卷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1．小明计算器上的“4”坏了，他想计算</w:t>
      </w:r>
      <w:r>
        <w:object>
          <v:shape id="_x0000_i1025" o:spt="75" alt="eqId5e88341d952bd6d76333015b39d3a3a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1" o:title="eqId5e88341d952bd6d76333015b39d3a3a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，下面算式（</w:t>
      </w:r>
      <w:r>
        <w:rPr>
          <w:rFonts w:ascii="'Times New Roman'" w:hAnsi="'Times New Roman'" w:eastAsia="'Times New Roman'" w:cs="'Times New Roman'"/>
        </w:rPr>
        <w:t>       </w:t>
      </w:r>
      <w:r>
        <w:t>）是对的。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dc96e55d7aa8305eed9873e3458f6f84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3" o:title="eqIddc96e55d7aa8305eed9873e3458f6f8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417f5ed5c4d38b3f35cae91f105c8f30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15" o:title="eqId417f5ed5c4d38b3f35cae91f105c8f3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3819a62a357c22b0cc6c21327faa4f55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17" o:title="eqId3819a62a357c22b0cc6c21327faa4f5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2．已知</w:t>
      </w:r>
      <w:r>
        <w:object>
          <v:shape id="_x0000_i1029" o:spt="75" alt="eqIdb2e951b0ffd9a99e580a778190a45a84" type="#_x0000_t75" style="height:12.75pt;width:49.5pt;" o:ole="t" filled="f" o:preferrelative="t" stroked="f" coordsize="21600,21600">
            <v:path/>
            <v:fill on="f" focussize="0,0"/>
            <v:stroke on="f" joinstyle="miter"/>
            <v:imagedata r:id="rId19" o:title="eqIdb2e951b0ffd9a99e580a778190a45a8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，如果</w:t>
      </w:r>
      <w:r>
        <w:object>
          <v:shape id="_x0000_i1030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1" o:title="eqId0a6936d370d6a238a608ca56f87198d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不变，</w:t>
      </w:r>
      <w:r>
        <w:object>
          <v:shape id="_x0000_i1031" o:spt="75" alt="eqId2c94bb12cee76221e13f9ef955b0aab1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3" o:title="eqId2c94bb12cee76221e13f9ef955b0aab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乘2，那么商是（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A．150</w:t>
      </w:r>
      <w:r>
        <w:tab/>
      </w:r>
      <w:r>
        <w:t>B．600</w:t>
      </w:r>
      <w:r>
        <w:tab/>
      </w:r>
      <w:r>
        <w:t>C．300</w:t>
      </w:r>
    </w:p>
    <w:p>
      <w:pPr>
        <w:spacing w:line="360" w:lineRule="auto"/>
        <w:jc w:val="left"/>
        <w:textAlignment w:val="center"/>
      </w:pPr>
      <w:r>
        <w:t>3．</w:t>
      </w:r>
      <w:r>
        <w:object>
          <v:shape id="_x0000_i1032" o:spt="75" alt="eqIddc67bdde68349b67fbe9dd3f5d7f9103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25" o:title="eqIddc67bdde68349b67fbe9dd3f5d7f910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□，要使商是两位数，□可以填（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A．3、4、5</w:t>
      </w:r>
      <w:r>
        <w:tab/>
      </w:r>
      <w:r>
        <w:t>B．7、8、9</w:t>
      </w:r>
      <w:r>
        <w:tab/>
      </w:r>
      <w:r>
        <w:t>C．3、4、5、6、7、8、9</w:t>
      </w:r>
    </w:p>
    <w:p>
      <w:pPr>
        <w:spacing w:line="360" w:lineRule="auto"/>
        <w:jc w:val="left"/>
        <w:textAlignment w:val="center"/>
      </w:pPr>
      <w:r>
        <w:t>4．一艘轮船限乘60人，现共有200人，运（</w:t>
      </w:r>
      <w:r>
        <w:rPr>
          <w:rFonts w:ascii="'Times New Roman'" w:hAnsi="'Times New Roman'" w:eastAsia="'Times New Roman'" w:cs="'Times New Roman'"/>
        </w:rPr>
        <w:t>       </w:t>
      </w:r>
      <w:r>
        <w:t>）次才能运完。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B．3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5．3000里面有（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）个十。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B．30</w:t>
      </w:r>
      <w:r>
        <w:tab/>
      </w:r>
      <w:r>
        <w:t>C．300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6．括号里最大能填几？</w:t>
      </w:r>
    </w:p>
    <w:p>
      <w:pPr>
        <w:spacing w:line="360" w:lineRule="auto"/>
        <w:jc w:val="left"/>
        <w:textAlignment w:val="center"/>
      </w:pPr>
      <w:r>
        <w:t>92×(          )＜790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(          )×24＜100</w:t>
      </w:r>
      <w:r>
        <w:rPr>
          <w:rFonts w:ascii="'Times New Roman'" w:hAnsi="'Times New Roman'" w:eastAsia="'Times New Roman'" w:cs="'Times New Roman'"/>
        </w:rPr>
        <w:t>          </w:t>
      </w:r>
      <w:r>
        <w:t>74×(          )＜790</w:t>
      </w:r>
    </w:p>
    <w:p>
      <w:pPr>
        <w:spacing w:line="360" w:lineRule="auto"/>
        <w:jc w:val="left"/>
        <w:textAlignment w:val="center"/>
      </w:pPr>
      <w:r>
        <w:t>7．□22÷63的商是一位数，□里最大填(        )。</w:t>
      </w:r>
    </w:p>
    <w:p>
      <w:pPr>
        <w:spacing w:line="360" w:lineRule="auto"/>
        <w:jc w:val="left"/>
        <w:textAlignment w:val="center"/>
      </w:pPr>
      <w:r>
        <w:t>8．一块长方形操场的面积是420平方米。扩建后，长没变，宽由原来的15米变成30米，扩建后的面积是(      )。</w:t>
      </w:r>
    </w:p>
    <w:p>
      <w:pPr>
        <w:spacing w:line="360" w:lineRule="auto"/>
        <w:jc w:val="left"/>
        <w:textAlignment w:val="center"/>
      </w:pPr>
      <w:r>
        <w:t>9．一个除法算式，被除数除以9，要使商不变，除数也要(      )。</w:t>
      </w:r>
    </w:p>
    <w:p>
      <w:pPr>
        <w:spacing w:line="360" w:lineRule="auto"/>
        <w:jc w:val="left"/>
        <w:textAlignment w:val="center"/>
      </w:pPr>
      <w:r>
        <w:t>10．A÷18＝24……B，当B最大时，A等于(      )。</w:t>
      </w:r>
    </w:p>
    <w:p>
      <w:pPr>
        <w:spacing w:line="360" w:lineRule="auto"/>
        <w:jc w:val="left"/>
        <w:textAlignment w:val="center"/>
      </w:pPr>
      <w:r>
        <w:t>11．篮球每个85元，张叔叔带了600元最多能买(        )个这样的篮球；四年级90位学生去游玩，每艘游船限载乘客23人，至少需要租(        )艘游船。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4"/>
        <w:gridCol w:w="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rFonts w:hint="eastAsia"/>
                <w:b/>
              </w:rPr>
            </w:pPr>
            <w:r>
              <w:rPr>
                <w:b/>
              </w:rPr>
              <w:t>三、</w:t>
            </w:r>
            <w:r>
              <w:rPr>
                <w:rFonts w:hint="eastAsia"/>
                <w:b/>
              </w:rPr>
              <w:t>竖式计算并</w:t>
            </w:r>
            <w:r>
              <w:rPr>
                <w:b/>
              </w:rPr>
              <w:t>验算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spacing w:line="360" w:lineRule="auto"/>
        <w:jc w:val="left"/>
        <w:textAlignment w:val="center"/>
      </w:pPr>
      <w:r>
        <w:t>12．</w:t>
      </w:r>
      <w:r>
        <w:rPr>
          <w:rFonts w:hint="eastAsia"/>
        </w:rPr>
        <w:t xml:space="preserve">  </w:t>
      </w:r>
      <w:r>
        <w:t xml:space="preserve"> 198</w:t>
      </w:r>
      <w:r>
        <w:rPr>
          <w:rFonts w:hint="eastAsia"/>
        </w:rPr>
        <w:t>÷</w:t>
      </w:r>
      <w:r>
        <w:t>28=                634</w:t>
      </w:r>
      <w:r>
        <w:rPr>
          <w:rFonts w:hint="eastAsia"/>
        </w:rPr>
        <w:t>÷</w:t>
      </w:r>
      <w:r>
        <w:t>69=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735" w:firstLineChars="350"/>
        <w:jc w:val="left"/>
        <w:textAlignment w:val="center"/>
      </w:pPr>
      <w:r>
        <w:t>300</w:t>
      </w:r>
      <w:r>
        <w:rPr>
          <w:rFonts w:hint="eastAsia"/>
        </w:rPr>
        <w:t>÷</w:t>
      </w:r>
      <w:r>
        <w:t>37=                   540</w:t>
      </w:r>
      <w:r>
        <w:rPr>
          <w:rFonts w:hint="eastAsia"/>
        </w:rPr>
        <w:t>÷</w:t>
      </w:r>
      <w:r>
        <w:t>67=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13．200÷30＝20÷3＝6……2。(          )</w:t>
      </w:r>
    </w:p>
    <w:p>
      <w:pPr>
        <w:spacing w:line="360" w:lineRule="auto"/>
        <w:jc w:val="left"/>
        <w:textAlignment w:val="center"/>
      </w:pPr>
      <w:r>
        <w:t>14．在除法算式里，除数一定比余数大。(        )</w:t>
      </w:r>
    </w:p>
    <w:p>
      <w:pPr>
        <w:spacing w:line="360" w:lineRule="auto"/>
        <w:jc w:val="left"/>
        <w:textAlignment w:val="center"/>
      </w:pPr>
      <w:r>
        <w:t>15．装运一批水果，每箱装15千克，要装36箱。如果每箱装20千克，要装27箱。(        )</w:t>
      </w:r>
    </w:p>
    <w:p>
      <w:pPr>
        <w:spacing w:line="360" w:lineRule="auto"/>
        <w:jc w:val="left"/>
        <w:textAlignment w:val="center"/>
      </w:pPr>
      <w:r>
        <w:t>16．被除数不变，如果除数除以8，商也会除以8。(        )</w:t>
      </w:r>
    </w:p>
    <w:p>
      <w:pPr>
        <w:spacing w:line="360" w:lineRule="auto"/>
        <w:jc w:val="left"/>
        <w:textAlignment w:val="center"/>
      </w:pPr>
      <w:r>
        <w:t>17．从630里面连续减去15个42的结果是0。(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四</w:t>
      </w:r>
      <w:r>
        <w:rPr>
          <w:rFonts w:ascii="宋体" w:hAnsi="宋体" w:cs="宋体"/>
          <w:b/>
        </w:rPr>
        <w:t>、解答题</w:t>
      </w:r>
    </w:p>
    <w:p>
      <w:pPr>
        <w:spacing w:line="360" w:lineRule="auto"/>
        <w:jc w:val="left"/>
        <w:textAlignment w:val="center"/>
      </w:pPr>
      <w:r>
        <w:t>18．学校图书室的书架，每个有四层，每层大约有20本书。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47825" cy="12287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（1）3个书架大约一共有多少本书？</w:t>
      </w:r>
    </w:p>
    <w:p>
      <w:pPr>
        <w:spacing w:line="360" w:lineRule="auto"/>
        <w:jc w:val="left"/>
        <w:textAlignment w:val="center"/>
      </w:pPr>
      <w:r>
        <w:t>（2）图书室又新买了450本书，增加几个这样的书架比较合适？</w:t>
      </w:r>
    </w:p>
    <w:p>
      <w:pPr>
        <w:spacing w:line="360" w:lineRule="auto"/>
        <w:jc w:val="left"/>
        <w:textAlignment w:val="center"/>
      </w:pPr>
      <w:r>
        <w:t>19．一列火车18小时行了1404千米，照这样的速度，3小时能行多少千米？</w:t>
      </w:r>
    </w:p>
    <w:p>
      <w:pPr>
        <w:spacing w:line="360" w:lineRule="auto"/>
        <w:jc w:val="left"/>
        <w:textAlignment w:val="center"/>
      </w:pPr>
      <w:r>
        <w:t>20．亮亮要到离家850米的活动中心去参加“童心向党”朗诵比赛。他步行从家出发12分钟后，距离活动中心还有130米，亮亮步行的速度是多少？</w:t>
      </w:r>
    </w:p>
    <w:p>
      <w:pPr>
        <w:spacing w:line="360" w:lineRule="auto"/>
        <w:jc w:val="left"/>
        <w:textAlignment w:val="center"/>
      </w:pPr>
      <w:r>
        <w:t>21．有325米布，做被罩用去了156米，剩下的要做床罩和窗帘，做一套床罩和窗帘共需17米布，一共可做多少套床罩和窗帘？</w:t>
      </w:r>
    </w:p>
    <w:p>
      <w:pPr>
        <w:spacing w:line="360" w:lineRule="auto"/>
        <w:jc w:val="left"/>
        <w:textAlignment w:val="center"/>
      </w:pPr>
      <w:r>
        <w:t>22．光明路小学今年植树节共植树939棵，比去年的25倍还多14棵。去年植树多少棵？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     8     4     10</w:t>
      </w:r>
    </w:p>
    <w:p>
      <w:pPr>
        <w:spacing w:line="360" w:lineRule="auto"/>
        <w:jc w:val="left"/>
        <w:textAlignment w:val="center"/>
      </w:pPr>
      <w:r>
        <w:t>7．6</w:t>
      </w:r>
    </w:p>
    <w:p>
      <w:pPr>
        <w:spacing w:line="360" w:lineRule="auto"/>
        <w:jc w:val="left"/>
        <w:textAlignment w:val="center"/>
      </w:pPr>
      <w:r>
        <w:t>8．840平方米</w:t>
      </w:r>
    </w:p>
    <w:p>
      <w:pPr>
        <w:spacing w:line="360" w:lineRule="auto"/>
        <w:jc w:val="left"/>
        <w:textAlignment w:val="center"/>
      </w:pPr>
      <w:r>
        <w:t>9．除以9</w:t>
      </w:r>
    </w:p>
    <w:p>
      <w:pPr>
        <w:spacing w:line="360" w:lineRule="auto"/>
        <w:jc w:val="left"/>
        <w:textAlignment w:val="center"/>
      </w:pPr>
      <w:r>
        <w:t>10．449</w:t>
      </w:r>
    </w:p>
    <w:p>
      <w:pPr>
        <w:spacing w:line="360" w:lineRule="auto"/>
        <w:jc w:val="left"/>
        <w:textAlignment w:val="center"/>
      </w:pPr>
      <w:r>
        <w:t>11．     7     4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12．7….2    9…..13    8….4      8….4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18．（1）240本</w:t>
      </w:r>
    </w:p>
    <w:p>
      <w:pPr>
        <w:spacing w:line="360" w:lineRule="auto"/>
        <w:jc w:val="left"/>
        <w:textAlignment w:val="center"/>
      </w:pPr>
      <w:r>
        <w:t>（2）6个</w:t>
      </w:r>
    </w:p>
    <w:p>
      <w:pPr>
        <w:spacing w:line="360" w:lineRule="auto"/>
        <w:jc w:val="left"/>
        <w:textAlignment w:val="center"/>
      </w:pPr>
      <w:r>
        <w:t>19．234千米</w:t>
      </w:r>
    </w:p>
    <w:p>
      <w:pPr>
        <w:spacing w:line="360" w:lineRule="auto"/>
        <w:jc w:val="left"/>
        <w:textAlignment w:val="center"/>
      </w:pPr>
      <w:r>
        <w:t>20．60米/分</w:t>
      </w:r>
    </w:p>
    <w:p>
      <w:pPr>
        <w:spacing w:line="360" w:lineRule="auto"/>
        <w:jc w:val="left"/>
        <w:textAlignment w:val="center"/>
      </w:pPr>
      <w:r>
        <w:t>21．9套</w:t>
      </w:r>
    </w:p>
    <w:p>
      <w:pPr>
        <w:spacing w:line="360" w:lineRule="auto"/>
        <w:jc w:val="left"/>
        <w:textAlignment w:val="center"/>
      </w:pPr>
      <w:r>
        <w:t>22．37棵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6559"/>
    <w:rsid w:val="001D7A06"/>
    <w:rsid w:val="00284433"/>
    <w:rsid w:val="002A1EC6"/>
    <w:rsid w:val="002C39B8"/>
    <w:rsid w:val="002E035E"/>
    <w:rsid w:val="004151FC"/>
    <w:rsid w:val="0064153B"/>
    <w:rsid w:val="006B16C5"/>
    <w:rsid w:val="006C6335"/>
    <w:rsid w:val="00855687"/>
    <w:rsid w:val="009E611B"/>
    <w:rsid w:val="00AA5A4A"/>
    <w:rsid w:val="00AB27A8"/>
    <w:rsid w:val="00BC62FB"/>
    <w:rsid w:val="00BF535F"/>
    <w:rsid w:val="00C02FC6"/>
    <w:rsid w:val="00C806B0"/>
    <w:rsid w:val="00C9764A"/>
    <w:rsid w:val="00EF035E"/>
    <w:rsid w:val="00FA3E67"/>
    <w:rsid w:val="6481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1.png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918</Words>
  <Characters>1127</Characters>
  <Lines>11</Lines>
  <Paragraphs>3</Paragraphs>
  <TotalTime>10</TotalTime>
  <ScaleCrop>false</ScaleCrop>
  <LinksUpToDate>false</LinksUpToDate>
  <CharactersWithSpaces>1386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2022-08-01T04:18:18Z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FA1D20F3748546E7A9FDE99DB3344181</vt:lpwstr>
  </property>
</Properties>
</file>