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2021-2022学年数学六年级上册第七单元（单元测试）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扇形统计图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1．要清楚地反映出全校人数同各年级人数之间的关系，应选用(　　)统计图．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A．折线</w:t>
      </w:r>
      <w:r>
        <w:tab/>
      </w:r>
      <w:r>
        <w:t>B．条形</w:t>
      </w:r>
      <w:r>
        <w:tab/>
      </w:r>
      <w:r>
        <w:t>C．扇形</w:t>
      </w:r>
    </w:p>
    <w:p>
      <w:pPr>
        <w:spacing w:line="360" w:lineRule="auto"/>
        <w:jc w:val="left"/>
        <w:textAlignment w:val="center"/>
      </w:pPr>
      <w:r>
        <w:t>2．折线统计图的优点是（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A．表示数量的多少</w:t>
      </w:r>
      <w:r>
        <w:tab/>
      </w:r>
      <w:r>
        <w:t>B．表示部分与整体的关系</w:t>
      </w:r>
      <w:r>
        <w:tab/>
      </w:r>
      <w:r>
        <w:t>C．表示数量增减变化情况</w:t>
      </w:r>
    </w:p>
    <w:p>
      <w:pPr>
        <w:spacing w:before="240" w:line="360" w:lineRule="auto"/>
        <w:jc w:val="left"/>
        <w:textAlignment w:val="center"/>
      </w:pPr>
      <w:r>
        <w:t>3．在下列几种事物的统计中，适合用折线统计图的是(     )．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A．学校各年级人数统计</w:t>
      </w:r>
      <w:r>
        <w:tab/>
      </w:r>
      <w:r>
        <w:t>B．班级做好事情况统计</w:t>
      </w:r>
      <w:r>
        <w:tab/>
      </w:r>
      <w:r>
        <w:t>C．一周的气温变化统计</w:t>
      </w:r>
    </w:p>
    <w:p>
      <w:pPr>
        <w:spacing w:line="360" w:lineRule="auto"/>
        <w:jc w:val="left"/>
        <w:textAlignment w:val="center"/>
      </w:pPr>
      <w:r>
        <w:t>4．要表示学校各年级学生的数量，选用（    ）统计图比较合适．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A．折线统计图</w:t>
      </w:r>
      <w:r>
        <w:tab/>
      </w:r>
      <w:r>
        <w:t>B．条形统计图</w:t>
      </w:r>
      <w:r>
        <w:tab/>
      </w:r>
      <w:r>
        <w:t>C．扇形统计图</w:t>
      </w:r>
    </w:p>
    <w:p>
      <w:pPr>
        <w:spacing w:line="360" w:lineRule="auto"/>
        <w:jc w:val="left"/>
        <w:textAlignment w:val="center"/>
      </w:pPr>
      <w:r>
        <w:t xml:space="preserve">5．如图，王大叔家养鹅360只，那么养鸡是（　　）只． 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19250" cy="1590675"/>
            <wp:effectExtent l="0" t="0" r="11430" b="9525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A．1000</w:t>
      </w:r>
      <w:r>
        <w:tab/>
      </w:r>
      <w:r>
        <w:t>B．2000</w:t>
      </w:r>
      <w:r>
        <w:tab/>
      </w:r>
      <w:r>
        <w:t xml:space="preserve">C．640  </w:t>
      </w:r>
      <w:r>
        <w:drawing>
          <wp:inline distT="0" distB="0" distL="114300" distR="114300">
            <wp:extent cx="28575" cy="38100"/>
            <wp:effectExtent l="0" t="0" r="1905" b="762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D．500</w:t>
      </w:r>
    </w:p>
    <w:p>
      <w:pPr>
        <w:spacing w:line="360" w:lineRule="auto"/>
        <w:jc w:val="left"/>
        <w:textAlignment w:val="center"/>
      </w:pPr>
      <w:r>
        <w:t>6．商家对某款手机销售的趋势变化情况进行分析，应该采用（  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A．条形统计图</w:t>
      </w:r>
      <w:r>
        <w:tab/>
      </w:r>
      <w:r>
        <w:t>B．扇形统计图</w:t>
      </w:r>
      <w:r>
        <w:tab/>
      </w:r>
      <w:r>
        <w:t>C．折线统计图</w:t>
      </w:r>
    </w:p>
    <w:p>
      <w:pPr>
        <w:spacing w:line="360" w:lineRule="auto"/>
        <w:jc w:val="left"/>
        <w:textAlignment w:val="center"/>
      </w:pPr>
      <w:r>
        <w:t>7．要反映某一地区的气温变化情况,用(　　)统计图比例合适．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A．条形</w:t>
      </w:r>
      <w:r>
        <w:tab/>
      </w:r>
      <w:r>
        <w:t>B．折线</w:t>
      </w:r>
      <w:r>
        <w:tab/>
      </w:r>
      <w:r>
        <w:t>C．扇形</w:t>
      </w:r>
    </w:p>
    <w:p>
      <w:pPr>
        <w:spacing w:line="360" w:lineRule="auto"/>
        <w:jc w:val="left"/>
        <w:textAlignment w:val="center"/>
      </w:pPr>
      <w:r>
        <w:t>8．某脱贫村大力发展养殖业，下图是该村2018年饲养家禽的统计图，其中养鸭7000只，养鹅的只数比养鸡的只数少（　　）只．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552575" cy="1543050"/>
            <wp:effectExtent l="0" t="0" r="1905" b="1143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A．8000</w:t>
      </w:r>
      <w:r>
        <w:tab/>
      </w:r>
      <w:r>
        <w:t>B．5000</w:t>
      </w:r>
      <w:r>
        <w:tab/>
      </w:r>
      <w:r>
        <w:t>C．3000</w:t>
      </w:r>
    </w:p>
    <w:p>
      <w:pPr>
        <w:spacing w:line="360" w:lineRule="auto"/>
        <w:jc w:val="left"/>
        <w:textAlignment w:val="center"/>
      </w:pPr>
      <w:r>
        <w:t>9．要比较几个国家新冠疫情的数据变化情况，选用（    ）比较合适。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A．复式条形统计图</w:t>
      </w:r>
      <w:r>
        <w:tab/>
      </w:r>
      <w:r>
        <w:t>B．复式折线统计图</w:t>
      </w:r>
      <w:r>
        <w:tab/>
      </w:r>
      <w:r>
        <w:t>C．扇形统计图</w:t>
      </w:r>
    </w:p>
    <w:p>
      <w:pPr>
        <w:spacing w:line="360" w:lineRule="auto"/>
        <w:jc w:val="left"/>
        <w:textAlignment w:val="center"/>
      </w:pPr>
      <w:r>
        <w:t xml:space="preserve">10．某小学开展“阳光体育活动”，六（1）班全体同学分别参加了巴山舞、兵乓球、篮球三个项目的活动，陈老师统计了该班参加这三项活动的人数，并绘制了如图所示的条形统计图和扇形统计图。根据这两个统计图，可以知道该班参加乒乓球活动的人数是（　　）。 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962400" cy="1809750"/>
            <wp:effectExtent l="0" t="0" r="0" b="3810"/>
            <wp:docPr id="31021230" name="图片 3102123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21230" name="图片 31021230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A．10</w:t>
      </w:r>
      <w:r>
        <w:tab/>
      </w:r>
      <w:r>
        <w:t>B．15</w:t>
      </w:r>
      <w:r>
        <w:tab/>
      </w:r>
      <w:r>
        <w:t>C．25</w:t>
      </w:r>
      <w:r>
        <w:tab/>
      </w:r>
      <w:r>
        <w:t>D．50</w:t>
      </w:r>
    </w:p>
    <w:p/>
    <w:p>
      <w:pPr>
        <w:rPr>
          <w:b/>
        </w:rPr>
      </w:pPr>
      <w:r>
        <w:rPr>
          <w:rFonts w:hint="eastAsia"/>
          <w:b/>
        </w:rPr>
        <w:t>二、解方程</w:t>
      </w:r>
    </w:p>
    <w:p>
      <w:pPr>
        <w:spacing w:line="360" w:lineRule="auto"/>
        <w:jc w:val="left"/>
        <w:textAlignment w:val="center"/>
      </w:pPr>
      <w:r>
        <w:t xml:space="preserve">11．解方程．     </w:t>
      </w:r>
    </w:p>
    <w:p>
      <w:pPr>
        <w:spacing w:line="360" w:lineRule="auto"/>
        <w:jc w:val="left"/>
        <w:textAlignment w:val="center"/>
      </w:pPr>
      <w:r>
        <w:t xml:space="preserve">0.2x-7×1.3=9.9       </w:t>
      </w:r>
      <w:r>
        <w:object>
          <v:shape id="_x0000_i1025" o:spt="75" alt="eqId0a6ab53aeff549f499f50c405814147d" type="#_x0000_t75" style="height:27pt;width:61.5pt;" o:ole="t" filled="f" o:preferrelative="t" stroked="f" coordsize="21600,21600">
            <v:path/>
            <v:fill on="f" focussize="0,0"/>
            <v:stroke on="f" joinstyle="miter"/>
            <v:imagedata r:id="rId16" o:title="eqId0a6ab53aeff549f499f50c405814147d"/>
            <o:lock v:ext="edit" aspectratio="t"/>
            <w10:wrap type="none"/>
            <w10:anchorlock/>
          </v:shape>
          <o:OLEObject Type="Embed" ProgID="Equation.DSMT4" ShapeID="_x0000_i1025" DrawAspect="Content" ObjectID="_1468075725" r:id="rId15">
            <o:LockedField>false</o:LockedField>
          </o:OLEObject>
        </w:object>
      </w:r>
      <w:r>
        <w:t xml:space="preserve">      x-0.9x=3.6     </w:t>
      </w:r>
      <w:r>
        <w:object>
          <v:shape id="_x0000_i1026" o:spt="75" alt="eqId7b2cb71eb99e4012a53e650d2f5f2aa6" type="#_x0000_t75" style="height:27pt;width:57.75pt;" o:ole="t" filled="f" o:preferrelative="t" stroked="f" coordsize="21600,21600">
            <v:path/>
            <v:fill on="f" focussize="0,0"/>
            <v:stroke on="f" joinstyle="miter"/>
            <v:imagedata r:id="rId18" o:title="eqId7b2cb71eb99e4012a53e650d2f5f2aa6"/>
            <o:lock v:ext="edit" aspectratio="t"/>
            <w10:wrap type="none"/>
            <w10:anchorlock/>
          </v:shape>
          <o:OLEObject Type="Embed" ProgID="Equation.DSMT4" ShapeID="_x0000_i1026" DrawAspect="Content" ObjectID="_1468075726" r:id="rId17">
            <o:LockedField>false</o:LockedField>
          </o:OLEObject>
        </w:objec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12．（______）统计图、（______）统计图、（______）统计图是最常用的三种统计图。</w:t>
      </w:r>
    </w:p>
    <w:p>
      <w:pPr>
        <w:spacing w:line="360" w:lineRule="auto"/>
        <w:jc w:val="left"/>
        <w:textAlignment w:val="center"/>
      </w:pPr>
      <w:r>
        <w:t>13．要统计2016年月平均气温变化情况，选用________统计图比较合适。</w:t>
      </w:r>
    </w:p>
    <w:p>
      <w:pPr>
        <w:spacing w:line="360" w:lineRule="auto"/>
        <w:jc w:val="left"/>
        <w:textAlignment w:val="center"/>
      </w:pPr>
      <w:r>
        <w:t>14．我们学过（________）统计图、（________）统计图和（_________）统计图。（________）统计图能清楚的表示出整体与部分之间的关系。</w:t>
      </w:r>
    </w:p>
    <w:p>
      <w:pPr>
        <w:spacing w:line="360" w:lineRule="auto"/>
        <w:jc w:val="left"/>
        <w:textAlignment w:val="center"/>
      </w:pPr>
      <w:r>
        <w:t>15．如图是对某校六年级（1）班60名同学就“能不能主动帮助家长做家务”的情况的调查结果．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09700" cy="1419225"/>
            <wp:effectExtent l="0" t="0" r="7620" b="13335"/>
            <wp:docPr id="100044" name="图片 10004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4" name="图片 100044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主动的有_____人；</w:t>
      </w:r>
    </w:p>
    <w:p>
      <w:pPr>
        <w:spacing w:line="360" w:lineRule="auto"/>
        <w:jc w:val="left"/>
        <w:textAlignment w:val="center"/>
      </w:pPr>
      <w:r>
        <w:t>从不主动的有_____人；</w:t>
      </w:r>
    </w:p>
    <w:p>
      <w:pPr>
        <w:spacing w:line="360" w:lineRule="auto"/>
        <w:jc w:val="left"/>
        <w:textAlignment w:val="center"/>
      </w:pPr>
      <w:r>
        <w:t>偶尔主动的比主动的多_____人．</w:t>
      </w:r>
    </w:p>
    <w:p>
      <w:pPr>
        <w:spacing w:line="360" w:lineRule="auto"/>
        <w:jc w:val="left"/>
        <w:textAlignment w:val="center"/>
      </w:pPr>
      <w:r>
        <w:t>16．下图是某学校对六年级毕业生进行的体能测试统计图，体能不合格的有16人，体能优良的有（___________）人，体能合格的有（___________）人．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190750" cy="1333500"/>
            <wp:effectExtent l="0" t="0" r="3810" b="7620"/>
            <wp:docPr id="769035141" name="图片 76903514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9035141" name="图片 769035141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17．下图是某小学六年级同学参加课外活动小组情况统计图。其中，美术小组人数占总人数的（________）%。如果科技小组有36人，那么六年级参加课外活动小组一共有（________）人，其中体育小组有（________）人。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543050" cy="1543050"/>
            <wp:effectExtent l="0" t="0" r="11430" b="11430"/>
            <wp:docPr id="1701899153" name="图片 170189915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1899153" name="图片 1701899153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18．李红调查全班同学“你最喜欢哪一项球类活动?”，根据同学们的回答她制成了下面的扇形统计图，请看图填空．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66850" cy="1371600"/>
            <wp:effectExtent l="0" t="0" r="11430" b="0"/>
            <wp:docPr id="1643575819" name="图片 164357581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3575819" name="图片 1643575819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（1）________活动最受欢迎．</w:t>
      </w:r>
    </w:p>
    <w:p>
      <w:pPr>
        <w:spacing w:line="360" w:lineRule="auto"/>
        <w:jc w:val="left"/>
        <w:textAlignment w:val="center"/>
      </w:pPr>
      <w:r>
        <w:t>（2）________和________活动受欢迎程度差不多．</w:t>
      </w:r>
    </w:p>
    <w:p>
      <w:pPr>
        <w:spacing w:line="360" w:lineRule="auto"/>
        <w:jc w:val="left"/>
        <w:textAlignment w:val="center"/>
      </w:pPr>
      <w:r>
        <w:t xml:space="preserve">（3）喜欢________活动的同学大约占总人数的 </w:t>
      </w:r>
      <w:r>
        <w:drawing>
          <wp:inline distT="0" distB="0" distL="114300" distR="114300">
            <wp:extent cx="123825" cy="266700"/>
            <wp:effectExtent l="0" t="0" r="13335" b="7620"/>
            <wp:docPr id="2032066222" name="图片 20320662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2066222" name="图片 2032066222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．</w:t>
      </w:r>
    </w:p>
    <w:p>
      <w:pPr>
        <w:spacing w:line="360" w:lineRule="auto"/>
        <w:jc w:val="left"/>
        <w:textAlignment w:val="center"/>
      </w:pPr>
      <w:r>
        <w:t>19．要统计光明小学各年级学生的人数情况，可选择（________）统计图。</w:t>
      </w:r>
    </w:p>
    <w:p>
      <w:pPr>
        <w:spacing w:line="360" w:lineRule="auto"/>
        <w:jc w:val="left"/>
        <w:textAlignment w:val="center"/>
      </w:pPr>
      <w:r>
        <w:t>20．如图是鸡蛋各部分重量统计图，一个鸡蛋重80克，那么这个鸡蛋的蛋白_____克，蛋黄与蛋白的比是_____．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981075" cy="914400"/>
            <wp:effectExtent l="0" t="0" r="9525" b="0"/>
            <wp:docPr id="1334819512" name="图片 13348195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4819512" name="图片 1334819512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21．节水主要就是节约公共场所用水．     （____）</w:t>
      </w:r>
    </w:p>
    <w:p>
      <w:pPr>
        <w:spacing w:line="360" w:lineRule="auto"/>
        <w:jc w:val="left"/>
        <w:textAlignment w:val="center"/>
      </w:pPr>
      <w:r>
        <w:t>22．扇形统计图能形象、直观地展示各部分数量与总数量间的关系，但不能明确各部分具体的数量． （______）</w:t>
      </w:r>
    </w:p>
    <w:p>
      <w:pPr>
        <w:spacing w:line="360" w:lineRule="auto"/>
        <w:jc w:val="left"/>
        <w:textAlignment w:val="center"/>
      </w:pPr>
      <w:r>
        <w:t>23．扇形统计图、折线统计图都是用一长度单位表示一定的数量．（____）</w:t>
      </w:r>
    </w:p>
    <w:p>
      <w:pPr>
        <w:spacing w:line="360" w:lineRule="auto"/>
        <w:jc w:val="left"/>
        <w:textAlignment w:val="center"/>
      </w:pPr>
      <w:r>
        <w:t>24．护士要观察病人一周的血压变化情况，应该绘制条形统计图比较合适。（______）</w:t>
      </w:r>
    </w:p>
    <w:p>
      <w:pPr>
        <w:spacing w:line="360" w:lineRule="auto"/>
        <w:jc w:val="left"/>
        <w:textAlignment w:val="center"/>
      </w:pPr>
      <w:r>
        <w:t>25．扇形统计图各部分百分比之和一定是1．（______）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26．某脱贫村大力发展养殖业，下图是该村2018年饲养家禽的统计图，其中养鸭7000只，养鸡的只数比鹅多多少只？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09700" cy="1409700"/>
            <wp:effectExtent l="0" t="0" r="0" b="0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figur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27．下面是幸福小学兴趣班人数的统计图，已知该小学总人数为800人，请问美术班的人数比音乐班的人数少多少人？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247900" cy="1600200"/>
            <wp:effectExtent l="0" t="0" r="7620" b="0"/>
            <wp:docPr id="100024" name="图片 1000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28</w:t>
      </w:r>
      <w:r>
        <w:t>．观察某校学生参加体育活动小组情况统计图，其中喜欢羽毛球的有52人。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19275" cy="1400175"/>
            <wp:effectExtent l="0" t="0" r="9525" b="1905"/>
            <wp:docPr id="771391153" name="图片 77139115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1391153" name="图片 771391153" descr="figure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spacing w:line="360" w:lineRule="auto"/>
        <w:jc w:val="left"/>
        <w:textAlignment w:val="center"/>
      </w:pPr>
      <w:r>
        <w:t>（1）喜欢足球的有多少人？</w:t>
      </w:r>
    </w:p>
    <w:p>
      <w:pPr>
        <w:spacing w:line="360" w:lineRule="auto"/>
        <w:jc w:val="left"/>
        <w:textAlignment w:val="center"/>
      </w:pPr>
      <w:r>
        <w:t>（2）喜欢乒乓球的比喜欢篮球的多多少人？</w:t>
      </w:r>
    </w:p>
    <w:p>
      <w:pPr>
        <w:spacing w:line="360" w:lineRule="auto"/>
        <w:jc w:val="left"/>
        <w:textAlignment w:val="center"/>
      </w:pPr>
      <w:r>
        <w:t xml:space="preserve">29．某脱贫村大力发展养殖业，如下图是该村2018年饲养家禽的统计图，其中养鸭7000只。该村养鸡、养鹅各多少只？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47825" cy="1647825"/>
            <wp:effectExtent l="0" t="0" r="0" b="0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30．下图是学校合唱队队员年龄分布情况统计图,请根据统计图回答问题。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162050" cy="1285875"/>
            <wp:effectExtent l="0" t="0" r="11430" b="9525"/>
            <wp:docPr id="958721897" name="图片 95872189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8721897" name="图片 958721897" descr="figur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(1)年龄是12岁的队员人数占总人数的百分之几?</w:t>
      </w:r>
    </w:p>
    <w:p>
      <w:pPr>
        <w:spacing w:line="360" w:lineRule="auto"/>
        <w:jc w:val="left"/>
        <w:textAlignment w:val="center"/>
      </w:pPr>
      <w:r>
        <w:t>(2)如果合唱队一共有120人,请你计算各个年龄段的队员分别有多少人。</w:t>
      </w:r>
    </w:p>
    <w:p>
      <w:pPr>
        <w:spacing w:line="360" w:lineRule="auto"/>
        <w:jc w:val="left"/>
        <w:textAlignment w:val="center"/>
      </w:pPr>
      <w:r>
        <w:t>31．下图是王亮星期六的作息时间安排，根据统计图回答下列问题。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000250" cy="1724025"/>
            <wp:effectExtent l="0" t="0" r="11430" b="13335"/>
            <wp:docPr id="387897445" name="图片 38789744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897445" name="图片 387897445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（1）王亮星期六学习时间是（    ）小时；</w:t>
      </w:r>
    </w:p>
    <w:p>
      <w:pPr>
        <w:spacing w:line="360" w:lineRule="auto"/>
        <w:jc w:val="left"/>
        <w:textAlignment w:val="center"/>
      </w:pPr>
      <w:r>
        <w:t>（2）王亮星期六看电视时间所占百分比是（    ）%。</w:t>
      </w:r>
    </w:p>
    <w:p>
      <w:pPr>
        <w:spacing w:line="360" w:lineRule="auto"/>
        <w:jc w:val="left"/>
        <w:textAlignment w:val="center"/>
      </w:pPr>
      <w:r>
        <w:t>（3）你认为王亮星期六作息安排是否合理说说你的理由。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5．A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7．B</w:t>
      </w:r>
    </w:p>
    <w:p>
      <w:pPr>
        <w:spacing w:line="360" w:lineRule="auto"/>
        <w:jc w:val="left"/>
        <w:textAlignment w:val="center"/>
      </w:pPr>
      <w:r>
        <w:t>8．C</w:t>
      </w:r>
    </w:p>
    <w:p>
      <w:pPr>
        <w:spacing w:line="360" w:lineRule="auto"/>
        <w:jc w:val="left"/>
        <w:textAlignment w:val="center"/>
      </w:pPr>
      <w:r>
        <w:t>9．B</w:t>
      </w:r>
    </w:p>
    <w:p>
      <w:pPr>
        <w:spacing w:line="360" w:lineRule="auto"/>
        <w:jc w:val="left"/>
        <w:textAlignment w:val="center"/>
      </w:pPr>
      <w:r>
        <w:t>10．B</w:t>
      </w:r>
    </w:p>
    <w:p>
      <w:pPr>
        <w:spacing w:line="360" w:lineRule="auto"/>
        <w:jc w:val="left"/>
        <w:textAlignment w:val="center"/>
      </w:pPr>
      <w:r>
        <w:t xml:space="preserve">11．95    16    36   </w:t>
      </w:r>
      <w:r>
        <w:object>
          <v:shape id="_x0000_i1027" o:spt="75" alt="eqId5e05114b1f414265b9c0bcae2f72e345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32" o:title="eqId5e05114b1f414265b9c0bcae2f72e345"/>
            <o:lock v:ext="edit" aspectratio="t"/>
            <w10:wrap type="none"/>
            <w10:anchorlock/>
          </v:shape>
          <o:OLEObject Type="Embed" ProgID="Equation.DSMT4" ShapeID="_x0000_i1027" DrawAspect="Content" ObjectID="_1468075727" r:id="rId3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 xml:space="preserve">12．条形    折线    扇形    </w:t>
      </w:r>
    </w:p>
    <w:p>
      <w:pPr>
        <w:spacing w:line="360" w:lineRule="auto"/>
        <w:jc w:val="left"/>
        <w:textAlignment w:val="center"/>
      </w:pPr>
      <w:r>
        <w:t>13．折线</w:t>
      </w:r>
    </w:p>
    <w:p>
      <w:pPr>
        <w:spacing w:line="360" w:lineRule="auto"/>
        <w:jc w:val="left"/>
        <w:textAlignment w:val="center"/>
      </w:pPr>
      <w:r>
        <w:t xml:space="preserve">14．条形    折线    扇形    扇形    </w:t>
      </w:r>
    </w:p>
    <w:p>
      <w:pPr>
        <w:spacing w:line="360" w:lineRule="auto"/>
        <w:jc w:val="left"/>
        <w:textAlignment w:val="center"/>
      </w:pPr>
      <w:r>
        <w:t xml:space="preserve">15．18    15    9    </w:t>
      </w:r>
    </w:p>
    <w:p>
      <w:pPr>
        <w:spacing w:line="360" w:lineRule="auto"/>
        <w:jc w:val="left"/>
        <w:textAlignment w:val="center"/>
      </w:pPr>
      <w:r>
        <w:t xml:space="preserve">16．72    312    </w:t>
      </w:r>
    </w:p>
    <w:p>
      <w:pPr>
        <w:spacing w:line="360" w:lineRule="auto"/>
        <w:jc w:val="left"/>
        <w:textAlignment w:val="center"/>
      </w:pPr>
      <w:r>
        <w:t xml:space="preserve">17．35    180    27    </w:t>
      </w:r>
    </w:p>
    <w:p>
      <w:pPr>
        <w:spacing w:line="360" w:lineRule="auto"/>
        <w:jc w:val="left"/>
        <w:textAlignment w:val="center"/>
      </w:pPr>
      <w:r>
        <w:t xml:space="preserve">18．乒乓球    足球    篮球    羽毛球    </w:t>
      </w:r>
    </w:p>
    <w:p>
      <w:pPr>
        <w:spacing w:line="360" w:lineRule="auto"/>
        <w:jc w:val="left"/>
        <w:textAlignment w:val="center"/>
      </w:pPr>
      <w:r>
        <w:t>19．条形</w:t>
      </w:r>
    </w:p>
    <w:p>
      <w:pPr>
        <w:spacing w:line="360" w:lineRule="auto"/>
        <w:jc w:val="left"/>
        <w:textAlignment w:val="center"/>
      </w:pPr>
      <w:r>
        <w:t xml:space="preserve">20．40    7：10    </w:t>
      </w:r>
    </w:p>
    <w:p>
      <w:pPr>
        <w:spacing w:line="360" w:lineRule="auto"/>
        <w:jc w:val="left"/>
        <w:textAlignment w:val="center"/>
      </w:pPr>
      <w:r>
        <w:t>21．×</w:t>
      </w:r>
    </w:p>
    <w:p>
      <w:pPr>
        <w:spacing w:line="360" w:lineRule="auto"/>
        <w:jc w:val="left"/>
        <w:textAlignment w:val="center"/>
      </w:pPr>
      <w:r>
        <w:t>22．√</w:t>
      </w:r>
    </w:p>
    <w:p>
      <w:pPr>
        <w:spacing w:line="360" w:lineRule="auto"/>
        <w:jc w:val="left"/>
        <w:textAlignment w:val="center"/>
      </w:pPr>
      <w:r>
        <w:t>23．×</w:t>
      </w:r>
    </w:p>
    <w:p>
      <w:pPr>
        <w:spacing w:line="360" w:lineRule="auto"/>
        <w:jc w:val="left"/>
        <w:textAlignment w:val="center"/>
      </w:pPr>
      <w:r>
        <w:t>24．×</w:t>
      </w:r>
    </w:p>
    <w:p>
      <w:pPr>
        <w:spacing w:line="360" w:lineRule="auto"/>
        <w:jc w:val="left"/>
        <w:textAlignment w:val="center"/>
      </w:pPr>
      <w:r>
        <w:t>25．√</w:t>
      </w:r>
    </w:p>
    <w:p>
      <w:pPr>
        <w:spacing w:line="360" w:lineRule="auto"/>
        <w:jc w:val="left"/>
        <w:textAlignment w:val="center"/>
      </w:pPr>
      <w:r>
        <w:t>26．3000只</w:t>
      </w:r>
    </w:p>
    <w:p>
      <w:pPr>
        <w:spacing w:line="360" w:lineRule="auto"/>
        <w:jc w:val="left"/>
        <w:textAlignment w:val="center"/>
      </w:pPr>
      <w:r>
        <w:t>27．160人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28</w:t>
      </w:r>
      <w:r>
        <w:t>．（1）36人</w:t>
      </w:r>
    </w:p>
    <w:p>
      <w:pPr>
        <w:spacing w:line="360" w:lineRule="auto"/>
        <w:jc w:val="left"/>
        <w:textAlignment w:val="center"/>
      </w:pPr>
      <w:r>
        <w:t>（2）26人</w:t>
      </w:r>
    </w:p>
    <w:p>
      <w:pPr>
        <w:spacing w:line="360" w:lineRule="auto"/>
        <w:jc w:val="left"/>
        <w:textAlignment w:val="center"/>
      </w:pPr>
      <w:r>
        <w:t>29．鸡8000只，鹅5000只</w:t>
      </w:r>
    </w:p>
    <w:p>
      <w:pPr>
        <w:spacing w:line="360" w:lineRule="auto"/>
        <w:jc w:val="left"/>
        <w:textAlignment w:val="center"/>
      </w:pPr>
      <w:r>
        <w:t>30．（1）10%（2）11岁：72人   10岁：36人   12岁：12人</w:t>
      </w:r>
    </w:p>
    <w:p>
      <w:pPr>
        <w:spacing w:line="360" w:lineRule="auto"/>
        <w:jc w:val="left"/>
        <w:textAlignment w:val="center"/>
      </w:pPr>
      <w:r>
        <w:t>31．（1）6.24</w:t>
      </w:r>
    </w:p>
    <w:p>
      <w:pPr>
        <w:spacing w:line="360" w:lineRule="auto"/>
        <w:jc w:val="left"/>
        <w:textAlignment w:val="center"/>
      </w:pPr>
      <w:r>
        <w:t>（2）15</w:t>
      </w:r>
    </w:p>
    <w:p>
      <w:pPr>
        <w:spacing w:line="360" w:lineRule="auto"/>
        <w:jc w:val="left"/>
        <w:textAlignment w:val="center"/>
      </w:pPr>
      <w:r>
        <w:t>（3）不合理；因为看电视时间太多了（答案不唯一）</w:t>
      </w:r>
      <w:bookmarkStart w:id="0" w:name="_GoBack"/>
      <w:bookmarkEnd w:id="0"/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41300"/>
          <wp:effectExtent l="0" t="0" r="0" b="635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572D55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64639"/>
    <w:rsid w:val="00EA770D"/>
    <w:rsid w:val="00EF035E"/>
    <w:rsid w:val="00F56D61"/>
    <w:rsid w:val="00FA429B"/>
    <w:rsid w:val="00FA5C16"/>
    <w:rsid w:val="00FF71A6"/>
    <w:rsid w:val="27DC48A2"/>
    <w:rsid w:val="44151887"/>
    <w:rsid w:val="51C60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4" Type="http://schemas.openxmlformats.org/officeDocument/2006/relationships/fontTable" Target="fontTable.xml"/><Relationship Id="rId33" Type="http://schemas.openxmlformats.org/officeDocument/2006/relationships/customXml" Target="../customXml/item1.xml"/><Relationship Id="rId32" Type="http://schemas.openxmlformats.org/officeDocument/2006/relationships/image" Target="media/image20.wmf"/><Relationship Id="rId31" Type="http://schemas.openxmlformats.org/officeDocument/2006/relationships/oleObject" Target="embeddings/oleObject3.bin"/><Relationship Id="rId30" Type="http://schemas.openxmlformats.org/officeDocument/2006/relationships/image" Target="media/image19.png"/><Relationship Id="rId3" Type="http://schemas.openxmlformats.org/officeDocument/2006/relationships/header" Target="header1.xml"/><Relationship Id="rId29" Type="http://schemas.openxmlformats.org/officeDocument/2006/relationships/image" Target="media/image18.png"/><Relationship Id="rId28" Type="http://schemas.openxmlformats.org/officeDocument/2006/relationships/image" Target="media/image17.png"/><Relationship Id="rId27" Type="http://schemas.openxmlformats.org/officeDocument/2006/relationships/image" Target="media/image16.png"/><Relationship Id="rId26" Type="http://schemas.openxmlformats.org/officeDocument/2006/relationships/image" Target="media/image15.png"/><Relationship Id="rId25" Type="http://schemas.openxmlformats.org/officeDocument/2006/relationships/image" Target="media/image14.png"/><Relationship Id="rId24" Type="http://schemas.openxmlformats.org/officeDocument/2006/relationships/image" Target="media/image13.png"/><Relationship Id="rId23" Type="http://schemas.openxmlformats.org/officeDocument/2006/relationships/image" Target="media/image12.png"/><Relationship Id="rId22" Type="http://schemas.openxmlformats.org/officeDocument/2006/relationships/image" Target="media/image11.png"/><Relationship Id="rId21" Type="http://schemas.openxmlformats.org/officeDocument/2006/relationships/image" Target="media/image10.png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media/image8.png"/><Relationship Id="rId18" Type="http://schemas.openxmlformats.org/officeDocument/2006/relationships/image" Target="media/image7.wmf"/><Relationship Id="rId17" Type="http://schemas.openxmlformats.org/officeDocument/2006/relationships/oleObject" Target="embeddings/oleObject2.bin"/><Relationship Id="rId16" Type="http://schemas.openxmlformats.org/officeDocument/2006/relationships/image" Target="media/image6.wmf"/><Relationship Id="rId15" Type="http://schemas.openxmlformats.org/officeDocument/2006/relationships/oleObject" Target="embeddings/oleObject1.bin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DA255-355E-4BDB-9881-9E92F7DC4A5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9</Pages>
  <Words>1892</Words>
  <Characters>2234</Characters>
  <Lines>18</Lines>
  <Paragraphs>5</Paragraphs>
  <TotalTime>1</TotalTime>
  <ScaleCrop>false</ScaleCrop>
  <LinksUpToDate>false</LinksUpToDate>
  <CharactersWithSpaces>2431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2021-08-16T00:16:00Z</dcterms:created>
  <dc:creator>zxxk</dc:creator>
  <cp:lastModifiedBy>。</cp:lastModifiedBy>
  <dcterms:modified xsi:type="dcterms:W3CDTF">2022-08-03T02:22:32Z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C9E0639EEE2C405DBFED56690D452783</vt:lpwstr>
  </property>
</Properties>
</file>