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12433300</wp:posOffset>
            </wp:positionH>
            <wp:positionV relativeFrom="topMargin">
              <wp:posOffset>12306300</wp:posOffset>
            </wp:positionV>
            <wp:extent cx="317500" cy="304800"/>
            <wp:effectExtent l="0" t="0" r="6350" b="0"/>
            <wp:wrapNone/>
            <wp:docPr id="100042" name="图片 100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2" name="图片 10004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第八单元数学广角——数与形（单元测试）-2022-2023学年数学六年级上册人教版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1．李叔叔、廖叔叔、赵叔叔、张叔叔四人共生产零件240个，其中赵叔叔生产了60个，则统计图中表示赵叔叔的应是扇形（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190625" cy="1019175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A．甲</w:t>
      </w:r>
      <w:r>
        <w:tab/>
      </w:r>
      <w:r>
        <w:t>B．乙</w:t>
      </w:r>
      <w:r>
        <w:tab/>
      </w:r>
      <w:r>
        <w:t>C．丙</w:t>
      </w:r>
      <w:r>
        <w:tab/>
      </w:r>
      <w:r>
        <w:t>D．丁</w:t>
      </w:r>
    </w:p>
    <w:p>
      <w:pPr>
        <w:spacing w:line="360" w:lineRule="auto"/>
        <w:jc w:val="left"/>
        <w:textAlignment w:val="center"/>
      </w:pPr>
      <w:r>
        <w:t>2．拼一个三角形用3根小棒，想一想，第8个图形需要用（</w:t>
      </w:r>
      <w:r>
        <w:rPr>
          <w:rFonts w:ascii="'Times New Roman'" w:hAnsi="'Times New Roman'" w:eastAsia="'Times New Roman'" w:cs="'Times New Roman'"/>
        </w:rPr>
        <w:t>       </w:t>
      </w:r>
      <w:r>
        <w:t>）根小棒。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990850" cy="657225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A．24</w:t>
      </w:r>
      <w:r>
        <w:tab/>
      </w:r>
      <w:r>
        <w:t>B．17</w:t>
      </w:r>
      <w:r>
        <w:tab/>
      </w:r>
      <w:r>
        <w:t>C．20</w:t>
      </w:r>
    </w:p>
    <w:p>
      <w:pPr>
        <w:spacing w:line="360" w:lineRule="auto"/>
        <w:jc w:val="left"/>
        <w:textAlignment w:val="center"/>
      </w:pPr>
      <w:r>
        <w:t>3．某市去年四月份的天气情况如图，该月的雨天有（ ）天。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876425" cy="1647825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A．21</w:t>
      </w:r>
      <w:r>
        <w:tab/>
      </w:r>
      <w:r>
        <w:t>B．6</w:t>
      </w:r>
      <w:r>
        <w:tab/>
      </w:r>
      <w:r>
        <w:t>C．3</w:t>
      </w:r>
      <w:r>
        <w:tab/>
      </w:r>
      <w:r>
        <w:t>D．10</w:t>
      </w:r>
    </w:p>
    <w:p>
      <w:pPr>
        <w:spacing w:line="360" w:lineRule="auto"/>
        <w:jc w:val="left"/>
        <w:textAlignment w:val="center"/>
      </w:pPr>
      <w:r>
        <w:t>4．用小棒搭正方形，搭n个这样的正方形需要（</w:t>
      </w:r>
      <w:r>
        <w:rPr>
          <w:rFonts w:ascii="'Times New Roman'" w:hAnsi="'Times New Roman'" w:eastAsia="'Times New Roman'" w:cs="'Times New Roman'"/>
        </w:rPr>
        <w:t>       </w:t>
      </w:r>
      <w:r>
        <w:t>）根小棒。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486275" cy="485775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25" o:spt="75" alt="eqId1b17a9b9bb8bf6bb9865e37f204da5c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15" o:title="eqId1b17a9b9bb8bf6bb9865e37f204da5c5"/>
            <o:lock v:ext="edit" aspectratio="t"/>
            <w10:wrap type="none"/>
            <w10:anchorlock/>
          </v:shape>
          <o:OLEObject Type="Embed" ProgID="Equation.DSMT4" ShapeID="_x0000_i1025" DrawAspect="Content" ObjectID="_1468075725" r:id="rId14">
            <o:LockedField>false</o:LockedField>
          </o:OLEObject>
        </w:object>
      </w:r>
      <w:r>
        <w:tab/>
      </w:r>
      <w:r>
        <w:t>B．</w:t>
      </w:r>
      <w:r>
        <w:object>
          <v:shape id="_x0000_i1026" o:spt="75" alt="eqId88de515bf821fd6df39713b503393757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17" o:title="eqId88de515bf821fd6df39713b503393757"/>
            <o:lock v:ext="edit" aspectratio="t"/>
            <w10:wrap type="none"/>
            <w10:anchorlock/>
          </v:shape>
          <o:OLEObject Type="Embed" ProgID="Equation.DSMT4" ShapeID="_x0000_i1026" DrawAspect="Content" ObjectID="_1468075726" r:id="rId16">
            <o:LockedField>false</o:LockedField>
          </o:OLEObject>
        </w:object>
      </w:r>
      <w:r>
        <w:tab/>
      </w:r>
      <w:r>
        <w:t>C．</w:t>
      </w:r>
      <w:r>
        <w:object>
          <v:shape id="_x0000_i1027" o:spt="75" alt="eqIdb0e19f7bfb0ee59fc93e6e822a0658af" type="#_x0000_t75" style="height:12.75pt;width:26.25pt;" o:ole="t" filled="f" o:preferrelative="t" stroked="f" coordsize="21600,21600">
            <v:path/>
            <v:fill on="f" focussize="0,0"/>
            <v:stroke on="f" joinstyle="miter"/>
            <v:imagedata r:id="rId19" o:title="eqIdb0e19f7bfb0ee59fc93e6e822a0658a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5．如图，是用长度相等的小棒按一定规律摆成的一组图案，第1个图案中有6根小棒，第2个图案中有11根小棒，……，则第11个图案中小棒根数是（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019300" cy="72390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A．66</w:t>
      </w:r>
      <w:r>
        <w:tab/>
      </w:r>
      <w:r>
        <w:t>B．56</w:t>
      </w:r>
      <w:r>
        <w:tab/>
      </w:r>
      <w:r>
        <w:t>C．55</w:t>
      </w:r>
      <w:r>
        <w:tab/>
      </w:r>
      <w:r>
        <w:t>D．61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6．用小棒摆图形，按照这样的规律摆下去，第4个图形用了(      )根，第10个图形用了(      )根，第(      )个图形用了98根。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704975" cy="64770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7．下面是亮亮用若干相同的正方体拼组的物体，如果继续拼下去，第5组需要(        )个正方体，第10组需要(        )个正方体，第n组需要(        )个正方体。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267200" cy="118110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8．如图所示，用白色和灰色小正方形按如图的规律摆大正方形。照这样接着摆下去，第6幅图一共有(        )个白色小正方形。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628900" cy="118110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9．找规律填数．</w:t>
      </w:r>
    </w:p>
    <w:p>
      <w:pPr>
        <w:spacing w:line="360" w:lineRule="auto"/>
        <w:jc w:val="left"/>
        <w:textAlignment w:val="center"/>
      </w:pPr>
      <w:r>
        <w:t>1100,________，1500，1700，________，________，2300</w:t>
      </w:r>
    </w:p>
    <w:p>
      <w:pPr>
        <w:spacing w:line="360" w:lineRule="auto"/>
        <w:jc w:val="left"/>
        <w:textAlignment w:val="center"/>
      </w:pPr>
      <w:r>
        <w:t>10．用小棒按下图的方式摆图形。摆一个六边形需6根小棒，摆2个六边形需(      )根小棒，摆3个六边形需(      )根小棒。请你接着画出摆4个六边形的小棒图。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666750" cy="704850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133475" cy="685800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524000" cy="704850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________________……</w:t>
      </w:r>
    </w:p>
    <w:p>
      <w:pPr>
        <w:spacing w:line="360" w:lineRule="auto"/>
        <w:jc w:val="left"/>
        <w:textAlignment w:val="center"/>
      </w:pPr>
      <w:r>
        <w:t>若摆</w:t>
      </w:r>
      <w:r>
        <w:object>
          <v:shape id="_x0000_i1028" o:spt="75" alt="eqIdb6a24198bd04c29321ae5dc5a28fe421" type="#_x0000_t75" style="height:10.5pt;width:9pt;" o:ole="t" filled="f" o:preferrelative="t" stroked="f" coordsize="21600,21600">
            <v:path/>
            <v:fill on="f" focussize="0,0"/>
            <v:stroke on="f" joinstyle="miter"/>
            <v:imagedata r:id="rId28" o:title="eqIdb6a24198bd04c29321ae5dc5a28fe421"/>
            <o:lock v:ext="edit" aspectratio="t"/>
            <w10:wrap type="none"/>
            <w10:anchorlock/>
          </v:shape>
          <o:OLEObject Type="Embed" ProgID="Equation.DSMT4" ShapeID="_x0000_i1028" DrawAspect="Content" ObjectID="_1468075728" r:id="rId27">
            <o:LockedField>false</o:LockedField>
          </o:OLEObject>
        </w:object>
      </w:r>
      <w:r>
        <w:t>个六边形，则需要(      )根小棒。</w:t>
      </w:r>
    </w:p>
    <w:p>
      <w:pPr>
        <w:spacing w:line="360" w:lineRule="auto"/>
        <w:jc w:val="left"/>
        <w:textAlignment w:val="center"/>
      </w:pPr>
      <w:r>
        <w:t>11．下图是一件毛衣各种含量占总质量百分比的统计图，根据下图回答问题。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933575" cy="1228725"/>
            <wp:effectExtent l="0" t="0" r="0" b="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（1）棉的含量占这件衣服的(        )%；(        )的含量最少。</w:t>
      </w:r>
    </w:p>
    <w:p>
      <w:pPr>
        <w:spacing w:line="360" w:lineRule="auto"/>
        <w:jc w:val="left"/>
        <w:textAlignment w:val="center"/>
      </w:pPr>
      <w:r>
        <w:t>（2）兔毛含量比涤纶少占总数的(        )%。</w:t>
      </w:r>
    </w:p>
    <w:p>
      <w:pPr>
        <w:spacing w:line="360" w:lineRule="auto"/>
        <w:jc w:val="left"/>
        <w:textAlignment w:val="center"/>
      </w:pPr>
      <w:r>
        <w:t>（3）这件毛衣重400克，羊毛有(        )克。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12．我们家乡并不缺少水，所以我们没有必要节约用水。(          )</w:t>
      </w:r>
    </w:p>
    <w:p>
      <w:pPr>
        <w:spacing w:line="360" w:lineRule="auto"/>
        <w:jc w:val="left"/>
        <w:textAlignment w:val="center"/>
      </w:pPr>
      <w:r>
        <w:t>13．</w:t>
      </w:r>
      <w:r>
        <w:object>
          <v:shape id="_x0000_i1029" o:spt="75" alt="eqId721559e296bfe07360d0d8d89078b9a3" type="#_x0000_t75" style="height:19.5pt;width:33.75pt;" o:ole="t" filled="f" o:preferrelative="t" stroked="f" coordsize="21600,21600">
            <v:path/>
            <v:fill on="f" focussize="0,0"/>
            <v:stroke on="f" joinstyle="miter"/>
            <v:imagedata r:id="rId31" o:title="eqId721559e296bfe07360d0d8d89078b9a3"/>
            <o:lock v:ext="edit" aspectratio="t"/>
            <w10:wrap type="none"/>
            <w10:anchorlock/>
          </v:shape>
          <o:OLEObject Type="Embed" ProgID="Equation.DSMT4" ShapeID="_x0000_i1029" DrawAspect="Content" ObjectID="_1468075729" r:id="rId30">
            <o:LockedField>false</o:LockedField>
          </o:OLEObject>
        </w:object>
      </w:r>
      <w:r>
        <w:t>小数点后第10位上的数字是3。(        )</w:t>
      </w:r>
    </w:p>
    <w:p>
      <w:pPr>
        <w:spacing w:line="360" w:lineRule="auto"/>
        <w:jc w:val="left"/>
        <w:textAlignment w:val="center"/>
      </w:pPr>
      <w:r>
        <w:t>14．6个点连成线段，最多可以连成25条线段。(        )</w:t>
      </w:r>
    </w:p>
    <w:p>
      <w:pPr>
        <w:spacing w:line="360" w:lineRule="auto"/>
        <w:jc w:val="left"/>
        <w:textAlignment w:val="center"/>
      </w:pPr>
      <w:r>
        <w:t>15．在扇形统计图中，扇形面积大的那部分占的百分比一定大。(        )</w:t>
      </w:r>
    </w:p>
    <w:p>
      <w:pPr>
        <w:spacing w:line="360" w:lineRule="auto"/>
        <w:jc w:val="left"/>
        <w:textAlignment w:val="center"/>
      </w:pPr>
      <w:r>
        <w:t>16．在数列“</w:t>
      </w:r>
      <w:r>
        <w:object>
          <v:shape id="_x0000_i1030" o:spt="75" alt="eqIdd5296c0056db0e2b5331c9b9a6d45962" type="#_x0000_t75" style="height:27pt;width:8.25pt;" o:ole="t" filled="f" o:preferrelative="t" stroked="f" coordsize="21600,21600">
            <v:path/>
            <v:fill on="f" focussize="0,0"/>
            <v:stroke on="f" joinstyle="miter"/>
            <v:imagedata r:id="rId33" o:title="eqIdd5296c0056db0e2b5331c9b9a6d45962"/>
            <o:lock v:ext="edit" aspectratio="t"/>
            <w10:wrap type="none"/>
            <w10:anchorlock/>
          </v:shape>
          <o:OLEObject Type="Embed" ProgID="Equation.DSMT4" ShapeID="_x0000_i1030" DrawAspect="Content" ObjectID="_1468075730" r:id="rId32">
            <o:LockedField>false</o:LockedField>
          </o:OLEObject>
        </w:object>
      </w:r>
      <w:r>
        <w:t>，</w:t>
      </w:r>
      <w:r>
        <w:object>
          <v:shape id="_x0000_i1031" o:spt="75" alt="eqId8b2a698891d42c70b597f0da4f215f0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5" o:title="eqId8b2a698891d42c70b597f0da4f215f09"/>
            <o:lock v:ext="edit" aspectratio="t"/>
            <w10:wrap type="none"/>
            <w10:anchorlock/>
          </v:shape>
          <o:OLEObject Type="Embed" ProgID="Equation.DSMT4" ShapeID="_x0000_i1031" DrawAspect="Content" ObjectID="_1468075731" r:id="rId34">
            <o:LockedField>false</o:LockedField>
          </o:OLEObject>
        </w:object>
      </w:r>
      <w:r>
        <w:t>，</w:t>
      </w:r>
      <w:r>
        <w:object>
          <v:shape id="_x0000_i1032" o:spt="75" alt="eqIdb696b79a748797ef1e56fa31ee9a450d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37" o:title="eqIdb696b79a748797ef1e56fa31ee9a450d"/>
            <o:lock v:ext="edit" aspectratio="t"/>
            <w10:wrap type="none"/>
            <w10:anchorlock/>
          </v:shape>
          <o:OLEObject Type="Embed" ProgID="Equation.DSMT4" ShapeID="_x0000_i1032" DrawAspect="Content" ObjectID="_1468075732" r:id="rId36">
            <o:LockedField>false</o:LockedField>
          </o:OLEObject>
        </w:object>
      </w:r>
      <w:r>
        <w:t>，</w:t>
      </w:r>
      <w:r>
        <w:object>
          <v:shape id="_x0000_i1033" o:spt="75" alt="eqIdfdd8e6949d673788920b8b2c8c1413e0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39" o:title="eqIdfdd8e6949d673788920b8b2c8c1413e0"/>
            <o:lock v:ext="edit" aspectratio="t"/>
            <w10:wrap type="none"/>
            <w10:anchorlock/>
          </v:shape>
          <o:OLEObject Type="Embed" ProgID="Equation.DSMT4" ShapeID="_x0000_i1033" DrawAspect="Content" ObjectID="_1468075733" r:id="rId38">
            <o:LockedField>false</o:LockedField>
          </o:OLEObject>
        </w:object>
      </w:r>
      <w:r>
        <w:t>，</w:t>
      </w:r>
      <w:r>
        <w:object>
          <v:shape id="_x0000_i1034" o:spt="75" alt="eqIdf22bfb67763047ef36630b0390f2e76a" type="#_x0000_t75" style="height:24.75pt;width:14.25pt;" o:ole="t" filled="f" o:preferrelative="t" stroked="f" coordsize="21600,21600">
            <v:path/>
            <v:fill on="f" focussize="0,0"/>
            <v:stroke on="f" joinstyle="miter"/>
            <v:imagedata r:id="rId41" o:title="eqIdf22bfb67763047ef36630b0390f2e76a"/>
            <o:lock v:ext="edit" aspectratio="t"/>
            <w10:wrap type="none"/>
            <w10:anchorlock/>
          </v:shape>
          <o:OLEObject Type="Embed" ProgID="Equation.DSMT4" ShapeID="_x0000_i1034" DrawAspect="Content" ObjectID="_1468075734" r:id="rId40">
            <o:LockedField>false</o:LockedField>
          </o:OLEObject>
        </w:object>
      </w:r>
      <w:r>
        <w:t>，</w:t>
      </w:r>
      <w:r>
        <w:object>
          <v:shape id="_x0000_i1035" o:spt="75" alt="eqIdaa1c7c6433b96b84fb0d6d4dfb5a66e2" type="#_x0000_t75" style="height:27pt;width:15pt;" o:ole="t" filled="f" o:preferrelative="t" stroked="f" coordsize="21600,21600">
            <v:path/>
            <v:fill on="f" focussize="0,0"/>
            <v:stroke on="f" joinstyle="miter"/>
            <v:imagedata r:id="rId43" o:title="eqIdaa1c7c6433b96b84fb0d6d4dfb5a66e2"/>
            <o:lock v:ext="edit" aspectratio="t"/>
            <w10:wrap type="none"/>
            <w10:anchorlock/>
          </v:shape>
          <o:OLEObject Type="Embed" ProgID="Equation.DSMT4" ShapeID="_x0000_i1035" DrawAspect="Content" ObjectID="_1468075735" r:id="rId42">
            <o:LockedField>false</o:LockedField>
          </o:OLEObject>
        </w:object>
      </w:r>
      <w:r>
        <w:t>，……”中，第10个数是</w:t>
      </w:r>
      <w:r>
        <w:object>
          <v:shape id="_x0000_i1036" o:spt="75" alt="eqId0520263cc0e24adf9a232ae1945b36c5" type="#_x0000_t75" style="height:27pt;width:19.5pt;" o:ole="t" filled="f" o:preferrelative="t" stroked="f" coordsize="21600,21600">
            <v:path/>
            <v:fill on="f" focussize="0,0"/>
            <v:stroke on="f" joinstyle="miter"/>
            <v:imagedata r:id="rId45" o:title="eqId0520263cc0e24adf9a232ae1945b36c5"/>
            <o:lock v:ext="edit" aspectratio="t"/>
            <w10:wrap type="none"/>
            <w10:anchorlock/>
          </v:shape>
          <o:OLEObject Type="Embed" ProgID="Equation.DSMT4" ShapeID="_x0000_i1036" DrawAspect="Content" ObjectID="_1468075736" r:id="rId44">
            <o:LockedField>false</o:LockedField>
          </o:OLEObject>
        </w:object>
      </w:r>
      <w:r>
        <w:t>。(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17．丁丁觉得游戏很有意思，对牛牛说：“我这儿也有个游戏，有一列数1，3，5，7，9，1，3，5，7，9，1，3，5，7，9，…，问前48个数之和是多少？”</w:t>
      </w:r>
    </w:p>
    <w:p>
      <w:pPr>
        <w:spacing w:line="360" w:lineRule="auto"/>
        <w:jc w:val="left"/>
        <w:textAlignment w:val="center"/>
      </w:pPr>
      <w:r>
        <w:t>18．如图，一张方桌可以坐4人，两张方桌可以坐6人，3张方桌可以坐8人，22张方桌可以坐多少人？坐18人需要几张方桌？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305050" cy="504825"/>
            <wp:effectExtent l="0" t="0" r="0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19．小明用牙签搭六边形，如下图。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562350" cy="485775"/>
            <wp:effectExtent l="0" t="0" r="0" b="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（1）数一数，上面四幅图每幅各用了多少根牙签？</w:t>
      </w:r>
    </w:p>
    <w:p>
      <w:pPr>
        <w:spacing w:line="360" w:lineRule="auto"/>
        <w:jc w:val="left"/>
        <w:textAlignment w:val="center"/>
      </w:pPr>
      <w:r>
        <w:t>（2）接着画下去，第五幅图将用多少根牙签？第八幅图呢？</w:t>
      </w:r>
    </w:p>
    <w:p>
      <w:pPr>
        <w:spacing w:line="360" w:lineRule="auto"/>
        <w:jc w:val="left"/>
        <w:textAlignment w:val="center"/>
      </w:pPr>
      <w:r>
        <w:t>（3）你能利用规律直接写成第n幅图一共要用多少根吗？</w:t>
      </w:r>
    </w:p>
    <w:p>
      <w:pPr>
        <w:spacing w:line="360" w:lineRule="auto"/>
        <w:jc w:val="left"/>
        <w:textAlignment w:val="center"/>
      </w:pPr>
      <w:r>
        <w:t>20．数一数，下图分别有多少个三角形？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362450" cy="914400"/>
            <wp:effectExtent l="0" t="0" r="0" b="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你发现了什么规律吗？说说看。</w:t>
      </w:r>
    </w:p>
    <w:p>
      <w:pPr>
        <w:spacing w:line="360" w:lineRule="auto"/>
        <w:jc w:val="left"/>
        <w:textAlignment w:val="center"/>
      </w:pPr>
      <w:r>
        <w:t>21．社区公园要铺设一条人行走道，走道长80米，宽1.6米。现在用边长都是0.4米的红、黄两种正方形地砖铺设（下图是铺设的局部图示）。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971675" cy="990600"/>
            <wp:effectExtent l="0" t="0" r="0" b="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（1）铺设这条人行走道一共需要多少块地砖？（不计损耗）</w:t>
      </w:r>
    </w:p>
    <w:p>
      <w:pPr>
        <w:spacing w:line="360" w:lineRule="auto"/>
        <w:jc w:val="left"/>
        <w:textAlignment w:val="center"/>
      </w:pPr>
      <w:r>
        <w:t>（2）铺设这条人行走道一共需要多少块红色地砖？（不计损耗）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     18     42     24</w:t>
      </w:r>
    </w:p>
    <w:p>
      <w:pPr>
        <w:spacing w:line="360" w:lineRule="auto"/>
        <w:jc w:val="left"/>
        <w:textAlignment w:val="center"/>
      </w:pPr>
      <w:r>
        <w:t>7．     15     30     3n</w:t>
      </w:r>
    </w:p>
    <w:p>
      <w:pPr>
        <w:spacing w:line="360" w:lineRule="auto"/>
        <w:jc w:val="left"/>
        <w:textAlignment w:val="center"/>
      </w:pPr>
      <w:r>
        <w:t>8．14</w:t>
      </w:r>
    </w:p>
    <w:p>
      <w:pPr>
        <w:spacing w:line="360" w:lineRule="auto"/>
        <w:jc w:val="left"/>
        <w:textAlignment w:val="center"/>
      </w:pPr>
      <w:r>
        <w:t>9．     1300     1900     2100</w:t>
      </w:r>
    </w:p>
    <w:p>
      <w:pPr>
        <w:spacing w:line="360" w:lineRule="auto"/>
        <w:jc w:val="left"/>
        <w:textAlignment w:val="center"/>
      </w:pPr>
      <w:r>
        <w:t xml:space="preserve">10．     11     16     </w:t>
      </w:r>
      <w:r>
        <w:drawing>
          <wp:inline distT="0" distB="0" distL="0" distR="0">
            <wp:extent cx="2057400" cy="742950"/>
            <wp:effectExtent l="0" t="0" r="0" b="0"/>
            <wp:docPr id="1635513758" name="图片 16355137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5513758" name="图片 1635513758"/>
                    <pic:cNvPicPr>
                      <a:picLocks noChangeAspect="1"/>
                    </pic:cNvPicPr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     </w:t>
      </w:r>
      <w:r>
        <w:object>
          <v:shape id="_x0000_i1037" o:spt="75" alt="eqIdf04178747b6d5693f36b9b221ea8ec74" type="#_x0000_t75" style="height:12.75pt;width:26.25pt;" o:ole="t" filled="f" o:preferrelative="t" stroked="f" coordsize="21600,21600">
            <v:path/>
            <v:fill on="f" focussize="0,0"/>
            <v:stroke on="f" joinstyle="miter"/>
            <v:imagedata r:id="rId52" o:title="eqIdf04178747b6d5693f36b9b221ea8ec74"/>
            <o:lock v:ext="edit" aspectratio="t"/>
            <w10:wrap type="none"/>
            <w10:anchorlock/>
          </v:shape>
          <o:OLEObject Type="Embed" ProgID="Equation.DSMT4" ShapeID="_x0000_i1037" DrawAspect="Content" ObjectID="_1468075737" r:id="rId5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11．     7     棉     17     240</w:t>
      </w:r>
    </w:p>
    <w:p>
      <w:pPr>
        <w:spacing w:line="360" w:lineRule="auto"/>
        <w:jc w:val="left"/>
        <w:textAlignment w:val="center"/>
      </w:pPr>
      <w:r>
        <w:t>12．×</w:t>
      </w:r>
    </w:p>
    <w:p>
      <w:pPr>
        <w:spacing w:line="360" w:lineRule="auto"/>
        <w:jc w:val="left"/>
        <w:textAlignment w:val="center"/>
      </w:pPr>
      <w:r>
        <w:t>13．√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17．234</w:t>
      </w:r>
    </w:p>
    <w:p>
      <w:pPr>
        <w:spacing w:line="360" w:lineRule="auto"/>
        <w:jc w:val="left"/>
        <w:textAlignment w:val="center"/>
      </w:pPr>
      <w:r>
        <w:t>18．46人； 8张</w:t>
      </w:r>
    </w:p>
    <w:p>
      <w:pPr>
        <w:spacing w:line="360" w:lineRule="auto"/>
        <w:jc w:val="left"/>
        <w:textAlignment w:val="center"/>
      </w:pPr>
      <w:r>
        <w:t>19．（1）6根；11根；16根；21根；</w:t>
      </w:r>
    </w:p>
    <w:p>
      <w:pPr>
        <w:spacing w:line="360" w:lineRule="auto"/>
        <w:jc w:val="left"/>
        <w:textAlignment w:val="center"/>
      </w:pPr>
      <w:r>
        <w:t>（2）26根；41根；</w:t>
      </w:r>
    </w:p>
    <w:p>
      <w:pPr>
        <w:spacing w:line="360" w:lineRule="auto"/>
        <w:jc w:val="left"/>
        <w:textAlignment w:val="center"/>
      </w:pPr>
      <w:r>
        <w:t>（3）（5n＋1）根</w:t>
      </w:r>
    </w:p>
    <w:p>
      <w:pPr>
        <w:spacing w:line="360" w:lineRule="auto"/>
        <w:jc w:val="left"/>
        <w:textAlignment w:val="center"/>
      </w:pPr>
      <w:r>
        <w:t>20．图1有3个三角形；图2有6个；图3有10个；图4有15个；</w:t>
      </w:r>
    </w:p>
    <w:p>
      <w:pPr>
        <w:spacing w:line="360" w:lineRule="auto"/>
        <w:jc w:val="left"/>
        <w:textAlignment w:val="center"/>
      </w:pPr>
      <w:r>
        <w:t>规律：图形中的小三角形个数为n，则图中三角形的总个数就是1+2+3+4+…+n。</w:t>
      </w:r>
    </w:p>
    <w:p>
      <w:pPr>
        <w:spacing w:line="360" w:lineRule="auto"/>
        <w:jc w:val="left"/>
        <w:textAlignment w:val="center"/>
      </w:pPr>
      <w:r>
        <w:t>21．（1）800块</w:t>
      </w:r>
    </w:p>
    <w:p>
      <w:pPr>
        <w:spacing w:line="360" w:lineRule="auto"/>
        <w:jc w:val="left"/>
        <w:textAlignment w:val="center"/>
      </w:pPr>
      <w:r>
        <w:t>（2）200块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200FF"/>
    <w:rsid w:val="00043B54"/>
    <w:rsid w:val="001D7A06"/>
    <w:rsid w:val="00284433"/>
    <w:rsid w:val="002A1EC6"/>
    <w:rsid w:val="002E035E"/>
    <w:rsid w:val="004151FC"/>
    <w:rsid w:val="0064153B"/>
    <w:rsid w:val="006B16C5"/>
    <w:rsid w:val="00790DE2"/>
    <w:rsid w:val="00855687"/>
    <w:rsid w:val="009E611B"/>
    <w:rsid w:val="00BC62FB"/>
    <w:rsid w:val="00BF535F"/>
    <w:rsid w:val="00C02FC6"/>
    <w:rsid w:val="00C806B0"/>
    <w:rsid w:val="00EF035E"/>
    <w:rsid w:val="00F44D85"/>
    <w:rsid w:val="114A2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4" Type="http://schemas.openxmlformats.org/officeDocument/2006/relationships/fontTable" Target="fontTable.xml"/><Relationship Id="rId53" Type="http://schemas.openxmlformats.org/officeDocument/2006/relationships/customXml" Target="../customXml/item1.xml"/><Relationship Id="rId52" Type="http://schemas.openxmlformats.org/officeDocument/2006/relationships/image" Target="media/image32.wmf"/><Relationship Id="rId51" Type="http://schemas.openxmlformats.org/officeDocument/2006/relationships/oleObject" Target="embeddings/oleObject13.bin"/><Relationship Id="rId50" Type="http://schemas.openxmlformats.org/officeDocument/2006/relationships/image" Target="media/image31.png"/><Relationship Id="rId5" Type="http://schemas.openxmlformats.org/officeDocument/2006/relationships/header" Target="header1.xml"/><Relationship Id="rId49" Type="http://schemas.openxmlformats.org/officeDocument/2006/relationships/image" Target="media/image30.png"/><Relationship Id="rId48" Type="http://schemas.openxmlformats.org/officeDocument/2006/relationships/image" Target="media/image29.png"/><Relationship Id="rId47" Type="http://schemas.openxmlformats.org/officeDocument/2006/relationships/image" Target="media/image28.png"/><Relationship Id="rId46" Type="http://schemas.openxmlformats.org/officeDocument/2006/relationships/image" Target="media/image27.png"/><Relationship Id="rId45" Type="http://schemas.openxmlformats.org/officeDocument/2006/relationships/image" Target="media/image26.wmf"/><Relationship Id="rId44" Type="http://schemas.openxmlformats.org/officeDocument/2006/relationships/oleObject" Target="embeddings/oleObject12.bin"/><Relationship Id="rId43" Type="http://schemas.openxmlformats.org/officeDocument/2006/relationships/image" Target="media/image25.wmf"/><Relationship Id="rId42" Type="http://schemas.openxmlformats.org/officeDocument/2006/relationships/oleObject" Target="embeddings/oleObject11.bin"/><Relationship Id="rId41" Type="http://schemas.openxmlformats.org/officeDocument/2006/relationships/image" Target="media/image24.wmf"/><Relationship Id="rId40" Type="http://schemas.openxmlformats.org/officeDocument/2006/relationships/oleObject" Target="embeddings/oleObject10.bin"/><Relationship Id="rId4" Type="http://schemas.openxmlformats.org/officeDocument/2006/relationships/footer" Target="footer2.xml"/><Relationship Id="rId39" Type="http://schemas.openxmlformats.org/officeDocument/2006/relationships/image" Target="media/image23.wmf"/><Relationship Id="rId38" Type="http://schemas.openxmlformats.org/officeDocument/2006/relationships/oleObject" Target="embeddings/oleObject9.bin"/><Relationship Id="rId37" Type="http://schemas.openxmlformats.org/officeDocument/2006/relationships/image" Target="media/image22.wmf"/><Relationship Id="rId36" Type="http://schemas.openxmlformats.org/officeDocument/2006/relationships/oleObject" Target="embeddings/oleObject8.bin"/><Relationship Id="rId35" Type="http://schemas.openxmlformats.org/officeDocument/2006/relationships/image" Target="media/image21.wmf"/><Relationship Id="rId34" Type="http://schemas.openxmlformats.org/officeDocument/2006/relationships/oleObject" Target="embeddings/oleObject7.bin"/><Relationship Id="rId33" Type="http://schemas.openxmlformats.org/officeDocument/2006/relationships/image" Target="media/image20.wmf"/><Relationship Id="rId32" Type="http://schemas.openxmlformats.org/officeDocument/2006/relationships/oleObject" Target="embeddings/oleObject6.bin"/><Relationship Id="rId31" Type="http://schemas.openxmlformats.org/officeDocument/2006/relationships/image" Target="media/image19.wmf"/><Relationship Id="rId30" Type="http://schemas.openxmlformats.org/officeDocument/2006/relationships/oleObject" Target="embeddings/oleObject5.bin"/><Relationship Id="rId3" Type="http://schemas.openxmlformats.org/officeDocument/2006/relationships/footer" Target="footer1.xml"/><Relationship Id="rId29" Type="http://schemas.openxmlformats.org/officeDocument/2006/relationships/image" Target="media/image18.png"/><Relationship Id="rId28" Type="http://schemas.openxmlformats.org/officeDocument/2006/relationships/image" Target="media/image17.wmf"/><Relationship Id="rId27" Type="http://schemas.openxmlformats.org/officeDocument/2006/relationships/oleObject" Target="embeddings/oleObject4.bin"/><Relationship Id="rId26" Type="http://schemas.openxmlformats.org/officeDocument/2006/relationships/image" Target="media/image16.png"/><Relationship Id="rId25" Type="http://schemas.openxmlformats.org/officeDocument/2006/relationships/image" Target="media/image15.png"/><Relationship Id="rId24" Type="http://schemas.openxmlformats.org/officeDocument/2006/relationships/image" Target="media/image14.png"/><Relationship Id="rId23" Type="http://schemas.openxmlformats.org/officeDocument/2006/relationships/image" Target="media/image13.png"/><Relationship Id="rId22" Type="http://schemas.openxmlformats.org/officeDocument/2006/relationships/image" Target="media/image12.png"/><Relationship Id="rId21" Type="http://schemas.openxmlformats.org/officeDocument/2006/relationships/image" Target="media/image11.png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3.bin"/><Relationship Id="rId17" Type="http://schemas.openxmlformats.org/officeDocument/2006/relationships/image" Target="media/image8.wmf"/><Relationship Id="rId16" Type="http://schemas.openxmlformats.org/officeDocument/2006/relationships/oleObject" Target="embeddings/oleObject2.bin"/><Relationship Id="rId15" Type="http://schemas.openxmlformats.org/officeDocument/2006/relationships/image" Target="media/image7.wmf"/><Relationship Id="rId14" Type="http://schemas.openxmlformats.org/officeDocument/2006/relationships/oleObject" Target="embeddings/oleObject1.bin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1375</Words>
  <Characters>1582</Characters>
  <Lines>16</Lines>
  <Paragraphs>4</Paragraphs>
  <TotalTime>5</TotalTime>
  <ScaleCrop>false</ScaleCrop>
  <LinksUpToDate>false</LinksUpToDate>
  <CharactersWithSpaces>1851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2022-08-05T01:07:12Z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71E80BD26BE5488585CAE5D320A8D5EE</vt:lpwstr>
  </property>
</Properties>
</file>