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6C0" w:rsidRPr="00DD68B6" w:rsidRDefault="005D56C0" w:rsidP="005D56C0">
      <w:pPr>
        <w:adjustRightInd w:val="0"/>
        <w:snapToGrid w:val="0"/>
        <w:jc w:val="center"/>
        <w:rPr>
          <w:rFonts w:hint="eastAsia"/>
          <w:b/>
          <w:sz w:val="40"/>
          <w:szCs w:val="22"/>
        </w:rPr>
      </w:pPr>
      <w:bookmarkStart w:id="0" w:name="_GoBack"/>
      <w:bookmarkEnd w:id="0"/>
      <w:r w:rsidRPr="00DD68B6">
        <w:rPr>
          <w:rFonts w:hint="eastAsia"/>
          <w:b/>
          <w:sz w:val="40"/>
          <w:szCs w:val="22"/>
        </w:rPr>
        <w:t>课题</w:t>
      </w:r>
      <w:r w:rsidRPr="00DD68B6">
        <w:rPr>
          <w:rFonts w:hint="eastAsia"/>
          <w:b/>
          <w:sz w:val="40"/>
          <w:szCs w:val="22"/>
        </w:rPr>
        <w:t xml:space="preserve">    </w:t>
      </w:r>
      <w:r w:rsidRPr="00DD68B6">
        <w:rPr>
          <w:rFonts w:hint="eastAsia"/>
          <w:b/>
          <w:sz w:val="40"/>
          <w:szCs w:val="22"/>
        </w:rPr>
        <w:t>二次函数复习</w:t>
      </w:r>
    </w:p>
    <w:p w:rsidR="005D56C0" w:rsidRPr="00DD68B6" w:rsidRDefault="005D56C0" w:rsidP="005D56C0">
      <w:pPr>
        <w:adjustRightInd w:val="0"/>
        <w:snapToGrid w:val="0"/>
        <w:rPr>
          <w:rFonts w:hint="eastAsia"/>
          <w:sz w:val="22"/>
          <w:szCs w:val="22"/>
        </w:rPr>
      </w:pPr>
      <w:r w:rsidRPr="00DD68B6">
        <w:rPr>
          <w:rFonts w:hint="eastAsia"/>
          <w:sz w:val="22"/>
          <w:szCs w:val="22"/>
        </w:rPr>
        <w:t>学习目标：</w:t>
      </w:r>
    </w:p>
    <w:p w:rsidR="005D56C0" w:rsidRPr="00DD68B6" w:rsidRDefault="005D56C0" w:rsidP="005D56C0">
      <w:pPr>
        <w:adjustRightInd w:val="0"/>
        <w:snapToGrid w:val="0"/>
        <w:rPr>
          <w:rFonts w:hint="eastAsia"/>
          <w:sz w:val="22"/>
          <w:szCs w:val="22"/>
        </w:rPr>
      </w:pPr>
      <w:r w:rsidRPr="00DD68B6">
        <w:rPr>
          <w:rFonts w:hint="eastAsia"/>
          <w:sz w:val="22"/>
          <w:szCs w:val="22"/>
        </w:rPr>
        <w:t>1.</w:t>
      </w:r>
      <w:r w:rsidRPr="00DD68B6">
        <w:rPr>
          <w:rFonts w:hint="eastAsia"/>
          <w:sz w:val="22"/>
          <w:szCs w:val="22"/>
        </w:rPr>
        <w:t>能说出本章所学知识结构；</w:t>
      </w:r>
    </w:p>
    <w:p w:rsidR="005D56C0" w:rsidRPr="00DD68B6" w:rsidRDefault="005D56C0" w:rsidP="005D56C0">
      <w:pPr>
        <w:adjustRightInd w:val="0"/>
        <w:snapToGrid w:val="0"/>
        <w:rPr>
          <w:rFonts w:hint="eastAsia"/>
          <w:sz w:val="22"/>
          <w:szCs w:val="22"/>
        </w:rPr>
      </w:pPr>
      <w:r w:rsidRPr="00DD68B6">
        <w:rPr>
          <w:rFonts w:hint="eastAsia"/>
          <w:sz w:val="22"/>
          <w:szCs w:val="22"/>
        </w:rPr>
        <w:t>2.</w:t>
      </w:r>
      <w:r w:rsidRPr="00DD68B6">
        <w:rPr>
          <w:rFonts w:hint="eastAsia"/>
          <w:sz w:val="22"/>
          <w:szCs w:val="22"/>
        </w:rPr>
        <w:t>能说出二次函数的定义及表达式；</w:t>
      </w:r>
    </w:p>
    <w:p w:rsidR="005D56C0" w:rsidRPr="00DD68B6" w:rsidRDefault="005D56C0" w:rsidP="005D56C0">
      <w:pPr>
        <w:adjustRightInd w:val="0"/>
        <w:snapToGrid w:val="0"/>
        <w:rPr>
          <w:rFonts w:hint="eastAsia"/>
          <w:sz w:val="22"/>
          <w:szCs w:val="22"/>
        </w:rPr>
      </w:pPr>
      <w:r w:rsidRPr="00DD68B6">
        <w:rPr>
          <w:rFonts w:hint="eastAsia"/>
          <w:sz w:val="22"/>
          <w:szCs w:val="22"/>
        </w:rPr>
        <w:t>3.</w:t>
      </w:r>
      <w:r w:rsidRPr="00DD68B6">
        <w:rPr>
          <w:rFonts w:hint="eastAsia"/>
          <w:sz w:val="22"/>
          <w:szCs w:val="22"/>
        </w:rPr>
        <w:t>能归纳出二次函数的性质，并能运用这些性质解决问题。</w:t>
      </w:r>
    </w:p>
    <w:p w:rsidR="005D56C0" w:rsidRPr="00DD68B6" w:rsidRDefault="005D56C0" w:rsidP="005D56C0">
      <w:pPr>
        <w:adjustRightInd w:val="0"/>
        <w:snapToGrid w:val="0"/>
        <w:rPr>
          <w:rFonts w:hint="eastAsia"/>
          <w:sz w:val="22"/>
          <w:szCs w:val="22"/>
        </w:rPr>
      </w:pPr>
      <w:r w:rsidRPr="00DD68B6">
        <w:rPr>
          <w:rFonts w:hint="eastAsia"/>
          <w:sz w:val="22"/>
          <w:szCs w:val="22"/>
        </w:rPr>
        <w:t>学习过程</w:t>
      </w:r>
      <w:r w:rsidRPr="00DD68B6">
        <w:rPr>
          <w:rFonts w:hint="eastAsia"/>
          <w:sz w:val="22"/>
          <w:szCs w:val="22"/>
        </w:rPr>
        <w:t>:</w:t>
      </w:r>
    </w:p>
    <w:p w:rsidR="005D56C0" w:rsidRPr="00DD68B6" w:rsidRDefault="005D56C0" w:rsidP="005D56C0">
      <w:pPr>
        <w:numPr>
          <w:ilvl w:val="0"/>
          <w:numId w:val="2"/>
        </w:numPr>
        <w:adjustRightInd w:val="0"/>
        <w:snapToGrid w:val="0"/>
        <w:rPr>
          <w:rFonts w:hint="eastAsia"/>
          <w:sz w:val="22"/>
          <w:szCs w:val="22"/>
        </w:rPr>
      </w:pPr>
      <w:r w:rsidRPr="00DD68B6">
        <w:rPr>
          <w:rFonts w:hint="eastAsia"/>
          <w:sz w:val="22"/>
          <w:szCs w:val="22"/>
        </w:rPr>
        <w:t>知识回顾</w:t>
      </w:r>
    </w:p>
    <w:p w:rsidR="005D56C0" w:rsidRPr="00DD68B6" w:rsidRDefault="005D56C0" w:rsidP="005D56C0">
      <w:pPr>
        <w:numPr>
          <w:ilvl w:val="0"/>
          <w:numId w:val="1"/>
        </w:numPr>
        <w:adjustRightInd w:val="0"/>
        <w:snapToGrid w:val="0"/>
        <w:rPr>
          <w:rFonts w:hint="eastAsia"/>
          <w:kern w:val="0"/>
          <w:sz w:val="22"/>
          <w:szCs w:val="22"/>
        </w:rPr>
      </w:pPr>
      <w:r w:rsidRPr="00DD68B6">
        <w:rPr>
          <w:rFonts w:hint="eastAsia"/>
          <w:kern w:val="0"/>
          <w:sz w:val="22"/>
          <w:szCs w:val="22"/>
        </w:rPr>
        <w:t>尝试将二次函数这部分知识结构写出来</w:t>
      </w:r>
    </w:p>
    <w:p w:rsidR="005D56C0" w:rsidRPr="00DD68B6" w:rsidRDefault="005D56C0" w:rsidP="005D56C0">
      <w:pPr>
        <w:adjustRightInd w:val="0"/>
        <w:snapToGrid w:val="0"/>
        <w:rPr>
          <w:rFonts w:hint="eastAsia"/>
          <w:kern w:val="0"/>
          <w:sz w:val="22"/>
          <w:szCs w:val="22"/>
        </w:rPr>
      </w:pPr>
      <w:r w:rsidRPr="00DD68B6">
        <w:rPr>
          <w:noProof/>
          <w:kern w:val="0"/>
          <w:sz w:val="22"/>
          <w:szCs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30.35pt;margin-top:6.8pt;width:31.75pt;height:108.2pt;z-index:251657216"/>
        </w:pict>
      </w:r>
    </w:p>
    <w:p w:rsidR="005D56C0" w:rsidRPr="00DD68B6" w:rsidRDefault="005D56C0" w:rsidP="005D56C0">
      <w:pPr>
        <w:adjustRightInd w:val="0"/>
        <w:snapToGrid w:val="0"/>
        <w:rPr>
          <w:rFonts w:hint="eastAsia"/>
          <w:kern w:val="0"/>
          <w:sz w:val="22"/>
          <w:szCs w:val="22"/>
        </w:rPr>
      </w:pPr>
    </w:p>
    <w:p w:rsidR="005D56C0" w:rsidRPr="00DD68B6" w:rsidRDefault="005D56C0" w:rsidP="005D56C0">
      <w:pPr>
        <w:adjustRightInd w:val="0"/>
        <w:snapToGrid w:val="0"/>
        <w:rPr>
          <w:rFonts w:hint="eastAsia"/>
          <w:kern w:val="0"/>
          <w:sz w:val="22"/>
          <w:szCs w:val="22"/>
        </w:rPr>
      </w:pP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二</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次</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函</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数</w:t>
      </w:r>
    </w:p>
    <w:p w:rsidR="005D56C0" w:rsidRPr="00DD68B6" w:rsidRDefault="005D56C0" w:rsidP="005D56C0">
      <w:pPr>
        <w:adjustRightInd w:val="0"/>
        <w:snapToGrid w:val="0"/>
        <w:rPr>
          <w:rFonts w:hint="eastAsia"/>
          <w:kern w:val="0"/>
          <w:sz w:val="22"/>
          <w:szCs w:val="22"/>
        </w:rPr>
      </w:pPr>
    </w:p>
    <w:p w:rsidR="005D56C0" w:rsidRPr="00DD68B6" w:rsidRDefault="005D56C0" w:rsidP="005D56C0">
      <w:pPr>
        <w:adjustRightInd w:val="0"/>
        <w:snapToGrid w:val="0"/>
        <w:rPr>
          <w:rFonts w:hint="eastAsia"/>
          <w:kern w:val="0"/>
          <w:sz w:val="22"/>
          <w:szCs w:val="22"/>
        </w:rPr>
      </w:pPr>
    </w:p>
    <w:p w:rsidR="005D56C0" w:rsidRPr="00DD68B6" w:rsidRDefault="005D56C0" w:rsidP="005D56C0">
      <w:pPr>
        <w:numPr>
          <w:ilvl w:val="0"/>
          <w:numId w:val="1"/>
        </w:numPr>
        <w:adjustRightInd w:val="0"/>
        <w:snapToGrid w:val="0"/>
        <w:rPr>
          <w:rFonts w:hint="eastAsia"/>
          <w:kern w:val="0"/>
          <w:sz w:val="22"/>
          <w:szCs w:val="22"/>
        </w:rPr>
      </w:pPr>
      <w:r w:rsidRPr="00DD68B6">
        <w:rPr>
          <w:rFonts w:hint="eastAsia"/>
          <w:kern w:val="0"/>
          <w:sz w:val="22"/>
          <w:szCs w:val="22"/>
        </w:rPr>
        <w:t>对照知识结构图，将各知识点逐个说出来</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w:t>
      </w:r>
      <w:r w:rsidRPr="00DD68B6">
        <w:rPr>
          <w:rFonts w:hint="eastAsia"/>
          <w:kern w:val="0"/>
          <w:sz w:val="22"/>
          <w:szCs w:val="22"/>
        </w:rPr>
        <w:t>1</w:t>
      </w:r>
      <w:r w:rsidRPr="00DD68B6">
        <w:rPr>
          <w:rFonts w:hint="eastAsia"/>
          <w:kern w:val="0"/>
          <w:sz w:val="22"/>
          <w:szCs w:val="22"/>
        </w:rPr>
        <w:t>）二次函数的定义</w:t>
      </w:r>
      <w:r w:rsidRPr="00DD68B6">
        <w:rPr>
          <w:rFonts w:hint="eastAsia"/>
          <w:kern w:val="0"/>
          <w:sz w:val="22"/>
          <w:szCs w:val="22"/>
        </w:rPr>
        <w:t>________________________________________________;</w:t>
      </w:r>
    </w:p>
    <w:p w:rsidR="005D56C0" w:rsidRPr="00DD68B6" w:rsidRDefault="005D56C0" w:rsidP="005D56C0">
      <w:pPr>
        <w:adjustRightInd w:val="0"/>
        <w:snapToGrid w:val="0"/>
        <w:ind w:firstLineChars="250" w:firstLine="550"/>
        <w:rPr>
          <w:rFonts w:hint="eastAsia"/>
          <w:kern w:val="0"/>
          <w:sz w:val="22"/>
          <w:szCs w:val="22"/>
        </w:rPr>
      </w:pPr>
      <w:r w:rsidRPr="00DD68B6">
        <w:rPr>
          <w:rFonts w:hint="eastAsia"/>
          <w:kern w:val="0"/>
          <w:sz w:val="22"/>
          <w:szCs w:val="22"/>
        </w:rPr>
        <w:t>一般式是</w:t>
      </w:r>
      <w:r w:rsidRPr="00DD68B6">
        <w:rPr>
          <w:rFonts w:hint="eastAsia"/>
          <w:kern w:val="0"/>
          <w:sz w:val="22"/>
          <w:szCs w:val="22"/>
        </w:rPr>
        <w:t>____________________________,</w:t>
      </w:r>
      <w:r w:rsidRPr="00DD68B6">
        <w:rPr>
          <w:rFonts w:hint="eastAsia"/>
          <w:kern w:val="0"/>
          <w:sz w:val="22"/>
          <w:szCs w:val="22"/>
        </w:rPr>
        <w:t>顶点式</w:t>
      </w:r>
      <w:r w:rsidRPr="00DD68B6">
        <w:rPr>
          <w:rFonts w:hint="eastAsia"/>
          <w:kern w:val="0"/>
          <w:sz w:val="22"/>
          <w:szCs w:val="22"/>
        </w:rPr>
        <w:t>_________________________</w:t>
      </w:r>
      <w:r w:rsidRPr="00DD68B6">
        <w:rPr>
          <w:rFonts w:hint="eastAsia"/>
          <w:kern w:val="0"/>
          <w:sz w:val="22"/>
          <w:szCs w:val="22"/>
        </w:rPr>
        <w:t>；</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w:t>
      </w:r>
      <w:r w:rsidRPr="00DD68B6">
        <w:rPr>
          <w:rFonts w:hint="eastAsia"/>
          <w:kern w:val="0"/>
          <w:sz w:val="22"/>
          <w:szCs w:val="22"/>
        </w:rPr>
        <w:t>2</w:t>
      </w:r>
      <w:r w:rsidRPr="00DD68B6">
        <w:rPr>
          <w:rFonts w:hint="eastAsia"/>
          <w:kern w:val="0"/>
          <w:sz w:val="22"/>
          <w:szCs w:val="22"/>
        </w:rPr>
        <w:t>）二次函数的性质</w:t>
      </w:r>
    </w:p>
    <w:tbl>
      <w:tblPr>
        <w:tblStyle w:val="a3"/>
        <w:tblW w:w="0" w:type="auto"/>
        <w:tblLook w:val="01E0" w:firstRow="1" w:lastRow="1" w:firstColumn="1" w:lastColumn="1" w:noHBand="0" w:noVBand="0"/>
      </w:tblPr>
      <w:tblGrid>
        <w:gridCol w:w="1434"/>
        <w:gridCol w:w="1182"/>
        <w:gridCol w:w="1182"/>
        <w:gridCol w:w="1181"/>
        <w:gridCol w:w="1181"/>
        <w:gridCol w:w="1181"/>
        <w:gridCol w:w="1181"/>
      </w:tblGrid>
      <w:tr w:rsidR="005D56C0" w:rsidRPr="00DD68B6">
        <w:tc>
          <w:tcPr>
            <w:tcW w:w="1449"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函数解析式</w:t>
            </w:r>
          </w:p>
        </w:tc>
        <w:tc>
          <w:tcPr>
            <w:tcW w:w="1313"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函数图象</w:t>
            </w:r>
          </w:p>
        </w:tc>
        <w:tc>
          <w:tcPr>
            <w:tcW w:w="1313"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开口方向</w:t>
            </w:r>
          </w:p>
        </w:tc>
        <w:tc>
          <w:tcPr>
            <w:tcW w:w="1313"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顶点坐标</w:t>
            </w:r>
          </w:p>
        </w:tc>
        <w:tc>
          <w:tcPr>
            <w:tcW w:w="1313"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对称轴</w:t>
            </w:r>
          </w:p>
        </w:tc>
        <w:tc>
          <w:tcPr>
            <w:tcW w:w="1313"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最值</w:t>
            </w:r>
          </w:p>
        </w:tc>
        <w:tc>
          <w:tcPr>
            <w:tcW w:w="1313"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增减性</w:t>
            </w:r>
          </w:p>
        </w:tc>
      </w:tr>
      <w:tr w:rsidR="005D56C0" w:rsidRPr="00DD68B6">
        <w:tc>
          <w:tcPr>
            <w:tcW w:w="1449" w:type="dxa"/>
          </w:tcPr>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y=ax</w:t>
            </w:r>
            <w:r w:rsidRPr="00DD68B6">
              <w:rPr>
                <w:rFonts w:hint="eastAsia"/>
                <w:kern w:val="0"/>
                <w:sz w:val="22"/>
                <w:szCs w:val="22"/>
                <w:vertAlign w:val="superscript"/>
              </w:rPr>
              <w:t>2</w:t>
            </w: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r>
      <w:tr w:rsidR="005D56C0" w:rsidRPr="00DD68B6">
        <w:tc>
          <w:tcPr>
            <w:tcW w:w="1449" w:type="dxa"/>
          </w:tcPr>
          <w:p w:rsidR="005D56C0" w:rsidRPr="00DD68B6" w:rsidRDefault="005D56C0" w:rsidP="005D56C0">
            <w:pPr>
              <w:adjustRightInd w:val="0"/>
              <w:snapToGrid w:val="0"/>
              <w:rPr>
                <w:rFonts w:hint="eastAsia"/>
                <w:kern w:val="0"/>
                <w:sz w:val="22"/>
                <w:szCs w:val="22"/>
              </w:rPr>
            </w:pPr>
            <w:r w:rsidRPr="00DD68B6">
              <w:rPr>
                <w:kern w:val="0"/>
                <w:sz w:val="22"/>
                <w:szCs w:val="22"/>
              </w:rPr>
              <w:t>y=ax</w:t>
            </w:r>
            <w:r w:rsidRPr="00DD68B6">
              <w:rPr>
                <w:rFonts w:hint="eastAsia"/>
                <w:kern w:val="0"/>
                <w:sz w:val="22"/>
                <w:szCs w:val="22"/>
                <w:vertAlign w:val="superscript"/>
              </w:rPr>
              <w:t>2</w:t>
            </w:r>
            <w:r w:rsidRPr="00DD68B6">
              <w:rPr>
                <w:rFonts w:hint="eastAsia"/>
                <w:kern w:val="0"/>
                <w:sz w:val="22"/>
                <w:szCs w:val="22"/>
              </w:rPr>
              <w:t>+k</w:t>
            </w: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r>
      <w:tr w:rsidR="005D56C0" w:rsidRPr="00DD68B6">
        <w:tc>
          <w:tcPr>
            <w:tcW w:w="1449" w:type="dxa"/>
          </w:tcPr>
          <w:p w:rsidR="005D56C0" w:rsidRPr="00DD68B6" w:rsidRDefault="005D56C0" w:rsidP="005D56C0">
            <w:pPr>
              <w:adjustRightInd w:val="0"/>
              <w:snapToGrid w:val="0"/>
              <w:rPr>
                <w:rFonts w:hint="eastAsia"/>
                <w:kern w:val="0"/>
                <w:sz w:val="22"/>
                <w:szCs w:val="22"/>
              </w:rPr>
            </w:pPr>
            <w:r w:rsidRPr="00DD68B6">
              <w:rPr>
                <w:kern w:val="0"/>
                <w:sz w:val="22"/>
                <w:szCs w:val="22"/>
              </w:rPr>
              <w:t>y=a(</w:t>
            </w:r>
            <w:proofErr w:type="spellStart"/>
            <w:r w:rsidRPr="00DD68B6">
              <w:rPr>
                <w:rFonts w:hint="eastAsia"/>
                <w:kern w:val="0"/>
                <w:sz w:val="22"/>
                <w:szCs w:val="22"/>
              </w:rPr>
              <w:t>x+h</w:t>
            </w:r>
            <w:proofErr w:type="spellEnd"/>
            <w:r w:rsidRPr="00DD68B6">
              <w:rPr>
                <w:kern w:val="0"/>
                <w:sz w:val="22"/>
                <w:szCs w:val="22"/>
              </w:rPr>
              <w:t>)</w:t>
            </w:r>
            <w:r w:rsidRPr="00DD68B6">
              <w:rPr>
                <w:rFonts w:hint="eastAsia"/>
                <w:kern w:val="0"/>
                <w:sz w:val="22"/>
                <w:szCs w:val="22"/>
                <w:vertAlign w:val="superscript"/>
              </w:rPr>
              <w:t>2</w:t>
            </w: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r>
      <w:tr w:rsidR="005D56C0" w:rsidRPr="00DD68B6">
        <w:tc>
          <w:tcPr>
            <w:tcW w:w="1449" w:type="dxa"/>
          </w:tcPr>
          <w:p w:rsidR="005D56C0" w:rsidRPr="00DD68B6" w:rsidRDefault="005D56C0" w:rsidP="005D56C0">
            <w:pPr>
              <w:adjustRightInd w:val="0"/>
              <w:snapToGrid w:val="0"/>
              <w:rPr>
                <w:rFonts w:hint="eastAsia"/>
                <w:kern w:val="0"/>
                <w:sz w:val="22"/>
                <w:szCs w:val="22"/>
              </w:rPr>
            </w:pPr>
            <w:r w:rsidRPr="00DD68B6">
              <w:rPr>
                <w:kern w:val="0"/>
                <w:sz w:val="22"/>
                <w:szCs w:val="22"/>
              </w:rPr>
              <w:t>y=a(</w:t>
            </w:r>
            <w:proofErr w:type="spellStart"/>
            <w:r w:rsidRPr="00DD68B6">
              <w:rPr>
                <w:rFonts w:hint="eastAsia"/>
                <w:kern w:val="0"/>
                <w:sz w:val="22"/>
                <w:szCs w:val="22"/>
              </w:rPr>
              <w:t>x+h</w:t>
            </w:r>
            <w:proofErr w:type="spellEnd"/>
            <w:r w:rsidRPr="00DD68B6">
              <w:rPr>
                <w:kern w:val="0"/>
                <w:sz w:val="22"/>
                <w:szCs w:val="22"/>
              </w:rPr>
              <w:t>)</w:t>
            </w:r>
            <w:r w:rsidRPr="00DD68B6">
              <w:rPr>
                <w:rFonts w:hint="eastAsia"/>
                <w:kern w:val="0"/>
                <w:sz w:val="22"/>
                <w:szCs w:val="22"/>
                <w:vertAlign w:val="superscript"/>
              </w:rPr>
              <w:t>2</w:t>
            </w:r>
            <w:r w:rsidRPr="00DD68B6">
              <w:rPr>
                <w:rFonts w:hint="eastAsia"/>
                <w:kern w:val="0"/>
                <w:sz w:val="22"/>
                <w:szCs w:val="22"/>
              </w:rPr>
              <w:t>+k</w:t>
            </w: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r>
      <w:tr w:rsidR="005D56C0" w:rsidRPr="00DD68B6">
        <w:tc>
          <w:tcPr>
            <w:tcW w:w="1449" w:type="dxa"/>
          </w:tcPr>
          <w:p w:rsidR="005D56C0" w:rsidRPr="00DD68B6" w:rsidRDefault="005D56C0" w:rsidP="005D56C0">
            <w:pPr>
              <w:adjustRightInd w:val="0"/>
              <w:snapToGrid w:val="0"/>
              <w:rPr>
                <w:rFonts w:hint="eastAsia"/>
                <w:kern w:val="0"/>
                <w:sz w:val="22"/>
                <w:szCs w:val="22"/>
              </w:rPr>
            </w:pPr>
            <w:r w:rsidRPr="00DD68B6">
              <w:rPr>
                <w:kern w:val="0"/>
                <w:sz w:val="22"/>
                <w:szCs w:val="22"/>
              </w:rPr>
              <w:t>y=ax</w:t>
            </w:r>
            <w:r w:rsidRPr="00DD68B6">
              <w:rPr>
                <w:kern w:val="0"/>
                <w:sz w:val="22"/>
                <w:szCs w:val="22"/>
                <w:vertAlign w:val="superscript"/>
              </w:rPr>
              <w:t>2</w:t>
            </w:r>
            <w:r w:rsidRPr="00DD68B6">
              <w:rPr>
                <w:kern w:val="0"/>
                <w:sz w:val="22"/>
                <w:szCs w:val="22"/>
              </w:rPr>
              <w:t>+bx</w:t>
            </w:r>
            <w:r w:rsidRPr="00DD68B6">
              <w:rPr>
                <w:rFonts w:hint="eastAsia"/>
                <w:kern w:val="0"/>
                <w:sz w:val="22"/>
                <w:szCs w:val="22"/>
              </w:rPr>
              <w:t>+</w:t>
            </w:r>
            <w:r w:rsidRPr="00DD68B6">
              <w:rPr>
                <w:kern w:val="0"/>
                <w:sz w:val="22"/>
                <w:szCs w:val="22"/>
              </w:rPr>
              <w:t>c</w:t>
            </w: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c>
          <w:tcPr>
            <w:tcW w:w="1313" w:type="dxa"/>
          </w:tcPr>
          <w:p w:rsidR="005D56C0" w:rsidRPr="00DD68B6" w:rsidRDefault="005D56C0" w:rsidP="005D56C0">
            <w:pPr>
              <w:adjustRightInd w:val="0"/>
              <w:snapToGrid w:val="0"/>
              <w:rPr>
                <w:rFonts w:hint="eastAsia"/>
                <w:kern w:val="0"/>
                <w:sz w:val="22"/>
                <w:szCs w:val="22"/>
              </w:rPr>
            </w:pPr>
          </w:p>
        </w:tc>
      </w:tr>
    </w:tbl>
    <w:p w:rsidR="005D56C0" w:rsidRPr="00DD68B6" w:rsidRDefault="005D56C0" w:rsidP="005D56C0">
      <w:pPr>
        <w:adjustRightInd w:val="0"/>
        <w:snapToGrid w:val="0"/>
        <w:rPr>
          <w:rFonts w:hint="eastAsia"/>
          <w:kern w:val="0"/>
          <w:sz w:val="22"/>
          <w:szCs w:val="22"/>
        </w:rPr>
      </w:pPr>
    </w:p>
    <w:p w:rsidR="005D56C0" w:rsidRPr="00DD68B6" w:rsidRDefault="005D56C0" w:rsidP="005D56C0">
      <w:pPr>
        <w:numPr>
          <w:ilvl w:val="0"/>
          <w:numId w:val="2"/>
        </w:numPr>
        <w:adjustRightInd w:val="0"/>
        <w:snapToGrid w:val="0"/>
        <w:rPr>
          <w:rFonts w:hint="eastAsia"/>
          <w:kern w:val="0"/>
          <w:sz w:val="22"/>
          <w:szCs w:val="22"/>
        </w:rPr>
      </w:pPr>
      <w:r w:rsidRPr="00DD68B6">
        <w:rPr>
          <w:rFonts w:hint="eastAsia"/>
          <w:kern w:val="0"/>
          <w:sz w:val="22"/>
          <w:szCs w:val="22"/>
        </w:rPr>
        <w:t>例题与练习</w:t>
      </w:r>
    </w:p>
    <w:p w:rsidR="005D56C0" w:rsidRPr="00DD68B6" w:rsidRDefault="005D56C0" w:rsidP="005D56C0">
      <w:pPr>
        <w:adjustRightInd w:val="0"/>
        <w:snapToGrid w:val="0"/>
        <w:rPr>
          <w:rFonts w:hint="eastAsia"/>
          <w:b/>
          <w:sz w:val="22"/>
          <w:szCs w:val="22"/>
        </w:rPr>
      </w:pPr>
      <w:r w:rsidRPr="00DD68B6">
        <w:rPr>
          <w:rFonts w:hint="eastAsia"/>
          <w:b/>
          <w:bCs/>
          <w:sz w:val="22"/>
          <w:szCs w:val="22"/>
        </w:rPr>
        <w:t>已知抛物线</w:t>
      </w:r>
      <w:r w:rsidRPr="00DD68B6">
        <w:rPr>
          <w:b/>
          <w:bCs/>
          <w:sz w:val="22"/>
          <w:szCs w:val="22"/>
        </w:rPr>
        <w:t>y=x</w:t>
      </w:r>
      <w:r w:rsidRPr="00DD68B6">
        <w:rPr>
          <w:b/>
          <w:bCs/>
          <w:sz w:val="22"/>
          <w:szCs w:val="22"/>
          <w:vertAlign w:val="superscript"/>
        </w:rPr>
        <w:t>2</w:t>
      </w:r>
      <w:r w:rsidRPr="00DD68B6">
        <w:rPr>
          <w:b/>
          <w:bCs/>
          <w:sz w:val="22"/>
          <w:szCs w:val="22"/>
        </w:rPr>
        <w:t>+bx+c</w:t>
      </w:r>
      <w:r w:rsidRPr="00DD68B6">
        <w:rPr>
          <w:rFonts w:hint="eastAsia"/>
          <w:b/>
          <w:bCs/>
          <w:sz w:val="22"/>
          <w:szCs w:val="22"/>
        </w:rPr>
        <w:t>过点</w:t>
      </w:r>
      <w:r w:rsidRPr="00DD68B6">
        <w:rPr>
          <w:b/>
          <w:bCs/>
          <w:sz w:val="22"/>
          <w:szCs w:val="22"/>
        </w:rPr>
        <w:t>A(-1</w:t>
      </w:r>
      <w:r w:rsidRPr="00DD68B6">
        <w:rPr>
          <w:rFonts w:hint="eastAsia"/>
          <w:b/>
          <w:bCs/>
          <w:sz w:val="22"/>
          <w:szCs w:val="22"/>
        </w:rPr>
        <w:t>，</w:t>
      </w:r>
      <w:r w:rsidRPr="00DD68B6">
        <w:rPr>
          <w:b/>
          <w:bCs/>
          <w:sz w:val="22"/>
          <w:szCs w:val="22"/>
        </w:rPr>
        <w:t>0)</w:t>
      </w:r>
      <w:r w:rsidRPr="00DD68B6">
        <w:rPr>
          <w:rFonts w:hint="eastAsia"/>
          <w:b/>
          <w:bCs/>
          <w:sz w:val="22"/>
          <w:szCs w:val="22"/>
        </w:rPr>
        <w:t>，点</w:t>
      </w:r>
      <w:r w:rsidRPr="00DD68B6">
        <w:rPr>
          <w:rFonts w:hint="eastAsia"/>
          <w:b/>
          <w:bCs/>
          <w:sz w:val="22"/>
          <w:szCs w:val="22"/>
        </w:rPr>
        <w:t xml:space="preserve"> </w:t>
      </w:r>
      <w:r w:rsidRPr="00DD68B6">
        <w:rPr>
          <w:b/>
          <w:bCs/>
          <w:sz w:val="22"/>
          <w:szCs w:val="22"/>
        </w:rPr>
        <w:t>B(0</w:t>
      </w:r>
      <w:r w:rsidRPr="00DD68B6">
        <w:rPr>
          <w:rFonts w:hint="eastAsia"/>
          <w:b/>
          <w:bCs/>
          <w:sz w:val="22"/>
          <w:szCs w:val="22"/>
        </w:rPr>
        <w:t>，</w:t>
      </w:r>
      <w:r w:rsidRPr="00DD68B6">
        <w:rPr>
          <w:b/>
          <w:bCs/>
          <w:sz w:val="22"/>
          <w:szCs w:val="22"/>
        </w:rPr>
        <w:t>-3),</w:t>
      </w:r>
      <w:r w:rsidRPr="00DD68B6">
        <w:rPr>
          <w:rFonts w:hint="eastAsia"/>
          <w:b/>
          <w:bCs/>
          <w:sz w:val="22"/>
          <w:szCs w:val="22"/>
        </w:rPr>
        <w:t>其顶点</w:t>
      </w:r>
      <w:r w:rsidRPr="00DD68B6">
        <w:rPr>
          <w:b/>
          <w:bCs/>
          <w:sz w:val="22"/>
          <w:szCs w:val="22"/>
        </w:rPr>
        <w:t>C</w:t>
      </w:r>
      <w:r w:rsidRPr="00DD68B6">
        <w:rPr>
          <w:rFonts w:hint="eastAsia"/>
          <w:b/>
          <w:bCs/>
          <w:sz w:val="22"/>
          <w:szCs w:val="22"/>
        </w:rPr>
        <w:t>点</w:t>
      </w:r>
      <w:r w:rsidRPr="00DD68B6">
        <w:rPr>
          <w:b/>
          <w:bCs/>
          <w:sz w:val="22"/>
          <w:szCs w:val="22"/>
        </w:rPr>
        <w:t>,</w:t>
      </w:r>
      <w:r w:rsidRPr="00DD68B6">
        <w:rPr>
          <w:rFonts w:hint="eastAsia"/>
          <w:b/>
          <w:bCs/>
          <w:sz w:val="22"/>
          <w:szCs w:val="22"/>
        </w:rPr>
        <w:t>对称轴与</w:t>
      </w:r>
      <w:r w:rsidRPr="00DD68B6">
        <w:rPr>
          <w:b/>
          <w:bCs/>
          <w:sz w:val="22"/>
          <w:szCs w:val="22"/>
        </w:rPr>
        <w:t>x</w:t>
      </w:r>
      <w:r w:rsidRPr="00DD68B6">
        <w:rPr>
          <w:rFonts w:hint="eastAsia"/>
          <w:b/>
          <w:bCs/>
          <w:sz w:val="22"/>
          <w:szCs w:val="22"/>
        </w:rPr>
        <w:t>轴交于点</w:t>
      </w:r>
      <w:r w:rsidRPr="00DD68B6">
        <w:rPr>
          <w:b/>
          <w:bCs/>
          <w:sz w:val="22"/>
          <w:szCs w:val="22"/>
        </w:rPr>
        <w:t>D</w:t>
      </w:r>
    </w:p>
    <w:p w:rsidR="005D56C0" w:rsidRPr="00DD68B6" w:rsidRDefault="005D56C0" w:rsidP="005D56C0">
      <w:pPr>
        <w:adjustRightInd w:val="0"/>
        <w:snapToGrid w:val="0"/>
        <w:rPr>
          <w:b/>
          <w:sz w:val="22"/>
          <w:szCs w:val="22"/>
        </w:rPr>
      </w:pPr>
      <w:r w:rsidRPr="00DD68B6">
        <w:rPr>
          <w:b/>
          <w:sz w:val="22"/>
          <w:szCs w:val="22"/>
        </w:rPr>
        <w:t>（</w:t>
      </w:r>
      <w:r w:rsidRPr="00DD68B6">
        <w:rPr>
          <w:b/>
          <w:sz w:val="22"/>
          <w:szCs w:val="22"/>
        </w:rPr>
        <w:t>1</w:t>
      </w:r>
      <w:r w:rsidRPr="00DD68B6">
        <w:rPr>
          <w:rFonts w:hint="eastAsia"/>
          <w:b/>
          <w:sz w:val="22"/>
          <w:szCs w:val="22"/>
        </w:rPr>
        <w:t>）求抛物线的解析式</w:t>
      </w:r>
      <w:r w:rsidRPr="00DD68B6">
        <w:rPr>
          <w:b/>
          <w:sz w:val="22"/>
          <w:szCs w:val="22"/>
        </w:rPr>
        <w:t>.</w:t>
      </w:r>
    </w:p>
    <w:p w:rsidR="005D56C0" w:rsidRPr="00DD68B6" w:rsidRDefault="005D56C0" w:rsidP="005D56C0">
      <w:pPr>
        <w:adjustRightInd w:val="0"/>
        <w:snapToGrid w:val="0"/>
        <w:rPr>
          <w:b/>
          <w:sz w:val="22"/>
          <w:szCs w:val="22"/>
        </w:rPr>
      </w:pPr>
      <w:r w:rsidRPr="00DD68B6">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7" type="#_x0000_t75" style="position:absolute;left:0;text-align:left;margin-left:364.2pt;margin-top:3.1pt;width:99.8pt;height:96.2pt;z-index:-251658240;visibility:visible">
            <v:imagedata r:id="rId7" o:title=""/>
          </v:shape>
        </w:pict>
      </w:r>
      <w:r w:rsidRPr="00DD68B6">
        <w:rPr>
          <w:b/>
          <w:sz w:val="22"/>
          <w:szCs w:val="22"/>
        </w:rPr>
        <w:t>（</w:t>
      </w:r>
      <w:r w:rsidRPr="00DD68B6">
        <w:rPr>
          <w:b/>
          <w:sz w:val="22"/>
          <w:szCs w:val="22"/>
        </w:rPr>
        <w:t>2</w:t>
      </w:r>
      <w:r w:rsidRPr="00DD68B6">
        <w:rPr>
          <w:rFonts w:hint="eastAsia"/>
          <w:b/>
          <w:sz w:val="22"/>
          <w:szCs w:val="22"/>
        </w:rPr>
        <w:t>）求△</w:t>
      </w:r>
      <w:r w:rsidRPr="00DD68B6">
        <w:rPr>
          <w:b/>
          <w:sz w:val="22"/>
          <w:szCs w:val="22"/>
        </w:rPr>
        <w:t>BCD</w:t>
      </w:r>
      <w:r w:rsidRPr="00DD68B6">
        <w:rPr>
          <w:rFonts w:hint="eastAsia"/>
          <w:b/>
          <w:sz w:val="22"/>
          <w:szCs w:val="22"/>
        </w:rPr>
        <w:t>的面积</w:t>
      </w:r>
      <w:r w:rsidRPr="00DD68B6">
        <w:rPr>
          <w:b/>
          <w:sz w:val="22"/>
          <w:szCs w:val="22"/>
        </w:rPr>
        <w:t>.</w:t>
      </w:r>
    </w:p>
    <w:p w:rsidR="005D56C0" w:rsidRDefault="005D56C0" w:rsidP="005D56C0">
      <w:pPr>
        <w:adjustRightInd w:val="0"/>
        <w:snapToGrid w:val="0"/>
        <w:ind w:left="663" w:hangingChars="300" w:hanging="663"/>
        <w:rPr>
          <w:rFonts w:hint="eastAsia"/>
          <w:b/>
          <w:sz w:val="22"/>
          <w:szCs w:val="22"/>
        </w:rPr>
      </w:pPr>
      <w:r w:rsidRPr="00DD68B6">
        <w:rPr>
          <w:b/>
          <w:sz w:val="22"/>
          <w:szCs w:val="22"/>
        </w:rPr>
        <w:t>（</w:t>
      </w:r>
      <w:r w:rsidRPr="00DD68B6">
        <w:rPr>
          <w:b/>
          <w:sz w:val="22"/>
          <w:szCs w:val="22"/>
        </w:rPr>
        <w:t>3</w:t>
      </w:r>
      <w:r w:rsidRPr="00DD68B6">
        <w:rPr>
          <w:rFonts w:hint="eastAsia"/>
          <w:b/>
          <w:sz w:val="22"/>
          <w:szCs w:val="22"/>
        </w:rPr>
        <w:t>）若点</w:t>
      </w:r>
      <w:r w:rsidRPr="00DD68B6">
        <w:rPr>
          <w:b/>
          <w:sz w:val="22"/>
          <w:szCs w:val="22"/>
        </w:rPr>
        <w:t>P</w:t>
      </w:r>
      <w:r w:rsidRPr="00DD68B6">
        <w:rPr>
          <w:rFonts w:hint="eastAsia"/>
          <w:b/>
          <w:sz w:val="22"/>
          <w:szCs w:val="22"/>
        </w:rPr>
        <w:t>是直线</w:t>
      </w:r>
      <w:r w:rsidRPr="00DD68B6">
        <w:rPr>
          <w:b/>
          <w:sz w:val="22"/>
          <w:szCs w:val="22"/>
        </w:rPr>
        <w:t>BD</w:t>
      </w:r>
      <w:r w:rsidRPr="00DD68B6">
        <w:rPr>
          <w:rFonts w:hint="eastAsia"/>
          <w:b/>
          <w:sz w:val="22"/>
          <w:szCs w:val="22"/>
        </w:rPr>
        <w:t>下方抛物线上的任一点</w:t>
      </w:r>
      <w:r w:rsidRPr="00DD68B6">
        <w:rPr>
          <w:rFonts w:hint="eastAsia"/>
          <w:b/>
          <w:sz w:val="22"/>
          <w:szCs w:val="22"/>
        </w:rPr>
        <w:t>,</w:t>
      </w:r>
      <w:r w:rsidRPr="00DD68B6">
        <w:rPr>
          <w:rFonts w:hint="eastAsia"/>
          <w:b/>
          <w:sz w:val="22"/>
          <w:szCs w:val="22"/>
        </w:rPr>
        <w:t>且</w:t>
      </w:r>
      <w:r w:rsidRPr="00DD68B6">
        <w:rPr>
          <w:rFonts w:hint="eastAsia"/>
          <w:b/>
          <w:sz w:val="22"/>
          <w:szCs w:val="22"/>
        </w:rPr>
        <w:t xml:space="preserve"> </w:t>
      </w:r>
      <w:r w:rsidRPr="00DD68B6">
        <w:rPr>
          <w:b/>
          <w:sz w:val="22"/>
          <w:szCs w:val="22"/>
        </w:rPr>
        <w:t>S</w:t>
      </w:r>
      <w:r w:rsidRPr="00DD68B6">
        <w:rPr>
          <w:rFonts w:hint="eastAsia"/>
          <w:b/>
          <w:sz w:val="22"/>
          <w:szCs w:val="22"/>
          <w:vertAlign w:val="subscript"/>
        </w:rPr>
        <w:t>△</w:t>
      </w:r>
      <w:r w:rsidRPr="00DD68B6">
        <w:rPr>
          <w:rFonts w:hint="eastAsia"/>
          <w:b/>
          <w:sz w:val="22"/>
          <w:szCs w:val="22"/>
          <w:vertAlign w:val="subscript"/>
        </w:rPr>
        <w:t xml:space="preserve">PBD </w:t>
      </w:r>
      <w:r w:rsidRPr="00DD68B6">
        <w:rPr>
          <w:b/>
          <w:sz w:val="22"/>
          <w:szCs w:val="22"/>
        </w:rPr>
        <w:t>=</w:t>
      </w:r>
      <w:r w:rsidRPr="00DD68B6">
        <w:rPr>
          <w:b/>
          <w:sz w:val="22"/>
          <w:szCs w:val="22"/>
          <w:vertAlign w:val="subscript"/>
        </w:rPr>
        <w:t xml:space="preserve"> </w:t>
      </w:r>
      <w:r w:rsidRPr="00DD68B6">
        <w:rPr>
          <w:b/>
          <w:sz w:val="22"/>
          <w:szCs w:val="22"/>
        </w:rPr>
        <w:t>S</w:t>
      </w:r>
      <w:r w:rsidRPr="00DD68B6">
        <w:rPr>
          <w:rFonts w:hint="eastAsia"/>
          <w:b/>
          <w:sz w:val="22"/>
          <w:szCs w:val="22"/>
          <w:vertAlign w:val="subscript"/>
        </w:rPr>
        <w:t>△</w:t>
      </w:r>
      <w:r w:rsidRPr="00DD68B6">
        <w:rPr>
          <w:rFonts w:hint="eastAsia"/>
          <w:b/>
          <w:sz w:val="22"/>
          <w:szCs w:val="22"/>
          <w:vertAlign w:val="subscript"/>
        </w:rPr>
        <w:t>BCD</w:t>
      </w:r>
      <w:r w:rsidRPr="00DD68B6">
        <w:rPr>
          <w:rFonts w:hint="eastAsia"/>
          <w:b/>
          <w:sz w:val="22"/>
          <w:szCs w:val="22"/>
        </w:rPr>
        <w:t>，</w:t>
      </w:r>
    </w:p>
    <w:p w:rsidR="005D56C0" w:rsidRPr="00DD68B6" w:rsidRDefault="005D56C0" w:rsidP="005D56C0">
      <w:pPr>
        <w:adjustRightInd w:val="0"/>
        <w:snapToGrid w:val="0"/>
        <w:ind w:left="663" w:hangingChars="300" w:hanging="663"/>
        <w:rPr>
          <w:b/>
          <w:sz w:val="22"/>
          <w:szCs w:val="22"/>
        </w:rPr>
      </w:pPr>
      <w:r w:rsidRPr="00DD68B6">
        <w:rPr>
          <w:rFonts w:hint="eastAsia"/>
          <w:b/>
          <w:sz w:val="22"/>
          <w:szCs w:val="22"/>
        </w:rPr>
        <w:t>求出点</w:t>
      </w:r>
      <w:r w:rsidRPr="00DD68B6">
        <w:rPr>
          <w:b/>
          <w:sz w:val="22"/>
          <w:szCs w:val="22"/>
        </w:rPr>
        <w:t>P</w:t>
      </w:r>
      <w:r w:rsidRPr="00DD68B6">
        <w:rPr>
          <w:rFonts w:hint="eastAsia"/>
          <w:b/>
          <w:sz w:val="22"/>
          <w:szCs w:val="22"/>
        </w:rPr>
        <w:t>的坐标</w:t>
      </w:r>
      <w:r w:rsidRPr="00DD68B6">
        <w:rPr>
          <w:b/>
          <w:sz w:val="22"/>
          <w:szCs w:val="22"/>
        </w:rPr>
        <w:t>.</w:t>
      </w:r>
    </w:p>
    <w:p w:rsidR="005D56C0" w:rsidRDefault="005D56C0" w:rsidP="005D56C0">
      <w:pPr>
        <w:adjustRightInd w:val="0"/>
        <w:snapToGrid w:val="0"/>
        <w:ind w:left="552" w:hangingChars="250" w:hanging="552"/>
        <w:rPr>
          <w:rFonts w:hint="eastAsia"/>
          <w:b/>
          <w:sz w:val="22"/>
          <w:szCs w:val="22"/>
        </w:rPr>
      </w:pPr>
      <w:r w:rsidRPr="00DD68B6">
        <w:rPr>
          <w:rFonts w:hint="eastAsia"/>
          <w:b/>
          <w:sz w:val="22"/>
          <w:szCs w:val="22"/>
        </w:rPr>
        <w:t>（</w:t>
      </w:r>
      <w:r w:rsidRPr="00DD68B6">
        <w:rPr>
          <w:b/>
          <w:sz w:val="22"/>
          <w:szCs w:val="22"/>
        </w:rPr>
        <w:t>4</w:t>
      </w:r>
      <w:r w:rsidRPr="00DD68B6">
        <w:rPr>
          <w:rFonts w:hint="eastAsia"/>
          <w:b/>
          <w:sz w:val="22"/>
          <w:szCs w:val="22"/>
        </w:rPr>
        <w:t>）若点</w:t>
      </w:r>
      <w:r w:rsidRPr="00DD68B6">
        <w:rPr>
          <w:b/>
          <w:sz w:val="22"/>
          <w:szCs w:val="22"/>
        </w:rPr>
        <w:t>P</w:t>
      </w:r>
      <w:r w:rsidRPr="00DD68B6">
        <w:rPr>
          <w:rFonts w:hint="eastAsia"/>
          <w:b/>
          <w:sz w:val="22"/>
          <w:szCs w:val="22"/>
        </w:rPr>
        <w:t>是抛物线上不同于点</w:t>
      </w:r>
      <w:r w:rsidRPr="00DD68B6">
        <w:rPr>
          <w:b/>
          <w:sz w:val="22"/>
          <w:szCs w:val="22"/>
        </w:rPr>
        <w:t>C</w:t>
      </w:r>
      <w:r w:rsidRPr="00DD68B6">
        <w:rPr>
          <w:rFonts w:hint="eastAsia"/>
          <w:b/>
          <w:sz w:val="22"/>
          <w:szCs w:val="22"/>
        </w:rPr>
        <w:t>的任一点，且</w:t>
      </w:r>
      <w:r w:rsidRPr="00DD68B6">
        <w:rPr>
          <w:rFonts w:hint="eastAsia"/>
          <w:b/>
          <w:sz w:val="22"/>
          <w:szCs w:val="22"/>
        </w:rPr>
        <w:t xml:space="preserve"> </w:t>
      </w:r>
      <w:r w:rsidRPr="00DD68B6">
        <w:rPr>
          <w:b/>
          <w:sz w:val="22"/>
          <w:szCs w:val="22"/>
        </w:rPr>
        <w:t>S</w:t>
      </w:r>
      <w:r w:rsidRPr="00DD68B6">
        <w:rPr>
          <w:rFonts w:hint="eastAsia"/>
          <w:b/>
          <w:sz w:val="22"/>
          <w:szCs w:val="22"/>
          <w:vertAlign w:val="subscript"/>
        </w:rPr>
        <w:t>△</w:t>
      </w:r>
      <w:r w:rsidRPr="00DD68B6">
        <w:rPr>
          <w:rFonts w:hint="eastAsia"/>
          <w:b/>
          <w:sz w:val="22"/>
          <w:szCs w:val="22"/>
          <w:vertAlign w:val="subscript"/>
        </w:rPr>
        <w:t xml:space="preserve">PBD </w:t>
      </w:r>
      <w:r w:rsidRPr="00DD68B6">
        <w:rPr>
          <w:b/>
          <w:sz w:val="22"/>
          <w:szCs w:val="22"/>
        </w:rPr>
        <w:t>=</w:t>
      </w:r>
      <w:r w:rsidRPr="00DD68B6">
        <w:rPr>
          <w:b/>
          <w:sz w:val="22"/>
          <w:szCs w:val="22"/>
          <w:vertAlign w:val="subscript"/>
        </w:rPr>
        <w:t xml:space="preserve"> </w:t>
      </w:r>
      <w:r w:rsidRPr="00DD68B6">
        <w:rPr>
          <w:b/>
          <w:sz w:val="22"/>
          <w:szCs w:val="22"/>
        </w:rPr>
        <w:t>S</w:t>
      </w:r>
      <w:r w:rsidRPr="00DD68B6">
        <w:rPr>
          <w:rFonts w:hint="eastAsia"/>
          <w:b/>
          <w:sz w:val="22"/>
          <w:szCs w:val="22"/>
          <w:vertAlign w:val="subscript"/>
        </w:rPr>
        <w:t>△</w:t>
      </w:r>
      <w:r w:rsidRPr="00DD68B6">
        <w:rPr>
          <w:rFonts w:hint="eastAsia"/>
          <w:b/>
          <w:sz w:val="22"/>
          <w:szCs w:val="22"/>
          <w:vertAlign w:val="subscript"/>
        </w:rPr>
        <w:t>BCD</w:t>
      </w:r>
      <w:r w:rsidRPr="00DD68B6">
        <w:rPr>
          <w:rFonts w:hint="eastAsia"/>
          <w:b/>
          <w:sz w:val="22"/>
          <w:szCs w:val="22"/>
        </w:rPr>
        <w:t>，</w:t>
      </w:r>
    </w:p>
    <w:p w:rsidR="005D56C0" w:rsidRPr="00DD68B6" w:rsidRDefault="005D56C0" w:rsidP="005D56C0">
      <w:pPr>
        <w:adjustRightInd w:val="0"/>
        <w:snapToGrid w:val="0"/>
        <w:ind w:left="552" w:hangingChars="250" w:hanging="552"/>
        <w:rPr>
          <w:b/>
          <w:sz w:val="22"/>
          <w:szCs w:val="22"/>
        </w:rPr>
      </w:pPr>
      <w:r w:rsidRPr="00DD68B6">
        <w:rPr>
          <w:rFonts w:hint="eastAsia"/>
          <w:b/>
          <w:sz w:val="22"/>
          <w:szCs w:val="22"/>
        </w:rPr>
        <w:t>求出点</w:t>
      </w:r>
      <w:r w:rsidRPr="00DD68B6">
        <w:rPr>
          <w:b/>
          <w:sz w:val="22"/>
          <w:szCs w:val="22"/>
        </w:rPr>
        <w:t>P</w:t>
      </w:r>
      <w:r w:rsidRPr="00DD68B6">
        <w:rPr>
          <w:rFonts w:hint="eastAsia"/>
          <w:b/>
          <w:sz w:val="22"/>
          <w:szCs w:val="22"/>
        </w:rPr>
        <w:t>的坐标</w:t>
      </w:r>
      <w:r w:rsidRPr="00DD68B6">
        <w:rPr>
          <w:b/>
          <w:sz w:val="22"/>
          <w:szCs w:val="22"/>
        </w:rPr>
        <w:t>.</w:t>
      </w:r>
    </w:p>
    <w:p w:rsidR="005D56C0" w:rsidRDefault="005D56C0" w:rsidP="005D56C0">
      <w:pPr>
        <w:adjustRightInd w:val="0"/>
        <w:snapToGrid w:val="0"/>
        <w:ind w:left="552" w:hangingChars="250" w:hanging="552"/>
        <w:rPr>
          <w:rFonts w:hint="eastAsia"/>
          <w:b/>
          <w:sz w:val="22"/>
          <w:szCs w:val="22"/>
        </w:rPr>
      </w:pPr>
      <w:r w:rsidRPr="00DD68B6">
        <w:rPr>
          <w:b/>
          <w:sz w:val="22"/>
          <w:szCs w:val="22"/>
        </w:rPr>
        <w:t>（</w:t>
      </w:r>
      <w:r w:rsidRPr="00DD68B6">
        <w:rPr>
          <w:b/>
          <w:sz w:val="22"/>
          <w:szCs w:val="22"/>
        </w:rPr>
        <w:t>5</w:t>
      </w:r>
      <w:r w:rsidRPr="00DD68B6">
        <w:rPr>
          <w:rFonts w:hint="eastAsia"/>
          <w:b/>
          <w:sz w:val="22"/>
          <w:szCs w:val="22"/>
        </w:rPr>
        <w:t>）设点</w:t>
      </w:r>
      <w:r w:rsidRPr="00DD68B6">
        <w:rPr>
          <w:b/>
          <w:sz w:val="22"/>
          <w:szCs w:val="22"/>
        </w:rPr>
        <w:t>E</w:t>
      </w:r>
      <w:r w:rsidRPr="00DD68B6">
        <w:rPr>
          <w:rFonts w:hint="eastAsia"/>
          <w:b/>
          <w:sz w:val="22"/>
          <w:szCs w:val="22"/>
        </w:rPr>
        <w:t>为抛物线与</w:t>
      </w:r>
      <w:r w:rsidRPr="00DD68B6">
        <w:rPr>
          <w:b/>
          <w:sz w:val="22"/>
          <w:szCs w:val="22"/>
        </w:rPr>
        <w:t>X</w:t>
      </w:r>
      <w:r w:rsidRPr="00DD68B6">
        <w:rPr>
          <w:rFonts w:hint="eastAsia"/>
          <w:b/>
          <w:sz w:val="22"/>
          <w:szCs w:val="22"/>
        </w:rPr>
        <w:t>轴另一个交点，点</w:t>
      </w:r>
      <w:r w:rsidRPr="00DD68B6">
        <w:rPr>
          <w:b/>
          <w:sz w:val="22"/>
          <w:szCs w:val="22"/>
        </w:rPr>
        <w:t>P</w:t>
      </w:r>
      <w:r w:rsidRPr="00DD68B6">
        <w:rPr>
          <w:rFonts w:hint="eastAsia"/>
          <w:b/>
          <w:sz w:val="22"/>
          <w:szCs w:val="22"/>
        </w:rPr>
        <w:t>为直线</w:t>
      </w:r>
      <w:r w:rsidRPr="00DD68B6">
        <w:rPr>
          <w:b/>
          <w:sz w:val="22"/>
          <w:szCs w:val="22"/>
        </w:rPr>
        <w:t xml:space="preserve"> BE</w:t>
      </w:r>
    </w:p>
    <w:p w:rsidR="005D56C0" w:rsidRPr="00DD68B6" w:rsidRDefault="005D56C0" w:rsidP="005D56C0">
      <w:pPr>
        <w:adjustRightInd w:val="0"/>
        <w:snapToGrid w:val="0"/>
        <w:ind w:left="552" w:hangingChars="250" w:hanging="552"/>
        <w:rPr>
          <w:b/>
          <w:sz w:val="22"/>
          <w:szCs w:val="22"/>
        </w:rPr>
      </w:pPr>
      <w:r w:rsidRPr="00DD68B6">
        <w:rPr>
          <w:rFonts w:hint="eastAsia"/>
          <w:b/>
          <w:sz w:val="22"/>
          <w:szCs w:val="22"/>
        </w:rPr>
        <w:t>下方抛物线上一个动点，求点</w:t>
      </w:r>
      <w:r w:rsidRPr="00DD68B6">
        <w:rPr>
          <w:b/>
          <w:sz w:val="22"/>
          <w:szCs w:val="22"/>
        </w:rPr>
        <w:t>P</w:t>
      </w:r>
      <w:r w:rsidRPr="00DD68B6">
        <w:rPr>
          <w:rFonts w:hint="eastAsia"/>
          <w:b/>
          <w:sz w:val="22"/>
          <w:szCs w:val="22"/>
        </w:rPr>
        <w:t>到直线</w:t>
      </w:r>
      <w:r w:rsidRPr="00DD68B6">
        <w:rPr>
          <w:b/>
          <w:sz w:val="22"/>
          <w:szCs w:val="22"/>
        </w:rPr>
        <w:t>BE</w:t>
      </w:r>
      <w:r w:rsidRPr="00DD68B6">
        <w:rPr>
          <w:rFonts w:hint="eastAsia"/>
          <w:b/>
          <w:sz w:val="22"/>
          <w:szCs w:val="22"/>
        </w:rPr>
        <w:t>的最大距离</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三、检查反馈</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1</w:t>
      </w:r>
      <w:r w:rsidRPr="00DD68B6">
        <w:rPr>
          <w:rFonts w:hint="eastAsia"/>
          <w:kern w:val="0"/>
          <w:sz w:val="22"/>
          <w:szCs w:val="22"/>
        </w:rPr>
        <w:t>）抛物线</w:t>
      </w:r>
      <w:r w:rsidRPr="00DD68B6">
        <w:rPr>
          <w:rFonts w:hint="eastAsia"/>
          <w:kern w:val="0"/>
          <w:sz w:val="22"/>
          <w:szCs w:val="22"/>
        </w:rPr>
        <w:t>y=2x</w:t>
      </w:r>
      <w:r w:rsidRPr="00DD68B6">
        <w:rPr>
          <w:rFonts w:hint="eastAsia"/>
          <w:kern w:val="0"/>
          <w:sz w:val="22"/>
          <w:szCs w:val="22"/>
          <w:vertAlign w:val="superscript"/>
        </w:rPr>
        <w:t>2</w:t>
      </w:r>
      <w:r w:rsidRPr="00DD68B6">
        <w:rPr>
          <w:rFonts w:hint="eastAsia"/>
          <w:kern w:val="0"/>
          <w:sz w:val="22"/>
          <w:szCs w:val="22"/>
        </w:rPr>
        <w:t>+x-1</w:t>
      </w:r>
      <w:r w:rsidRPr="00DD68B6">
        <w:rPr>
          <w:rFonts w:hint="eastAsia"/>
          <w:kern w:val="0"/>
          <w:sz w:val="22"/>
          <w:szCs w:val="22"/>
        </w:rPr>
        <w:t>的图象与</w:t>
      </w:r>
      <w:r w:rsidRPr="00DD68B6">
        <w:rPr>
          <w:rFonts w:hint="eastAsia"/>
          <w:kern w:val="0"/>
          <w:sz w:val="22"/>
          <w:szCs w:val="22"/>
        </w:rPr>
        <w:t>x</w:t>
      </w:r>
      <w:r w:rsidRPr="00DD68B6">
        <w:rPr>
          <w:rFonts w:hint="eastAsia"/>
          <w:kern w:val="0"/>
          <w:sz w:val="22"/>
          <w:szCs w:val="22"/>
        </w:rPr>
        <w:t>轴的交点的个数是</w:t>
      </w:r>
      <w:r w:rsidRPr="00DD68B6">
        <w:rPr>
          <w:rFonts w:hint="eastAsia"/>
          <w:kern w:val="0"/>
          <w:sz w:val="22"/>
          <w:szCs w:val="22"/>
          <w:u w:val="single"/>
        </w:rPr>
        <w:t>_____</w:t>
      </w:r>
      <w:r w:rsidRPr="00DD68B6">
        <w:rPr>
          <w:rFonts w:hint="eastAsia"/>
          <w:kern w:val="0"/>
          <w:sz w:val="22"/>
          <w:szCs w:val="22"/>
        </w:rPr>
        <w:t>个</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2</w:t>
      </w:r>
      <w:r w:rsidRPr="00DD68B6">
        <w:rPr>
          <w:rFonts w:hint="eastAsia"/>
          <w:kern w:val="0"/>
          <w:sz w:val="22"/>
          <w:szCs w:val="22"/>
        </w:rPr>
        <w:t>）向上发射一枚炮弹，经</w:t>
      </w:r>
      <w:r w:rsidRPr="00DD68B6">
        <w:rPr>
          <w:rFonts w:hint="eastAsia"/>
          <w:kern w:val="0"/>
          <w:sz w:val="22"/>
          <w:szCs w:val="22"/>
        </w:rPr>
        <w:t>x</w:t>
      </w:r>
      <w:r w:rsidRPr="00DD68B6">
        <w:rPr>
          <w:rFonts w:hint="eastAsia"/>
          <w:kern w:val="0"/>
          <w:sz w:val="22"/>
          <w:szCs w:val="22"/>
        </w:rPr>
        <w:t>秒后高度为</w:t>
      </w:r>
      <w:r w:rsidRPr="00DD68B6">
        <w:rPr>
          <w:rFonts w:hint="eastAsia"/>
          <w:kern w:val="0"/>
          <w:sz w:val="22"/>
          <w:szCs w:val="22"/>
        </w:rPr>
        <w:t>y</w:t>
      </w:r>
      <w:r w:rsidRPr="00DD68B6">
        <w:rPr>
          <w:rFonts w:hint="eastAsia"/>
          <w:kern w:val="0"/>
          <w:sz w:val="22"/>
          <w:szCs w:val="22"/>
        </w:rPr>
        <w:t>米，且时间与高度的关系是</w:t>
      </w:r>
      <w:r w:rsidRPr="00DD68B6">
        <w:rPr>
          <w:rFonts w:hint="eastAsia"/>
          <w:kern w:val="0"/>
          <w:sz w:val="22"/>
          <w:szCs w:val="22"/>
        </w:rPr>
        <w:t>y=ax</w:t>
      </w:r>
      <w:r w:rsidRPr="00DD68B6">
        <w:rPr>
          <w:rFonts w:hint="eastAsia"/>
          <w:kern w:val="0"/>
          <w:sz w:val="22"/>
          <w:szCs w:val="22"/>
          <w:vertAlign w:val="superscript"/>
        </w:rPr>
        <w:t>2</w:t>
      </w:r>
      <w:r w:rsidRPr="00DD68B6">
        <w:rPr>
          <w:rFonts w:hint="eastAsia"/>
          <w:kern w:val="0"/>
          <w:sz w:val="22"/>
          <w:szCs w:val="22"/>
        </w:rPr>
        <w:t>+bx</w:t>
      </w:r>
      <w:r w:rsidRPr="00DD68B6">
        <w:rPr>
          <w:rFonts w:hint="eastAsia"/>
          <w:kern w:val="0"/>
          <w:sz w:val="22"/>
          <w:szCs w:val="22"/>
        </w:rPr>
        <w:t>，若炮弹第</w:t>
      </w:r>
      <w:r w:rsidRPr="00DD68B6">
        <w:rPr>
          <w:rFonts w:hint="eastAsia"/>
          <w:kern w:val="0"/>
          <w:sz w:val="22"/>
          <w:szCs w:val="22"/>
        </w:rPr>
        <w:t>7</w:t>
      </w:r>
      <w:r w:rsidRPr="00DD68B6">
        <w:rPr>
          <w:rFonts w:hint="eastAsia"/>
          <w:kern w:val="0"/>
          <w:sz w:val="22"/>
          <w:szCs w:val="22"/>
        </w:rPr>
        <w:t>秒与第</w:t>
      </w:r>
      <w:r w:rsidRPr="00DD68B6">
        <w:rPr>
          <w:rFonts w:hint="eastAsia"/>
          <w:kern w:val="0"/>
          <w:sz w:val="22"/>
          <w:szCs w:val="22"/>
        </w:rPr>
        <w:t>14</w:t>
      </w:r>
      <w:r w:rsidRPr="00DD68B6">
        <w:rPr>
          <w:rFonts w:hint="eastAsia"/>
          <w:kern w:val="0"/>
          <w:sz w:val="22"/>
          <w:szCs w:val="22"/>
        </w:rPr>
        <w:t>秒的高度相等，则在</w:t>
      </w:r>
      <w:r w:rsidRPr="00DD68B6">
        <w:rPr>
          <w:rFonts w:hint="eastAsia"/>
          <w:kern w:val="0"/>
          <w:sz w:val="22"/>
          <w:szCs w:val="22"/>
          <w:u w:val="single"/>
        </w:rPr>
        <w:t>_____</w:t>
      </w:r>
      <w:r w:rsidRPr="00DD68B6">
        <w:rPr>
          <w:rFonts w:hint="eastAsia"/>
          <w:kern w:val="0"/>
          <w:sz w:val="22"/>
          <w:szCs w:val="22"/>
        </w:rPr>
        <w:t>秒高度是最高的</w:t>
      </w:r>
    </w:p>
    <w:p w:rsidR="005D56C0" w:rsidRPr="00DD68B6" w:rsidRDefault="005D56C0" w:rsidP="005D56C0">
      <w:pPr>
        <w:adjustRightInd w:val="0"/>
        <w:snapToGrid w:val="0"/>
        <w:rPr>
          <w:rFonts w:hint="eastAsia"/>
          <w:kern w:val="0"/>
          <w:sz w:val="22"/>
          <w:szCs w:val="22"/>
        </w:rPr>
      </w:pPr>
      <w:r w:rsidRPr="00DD68B6">
        <w:rPr>
          <w:rFonts w:hint="eastAsia"/>
          <w:kern w:val="0"/>
          <w:sz w:val="22"/>
          <w:szCs w:val="22"/>
        </w:rPr>
        <w:t>A</w:t>
      </w:r>
      <w:r w:rsidRPr="00DD68B6">
        <w:rPr>
          <w:rFonts w:hint="eastAsia"/>
          <w:kern w:val="0"/>
          <w:sz w:val="22"/>
          <w:szCs w:val="22"/>
        </w:rPr>
        <w:t>，第</w:t>
      </w:r>
      <w:r w:rsidRPr="00DD68B6">
        <w:rPr>
          <w:rFonts w:hint="eastAsia"/>
          <w:kern w:val="0"/>
          <w:sz w:val="22"/>
          <w:szCs w:val="22"/>
        </w:rPr>
        <w:t>8</w:t>
      </w:r>
      <w:r w:rsidRPr="00DD68B6">
        <w:rPr>
          <w:rFonts w:hint="eastAsia"/>
          <w:kern w:val="0"/>
          <w:sz w:val="22"/>
          <w:szCs w:val="22"/>
        </w:rPr>
        <w:t>秒</w:t>
      </w:r>
      <w:r w:rsidRPr="00DD68B6">
        <w:rPr>
          <w:rFonts w:hint="eastAsia"/>
          <w:kern w:val="0"/>
          <w:sz w:val="22"/>
          <w:szCs w:val="22"/>
        </w:rPr>
        <w:t xml:space="preserve">   B</w:t>
      </w:r>
      <w:r w:rsidRPr="00DD68B6">
        <w:rPr>
          <w:rFonts w:hint="eastAsia"/>
          <w:kern w:val="0"/>
          <w:sz w:val="22"/>
          <w:szCs w:val="22"/>
        </w:rPr>
        <w:t>，第</w:t>
      </w:r>
      <w:r w:rsidRPr="00DD68B6">
        <w:rPr>
          <w:rFonts w:hint="eastAsia"/>
          <w:kern w:val="0"/>
          <w:sz w:val="22"/>
          <w:szCs w:val="22"/>
        </w:rPr>
        <w:t>10.5</w:t>
      </w:r>
      <w:r w:rsidRPr="00DD68B6">
        <w:rPr>
          <w:rFonts w:hint="eastAsia"/>
          <w:kern w:val="0"/>
          <w:sz w:val="22"/>
          <w:szCs w:val="22"/>
        </w:rPr>
        <w:t>秒</w:t>
      </w:r>
      <w:r w:rsidRPr="00DD68B6">
        <w:rPr>
          <w:rFonts w:hint="eastAsia"/>
          <w:kern w:val="0"/>
          <w:sz w:val="22"/>
          <w:szCs w:val="22"/>
        </w:rPr>
        <w:t xml:space="preserve">      C</w:t>
      </w:r>
      <w:r w:rsidRPr="00DD68B6">
        <w:rPr>
          <w:rFonts w:hint="eastAsia"/>
          <w:kern w:val="0"/>
          <w:sz w:val="22"/>
          <w:szCs w:val="22"/>
        </w:rPr>
        <w:t>，第</w:t>
      </w:r>
      <w:r w:rsidRPr="00DD68B6">
        <w:rPr>
          <w:rFonts w:hint="eastAsia"/>
          <w:kern w:val="0"/>
          <w:sz w:val="22"/>
          <w:szCs w:val="22"/>
        </w:rPr>
        <w:t xml:space="preserve">12.5 </w:t>
      </w:r>
      <w:r w:rsidRPr="00DD68B6">
        <w:rPr>
          <w:rFonts w:hint="eastAsia"/>
          <w:kern w:val="0"/>
          <w:sz w:val="22"/>
          <w:szCs w:val="22"/>
        </w:rPr>
        <w:t>秒</w:t>
      </w:r>
      <w:r w:rsidRPr="00DD68B6">
        <w:rPr>
          <w:rFonts w:hint="eastAsia"/>
          <w:kern w:val="0"/>
          <w:sz w:val="22"/>
          <w:szCs w:val="22"/>
        </w:rPr>
        <w:t xml:space="preserve">     D,</w:t>
      </w:r>
      <w:r w:rsidRPr="00DD68B6">
        <w:rPr>
          <w:rFonts w:hint="eastAsia"/>
          <w:kern w:val="0"/>
          <w:sz w:val="22"/>
          <w:szCs w:val="22"/>
        </w:rPr>
        <w:t>第</w:t>
      </w:r>
      <w:r w:rsidRPr="00DD68B6">
        <w:rPr>
          <w:rFonts w:hint="eastAsia"/>
          <w:kern w:val="0"/>
          <w:sz w:val="22"/>
          <w:szCs w:val="22"/>
        </w:rPr>
        <w:t>15</w:t>
      </w:r>
      <w:r w:rsidRPr="00DD68B6">
        <w:rPr>
          <w:rFonts w:hint="eastAsia"/>
          <w:kern w:val="0"/>
          <w:sz w:val="22"/>
          <w:szCs w:val="22"/>
        </w:rPr>
        <w:t>秒</w:t>
      </w:r>
    </w:p>
    <w:p w:rsidR="005D56C0" w:rsidRPr="00DD68B6" w:rsidRDefault="005D56C0" w:rsidP="005D56C0">
      <w:pPr>
        <w:numPr>
          <w:ilvl w:val="0"/>
          <w:numId w:val="2"/>
        </w:numPr>
        <w:adjustRightInd w:val="0"/>
        <w:snapToGrid w:val="0"/>
        <w:rPr>
          <w:rFonts w:hint="eastAsia"/>
          <w:kern w:val="0"/>
          <w:sz w:val="22"/>
          <w:szCs w:val="22"/>
        </w:rPr>
      </w:pPr>
      <w:r w:rsidRPr="00DD68B6">
        <w:rPr>
          <w:rFonts w:hint="eastAsia"/>
          <w:kern w:val="0"/>
          <w:sz w:val="22"/>
          <w:szCs w:val="22"/>
        </w:rPr>
        <w:t>教学小结</w:t>
      </w:r>
    </w:p>
    <w:p w:rsidR="005D56C0" w:rsidRDefault="005D56C0" w:rsidP="005D56C0">
      <w:pPr>
        <w:adjustRightInd w:val="0"/>
        <w:snapToGrid w:val="0"/>
        <w:ind w:left="386"/>
        <w:rPr>
          <w:rFonts w:hint="eastAsia"/>
          <w:kern w:val="0"/>
          <w:sz w:val="22"/>
          <w:szCs w:val="22"/>
        </w:rPr>
      </w:pPr>
      <w:r>
        <w:rPr>
          <w:rFonts w:hint="eastAsia"/>
          <w:kern w:val="0"/>
          <w:sz w:val="22"/>
          <w:szCs w:val="22"/>
        </w:rPr>
        <w:t>1.</w:t>
      </w:r>
      <w:r w:rsidRPr="00DD68B6">
        <w:rPr>
          <w:rFonts w:hint="eastAsia"/>
          <w:kern w:val="0"/>
          <w:sz w:val="22"/>
          <w:szCs w:val="22"/>
        </w:rPr>
        <w:t>本节课你学习了什么，有何收获？</w:t>
      </w:r>
      <w:r>
        <w:rPr>
          <w:rFonts w:hint="eastAsia"/>
          <w:kern w:val="0"/>
          <w:sz w:val="22"/>
          <w:szCs w:val="22"/>
        </w:rPr>
        <w:t xml:space="preserve">   </w:t>
      </w:r>
    </w:p>
    <w:p w:rsidR="005D56C0" w:rsidRPr="00DD68B6" w:rsidRDefault="005D56C0" w:rsidP="005D56C0">
      <w:pPr>
        <w:adjustRightInd w:val="0"/>
        <w:snapToGrid w:val="0"/>
        <w:ind w:left="386"/>
        <w:rPr>
          <w:rFonts w:hint="eastAsia"/>
          <w:kern w:val="0"/>
          <w:sz w:val="22"/>
          <w:szCs w:val="22"/>
        </w:rPr>
      </w:pPr>
      <w:r>
        <w:rPr>
          <w:rFonts w:hint="eastAsia"/>
          <w:kern w:val="0"/>
          <w:sz w:val="22"/>
          <w:szCs w:val="22"/>
        </w:rPr>
        <w:t>2.</w:t>
      </w:r>
      <w:r w:rsidRPr="00DD68B6">
        <w:rPr>
          <w:rFonts w:hint="eastAsia"/>
          <w:kern w:val="0"/>
          <w:sz w:val="22"/>
          <w:szCs w:val="22"/>
        </w:rPr>
        <w:t>作业：</w:t>
      </w:r>
    </w:p>
    <w:p w:rsidR="005D56C0" w:rsidRPr="00DD68B6" w:rsidRDefault="005D56C0" w:rsidP="005D56C0">
      <w:pPr>
        <w:adjustRightInd w:val="0"/>
        <w:snapToGrid w:val="0"/>
        <w:ind w:firstLineChars="450" w:firstLine="990"/>
        <w:rPr>
          <w:rFonts w:hint="eastAsia"/>
          <w:kern w:val="0"/>
          <w:sz w:val="22"/>
          <w:szCs w:val="22"/>
        </w:rPr>
      </w:pPr>
      <w:r>
        <w:rPr>
          <w:rFonts w:hint="eastAsia"/>
          <w:kern w:val="0"/>
          <w:sz w:val="22"/>
          <w:szCs w:val="22"/>
        </w:rPr>
        <w:t>（</w:t>
      </w:r>
      <w:r>
        <w:rPr>
          <w:rFonts w:hint="eastAsia"/>
          <w:kern w:val="0"/>
          <w:sz w:val="22"/>
          <w:szCs w:val="22"/>
        </w:rPr>
        <w:t>1</w:t>
      </w:r>
      <w:r>
        <w:rPr>
          <w:rFonts w:hint="eastAsia"/>
          <w:kern w:val="0"/>
          <w:sz w:val="22"/>
          <w:szCs w:val="22"/>
        </w:rPr>
        <w:t>）、</w:t>
      </w:r>
      <w:r w:rsidRPr="00DD68B6">
        <w:rPr>
          <w:rFonts w:hint="eastAsia"/>
          <w:kern w:val="0"/>
          <w:sz w:val="22"/>
          <w:szCs w:val="22"/>
        </w:rPr>
        <w:t>二次函数</w:t>
      </w:r>
      <w:r w:rsidRPr="00DD68B6">
        <w:rPr>
          <w:rFonts w:hint="eastAsia"/>
          <w:kern w:val="0"/>
          <w:sz w:val="22"/>
          <w:szCs w:val="22"/>
        </w:rPr>
        <w:t>y=x</w:t>
      </w:r>
      <w:r w:rsidRPr="00DD68B6">
        <w:rPr>
          <w:rFonts w:hint="eastAsia"/>
          <w:kern w:val="0"/>
          <w:sz w:val="22"/>
          <w:szCs w:val="22"/>
          <w:vertAlign w:val="superscript"/>
        </w:rPr>
        <w:t>2</w:t>
      </w:r>
      <w:r w:rsidRPr="00DD68B6">
        <w:rPr>
          <w:rFonts w:hint="eastAsia"/>
          <w:kern w:val="0"/>
          <w:sz w:val="22"/>
          <w:szCs w:val="22"/>
        </w:rPr>
        <w:t>-2(m+1)x+4m</w:t>
      </w:r>
      <w:r w:rsidRPr="00DD68B6">
        <w:rPr>
          <w:rFonts w:hint="eastAsia"/>
          <w:kern w:val="0"/>
          <w:sz w:val="22"/>
          <w:szCs w:val="22"/>
        </w:rPr>
        <w:t>的图象与</w:t>
      </w:r>
      <w:r w:rsidRPr="00DD68B6">
        <w:rPr>
          <w:rFonts w:hint="eastAsia"/>
          <w:kern w:val="0"/>
          <w:sz w:val="22"/>
          <w:szCs w:val="22"/>
        </w:rPr>
        <w:t>x</w:t>
      </w:r>
      <w:r w:rsidRPr="00DD68B6">
        <w:rPr>
          <w:rFonts w:hint="eastAsia"/>
          <w:kern w:val="0"/>
          <w:sz w:val="22"/>
          <w:szCs w:val="22"/>
        </w:rPr>
        <w:t>轴的交点情况是：</w:t>
      </w:r>
      <w:r w:rsidRPr="00DD68B6">
        <w:rPr>
          <w:rFonts w:hint="eastAsia"/>
          <w:kern w:val="0"/>
          <w:sz w:val="22"/>
          <w:szCs w:val="22"/>
          <w:u w:val="single"/>
        </w:rPr>
        <w:t>_____</w:t>
      </w:r>
    </w:p>
    <w:p w:rsidR="005D56C0" w:rsidRPr="00DD68B6" w:rsidRDefault="005D56C0" w:rsidP="005D56C0">
      <w:pPr>
        <w:adjustRightInd w:val="0"/>
        <w:snapToGrid w:val="0"/>
        <w:ind w:firstLineChars="450" w:firstLine="990"/>
        <w:rPr>
          <w:rFonts w:hint="eastAsia"/>
          <w:kern w:val="0"/>
          <w:sz w:val="22"/>
          <w:szCs w:val="22"/>
        </w:rPr>
      </w:pPr>
      <w:r>
        <w:rPr>
          <w:rFonts w:hint="eastAsia"/>
          <w:kern w:val="0"/>
          <w:sz w:val="22"/>
          <w:szCs w:val="22"/>
        </w:rPr>
        <w:t>（</w:t>
      </w:r>
      <w:r>
        <w:rPr>
          <w:rFonts w:hint="eastAsia"/>
          <w:kern w:val="0"/>
          <w:sz w:val="22"/>
          <w:szCs w:val="22"/>
        </w:rPr>
        <w:t>2</w:t>
      </w:r>
      <w:r>
        <w:rPr>
          <w:rFonts w:hint="eastAsia"/>
          <w:kern w:val="0"/>
          <w:sz w:val="22"/>
          <w:szCs w:val="22"/>
        </w:rPr>
        <w:t>）</w:t>
      </w:r>
      <w:r w:rsidRPr="00DD68B6">
        <w:rPr>
          <w:rFonts w:hint="eastAsia"/>
          <w:kern w:val="0"/>
          <w:sz w:val="22"/>
          <w:szCs w:val="22"/>
        </w:rPr>
        <w:t>、抛物线</w:t>
      </w:r>
      <w:r w:rsidRPr="00DD68B6">
        <w:rPr>
          <w:rFonts w:hint="eastAsia"/>
          <w:kern w:val="0"/>
          <w:sz w:val="22"/>
          <w:szCs w:val="22"/>
        </w:rPr>
        <w:t>y=x</w:t>
      </w:r>
      <w:r w:rsidRPr="00DD68B6">
        <w:rPr>
          <w:rFonts w:hint="eastAsia"/>
          <w:kern w:val="0"/>
          <w:sz w:val="22"/>
          <w:szCs w:val="22"/>
          <w:vertAlign w:val="superscript"/>
        </w:rPr>
        <w:t>2</w:t>
      </w:r>
      <w:r w:rsidRPr="00DD68B6">
        <w:rPr>
          <w:rFonts w:hint="eastAsia"/>
          <w:kern w:val="0"/>
          <w:sz w:val="22"/>
          <w:szCs w:val="22"/>
        </w:rPr>
        <w:t>与直线</w:t>
      </w:r>
      <w:r w:rsidRPr="00DD68B6">
        <w:rPr>
          <w:rFonts w:hint="eastAsia"/>
          <w:kern w:val="0"/>
          <w:sz w:val="22"/>
          <w:szCs w:val="22"/>
        </w:rPr>
        <w:t>y=3x-b</w:t>
      </w:r>
      <w:r w:rsidRPr="00DD68B6">
        <w:rPr>
          <w:rFonts w:hint="eastAsia"/>
          <w:kern w:val="0"/>
          <w:sz w:val="22"/>
          <w:szCs w:val="22"/>
        </w:rPr>
        <w:t>只有一个公共点，则</w:t>
      </w:r>
      <w:r w:rsidRPr="00DD68B6">
        <w:rPr>
          <w:rFonts w:hint="eastAsia"/>
          <w:kern w:val="0"/>
          <w:sz w:val="22"/>
          <w:szCs w:val="22"/>
        </w:rPr>
        <w:t>b=_________.</w:t>
      </w:r>
    </w:p>
    <w:p w:rsidR="005D56C0" w:rsidRPr="005D56C0" w:rsidRDefault="005D56C0">
      <w:pPr>
        <w:rPr>
          <w:rFonts w:hint="eastAsia"/>
        </w:rPr>
      </w:pPr>
    </w:p>
    <w:sectPr w:rsidR="005D56C0" w:rsidRPr="005D56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470" w:rsidRDefault="00EB5470" w:rsidP="00EB5470">
      <w:r>
        <w:separator/>
      </w:r>
    </w:p>
  </w:endnote>
  <w:endnote w:type="continuationSeparator" w:id="0">
    <w:p w:rsidR="00EB5470" w:rsidRDefault="00EB5470" w:rsidP="00EB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470" w:rsidRDefault="00EB5470" w:rsidP="00EB5470">
      <w:r>
        <w:separator/>
      </w:r>
    </w:p>
  </w:footnote>
  <w:footnote w:type="continuationSeparator" w:id="0">
    <w:p w:rsidR="00EB5470" w:rsidRDefault="00EB5470" w:rsidP="00EB5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1002D"/>
    <w:multiLevelType w:val="hybridMultilevel"/>
    <w:tmpl w:val="CB342C40"/>
    <w:lvl w:ilvl="0" w:tplc="FF2E39E0">
      <w:start w:val="1"/>
      <w:numFmt w:val="japaneseCounting"/>
      <w:lvlText w:val="%1、"/>
      <w:lvlJc w:val="left"/>
      <w:pPr>
        <w:tabs>
          <w:tab w:val="num" w:pos="866"/>
        </w:tabs>
        <w:ind w:left="866" w:hanging="480"/>
      </w:pPr>
      <w:rPr>
        <w:rFonts w:hint="default"/>
      </w:rPr>
    </w:lvl>
    <w:lvl w:ilvl="1" w:tplc="04090019" w:tentative="1">
      <w:start w:val="1"/>
      <w:numFmt w:val="lowerLetter"/>
      <w:lvlText w:val="%2)"/>
      <w:lvlJc w:val="left"/>
      <w:pPr>
        <w:tabs>
          <w:tab w:val="num" w:pos="1226"/>
        </w:tabs>
        <w:ind w:left="1226" w:hanging="420"/>
      </w:pPr>
    </w:lvl>
    <w:lvl w:ilvl="2" w:tplc="0409001B" w:tentative="1">
      <w:start w:val="1"/>
      <w:numFmt w:val="lowerRoman"/>
      <w:lvlText w:val="%3."/>
      <w:lvlJc w:val="righ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9" w:tentative="1">
      <w:start w:val="1"/>
      <w:numFmt w:val="lowerLetter"/>
      <w:lvlText w:val="%5)"/>
      <w:lvlJc w:val="left"/>
      <w:pPr>
        <w:tabs>
          <w:tab w:val="num" w:pos="2486"/>
        </w:tabs>
        <w:ind w:left="2486" w:hanging="420"/>
      </w:pPr>
    </w:lvl>
    <w:lvl w:ilvl="5" w:tplc="0409001B" w:tentative="1">
      <w:start w:val="1"/>
      <w:numFmt w:val="lowerRoman"/>
      <w:lvlText w:val="%6."/>
      <w:lvlJc w:val="righ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9" w:tentative="1">
      <w:start w:val="1"/>
      <w:numFmt w:val="lowerLetter"/>
      <w:lvlText w:val="%8)"/>
      <w:lvlJc w:val="left"/>
      <w:pPr>
        <w:tabs>
          <w:tab w:val="num" w:pos="3746"/>
        </w:tabs>
        <w:ind w:left="3746" w:hanging="420"/>
      </w:pPr>
    </w:lvl>
    <w:lvl w:ilvl="8" w:tplc="0409001B" w:tentative="1">
      <w:start w:val="1"/>
      <w:numFmt w:val="lowerRoman"/>
      <w:lvlText w:val="%9."/>
      <w:lvlJc w:val="right"/>
      <w:pPr>
        <w:tabs>
          <w:tab w:val="num" w:pos="4166"/>
        </w:tabs>
        <w:ind w:left="4166" w:hanging="420"/>
      </w:pPr>
    </w:lvl>
  </w:abstractNum>
  <w:abstractNum w:abstractNumId="1" w15:restartNumberingAfterBreak="0">
    <w:nsid w:val="6D66272B"/>
    <w:multiLevelType w:val="hybridMultilevel"/>
    <w:tmpl w:val="CF82470E"/>
    <w:lvl w:ilvl="0" w:tplc="705E3014">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56C0"/>
    <w:rsid w:val="005D56C0"/>
    <w:rsid w:val="00EB5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5A90D87-AAD6-4452-8E89-DD541794B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56C0"/>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5D56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Char Char Char Char Char Char Char Char Char"/>
    <w:basedOn w:val="a"/>
    <w:link w:val="a0"/>
    <w:autoRedefine/>
    <w:rsid w:val="005D56C0"/>
    <w:pPr>
      <w:widowControl/>
      <w:spacing w:line="300" w:lineRule="auto"/>
      <w:ind w:firstLineChars="200" w:firstLine="200"/>
    </w:pPr>
    <w:rPr>
      <w:rFonts w:ascii="Verdana" w:hAnsi="Verdana"/>
      <w:kern w:val="0"/>
      <w:szCs w:val="20"/>
      <w:lang w:eastAsia="en-US"/>
    </w:rPr>
  </w:style>
  <w:style w:type="paragraph" w:styleId="a4">
    <w:name w:val="header"/>
    <w:basedOn w:val="a"/>
    <w:link w:val="a5"/>
    <w:rsid w:val="00EB547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B5470"/>
    <w:rPr>
      <w:kern w:val="2"/>
      <w:sz w:val="18"/>
      <w:szCs w:val="18"/>
    </w:rPr>
  </w:style>
  <w:style w:type="paragraph" w:styleId="a6">
    <w:name w:val="footer"/>
    <w:basedOn w:val="a"/>
    <w:link w:val="a7"/>
    <w:rsid w:val="00EB5470"/>
    <w:pPr>
      <w:tabs>
        <w:tab w:val="center" w:pos="4153"/>
        <w:tab w:val="right" w:pos="8306"/>
      </w:tabs>
      <w:snapToGrid w:val="0"/>
      <w:jc w:val="left"/>
    </w:pPr>
    <w:rPr>
      <w:sz w:val="18"/>
      <w:szCs w:val="18"/>
    </w:rPr>
  </w:style>
  <w:style w:type="character" w:customStyle="1" w:styleId="a7">
    <w:name w:val="页脚 字符"/>
    <w:basedOn w:val="a0"/>
    <w:link w:val="a6"/>
    <w:rsid w:val="00EB547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2</cp:revision>
  <dcterms:created xsi:type="dcterms:W3CDTF">2020-08-07T18:33:38Z</dcterms:created>
  <dcterms:modified xsi:type="dcterms:W3CDTF">2020-08-07T18:33:38Z</dcterms:modified>
  <cp:category/>
  <cp:contentStatus/>
</cp:coreProperties>
</file>