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000000"/>
          <w:sz w:val="30"/>
          <w:szCs w:val="30"/>
        </w:rPr>
      </w:pPr>
      <w:r>
        <w:rPr>
          <w:rFonts w:hint="eastAsia" w:ascii="宋体" w:hAnsi="宋体"/>
          <w:b/>
          <w:color w:val="000000"/>
          <w:sz w:val="30"/>
          <w:szCs w:val="30"/>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11595100</wp:posOffset>
            </wp:positionV>
            <wp:extent cx="292100" cy="3302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292100" cy="330200"/>
                    </a:xfrm>
                    <a:prstGeom prst="rect">
                      <a:avLst/>
                    </a:prstGeom>
                  </pic:spPr>
                </pic:pic>
              </a:graphicData>
            </a:graphic>
          </wp:anchor>
        </w:drawing>
      </w:r>
      <w:r>
        <w:rPr>
          <w:rFonts w:hint="eastAsia" w:ascii="宋体" w:hAnsi="宋体"/>
          <w:b/>
          <w:color w:val="000000"/>
          <w:sz w:val="30"/>
          <w:szCs w:val="30"/>
        </w:rPr>
        <w:pict>
          <v:shape id="文本框 209" o:spid="_x0000_s1025" o:spt="202" type="#_x0000_t202" style="position:absolute;left:0pt;margin-left:-64.5pt;margin-top:-75.75pt;height:734.3pt;width:51.05pt;z-index:251659264;mso-width-relative:page;mso-height-relative:page;" filled="f" stroked="f" coordsize="21600,21600">
            <v:path/>
            <v:fill on="f" focussize="0,0"/>
            <v:stroke on="f" joinstyle="miter"/>
            <v:imagedata o:title=""/>
            <o:lock v:ext="edit" aspectratio="f"/>
            <v:textbox style="layout-flow:vertical;mso-layout-flow-alt:bottom-to-top;">
              <w:txbxContent>
                <w:p>
                  <w:pPr>
                    <w:ind w:firstLine="2048" w:firstLineChars="850"/>
                    <w:jc w:val="left"/>
                    <w:rPr>
                      <w:rFonts w:hint="eastAsia" w:ascii="黑体" w:eastAsia="黑体"/>
                      <w:b/>
                      <w:sz w:val="24"/>
                    </w:rPr>
                  </w:pPr>
                  <w:r>
                    <w:rPr>
                      <w:rFonts w:hint="eastAsia" w:ascii="黑体" w:eastAsia="黑体"/>
                      <w:b/>
                      <w:sz w:val="24"/>
                    </w:rPr>
                    <w:t>学校____________________  班级 ____________ 姓名  ____________ 考试号  __________________</w:t>
                  </w:r>
                </w:p>
                <w:p>
                  <w:pPr>
                    <w:jc w:val="left"/>
                    <w:rPr>
                      <w:rFonts w:hint="eastAsia"/>
                    </w:rPr>
                  </w:pPr>
                  <w:r>
                    <w:rPr>
                      <w:rFonts w:hint="eastAsia"/>
                    </w:rPr>
                    <w:t>………………………………密 …………………………………………  封………………………………………………线………………………………………</w:t>
                  </w:r>
                </w:p>
              </w:txbxContent>
            </v:textbox>
          </v:shape>
        </w:pict>
      </w:r>
      <w:r>
        <w:rPr>
          <w:rFonts w:hint="eastAsia" w:ascii="宋体" w:hAnsi="宋体"/>
          <w:b/>
          <w:color w:val="000000"/>
          <w:sz w:val="30"/>
          <w:szCs w:val="30"/>
        </w:rPr>
        <w:t>赣榆汇文双语学校</w:t>
      </w:r>
      <w:r>
        <w:rPr>
          <w:rFonts w:hint="eastAsia" w:ascii="宋体" w:hAnsi="宋体"/>
          <w:b/>
          <w:color w:val="000000"/>
          <w:sz w:val="30"/>
          <w:szCs w:val="30"/>
          <w:lang w:val="en-US" w:eastAsia="zh-CN"/>
        </w:rPr>
        <w:t>2021</w:t>
      </w:r>
      <w:r>
        <w:rPr>
          <w:rFonts w:hint="eastAsia" w:ascii="宋体" w:hAnsi="宋体"/>
          <w:b/>
          <w:color w:val="000000"/>
          <w:sz w:val="30"/>
          <w:szCs w:val="30"/>
        </w:rPr>
        <w:t>—20</w:t>
      </w:r>
      <w:r>
        <w:rPr>
          <w:rFonts w:hint="eastAsia" w:ascii="宋体" w:hAnsi="宋体"/>
          <w:b/>
          <w:color w:val="000000"/>
          <w:sz w:val="30"/>
          <w:szCs w:val="30"/>
          <w:lang w:val="en-US" w:eastAsia="zh-CN"/>
        </w:rPr>
        <w:t>22</w:t>
      </w:r>
      <w:r>
        <w:rPr>
          <w:rFonts w:hint="eastAsia" w:ascii="宋体" w:hAnsi="宋体"/>
          <w:b/>
          <w:color w:val="000000"/>
          <w:sz w:val="30"/>
          <w:szCs w:val="30"/>
        </w:rPr>
        <w:t>学年度第</w:t>
      </w:r>
      <w:r>
        <w:rPr>
          <w:rFonts w:hint="eastAsia" w:ascii="宋体" w:hAnsi="宋体"/>
          <w:b/>
          <w:color w:val="000000"/>
          <w:sz w:val="30"/>
          <w:szCs w:val="30"/>
          <w:lang w:val="en-US" w:eastAsia="zh-CN"/>
        </w:rPr>
        <w:t>二</w:t>
      </w:r>
      <w:r>
        <w:rPr>
          <w:rFonts w:hint="eastAsia" w:ascii="宋体" w:hAnsi="宋体"/>
          <w:b/>
          <w:color w:val="000000"/>
          <w:sz w:val="30"/>
          <w:szCs w:val="30"/>
        </w:rPr>
        <w:t>学期第</w:t>
      </w:r>
      <w:r>
        <w:rPr>
          <w:rFonts w:hint="eastAsia" w:ascii="宋体" w:hAnsi="宋体"/>
          <w:b/>
          <w:color w:val="000000"/>
          <w:sz w:val="30"/>
          <w:szCs w:val="30"/>
          <w:lang w:eastAsia="zh-CN"/>
        </w:rPr>
        <w:t>三</w:t>
      </w:r>
      <w:r>
        <w:rPr>
          <w:rFonts w:hint="eastAsia" w:ascii="宋体" w:hAnsi="宋体"/>
          <w:b/>
          <w:color w:val="000000"/>
          <w:sz w:val="30"/>
          <w:szCs w:val="30"/>
        </w:rPr>
        <w:t>次质量检测</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2401" w:firstLineChars="800"/>
        <w:jc w:val="both"/>
        <w:textAlignment w:val="auto"/>
        <w:outlineLvl w:val="9"/>
        <w:rPr>
          <w:rFonts w:hint="eastAsia" w:ascii="宋体" w:hAnsi="宋体"/>
          <w:sz w:val="28"/>
          <w:szCs w:val="28"/>
        </w:rPr>
      </w:pPr>
      <w:r>
        <w:rPr>
          <w:rFonts w:hint="eastAsia" w:ascii="方正小标宋_GBK" w:hAnsi="黑体" w:eastAsia="方正小标宋_GBK"/>
          <w:b/>
          <w:sz w:val="30"/>
          <w:szCs w:val="30"/>
          <w:lang w:val="en-US" w:eastAsia="zh-CN"/>
        </w:rPr>
        <w:t>七</w:t>
      </w:r>
      <w:r>
        <w:rPr>
          <w:rFonts w:hint="eastAsia" w:ascii="方正小标宋_GBK" w:hAnsi="黑体" w:eastAsia="方正小标宋_GBK"/>
          <w:b/>
          <w:sz w:val="30"/>
          <w:szCs w:val="30"/>
        </w:rPr>
        <w:t>年级语文试卷</w:t>
      </w:r>
    </w:p>
    <w:p>
      <w:pPr>
        <w:numPr>
          <w:ilvl w:val="0"/>
          <w:numId w:val="2"/>
        </w:numPr>
        <w:spacing w:line="300" w:lineRule="exact"/>
        <w:rPr>
          <w:rFonts w:hint="eastAsia" w:ascii="宋体" w:hAnsi="宋体"/>
          <w:b/>
        </w:rPr>
      </w:pPr>
      <w:r>
        <w:rPr>
          <w:rFonts w:hint="eastAsia" w:ascii="宋体" w:hAnsi="宋体"/>
          <w:b/>
        </w:rPr>
        <w:t>积累</w:t>
      </w:r>
      <w:r>
        <w:rPr>
          <w:rFonts w:hint="eastAsia" w:ascii="宋体" w:hAnsi="宋体" w:eastAsia="宋体" w:cs="宋体"/>
          <w:b/>
        </w:rPr>
        <w:t>•</w:t>
      </w:r>
      <w:r>
        <w:rPr>
          <w:rFonts w:hint="eastAsia" w:ascii="宋体" w:hAnsi="宋体"/>
          <w:b/>
        </w:rPr>
        <w:t>运用（</w:t>
      </w:r>
      <w:r>
        <w:rPr>
          <w:rFonts w:hint="eastAsia" w:ascii="宋体" w:hAnsi="宋体"/>
          <w:b/>
          <w:lang w:val="en-US" w:eastAsia="zh-CN"/>
        </w:rPr>
        <w:t>40</w:t>
      </w:r>
      <w:r>
        <w:rPr>
          <w:rFonts w:hint="eastAsia" w:ascii="宋体" w:hAnsi="宋体"/>
          <w:b/>
        </w:rPr>
        <w:t>分）</w:t>
      </w:r>
    </w:p>
    <w:p>
      <w:pPr>
        <w:numPr>
          <w:ilvl w:val="0"/>
          <w:numId w:val="3"/>
        </w:numPr>
        <w:spacing w:line="300" w:lineRule="exact"/>
        <w:rPr>
          <w:rFonts w:hint="eastAsia" w:ascii="宋体" w:hAnsi="宋体"/>
          <w:b w:val="0"/>
          <w:bCs/>
          <w:lang w:val="en-US" w:eastAsia="zh-CN"/>
        </w:rPr>
      </w:pPr>
      <w:r>
        <w:rPr>
          <w:rFonts w:hint="eastAsia" w:ascii="宋体" w:hAnsi="宋体"/>
          <w:b w:val="0"/>
          <w:bCs/>
          <w:lang w:val="en-US" w:eastAsia="zh-CN"/>
        </w:rPr>
        <w:t>根据拼音写汉字或者给下面加点的字注音（4分）</w:t>
      </w:r>
    </w:p>
    <w:p>
      <w:pPr>
        <w:numPr>
          <w:ilvl w:val="0"/>
          <w:numId w:val="0"/>
        </w:numPr>
        <w:spacing w:line="300" w:lineRule="exact"/>
        <w:rPr>
          <w:rFonts w:hint="default"/>
          <w:lang w:val="en-US" w:eastAsia="zh-CN"/>
        </w:rPr>
      </w:pPr>
      <w:r>
        <w:rPr>
          <w:rFonts w:hint="eastAsia"/>
        </w:rPr>
        <w:t>①</w:t>
      </w:r>
      <w:r>
        <w:rPr>
          <w:rFonts w:hint="eastAsia"/>
          <w:lang w:val="en-US" w:eastAsia="zh-CN"/>
        </w:rPr>
        <w:t>我们决定把小茅屋修</w:t>
      </w:r>
      <w:r>
        <w:rPr>
          <w:rFonts w:ascii="Arial" w:hAnsi="Arial" w:eastAsia="宋体" w:cs="Arial"/>
          <w:i w:val="0"/>
          <w:iCs w:val="0"/>
          <w:caps w:val="0"/>
          <w:color w:val="333333"/>
          <w:spacing w:val="0"/>
          <w:sz w:val="20"/>
          <w:szCs w:val="20"/>
          <w:shd w:val="clear" w:color="auto" w:fill="FFFFFF"/>
        </w:rPr>
        <w:t>qì</w:t>
      </w:r>
      <w:r>
        <w:rPr>
          <w:rFonts w:hint="eastAsia" w:ascii="Arial" w:hAnsi="Arial" w:cs="Arial"/>
          <w:i w:val="0"/>
          <w:iCs w:val="0"/>
          <w:caps w:val="0"/>
          <w:color w:val="333333"/>
          <w:spacing w:val="0"/>
          <w:sz w:val="20"/>
          <w:szCs w:val="20"/>
          <w:shd w:val="clear" w:color="auto" w:fill="FFFFFF"/>
          <w:lang w:eastAsia="zh-CN"/>
        </w:rPr>
        <w:t>（</w:t>
      </w:r>
      <w:r>
        <w:rPr>
          <w:rFonts w:hint="eastAsia" w:ascii="Arial" w:hAnsi="Arial" w:cs="Arial"/>
          <w:i w:val="0"/>
          <w:iCs w:val="0"/>
          <w:caps w:val="0"/>
          <w:color w:val="333333"/>
          <w:spacing w:val="0"/>
          <w:sz w:val="20"/>
          <w:szCs w:val="20"/>
          <w:shd w:val="clear" w:color="auto" w:fill="FFFFFF"/>
          <w:lang w:val="en-US" w:eastAsia="zh-CN"/>
        </w:rPr>
        <w:t xml:space="preserve">     ）</w:t>
      </w:r>
      <w:r>
        <w:rPr>
          <w:rFonts w:hint="eastAsia"/>
          <w:lang w:val="en-US" w:eastAsia="zh-CN"/>
        </w:rPr>
        <w:t>一下，给屋顶加一点儿草。</w:t>
      </w:r>
    </w:p>
    <w:p>
      <w:pPr>
        <w:numPr>
          <w:ilvl w:val="0"/>
          <w:numId w:val="0"/>
        </w:numPr>
        <w:spacing w:line="300" w:lineRule="exact"/>
        <w:rPr>
          <w:rFonts w:hint="default"/>
          <w:lang w:val="en-US" w:eastAsia="zh-CN"/>
        </w:rPr>
      </w:pPr>
      <w:r>
        <w:rPr>
          <w:rFonts w:hint="eastAsia"/>
        </w:rPr>
        <w:t>②</w:t>
      </w:r>
      <w:r>
        <w:rPr>
          <w:rFonts w:hint="eastAsia"/>
          <w:lang w:val="en-US" w:eastAsia="zh-CN"/>
        </w:rPr>
        <w:t>船舱鼓鼓的，又像一个忍俊不</w:t>
      </w:r>
      <w:r>
        <w:rPr>
          <w:rFonts w:hint="eastAsia"/>
          <w:b/>
          <w:bCs/>
          <w:u w:val="single"/>
          <w:lang w:val="en-US" w:eastAsia="zh-CN"/>
        </w:rPr>
        <w:t>禁</w:t>
      </w:r>
      <w:r>
        <w:rPr>
          <w:rFonts w:hint="eastAsia"/>
          <w:lang w:val="en-US" w:eastAsia="zh-CN"/>
        </w:rPr>
        <w:t>（      ）的笑容，就要绽开似的。</w:t>
      </w:r>
    </w:p>
    <w:p>
      <w:pPr>
        <w:numPr>
          <w:ilvl w:val="0"/>
          <w:numId w:val="0"/>
        </w:numPr>
        <w:spacing w:line="300" w:lineRule="exact"/>
        <w:rPr>
          <w:rFonts w:hint="default" w:eastAsia="宋体"/>
          <w:lang w:val="en-US" w:eastAsia="zh-CN"/>
        </w:rPr>
      </w:pPr>
      <w:r>
        <w:rPr>
          <w:rFonts w:hint="eastAsia"/>
        </w:rPr>
        <w:t>③</w:t>
      </w:r>
      <w:r>
        <w:rPr>
          <w:rFonts w:hint="eastAsia"/>
          <w:lang w:val="en-US" w:eastAsia="zh-CN"/>
        </w:rPr>
        <w:t>我处于对他的尊敬，想不直接动笔，只提一些商</w:t>
      </w:r>
      <w:r>
        <w:rPr>
          <w:rFonts w:ascii="Arial" w:hAnsi="Arial" w:eastAsia="宋体" w:cs="Arial"/>
          <w:i w:val="0"/>
          <w:iCs w:val="0"/>
          <w:caps w:val="0"/>
          <w:color w:val="333333"/>
          <w:spacing w:val="0"/>
          <w:sz w:val="20"/>
          <w:szCs w:val="20"/>
          <w:shd w:val="clear" w:color="auto" w:fill="FFFFFF"/>
        </w:rPr>
        <w:t>zhuó</w:t>
      </w:r>
      <w:r>
        <w:rPr>
          <w:rFonts w:hint="eastAsia" w:ascii="Arial" w:hAnsi="Arial" w:cs="Arial"/>
          <w:i w:val="0"/>
          <w:iCs w:val="0"/>
          <w:caps w:val="0"/>
          <w:color w:val="333333"/>
          <w:spacing w:val="0"/>
          <w:sz w:val="20"/>
          <w:szCs w:val="20"/>
          <w:shd w:val="clear" w:color="auto" w:fill="FFFFFF"/>
          <w:lang w:eastAsia="zh-CN"/>
        </w:rPr>
        <w:t>（</w:t>
      </w:r>
      <w:r>
        <w:rPr>
          <w:rFonts w:hint="eastAsia" w:ascii="Arial" w:hAnsi="Arial" w:cs="Arial"/>
          <w:i w:val="0"/>
          <w:iCs w:val="0"/>
          <w:caps w:val="0"/>
          <w:color w:val="333333"/>
          <w:spacing w:val="0"/>
          <w:sz w:val="20"/>
          <w:szCs w:val="20"/>
          <w:shd w:val="clear" w:color="auto" w:fill="FFFFFF"/>
          <w:lang w:val="en-US" w:eastAsia="zh-CN"/>
        </w:rPr>
        <w:t xml:space="preserve">     </w:t>
      </w:r>
      <w:r>
        <w:rPr>
          <w:rFonts w:hint="eastAsia" w:ascii="Arial" w:hAnsi="Arial" w:cs="Arial"/>
          <w:i w:val="0"/>
          <w:iCs w:val="0"/>
          <w:caps w:val="0"/>
          <w:color w:val="333333"/>
          <w:spacing w:val="0"/>
          <w:sz w:val="20"/>
          <w:szCs w:val="20"/>
          <w:shd w:val="clear" w:color="auto" w:fill="FFFFFF"/>
          <w:lang w:eastAsia="zh-CN"/>
        </w:rPr>
        <w:t>）</w:t>
      </w:r>
      <w:r>
        <w:rPr>
          <w:rFonts w:hint="eastAsia"/>
          <w:lang w:val="en-US" w:eastAsia="zh-CN"/>
        </w:rPr>
        <w:t>性的意见。</w:t>
      </w:r>
    </w:p>
    <w:p>
      <w:pPr>
        <w:numPr>
          <w:ilvl w:val="0"/>
          <w:numId w:val="0"/>
        </w:numPr>
        <w:spacing w:line="300" w:lineRule="exact"/>
        <w:rPr>
          <w:rFonts w:hint="default" w:eastAsia="宋体"/>
          <w:lang w:val="en-US" w:eastAsia="zh-CN"/>
        </w:rPr>
      </w:pPr>
      <w:r>
        <w:rPr>
          <w:rFonts w:hint="eastAsia"/>
        </w:rPr>
        <w:t>④</w:t>
      </w:r>
      <w:r>
        <w:rPr>
          <w:rFonts w:hint="eastAsia"/>
          <w:lang w:val="en-US" w:eastAsia="zh-CN"/>
        </w:rPr>
        <w:t>我只是</w:t>
      </w:r>
      <w:r>
        <w:rPr>
          <w:rFonts w:ascii="Arial" w:hAnsi="Arial" w:eastAsia="宋体" w:cs="Arial"/>
          <w:i w:val="0"/>
          <w:iCs w:val="0"/>
          <w:caps w:val="0"/>
          <w:color w:val="333333"/>
          <w:spacing w:val="0"/>
          <w:sz w:val="20"/>
          <w:szCs w:val="20"/>
          <w:shd w:val="clear" w:color="auto" w:fill="FFFFFF"/>
        </w:rPr>
        <w:t>zhù</w:t>
      </w:r>
      <w:r>
        <w:rPr>
          <w:rFonts w:hint="eastAsia"/>
          <w:lang w:val="en-US" w:eastAsia="zh-CN"/>
        </w:rPr>
        <w:t>（  ）立凝望，觉得这一条紫藤萝瀑布不只在我的眼前。</w:t>
      </w:r>
    </w:p>
    <w:p>
      <w:pPr>
        <w:keepNext w:val="0"/>
        <w:keepLines w:val="0"/>
        <w:pageBreakBefore w:val="0"/>
        <w:widowControl w:val="0"/>
        <w:kinsoku/>
        <w:wordWrap/>
        <w:overflowPunct/>
        <w:topLinePunct w:val="0"/>
        <w:autoSpaceDE/>
        <w:autoSpaceDN/>
        <w:bidi w:val="0"/>
        <w:adjustRightInd/>
        <w:snapToGrid/>
        <w:spacing w:line="240" w:lineRule="exact"/>
        <w:ind w:left="315" w:right="0" w:rightChars="0" w:hanging="315" w:hangingChars="150"/>
        <w:jc w:val="both"/>
        <w:textAlignment w:val="auto"/>
        <w:outlineLvl w:val="9"/>
        <w:rPr>
          <w:rFonts w:hint="eastAsia" w:ascii="宋体" w:hAnsi="宋体" w:eastAsia="宋体" w:cs="宋体"/>
        </w:rPr>
      </w:pPr>
      <w:r>
        <w:rPr>
          <w:rFonts w:hint="eastAsia" w:ascii="宋体" w:hAnsi="宋体" w:cs="宋体"/>
          <w:lang w:val="en-US" w:eastAsia="zh-CN"/>
        </w:rPr>
        <w:t>2</w:t>
      </w:r>
      <w:r>
        <w:rPr>
          <w:rFonts w:hint="eastAsia" w:ascii="宋体" w:hAnsi="宋体" w:eastAsia="宋体" w:cs="宋体"/>
        </w:rPr>
        <w:t>．写出下列诗文名句的上句或下句。（10分）</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cs="宋体"/>
          <w:sz w:val="21"/>
          <w:szCs w:val="21"/>
          <w:lang w:val="en-US" w:eastAsia="zh-CN"/>
        </w:rPr>
      </w:pPr>
      <w:r>
        <w:rPr>
          <w:rFonts w:hint="eastAsia" w:ascii="宋体" w:hAnsi="宋体" w:eastAsia="宋体" w:cs="宋体"/>
          <w:sz w:val="21"/>
          <w:szCs w:val="21"/>
          <w:lang w:eastAsia="zh-CN"/>
        </w:rPr>
        <w:t>（1）</w:t>
      </w:r>
      <w:r>
        <w:rPr>
          <w:rFonts w:hint="eastAsia" w:ascii="宋体" w:hAnsi="宋体" w:cs="宋体"/>
          <w:sz w:val="21"/>
          <w:szCs w:val="21"/>
          <w:lang w:val="en-US" w:eastAsia="zh-CN"/>
        </w:rPr>
        <w:t>浩荡离愁白日斜，</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cs="宋体"/>
          <w:sz w:val="21"/>
          <w:szCs w:val="21"/>
          <w:u w:val="none"/>
          <w:lang w:val="en-US" w:eastAsia="zh-CN"/>
        </w:rPr>
        <w:t xml:space="preserve"> 。  龚自珍《已亥杂诗》</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ascii="宋体" w:hAnsi="宋体" w:cs="宋体"/>
          <w:sz w:val="21"/>
          <w:szCs w:val="21"/>
          <w:u w:val="none"/>
          <w:lang w:eastAsia="zh-CN"/>
        </w:rPr>
        <w:t>，</w:t>
      </w:r>
      <w:r>
        <w:rPr>
          <w:rFonts w:hint="eastAsia" w:ascii="宋体" w:hAnsi="宋体" w:cs="宋体"/>
          <w:sz w:val="21"/>
          <w:szCs w:val="21"/>
          <w:u w:val="none"/>
          <w:lang w:val="en-US" w:eastAsia="zh-CN"/>
        </w:rPr>
        <w:t>衣冠简朴古风存。</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陆游</w:t>
      </w:r>
      <w:r>
        <w:rPr>
          <w:rFonts w:hint="eastAsia" w:ascii="宋体" w:hAnsi="宋体" w:eastAsia="宋体" w:cs="宋体"/>
          <w:sz w:val="21"/>
          <w:szCs w:val="21"/>
          <w:lang w:eastAsia="zh-CN"/>
        </w:rPr>
        <w:t>《</w:t>
      </w:r>
      <w:r>
        <w:rPr>
          <w:rFonts w:hint="eastAsia" w:ascii="宋体" w:hAnsi="宋体" w:cs="宋体"/>
          <w:sz w:val="21"/>
          <w:szCs w:val="21"/>
          <w:lang w:val="en-US" w:eastAsia="zh-CN"/>
        </w:rPr>
        <w:t>游山西村</w:t>
      </w:r>
      <w:r>
        <w:rPr>
          <w:rFonts w:hint="eastAsia" w:ascii="宋体" w:hAnsi="宋体" w:eastAsia="宋体" w:cs="宋体"/>
          <w:sz w:val="21"/>
          <w:szCs w:val="21"/>
          <w:lang w:eastAsia="zh-CN"/>
        </w:rPr>
        <w:t>》</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cs="宋体"/>
          <w:sz w:val="21"/>
          <w:szCs w:val="21"/>
          <w:lang w:val="en-US" w:eastAsia="zh-CN"/>
        </w:rPr>
        <w:t>3</w:t>
      </w:r>
      <w:r>
        <w:rPr>
          <w:rFonts w:hint="eastAsia" w:ascii="宋体" w:hAnsi="宋体" w:eastAsia="宋体" w:cs="宋体"/>
          <w:sz w:val="21"/>
          <w:szCs w:val="21"/>
          <w:lang w:eastAsia="zh-CN"/>
        </w:rPr>
        <w:t>）</w:t>
      </w:r>
      <w:r>
        <w:rPr>
          <w:rFonts w:hint="eastAsia"/>
        </w:rPr>
        <w:t>无丝竹之乱耳，</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cs="宋体"/>
          <w:sz w:val="21"/>
          <w:szCs w:val="21"/>
          <w:u w:val="none"/>
          <w:lang w:val="en-US" w:eastAsia="zh-CN"/>
        </w:rPr>
        <w:t xml:space="preserve"> 。    刘禹锡《陋室铭》</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cs="宋体"/>
          <w:sz w:val="21"/>
          <w:szCs w:val="21"/>
          <w:lang w:val="en-US" w:eastAsia="zh-CN"/>
        </w:rPr>
        <w:t>4</w:t>
      </w:r>
      <w:r>
        <w:rPr>
          <w:rFonts w:hint="eastAsia" w:ascii="宋体" w:hAnsi="宋体" w:eastAsia="宋体" w:cs="宋体"/>
          <w:sz w:val="21"/>
          <w:szCs w:val="21"/>
          <w:lang w:eastAsia="zh-CN"/>
        </w:rPr>
        <w:t>）</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none"/>
          <w:lang w:val="en-US" w:eastAsia="zh-CN"/>
        </w:rPr>
        <w:t>，散入春风满洛城。</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李白</w:t>
      </w:r>
      <w:r>
        <w:rPr>
          <w:rFonts w:hint="eastAsia" w:ascii="宋体" w:hAnsi="宋体" w:eastAsia="宋体" w:cs="宋体"/>
          <w:sz w:val="21"/>
          <w:szCs w:val="21"/>
          <w:lang w:eastAsia="zh-CN"/>
        </w:rPr>
        <w:t>《</w:t>
      </w:r>
      <w:r>
        <w:rPr>
          <w:rFonts w:hint="eastAsia" w:ascii="宋体" w:hAnsi="宋体" w:cs="宋体"/>
          <w:sz w:val="21"/>
          <w:szCs w:val="21"/>
          <w:lang w:val="en-US" w:eastAsia="zh-CN"/>
        </w:rPr>
        <w:t>春夜洛城闻笛</w:t>
      </w:r>
      <w:r>
        <w:rPr>
          <w:rFonts w:hint="eastAsia" w:ascii="宋体" w:hAnsi="宋体" w:eastAsia="宋体" w:cs="宋体"/>
          <w:sz w:val="21"/>
          <w:szCs w:val="21"/>
          <w:lang w:eastAsia="zh-CN"/>
        </w:rPr>
        <w:t>》</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cs="宋体"/>
          <w:sz w:val="21"/>
          <w:szCs w:val="21"/>
          <w:lang w:val="en-US" w:eastAsia="zh-CN"/>
        </w:rPr>
        <w:t>杨花榆荚无才思，</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cs="宋体"/>
          <w:sz w:val="21"/>
          <w:szCs w:val="21"/>
          <w:u w:val="none"/>
          <w:lang w:val="en-US" w:eastAsia="zh-CN"/>
        </w:rPr>
        <w:t xml:space="preserve"> 。  韩愈</w:t>
      </w:r>
      <w:r>
        <w:rPr>
          <w:rFonts w:hint="eastAsia" w:ascii="宋体" w:hAnsi="宋体" w:eastAsia="宋体" w:cs="宋体"/>
          <w:sz w:val="21"/>
          <w:szCs w:val="21"/>
          <w:lang w:eastAsia="zh-CN"/>
        </w:rPr>
        <w:t>《</w:t>
      </w:r>
      <w:r>
        <w:rPr>
          <w:rFonts w:hint="eastAsia" w:ascii="宋体" w:hAnsi="宋体" w:cs="宋体"/>
          <w:sz w:val="21"/>
          <w:szCs w:val="21"/>
          <w:lang w:val="en-US" w:eastAsia="zh-CN"/>
        </w:rPr>
        <w:t>晚春</w:t>
      </w:r>
      <w:r>
        <w:rPr>
          <w:rFonts w:hint="eastAsia" w:ascii="宋体" w:hAnsi="宋体" w:eastAsia="宋体" w:cs="宋体"/>
          <w:sz w:val="21"/>
          <w:szCs w:val="21"/>
          <w:lang w:eastAsia="zh-CN"/>
        </w:rPr>
        <w:t>》</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cs="宋体"/>
          <w:sz w:val="21"/>
          <w:szCs w:val="21"/>
          <w:lang w:val="en-US" w:eastAsia="zh-CN"/>
        </w:rPr>
        <w:t>6</w:t>
      </w:r>
      <w:r>
        <w:rPr>
          <w:rFonts w:hint="eastAsia" w:ascii="宋体" w:hAnsi="宋体" w:eastAsia="宋体" w:cs="宋体"/>
          <w:sz w:val="21"/>
          <w:szCs w:val="21"/>
          <w:lang w:eastAsia="zh-CN"/>
        </w:rPr>
        <w:t>）</w:t>
      </w:r>
      <w:r>
        <w:rPr>
          <w:rFonts w:hint="eastAsia" w:ascii="宋体" w:hAnsi="宋体" w:cs="宋体"/>
          <w:sz w:val="21"/>
          <w:szCs w:val="21"/>
          <w:lang w:val="en-US" w:eastAsia="zh-CN"/>
        </w:rPr>
        <w:t>念天地之悠悠，</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cs="宋体"/>
          <w:sz w:val="21"/>
          <w:szCs w:val="21"/>
          <w:u w:val="none"/>
          <w:lang w:val="en-US" w:eastAsia="zh-CN"/>
        </w:rPr>
        <w:t xml:space="preserve"> 。    陈子昂《登幽州台歌》</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宋体" w:hAnsi="宋体" w:eastAsia="宋体" w:cs="宋体"/>
          <w:sz w:val="21"/>
          <w:szCs w:val="21"/>
          <w:lang w:eastAsia="zh-CN"/>
        </w:rPr>
      </w:pPr>
      <w:r>
        <w:rPr>
          <w:rFonts w:hint="eastAsia" w:ascii="宋体" w:hAnsi="宋体" w:cs="宋体"/>
          <w:sz w:val="21"/>
          <w:szCs w:val="21"/>
          <w:u w:val="none"/>
          <w:lang w:eastAsia="zh-CN"/>
        </w:rPr>
        <w:t>（</w:t>
      </w:r>
      <w:r>
        <w:rPr>
          <w:rFonts w:hint="eastAsia" w:ascii="宋体" w:hAnsi="宋体" w:cs="宋体"/>
          <w:sz w:val="21"/>
          <w:szCs w:val="21"/>
          <w:u w:val="none"/>
          <w:lang w:val="en-US" w:eastAsia="zh-CN"/>
        </w:rPr>
        <w:t>7</w:t>
      </w:r>
      <w:r>
        <w:rPr>
          <w:rFonts w:hint="eastAsia" w:ascii="宋体" w:hAnsi="宋体" w:cs="宋体"/>
          <w:sz w:val="21"/>
          <w:szCs w:val="21"/>
          <w:u w:val="none"/>
          <w:lang w:eastAsia="zh-CN"/>
        </w:rPr>
        <w:t>）</w:t>
      </w:r>
      <w:r>
        <w:rPr>
          <w:rFonts w:hint="eastAsia" w:ascii="宋体" w:hAnsi="宋体" w:cs="宋体"/>
          <w:sz w:val="21"/>
          <w:szCs w:val="21"/>
          <w:u w:val="none"/>
          <w:lang w:val="en-US" w:eastAsia="zh-CN"/>
        </w:rPr>
        <w:t>故园东望路漫漫，</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cs="宋体"/>
          <w:sz w:val="21"/>
          <w:szCs w:val="21"/>
          <w:u w:val="none"/>
          <w:lang w:val="en-US" w:eastAsia="zh-CN"/>
        </w:rPr>
        <w:t xml:space="preserve"> 。  岑参</w:t>
      </w:r>
      <w:r>
        <w:rPr>
          <w:rFonts w:hint="eastAsia" w:ascii="宋体" w:hAnsi="宋体" w:eastAsia="宋体" w:cs="宋体"/>
          <w:sz w:val="21"/>
          <w:szCs w:val="21"/>
          <w:lang w:eastAsia="zh-CN"/>
        </w:rPr>
        <w:t>《</w:t>
      </w:r>
      <w:r>
        <w:rPr>
          <w:rFonts w:hint="eastAsia" w:ascii="宋体" w:hAnsi="宋体" w:cs="宋体"/>
          <w:sz w:val="21"/>
          <w:szCs w:val="21"/>
          <w:lang w:val="en-US" w:eastAsia="zh-CN"/>
        </w:rPr>
        <w:t>逢入京使</w:t>
      </w:r>
      <w:r>
        <w:rPr>
          <w:rFonts w:hint="eastAsia" w:ascii="宋体" w:hAnsi="宋体" w:eastAsia="宋体" w:cs="宋体"/>
          <w:sz w:val="21"/>
          <w:szCs w:val="21"/>
          <w:lang w:eastAsia="zh-CN"/>
        </w:rPr>
        <w:t>》</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宋体" w:hAnsi="宋体" w:cs="宋体"/>
          <w:sz w:val="21"/>
          <w:szCs w:val="21"/>
          <w:u w:val="none"/>
          <w:lang w:val="en-US" w:eastAsia="zh-CN"/>
        </w:rPr>
      </w:pPr>
      <w:r>
        <w:rPr>
          <w:rFonts w:hint="eastAsia" w:ascii="宋体" w:hAnsi="宋体" w:cs="宋体"/>
          <w:sz w:val="21"/>
          <w:szCs w:val="21"/>
          <w:lang w:eastAsia="zh-CN"/>
        </w:rPr>
        <w:t>（</w:t>
      </w:r>
      <w:r>
        <w:rPr>
          <w:rFonts w:hint="eastAsia" w:ascii="宋体" w:hAnsi="宋体" w:cs="宋体"/>
          <w:sz w:val="21"/>
          <w:szCs w:val="21"/>
          <w:lang w:val="en-US" w:eastAsia="zh-CN"/>
        </w:rPr>
        <w:t>8</w:t>
      </w:r>
      <w:r>
        <w:rPr>
          <w:rFonts w:hint="eastAsia" w:ascii="宋体" w:hAnsi="宋体" w:cs="宋体"/>
          <w:sz w:val="21"/>
          <w:szCs w:val="21"/>
          <w:lang w:eastAsia="zh-CN"/>
        </w:rPr>
        <w:t>）</w:t>
      </w:r>
      <w:r>
        <w:rPr>
          <w:rFonts w:hint="eastAsia" w:ascii="宋体" w:hAnsi="宋体" w:cs="宋体"/>
          <w:sz w:val="21"/>
          <w:szCs w:val="21"/>
          <w:u w:val="none"/>
          <w:lang w:val="en-US" w:eastAsia="zh-CN"/>
        </w:rPr>
        <w:t>桃之夭夭，</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cs="宋体"/>
          <w:sz w:val="21"/>
          <w:szCs w:val="21"/>
          <w:u w:val="none"/>
          <w:lang w:val="en-US" w:eastAsia="zh-CN"/>
        </w:rPr>
        <w:t xml:space="preserve"> 。       《诗经 桃夭》</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1050" w:leftChars="0" w:right="0" w:rightChars="0" w:hanging="1050" w:hangingChars="500"/>
        <w:jc w:val="both"/>
        <w:textAlignment w:val="auto"/>
        <w:outlineLvl w:val="9"/>
        <w:rPr>
          <w:rFonts w:hint="eastAsia" w:ascii="宋体" w:hAnsi="宋体" w:eastAsia="宋体" w:cs="宋体"/>
          <w:sz w:val="21"/>
          <w:szCs w:val="21"/>
          <w:lang w:eastAsia="zh-CN"/>
        </w:rPr>
      </w:pPr>
      <w:r>
        <w:rPr>
          <w:rFonts w:hint="eastAsia" w:ascii="宋体" w:hAnsi="宋体" w:cs="宋体"/>
          <w:sz w:val="21"/>
          <w:szCs w:val="21"/>
          <w:u w:val="none"/>
          <w:lang w:val="en-US" w:eastAsia="zh-CN"/>
        </w:rPr>
        <w:t>（9）《登飞来峰》描写飞来峰概貌，并通过传说写飞来峰之高的诗句是</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lang w:eastAsia="zh-CN"/>
        </w:rPr>
        <w:t>，</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p>
    <w:p>
      <w:pPr>
        <w:keepNext w:val="0"/>
        <w:keepLines w:val="0"/>
        <w:pageBreakBefore w:val="0"/>
        <w:widowControl w:val="0"/>
        <w:tabs>
          <w:tab w:val="left" w:pos="1155"/>
        </w:tabs>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ascii="宋体" w:hAnsi="宋体" w:eastAsia="宋体" w:cs="宋体"/>
          <w:sz w:val="21"/>
          <w:szCs w:val="21"/>
          <w:lang w:eastAsia="zh-CN"/>
        </w:rPr>
      </w:pPr>
      <w:r>
        <w:rPr>
          <w:rFonts w:hint="eastAsia" w:ascii="宋体" w:hAnsi="宋体" w:cs="宋体"/>
          <w:sz w:val="21"/>
          <w:szCs w:val="21"/>
          <w:lang w:val="en-US" w:eastAsia="zh-CN"/>
        </w:rPr>
        <w:t>3.</w:t>
      </w:r>
      <w:r>
        <w:rPr>
          <w:rFonts w:hint="eastAsia" w:ascii="宋体" w:hAnsi="宋体" w:eastAsia="宋体" w:cs="宋体"/>
          <w:sz w:val="21"/>
          <w:szCs w:val="21"/>
          <w:lang w:eastAsia="zh-CN"/>
        </w:rPr>
        <w:t>下列文学文化常识说法表述</w:t>
      </w:r>
      <w:r>
        <w:rPr>
          <w:rFonts w:hint="eastAsia" w:ascii="宋体" w:hAnsi="宋体" w:cs="宋体"/>
          <w:sz w:val="21"/>
          <w:szCs w:val="21"/>
          <w:lang w:val="en-US" w:eastAsia="zh-CN"/>
        </w:rPr>
        <w:t>不正确</w:t>
      </w:r>
      <w:r>
        <w:rPr>
          <w:rFonts w:hint="eastAsia" w:ascii="宋体" w:hAnsi="宋体" w:eastAsia="宋体" w:cs="宋体"/>
          <w:sz w:val="21"/>
          <w:szCs w:val="21"/>
          <w:lang w:eastAsia="zh-CN"/>
        </w:rPr>
        <w:t xml:space="preserve">的一项是（    </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 xml:space="preserve"> ） （</w:t>
      </w:r>
      <w:r>
        <w:rPr>
          <w:rFonts w:hint="eastAsia" w:ascii="宋体" w:hAnsi="宋体" w:cs="宋体"/>
          <w:sz w:val="21"/>
          <w:szCs w:val="21"/>
          <w:lang w:val="en-US" w:eastAsia="zh-CN"/>
        </w:rPr>
        <w:t>3</w:t>
      </w:r>
      <w:r>
        <w:rPr>
          <w:rFonts w:hint="eastAsia" w:ascii="宋体" w:hAnsi="宋体" w:eastAsia="宋体" w:cs="宋体"/>
          <w:sz w:val="21"/>
          <w:szCs w:val="21"/>
          <w:lang w:eastAsia="zh-CN"/>
        </w:rPr>
        <w:t>分）</w:t>
      </w:r>
    </w:p>
    <w:p>
      <w:pPr>
        <w:keepNext w:val="0"/>
        <w:keepLines w:val="0"/>
        <w:pageBreakBefore w:val="0"/>
        <w:widowControl w:val="0"/>
        <w:tabs>
          <w:tab w:val="left" w:pos="1155"/>
        </w:tabs>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default" w:ascii="宋体" w:hAnsi="宋体" w:cs="宋体"/>
          <w:sz w:val="21"/>
          <w:szCs w:val="21"/>
          <w:lang w:val="en-US" w:eastAsia="zh-CN"/>
        </w:rPr>
      </w:pPr>
      <w:r>
        <w:rPr>
          <w:rFonts w:hint="eastAsia" w:ascii="宋体" w:hAnsi="宋体" w:eastAsia="宋体" w:cs="宋体"/>
          <w:sz w:val="21"/>
          <w:szCs w:val="21"/>
          <w:lang w:eastAsia="zh-CN"/>
        </w:rPr>
        <w:t>A.</w:t>
      </w:r>
      <w:r>
        <w:rPr>
          <w:rFonts w:hint="eastAsia" w:ascii="宋体" w:hAnsi="宋体" w:cs="宋体"/>
          <w:sz w:val="21"/>
          <w:szCs w:val="21"/>
          <w:lang w:val="en-US" w:eastAsia="zh-CN"/>
        </w:rPr>
        <w:t>叶绍钧，江苏苏州人，作家、编辑家、教育家。代表作有长篇小说《倪焕之》、童话集《稻草人》。</w:t>
      </w:r>
    </w:p>
    <w:p>
      <w:pPr>
        <w:keepNext w:val="0"/>
        <w:keepLines w:val="0"/>
        <w:pageBreakBefore w:val="0"/>
        <w:widowControl w:val="0"/>
        <w:tabs>
          <w:tab w:val="left" w:pos="1155"/>
        </w:tabs>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宋体" w:hAnsi="宋体" w:cs="宋体"/>
          <w:sz w:val="21"/>
          <w:szCs w:val="21"/>
          <w:lang w:val="en-US" w:eastAsia="zh-CN"/>
        </w:rPr>
      </w:pPr>
      <w:r>
        <w:rPr>
          <w:rFonts w:hint="eastAsia" w:ascii="宋体" w:hAnsi="宋体" w:eastAsia="宋体" w:cs="宋体"/>
          <w:sz w:val="21"/>
          <w:szCs w:val="21"/>
          <w:lang w:eastAsia="zh-CN"/>
        </w:rPr>
        <w:t>B.</w:t>
      </w:r>
      <w:r>
        <w:rPr>
          <w:rFonts w:hint="eastAsia" w:ascii="宋体" w:hAnsi="宋体" w:cs="宋体"/>
          <w:sz w:val="21"/>
          <w:szCs w:val="21"/>
          <w:lang w:val="en-US" w:eastAsia="zh-CN"/>
        </w:rPr>
        <w:t>宗璞，原名冯钟璞，当代作家，著名</w:t>
      </w:r>
      <w:r>
        <w:rPr>
          <w:rFonts w:hint="default" w:ascii="宋体" w:hAnsi="宋体" w:cs="宋体"/>
          <w:sz w:val="21"/>
          <w:szCs w:val="21"/>
          <w:lang w:val="en-US" w:eastAsia="zh-CN"/>
        </w:rPr>
        <w:t>哲学家冯友兰之女</w:t>
      </w:r>
      <w:r>
        <w:rPr>
          <w:rFonts w:hint="eastAsia" w:ascii="宋体" w:hAnsi="宋体" w:cs="宋体"/>
          <w:sz w:val="21"/>
          <w:szCs w:val="21"/>
          <w:lang w:val="en-US" w:eastAsia="zh-CN"/>
        </w:rPr>
        <w:t>。代表作品有短篇小说《</w:t>
      </w:r>
      <w:r>
        <w:rPr>
          <w:rFonts w:hint="default" w:ascii="宋体" w:hAnsi="宋体" w:cs="宋体"/>
          <w:sz w:val="21"/>
          <w:szCs w:val="21"/>
          <w:lang w:val="en-US" w:eastAsia="zh-CN"/>
        </w:rPr>
        <w:t>红豆》《弦上的梦》，系列长篇小说《野葫芦引》和散文《紫藤萝瀑布》等</w:t>
      </w:r>
    </w:p>
    <w:p>
      <w:pPr>
        <w:keepNext w:val="0"/>
        <w:keepLines w:val="0"/>
        <w:pageBreakBefore w:val="0"/>
        <w:widowControl w:val="0"/>
        <w:tabs>
          <w:tab w:val="left" w:pos="1155"/>
        </w:tabs>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eastAsia="zh-CN"/>
        </w:rPr>
        <w:t>C.</w:t>
      </w:r>
      <w:r>
        <w:rPr>
          <w:rFonts w:hint="eastAsia" w:ascii="宋体" w:hAnsi="宋体" w:cs="宋体"/>
          <w:sz w:val="21"/>
          <w:szCs w:val="21"/>
          <w:lang w:eastAsia="zh-CN"/>
        </w:rPr>
        <w:t>“</w:t>
      </w:r>
      <w:r>
        <w:rPr>
          <w:rFonts w:hint="eastAsia" w:ascii="宋体" w:hAnsi="宋体" w:cs="宋体"/>
          <w:sz w:val="21"/>
          <w:szCs w:val="21"/>
          <w:lang w:val="en-US" w:eastAsia="zh-CN"/>
        </w:rPr>
        <w:t>铭</w:t>
      </w:r>
      <w:r>
        <w:rPr>
          <w:rFonts w:hint="eastAsia" w:ascii="宋体" w:hAnsi="宋体" w:cs="宋体"/>
          <w:sz w:val="21"/>
          <w:szCs w:val="21"/>
          <w:lang w:eastAsia="zh-CN"/>
        </w:rPr>
        <w:t>”</w:t>
      </w:r>
      <w:r>
        <w:rPr>
          <w:rFonts w:hint="eastAsia" w:ascii="宋体" w:hAnsi="宋体" w:cs="宋体"/>
          <w:sz w:val="21"/>
          <w:szCs w:val="21"/>
          <w:lang w:val="en-US" w:eastAsia="zh-CN"/>
        </w:rPr>
        <w:t>和“说”都是古代的一种文体，“铭”的文辞精练，一般不需要用韵，读来铿锵有力、朗朗上口；“说”大多是就一事、一物或一种现象抒发作者的感想。</w:t>
      </w:r>
    </w:p>
    <w:p>
      <w:pPr>
        <w:keepNext w:val="0"/>
        <w:keepLines w:val="0"/>
        <w:pageBreakBefore w:val="0"/>
        <w:widowControl w:val="0"/>
        <w:tabs>
          <w:tab w:val="left" w:pos="1155"/>
        </w:tabs>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default" w:ascii="宋体" w:hAnsi="宋体" w:cs="宋体"/>
          <w:sz w:val="21"/>
          <w:szCs w:val="21"/>
          <w:lang w:val="en-US" w:eastAsia="zh-CN"/>
        </w:rPr>
      </w:pPr>
      <w:r>
        <w:rPr>
          <w:rFonts w:hint="eastAsia" w:ascii="宋体" w:hAnsi="宋体" w:eastAsia="宋体" w:cs="宋体"/>
          <w:sz w:val="21"/>
          <w:szCs w:val="21"/>
          <w:lang w:eastAsia="zh-CN"/>
        </w:rPr>
        <w:t>D.</w:t>
      </w:r>
      <w:r>
        <w:rPr>
          <w:rFonts w:hint="eastAsia" w:ascii="宋体" w:hAnsi="宋体" w:cs="宋体"/>
          <w:sz w:val="21"/>
          <w:szCs w:val="21"/>
          <w:lang w:val="en-US" w:eastAsia="zh-CN"/>
        </w:rPr>
        <w:t>普希金，美国诗人。代表作有《自由颂》、《致恰达耶夫》、《致大海》。</w:t>
      </w:r>
    </w:p>
    <w:p>
      <w:pPr>
        <w:keepNext w:val="0"/>
        <w:keepLines w:val="0"/>
        <w:pageBreakBefore w:val="0"/>
        <w:widowControl w:val="0"/>
        <w:tabs>
          <w:tab w:val="left" w:pos="1155"/>
        </w:tabs>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宋体" w:hAnsi="宋体" w:eastAsia="宋体" w:cs="宋体"/>
          <w:sz w:val="21"/>
          <w:szCs w:val="21"/>
          <w:lang w:eastAsia="zh-CN"/>
        </w:rPr>
      </w:pPr>
      <w:r>
        <w:rPr>
          <w:rFonts w:hint="eastAsia" w:ascii="宋体" w:hAnsi="宋体" w:cs="宋体"/>
          <w:sz w:val="21"/>
          <w:szCs w:val="21"/>
          <w:lang w:val="en-US" w:eastAsia="zh-CN"/>
        </w:rPr>
        <w:t>4</w:t>
      </w:r>
      <w:r>
        <w:rPr>
          <w:rFonts w:hint="eastAsia" w:ascii="宋体" w:hAnsi="宋体" w:eastAsia="宋体" w:cs="宋体"/>
          <w:sz w:val="21"/>
          <w:szCs w:val="21"/>
          <w:lang w:eastAsia="zh-CN"/>
        </w:rPr>
        <w:t>.</w:t>
      </w:r>
      <w:r>
        <w:rPr>
          <w:rFonts w:hint="eastAsia" w:ascii="宋体" w:hAnsi="宋体" w:cs="宋体"/>
          <w:sz w:val="21"/>
          <w:szCs w:val="21"/>
          <w:lang w:val="en-US" w:eastAsia="zh-CN"/>
        </w:rPr>
        <w:t>下列短语归类有错的一项是</w:t>
      </w:r>
      <w:r>
        <w:rPr>
          <w:rFonts w:hint="eastAsia" w:ascii="宋体" w:hAnsi="宋体" w:eastAsia="宋体" w:cs="宋体"/>
          <w:sz w:val="21"/>
          <w:szCs w:val="21"/>
          <w:lang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 xml:space="preserve"> ）（</w:t>
      </w:r>
      <w:r>
        <w:rPr>
          <w:rFonts w:hint="eastAsia" w:ascii="宋体" w:hAnsi="宋体" w:cs="宋体"/>
          <w:sz w:val="21"/>
          <w:szCs w:val="21"/>
          <w:lang w:val="en-US" w:eastAsia="zh-CN"/>
        </w:rPr>
        <w:t>3</w:t>
      </w:r>
      <w:r>
        <w:rPr>
          <w:rFonts w:hint="eastAsia" w:ascii="宋体" w:hAnsi="宋体" w:eastAsia="宋体" w:cs="宋体"/>
          <w:sz w:val="21"/>
          <w:szCs w:val="21"/>
          <w:lang w:eastAsia="zh-CN"/>
        </w:rPr>
        <w:t>分）</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A并列：报纸杂志  思想感情  光荣而艰巨  轻松愉快</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B.偏正：新的语法  一泓泉水  完全相信   很委屈</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C.动宾：热爱祖国  写文章    擦干净     送我一首小诗</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eastAsia="宋体"/>
          <w:lang w:val="en-US" w:eastAsia="zh-CN"/>
        </w:rPr>
      </w:pPr>
      <w:r>
        <w:rPr>
          <w:rFonts w:hint="eastAsia" w:ascii="宋体" w:hAnsi="宋体" w:cs="宋体"/>
          <w:color w:val="000000"/>
          <w:sz w:val="21"/>
          <w:szCs w:val="21"/>
          <w:lang w:val="en-US" w:eastAsia="zh-CN"/>
        </w:rPr>
        <w:t>D.补充：干得很好  疼发紫  漂亮极了   吓跑了</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宋体" w:hAnsi="宋体"/>
          <w:sz w:val="21"/>
          <w:szCs w:val="21"/>
          <w:lang w:eastAsia="zh-CN"/>
        </w:rPr>
      </w:pPr>
      <w:r>
        <w:rPr>
          <w:rFonts w:hint="eastAsia" w:ascii="宋体" w:hAnsi="宋体"/>
          <w:sz w:val="21"/>
          <w:szCs w:val="21"/>
          <w:lang w:val="en-US" w:eastAsia="zh-CN"/>
        </w:rPr>
        <w:t>5</w:t>
      </w:r>
      <w:r>
        <w:rPr>
          <w:rFonts w:hint="eastAsia" w:ascii="宋体" w:hAnsi="宋体"/>
          <w:sz w:val="21"/>
          <w:szCs w:val="21"/>
          <w:lang w:eastAsia="zh-CN"/>
        </w:rPr>
        <w:t>.下列划横线的成语运用</w:t>
      </w:r>
      <w:r>
        <w:rPr>
          <w:rFonts w:hint="eastAsia" w:ascii="宋体" w:hAnsi="宋体"/>
          <w:sz w:val="21"/>
          <w:szCs w:val="21"/>
          <w:lang w:val="en-US" w:eastAsia="zh-CN"/>
        </w:rPr>
        <w:t>不</w:t>
      </w:r>
      <w:r>
        <w:rPr>
          <w:rFonts w:hint="eastAsia" w:ascii="宋体" w:hAnsi="宋体"/>
          <w:sz w:val="21"/>
          <w:szCs w:val="21"/>
          <w:lang w:eastAsia="zh-CN"/>
        </w:rPr>
        <w:t>恰当的一项是（    ）（</w:t>
      </w:r>
      <w:r>
        <w:rPr>
          <w:rFonts w:hint="eastAsia" w:ascii="宋体" w:hAnsi="宋体"/>
          <w:sz w:val="21"/>
          <w:szCs w:val="21"/>
          <w:lang w:val="en-US" w:eastAsia="zh-CN"/>
        </w:rPr>
        <w:t>3</w:t>
      </w:r>
      <w:r>
        <w:rPr>
          <w:rFonts w:hint="eastAsia" w:ascii="宋体" w:hAnsi="宋体"/>
          <w:sz w:val="21"/>
          <w:szCs w:val="21"/>
          <w:lang w:eastAsia="zh-CN"/>
        </w:rPr>
        <w:t>分）</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sz w:val="21"/>
          <w:szCs w:val="21"/>
          <w:lang w:val="en-US" w:eastAsia="zh-CN"/>
        </w:rPr>
      </w:pPr>
      <w:r>
        <w:rPr>
          <w:rFonts w:hint="eastAsia" w:ascii="宋体" w:hAnsi="宋体"/>
          <w:sz w:val="21"/>
          <w:szCs w:val="21"/>
          <w:lang w:val="en-US" w:eastAsia="zh-CN"/>
        </w:rPr>
        <w:t>A.教学过程中，老师也要向学生学习，这种</w:t>
      </w:r>
      <w:r>
        <w:rPr>
          <w:rFonts w:hint="eastAsia" w:ascii="宋体" w:hAnsi="宋体"/>
          <w:sz w:val="21"/>
          <w:szCs w:val="21"/>
          <w:u w:val="single"/>
          <w:lang w:val="en-US" w:eastAsia="zh-CN"/>
        </w:rPr>
        <w:t>不耻下问</w:t>
      </w:r>
      <w:r>
        <w:rPr>
          <w:rFonts w:hint="eastAsia" w:ascii="宋体" w:hAnsi="宋体"/>
          <w:sz w:val="21"/>
          <w:szCs w:val="21"/>
          <w:lang w:val="en-US" w:eastAsia="zh-CN"/>
        </w:rPr>
        <w:t>的良好习惯正是素质教育所提倡的。</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B.</w:t>
      </w:r>
      <w:r>
        <w:rPr>
          <w:rFonts w:hint="eastAsia"/>
        </w:rPr>
        <w:t>那年冬天，祖母死了，父亲的差使也交卸了，正是</w:t>
      </w:r>
      <w:r>
        <w:rPr>
          <w:rFonts w:hint="eastAsia" w:ascii="宋体" w:hAnsi="宋体"/>
          <w:sz w:val="21"/>
          <w:szCs w:val="21"/>
          <w:u w:val="single"/>
          <w:lang w:val="en-US" w:eastAsia="zh-CN"/>
        </w:rPr>
        <w:t>祸不单行</w:t>
      </w:r>
      <w:r>
        <w:rPr>
          <w:rFonts w:hint="eastAsia"/>
        </w:rPr>
        <w:t>的日子。</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C.</w:t>
      </w:r>
      <w:r>
        <w:rPr>
          <w:rFonts w:hint="eastAsia"/>
        </w:rPr>
        <w:t>罗素的《我为什么而活着》字里行间传达着真诚与睿智，抒发了</w:t>
      </w:r>
      <w:r>
        <w:rPr>
          <w:rFonts w:hint="eastAsia" w:ascii="宋体" w:hAnsi="宋体"/>
          <w:sz w:val="21"/>
          <w:szCs w:val="21"/>
          <w:u w:val="single"/>
          <w:lang w:val="en-US" w:eastAsia="zh-CN"/>
        </w:rPr>
        <w:t>悲天悯人</w:t>
      </w:r>
      <w:r>
        <w:rPr>
          <w:rFonts w:hint="eastAsia"/>
        </w:rPr>
        <w:t>的情怀。</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D.</w:t>
      </w:r>
      <w:r>
        <w:rPr>
          <w:rFonts w:hint="eastAsia"/>
          <w:lang w:val="en-US" w:eastAsia="zh-CN"/>
        </w:rPr>
        <w:t>我这只是雕虫小技罢了，跟你们接受过专业训练的人比不得，一比就显得</w:t>
      </w:r>
      <w:r>
        <w:rPr>
          <w:rFonts w:hint="eastAsia" w:ascii="宋体" w:hAnsi="宋体"/>
          <w:sz w:val="21"/>
          <w:szCs w:val="21"/>
          <w:u w:val="single"/>
          <w:lang w:val="en-US" w:eastAsia="zh-CN"/>
        </w:rPr>
        <w:t>相形见绌</w:t>
      </w:r>
      <w:r>
        <w:rPr>
          <w:rFonts w:hint="eastAsia"/>
          <w:lang w:val="en-US" w:eastAsia="zh-CN"/>
        </w:rPr>
        <w:t>了。</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6</w:t>
      </w:r>
      <w:r>
        <w:rPr>
          <w:rFonts w:hint="eastAsia" w:ascii="宋体" w:hAnsi="宋体" w:eastAsia="宋体" w:cs="宋体"/>
          <w:color w:val="000000"/>
          <w:sz w:val="21"/>
          <w:szCs w:val="21"/>
          <w:lang w:val="en-US" w:eastAsia="zh-CN"/>
        </w:rPr>
        <w:t xml:space="preserve">. </w:t>
      </w:r>
      <w:r>
        <w:rPr>
          <w:rFonts w:hint="eastAsia" w:ascii="宋体" w:hAnsi="宋体" w:cs="宋体"/>
          <w:color w:val="000000"/>
          <w:sz w:val="21"/>
          <w:szCs w:val="21"/>
          <w:lang w:val="en-US" w:eastAsia="zh-CN"/>
        </w:rPr>
        <w:t>下列有关文学名著内容的表述正确的一项是</w:t>
      </w:r>
      <w:r>
        <w:rPr>
          <w:rFonts w:hint="eastAsia" w:ascii="宋体" w:hAnsi="宋体" w:eastAsia="宋体" w:cs="宋体"/>
          <w:color w:val="000000"/>
          <w:sz w:val="21"/>
          <w:szCs w:val="21"/>
          <w:lang w:val="en-US" w:eastAsia="zh-CN"/>
        </w:rPr>
        <w:t>（      ）（</w:t>
      </w:r>
      <w:r>
        <w:rPr>
          <w:rFonts w:hint="eastAsia" w:ascii="宋体" w:hAnsi="宋体" w:cs="宋体"/>
          <w:color w:val="000000"/>
          <w:sz w:val="21"/>
          <w:szCs w:val="21"/>
          <w:lang w:val="en-US" w:eastAsia="zh-CN"/>
        </w:rPr>
        <w:t>3</w:t>
      </w:r>
      <w:r>
        <w:rPr>
          <w:rFonts w:hint="eastAsia" w:ascii="宋体" w:hAnsi="宋体" w:eastAsia="宋体" w:cs="宋体"/>
          <w:color w:val="000000"/>
          <w:sz w:val="21"/>
          <w:szCs w:val="21"/>
          <w:lang w:val="en-US" w:eastAsia="zh-CN"/>
        </w:rPr>
        <w:t>分））</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宋体" w:hAnsi="宋体" w:cs="宋体"/>
          <w:color w:val="000000"/>
          <w:sz w:val="21"/>
          <w:szCs w:val="21"/>
          <w:lang w:val="en-US" w:eastAsia="zh-CN"/>
        </w:rPr>
      </w:pPr>
      <w:r>
        <w:rPr>
          <w:rFonts w:hint="eastAsia" w:ascii="宋体" w:hAnsi="宋体" w:eastAsia="宋体" w:cs="宋体"/>
          <w:color w:val="000000"/>
          <w:sz w:val="21"/>
          <w:szCs w:val="21"/>
          <w:lang w:val="en-US" w:eastAsia="zh-CN"/>
        </w:rPr>
        <w:t>A.</w:t>
      </w:r>
      <w:r>
        <w:rPr>
          <w:rFonts w:hint="eastAsia" w:ascii="宋体" w:hAnsi="宋体" w:cs="宋体"/>
          <w:color w:val="000000"/>
          <w:sz w:val="21"/>
          <w:szCs w:val="21"/>
          <w:lang w:val="en-US" w:eastAsia="zh-CN"/>
        </w:rPr>
        <w:t>《海底两万里》的书名“两万里”，是指大海的深度，这部名著讲的就是尼摩船长乘坐诺第留斯号潜艇在深达两万里的海底作环球探险旅行的故事。</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B.</w:t>
      </w:r>
      <w:r>
        <w:rPr>
          <w:rFonts w:hint="eastAsia" w:ascii="宋体" w:hAnsi="宋体" w:cs="宋体"/>
          <w:color w:val="000000"/>
          <w:sz w:val="21"/>
          <w:szCs w:val="21"/>
          <w:lang w:val="en-US" w:eastAsia="zh-CN"/>
        </w:rPr>
        <w:t>《海底两万里》中尼摩船长在海底用鲸鱼骨头做的笔写字。</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cs="宋体"/>
          <w:color w:val="000000"/>
          <w:sz w:val="21"/>
          <w:szCs w:val="21"/>
          <w:lang w:val="en-US" w:eastAsia="zh-CN"/>
        </w:rPr>
      </w:pPr>
      <w:r>
        <w:rPr>
          <w:rFonts w:hint="eastAsia" w:ascii="宋体" w:hAnsi="宋体" w:eastAsia="宋体" w:cs="宋体"/>
          <w:color w:val="000000"/>
          <w:sz w:val="21"/>
          <w:szCs w:val="21"/>
          <w:lang w:val="en-US" w:eastAsia="zh-CN"/>
        </w:rPr>
        <w:t>C.</w:t>
      </w:r>
      <w:r>
        <w:rPr>
          <w:rFonts w:hint="eastAsia" w:ascii="宋体" w:hAnsi="宋体" w:cs="宋体"/>
          <w:color w:val="000000"/>
          <w:sz w:val="21"/>
          <w:szCs w:val="21"/>
          <w:lang w:val="en-US" w:eastAsia="zh-CN"/>
        </w:rPr>
        <w:t>《海底两万里》是凡尔纳的三部曲的第一部。凡尔纳的小说之所以拥有广大读者，原因就在于构思巧妙，情节惊险，是科学与幻想巧妙结合的成果。</w:t>
      </w:r>
    </w:p>
    <w:p>
      <w:pPr>
        <w:keepNext w:val="0"/>
        <w:keepLines w:val="0"/>
        <w:pageBreakBefore w:val="0"/>
        <w:widowControl w:val="0"/>
        <w:tabs>
          <w:tab w:val="left" w:pos="115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D.</w:t>
      </w:r>
      <w:r>
        <w:rPr>
          <w:rFonts w:hint="eastAsia" w:ascii="宋体" w:hAnsi="宋体" w:cs="宋体"/>
          <w:color w:val="000000"/>
          <w:sz w:val="21"/>
          <w:szCs w:val="21"/>
          <w:lang w:val="en-US" w:eastAsia="zh-CN"/>
        </w:rPr>
        <w:t>俄国科幻小说家阿西莫夫有三个重要小说系列——“机器人系列”“银河帝国系列”“基地系列”。</w:t>
      </w:r>
    </w:p>
    <w:p>
      <w:pPr>
        <w:keepNext w:val="0"/>
        <w:keepLines w:val="0"/>
        <w:pageBreakBefore w:val="0"/>
        <w:widowControl w:val="0"/>
        <w:tabs>
          <w:tab w:val="left" w:pos="1155"/>
        </w:tabs>
        <w:kinsoku/>
        <w:wordWrap/>
        <w:overflowPunct/>
        <w:topLinePunct w:val="0"/>
        <w:autoSpaceDE/>
        <w:autoSpaceDN/>
        <w:bidi w:val="0"/>
        <w:adjustRightInd/>
        <w:snapToGrid/>
        <w:spacing w:line="260" w:lineRule="exact"/>
        <w:ind w:left="210" w:right="0" w:rightChars="0" w:hanging="210" w:hangingChars="100"/>
        <w:jc w:val="both"/>
        <w:textAlignment w:val="auto"/>
        <w:rPr>
          <w:rFonts w:hint="eastAsia" w:ascii="宋体" w:hAnsi="宋体"/>
          <w:lang w:val="en-US" w:eastAsia="zh-CN"/>
        </w:rPr>
      </w:pPr>
      <w:r>
        <w:rPr>
          <w:rFonts w:hint="eastAsia" w:ascii="宋体" w:hAnsi="宋体"/>
          <w:lang w:val="en-US" w:eastAsia="zh-CN"/>
        </w:rPr>
        <w:t xml:space="preserve">7综合性学习及运用（7分） </w:t>
      </w:r>
    </w:p>
    <w:p>
      <w:pPr>
        <w:keepNext w:val="0"/>
        <w:keepLines w:val="0"/>
        <w:pageBreakBefore w:val="0"/>
        <w:widowControl w:val="0"/>
        <w:tabs>
          <w:tab w:val="left" w:pos="1155"/>
        </w:tabs>
        <w:kinsoku/>
        <w:wordWrap/>
        <w:overflowPunct/>
        <w:topLinePunct w:val="0"/>
        <w:autoSpaceDE/>
        <w:autoSpaceDN/>
        <w:bidi w:val="0"/>
        <w:adjustRightInd/>
        <w:snapToGrid/>
        <w:spacing w:line="260" w:lineRule="exact"/>
        <w:ind w:left="210" w:leftChars="100" w:right="0" w:rightChars="0" w:firstLine="210" w:firstLineChars="100"/>
        <w:jc w:val="both"/>
        <w:textAlignment w:val="auto"/>
        <w:rPr>
          <w:rFonts w:hint="eastAsia" w:ascii="宋体" w:hAnsi="宋体"/>
          <w:u w:val="single"/>
          <w:lang w:val="en-US" w:eastAsia="zh-CN"/>
        </w:rPr>
      </w:pPr>
      <w:r>
        <w:rPr>
          <w:rFonts w:hint="eastAsia" w:ascii="宋体" w:hAnsi="宋体"/>
          <w:lang w:val="en-US" w:eastAsia="zh-CN"/>
        </w:rPr>
        <w:t>“敬老”是“孝”的延伸，将仁孝由家庭之爱走向泛爱。“老吾老，以及人之老；幼吾幼，以及人之幼。”推己及人，以孝吾老之心推及天下老人之情，“</w:t>
      </w:r>
      <w:r>
        <w:rPr>
          <w:rFonts w:hint="eastAsia" w:ascii="宋体" w:hAnsi="宋体"/>
          <w:u w:val="single"/>
          <w:lang w:val="en-US" w:eastAsia="zh-CN"/>
        </w:rPr>
        <w:t>孝亲敬老”是我们中华民族传统文化的精华，更是当今世界构建和谐社会的重要内容，我们要提高“孝亲敬老”的意识。</w:t>
      </w:r>
    </w:p>
    <w:p>
      <w:pPr>
        <w:keepNext w:val="0"/>
        <w:keepLines w:val="0"/>
        <w:pageBreakBefore w:val="0"/>
        <w:widowControl w:val="0"/>
        <w:numPr>
          <w:ilvl w:val="0"/>
          <w:numId w:val="4"/>
        </w:numPr>
        <w:tabs>
          <w:tab w:val="left" w:pos="1155"/>
        </w:tabs>
        <w:kinsoku/>
        <w:wordWrap/>
        <w:overflowPunct/>
        <w:topLinePunct w:val="0"/>
        <w:autoSpaceDE/>
        <w:autoSpaceDN/>
        <w:bidi w:val="0"/>
        <w:adjustRightInd/>
        <w:snapToGrid/>
        <w:spacing w:line="260" w:lineRule="exact"/>
        <w:ind w:left="210" w:right="0" w:rightChars="0" w:hanging="210" w:hangingChars="100"/>
        <w:jc w:val="both"/>
        <w:textAlignment w:val="auto"/>
        <w:rPr>
          <w:rFonts w:hint="eastAsia" w:ascii="宋体" w:hAnsi="宋体"/>
          <w:lang w:val="en-US" w:eastAsia="zh-CN"/>
        </w:rPr>
      </w:pPr>
      <w:r>
        <w:rPr>
          <w:rFonts w:hint="eastAsia" w:ascii="宋体" w:hAnsi="宋体"/>
          <w:lang w:val="en-US" w:eastAsia="zh-CN"/>
        </w:rPr>
        <w:t>现在不少青少年无节制地在网上聊天、刷微博、玩游戏，以致厌食、失眠、精神萎靡，严重者甚至猝死，或有自杀行为。请结合以下两则孝亲名言，对他们进行劝说。（3分）</w:t>
      </w:r>
    </w:p>
    <w:p>
      <w:pPr>
        <w:keepNext w:val="0"/>
        <w:keepLines w:val="0"/>
        <w:pageBreakBefore w:val="0"/>
        <w:widowControl w:val="0"/>
        <w:numPr>
          <w:ilvl w:val="0"/>
          <w:numId w:val="0"/>
        </w:numPr>
        <w:tabs>
          <w:tab w:val="left" w:pos="1155"/>
        </w:tabs>
        <w:kinsoku/>
        <w:wordWrap/>
        <w:overflowPunct/>
        <w:topLinePunct w:val="0"/>
        <w:autoSpaceDE/>
        <w:autoSpaceDN/>
        <w:bidi w:val="0"/>
        <w:adjustRightInd/>
        <w:snapToGrid/>
        <w:spacing w:line="260" w:lineRule="exact"/>
        <w:ind w:left="-210" w:leftChars="-100" w:right="0" w:rightChars="0"/>
        <w:jc w:val="both"/>
        <w:textAlignment w:val="auto"/>
        <w:rPr>
          <w:rFonts w:hint="eastAsia" w:ascii="宋体" w:hAnsi="宋体"/>
          <w:lang w:val="en-US" w:eastAsia="zh-CN"/>
        </w:rPr>
      </w:pPr>
      <w:r>
        <w:rPr>
          <w:rFonts w:hint="eastAsia" w:ascii="宋体" w:hAnsi="宋体"/>
          <w:lang w:val="en-US" w:eastAsia="zh-CN"/>
        </w:rPr>
        <w:t>A.子曰：“身体发肤，受之父母，不敢毁伤，孝之始也。”——《孝经·开宗名义》</w:t>
      </w:r>
    </w:p>
    <w:p>
      <w:pPr>
        <w:keepNext w:val="0"/>
        <w:keepLines w:val="0"/>
        <w:pageBreakBefore w:val="0"/>
        <w:widowControl w:val="0"/>
        <w:numPr>
          <w:ilvl w:val="0"/>
          <w:numId w:val="0"/>
        </w:numPr>
        <w:tabs>
          <w:tab w:val="left" w:pos="1155"/>
        </w:tabs>
        <w:kinsoku/>
        <w:wordWrap/>
        <w:overflowPunct/>
        <w:topLinePunct w:val="0"/>
        <w:autoSpaceDE/>
        <w:autoSpaceDN/>
        <w:bidi w:val="0"/>
        <w:adjustRightInd/>
        <w:snapToGrid/>
        <w:spacing w:line="260" w:lineRule="exact"/>
        <w:ind w:left="-210" w:leftChars="-100" w:right="0" w:rightChars="0"/>
        <w:jc w:val="both"/>
        <w:textAlignment w:val="auto"/>
        <w:rPr>
          <w:rFonts w:hint="eastAsia" w:ascii="宋体" w:hAnsi="宋体"/>
          <w:lang w:val="en-US" w:eastAsia="zh-CN"/>
        </w:rPr>
      </w:pPr>
      <w:r>
        <w:rPr>
          <w:rFonts w:hint="eastAsia" w:ascii="宋体" w:hAnsi="宋体"/>
          <w:lang w:val="en-US" w:eastAsia="zh-CN"/>
        </w:rPr>
        <w:t>B.父兮生我，母兮鞠我。抚我畜我，长我育我，顾我复我，出入腹我。欲报之德。昊天罔极！——《诗经·小雅·蓼莪》</w:t>
      </w:r>
    </w:p>
    <w:p>
      <w:pPr>
        <w:keepNext w:val="0"/>
        <w:keepLines w:val="0"/>
        <w:pageBreakBefore w:val="0"/>
        <w:widowControl w:val="0"/>
        <w:numPr>
          <w:ilvl w:val="0"/>
          <w:numId w:val="4"/>
        </w:numPr>
        <w:tabs>
          <w:tab w:val="left" w:pos="1155"/>
        </w:tabs>
        <w:kinsoku/>
        <w:wordWrap/>
        <w:overflowPunct/>
        <w:topLinePunct w:val="0"/>
        <w:autoSpaceDE/>
        <w:autoSpaceDN/>
        <w:bidi w:val="0"/>
        <w:adjustRightInd/>
        <w:snapToGrid/>
        <w:spacing w:line="260" w:lineRule="exact"/>
        <w:ind w:left="210" w:right="0" w:rightChars="0" w:hanging="210" w:hangingChars="100"/>
        <w:jc w:val="both"/>
        <w:textAlignment w:val="auto"/>
        <w:rPr>
          <w:rFonts w:hint="eastAsia" w:ascii="宋体" w:hAnsi="宋体"/>
          <w:lang w:val="en-US" w:eastAsia="zh-CN"/>
        </w:rPr>
      </w:pPr>
      <w:r>
        <w:rPr>
          <w:rFonts w:hint="eastAsia" w:ascii="宋体" w:hAnsi="宋体"/>
          <w:lang w:val="en-US" w:eastAsia="zh-CN"/>
        </w:rPr>
        <w:t>请你仿照示例为本次活动拟写两个活动形式（2分）示例：“孝亲敬亲”社区行</w:t>
      </w:r>
    </w:p>
    <w:p>
      <w:pPr>
        <w:keepNext w:val="0"/>
        <w:keepLines w:val="0"/>
        <w:pageBreakBefore w:val="0"/>
        <w:widowControl w:val="0"/>
        <w:numPr>
          <w:ilvl w:val="0"/>
          <w:numId w:val="4"/>
        </w:numPr>
        <w:tabs>
          <w:tab w:val="left" w:pos="1155"/>
        </w:tabs>
        <w:kinsoku/>
        <w:wordWrap/>
        <w:overflowPunct/>
        <w:topLinePunct w:val="0"/>
        <w:autoSpaceDE/>
        <w:autoSpaceDN/>
        <w:bidi w:val="0"/>
        <w:adjustRightInd/>
        <w:snapToGrid/>
        <w:spacing w:line="260" w:lineRule="exact"/>
        <w:ind w:left="210" w:leftChars="0" w:right="0" w:rightChars="0" w:hanging="210" w:hangingChars="100"/>
        <w:jc w:val="both"/>
        <w:textAlignment w:val="auto"/>
        <w:rPr>
          <w:rFonts w:hint="eastAsia" w:ascii="宋体" w:hAnsi="宋体"/>
          <w:lang w:val="en-US" w:eastAsia="zh-CN"/>
        </w:rPr>
      </w:pPr>
      <w:r>
        <w:rPr>
          <w:rFonts w:hint="eastAsia" w:ascii="宋体" w:hAnsi="宋体"/>
          <w:lang w:val="en-US" w:eastAsia="zh-CN"/>
        </w:rPr>
        <w:t>语段中画线句有语病，请写出你的修改意见。（2分）</w:t>
      </w:r>
      <w:r>
        <w:rPr>
          <w:rFonts w:hint="eastAsia" w:ascii="宋体" w:hAnsi="宋体" w:cs="宋体"/>
          <w:sz w:val="21"/>
          <w:szCs w:val="21"/>
          <w:u w:val="none"/>
          <w:lang w:val="en-US" w:eastAsia="zh-CN"/>
        </w:rPr>
        <w:t xml:space="preserve">                                                                   </w:t>
      </w:r>
      <w:r>
        <w:rPr>
          <w:rFonts w:hint="eastAsia" w:ascii="宋体" w:hAnsi="宋体" w:eastAsia="宋体" w:cs="宋体"/>
          <w:sz w:val="21"/>
          <w:szCs w:val="21"/>
          <w:u w:val="none"/>
          <w:lang w:eastAsia="zh-CN"/>
        </w:rPr>
        <w:t xml:space="preserve"> </w:t>
      </w:r>
      <w:r>
        <w:rPr>
          <w:rFonts w:hint="eastAsia" w:ascii="宋体" w:hAnsi="宋体" w:cs="宋体"/>
          <w:sz w:val="21"/>
          <w:szCs w:val="21"/>
          <w:u w:val="none"/>
          <w:lang w:val="en-US" w:eastAsia="zh-CN"/>
        </w:rPr>
        <w:t xml:space="preserve">  </w:t>
      </w:r>
      <w:r>
        <w:rPr>
          <w:rFonts w:hint="eastAsia" w:ascii="宋体" w:hAnsi="宋体" w:eastAsia="宋体" w:cs="宋体"/>
          <w:sz w:val="21"/>
          <w:szCs w:val="21"/>
          <w:u w:val="none"/>
          <w:lang w:eastAsia="zh-CN"/>
        </w:rPr>
        <w:t xml:space="preserve"> </w:t>
      </w:r>
      <w:r>
        <w:rPr>
          <w:rFonts w:hint="eastAsia" w:ascii="Calibri" w:hAnsi="Calibri" w:cs="Calibri"/>
          <w:u w:val="none"/>
          <w:lang w:val="en-US" w:eastAsia="zh-CN"/>
        </w:rPr>
        <w:t xml:space="preserve">                   </w:t>
      </w:r>
    </w:p>
    <w:p>
      <w:pPr>
        <w:keepNext w:val="0"/>
        <w:keepLines w:val="0"/>
        <w:pageBreakBefore w:val="0"/>
        <w:widowControl w:val="0"/>
        <w:numPr>
          <w:ilvl w:val="0"/>
          <w:numId w:val="0"/>
        </w:numPr>
        <w:tabs>
          <w:tab w:val="left" w:pos="1155"/>
        </w:tabs>
        <w:kinsoku/>
        <w:wordWrap/>
        <w:overflowPunct/>
        <w:topLinePunct w:val="0"/>
        <w:autoSpaceDE/>
        <w:autoSpaceDN/>
        <w:bidi w:val="0"/>
        <w:adjustRightInd/>
        <w:snapToGrid/>
        <w:spacing w:line="260" w:lineRule="exact"/>
        <w:ind w:left="-210" w:leftChars="-100" w:right="0" w:rightChars="0"/>
        <w:jc w:val="both"/>
        <w:textAlignment w:val="auto"/>
        <w:rPr>
          <w:rFonts w:hint="eastAsia" w:ascii="宋体" w:hAnsi="宋体"/>
          <w:lang w:val="en-US" w:eastAsia="zh-CN"/>
        </w:rPr>
      </w:pPr>
      <w:r>
        <w:rPr>
          <w:rFonts w:hint="eastAsia" w:ascii="宋体" w:hAnsi="宋体"/>
          <w:lang w:val="en-US" w:eastAsia="zh-CN"/>
        </w:rPr>
        <w:t>8.名著阅读简答题（7分）</w:t>
      </w:r>
    </w:p>
    <w:p>
      <w:pPr>
        <w:rPr>
          <w:rFonts w:hint="eastAsia" w:ascii="宋体" w:hAnsi="宋体" w:cs="宋体"/>
          <w:color w:val="000000"/>
          <w:szCs w:val="21"/>
        </w:rPr>
      </w:pPr>
      <w:r>
        <w:rPr>
          <w:rFonts w:hint="eastAsia" w:ascii="宋体" w:hAnsi="宋体"/>
          <w:lang w:val="en-US" w:eastAsia="zh-CN"/>
        </w:rPr>
        <w:t>（1）</w:t>
      </w:r>
      <w:r>
        <w:rPr>
          <w:rFonts w:hint="eastAsia" w:ascii="宋体" w:hAnsi="宋体" w:cs="宋体"/>
          <w:color w:val="000000"/>
          <w:szCs w:val="21"/>
        </w:rPr>
        <w:t>凡尔纳在《海底两万里》结尾处写道：“有一天学术进步，这海底是要变为可以自由通行的。”如果有可能实现海底旅行，你最想亲历书中哪一个章节里的情景？请选择一项，结合小说内容和你的阅读感受简要说明。（</w:t>
      </w:r>
      <w:r>
        <w:rPr>
          <w:rFonts w:hint="eastAsia" w:ascii="宋体" w:hAnsi="宋体" w:cs="宋体"/>
          <w:color w:val="000000"/>
          <w:szCs w:val="21"/>
          <w:lang w:val="en-US" w:eastAsia="zh-CN"/>
        </w:rPr>
        <w:t>4</w:t>
      </w:r>
      <w:r>
        <w:rPr>
          <w:rFonts w:hint="eastAsia" w:ascii="宋体" w:hAnsi="宋体" w:cs="宋体"/>
          <w:color w:val="000000"/>
          <w:szCs w:val="21"/>
        </w:rPr>
        <w:t>分）</w:t>
      </w:r>
    </w:p>
    <w:p>
      <w:pPr>
        <w:ind w:firstLine="315" w:firstLineChars="150"/>
        <w:rPr>
          <w:rFonts w:hint="eastAsia" w:ascii="宋体" w:hAnsi="宋体" w:cs="宋体"/>
          <w:color w:val="000000"/>
          <w:szCs w:val="21"/>
        </w:rPr>
      </w:pPr>
      <w:r>
        <w:rPr>
          <w:rFonts w:hint="eastAsia" w:ascii="宋体" w:hAnsi="宋体" w:cs="宋体"/>
          <w:color w:val="000000"/>
          <w:szCs w:val="21"/>
        </w:rPr>
        <w:t xml:space="preserve">A．《在海底平原上散步》   B．《价值千万的珍珠》   C．《沉没的大陆》  </w:t>
      </w:r>
    </w:p>
    <w:p>
      <w:pPr>
        <w:keepNext w:val="0"/>
        <w:keepLines w:val="0"/>
        <w:pageBreakBefore w:val="0"/>
        <w:widowControl w:val="0"/>
        <w:tabs>
          <w:tab w:val="left" w:pos="1155"/>
        </w:tabs>
        <w:kinsoku/>
        <w:wordWrap/>
        <w:overflowPunct/>
        <w:topLinePunct w:val="0"/>
        <w:autoSpaceDE/>
        <w:autoSpaceDN/>
        <w:bidi w:val="0"/>
        <w:adjustRightInd/>
        <w:snapToGrid/>
        <w:spacing w:line="260" w:lineRule="exact"/>
        <w:ind w:left="0" w:leftChars="0" w:right="0" w:rightChars="0" w:firstLine="0" w:firstLineChars="0"/>
        <w:jc w:val="left"/>
        <w:textAlignment w:val="auto"/>
        <w:outlineLvl w:val="9"/>
        <w:rPr>
          <w:rFonts w:hint="default" w:ascii="宋体" w:hAnsi="宋体"/>
          <w:lang w:val="en-US" w:eastAsia="zh-CN"/>
        </w:rPr>
      </w:pPr>
      <w:r>
        <w:rPr>
          <w:rFonts w:hint="eastAsia" w:ascii="宋体" w:hAnsi="宋体"/>
          <w:lang w:val="en-US" w:eastAsia="zh-CN"/>
        </w:rPr>
        <w:t>（2）《哈利波特与死亡圣器》中的三件圣器分别是什么？（3分）</w:t>
      </w:r>
    </w:p>
    <w:p>
      <w:pPr>
        <w:keepNext w:val="0"/>
        <w:keepLines w:val="0"/>
        <w:pageBreakBefore w:val="0"/>
        <w:widowControl w:val="0"/>
        <w:numPr>
          <w:ilvl w:val="0"/>
          <w:numId w:val="5"/>
        </w:numPr>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Style w:val="23"/>
          <w:rFonts w:hint="eastAsia" w:ascii="宋体" w:hAnsi="宋体"/>
          <w:b/>
          <w:szCs w:val="21"/>
        </w:rPr>
      </w:pPr>
      <w:r>
        <w:rPr>
          <w:rFonts w:hint="eastAsia" w:ascii="宋体" w:hAnsi="宋体"/>
          <w:b/>
          <w:szCs w:val="21"/>
        </w:rPr>
        <w:t>理解</w:t>
      </w:r>
      <w:r>
        <w:rPr>
          <w:rStyle w:val="23"/>
          <w:rFonts w:hint="eastAsia" w:ascii="宋体" w:hAnsi="宋体"/>
          <w:b/>
          <w:szCs w:val="21"/>
        </w:rPr>
        <w:t>·感悟（6</w:t>
      </w:r>
      <w:r>
        <w:rPr>
          <w:rStyle w:val="23"/>
          <w:rFonts w:hint="eastAsia" w:ascii="宋体" w:hAnsi="宋体"/>
          <w:b/>
          <w:szCs w:val="21"/>
          <w:lang w:val="en-US" w:eastAsia="zh-CN"/>
        </w:rPr>
        <w:t>0</w:t>
      </w:r>
      <w:r>
        <w:rPr>
          <w:rStyle w:val="23"/>
          <w:rFonts w:hint="eastAsia" w:ascii="宋体" w:hAnsi="宋体"/>
          <w:b/>
          <w:szCs w:val="21"/>
        </w:rPr>
        <w:t>分）</w:t>
      </w:r>
    </w:p>
    <w:p>
      <w:pPr>
        <w:keepNext w:val="0"/>
        <w:keepLines w:val="0"/>
        <w:pageBreakBefore w:val="0"/>
        <w:widowControl w:val="0"/>
        <w:numPr>
          <w:ilvl w:val="0"/>
          <w:numId w:val="6"/>
        </w:numPr>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ascii="宋体" w:hAnsi="宋体"/>
          <w:lang w:val="en-US" w:eastAsia="zh-CN"/>
        </w:rPr>
      </w:pPr>
      <w:r>
        <w:rPr>
          <w:rStyle w:val="23"/>
          <w:rFonts w:hint="eastAsia" w:ascii="宋体" w:hAnsi="宋体" w:cs="宋体"/>
          <w:b/>
          <w:bCs w:val="0"/>
          <w:szCs w:val="21"/>
          <w:lang w:val="en-US" w:eastAsia="zh-CN"/>
        </w:rPr>
        <w:t>诗歌鉴赏</w:t>
      </w:r>
      <w:r>
        <w:rPr>
          <w:rStyle w:val="23"/>
          <w:rFonts w:hint="eastAsia" w:ascii="宋体" w:hAnsi="宋体" w:eastAsia="宋体" w:cs="宋体"/>
          <w:b/>
          <w:bCs w:val="0"/>
          <w:szCs w:val="21"/>
          <w:lang w:eastAsia="zh-CN"/>
        </w:rPr>
        <w:t>（</w:t>
      </w:r>
      <w:r>
        <w:rPr>
          <w:rStyle w:val="23"/>
          <w:rFonts w:hint="eastAsia" w:ascii="宋体" w:hAnsi="宋体" w:cs="宋体"/>
          <w:b/>
          <w:bCs w:val="0"/>
          <w:szCs w:val="21"/>
          <w:lang w:val="en-US" w:eastAsia="zh-CN"/>
        </w:rPr>
        <w:t>6</w:t>
      </w:r>
      <w:r>
        <w:rPr>
          <w:rStyle w:val="23"/>
          <w:rFonts w:hint="eastAsia" w:ascii="宋体" w:hAnsi="宋体" w:eastAsia="宋体" w:cs="宋体"/>
          <w:b/>
          <w:bCs w:val="0"/>
          <w:szCs w:val="21"/>
          <w:lang w:eastAsia="zh-CN"/>
        </w:rPr>
        <w:t>分）</w:t>
      </w:r>
      <w:r>
        <w:rPr>
          <w:rStyle w:val="23"/>
          <w:rFonts w:hint="eastAsia" w:ascii="宋体" w:hAnsi="宋体" w:cs="宋体"/>
          <w:b/>
          <w:bCs w:val="0"/>
          <w:szCs w:val="21"/>
          <w:lang w:val="en-US" w:eastAsia="zh-CN"/>
        </w:rPr>
        <w:t xml:space="preserve">             望岳</w:t>
      </w:r>
      <w:r>
        <w:rPr>
          <w:rFonts w:hint="eastAsia" w:ascii="宋体" w:hAnsi="宋体"/>
          <w:lang w:val="en-US" w:eastAsia="zh-CN"/>
        </w:rPr>
        <w:t xml:space="preserve">   【唐】杜甫</w:t>
      </w:r>
    </w:p>
    <w:p>
      <w:pPr>
        <w:bidi w:val="0"/>
        <w:jc w:val="center"/>
        <w:rPr>
          <w:rStyle w:val="23"/>
          <w:rFonts w:hint="eastAsia" w:ascii="宋体" w:hAnsi="宋体" w:cs="宋体"/>
          <w:b w:val="0"/>
          <w:bCs/>
          <w:szCs w:val="21"/>
          <w:lang w:val="en-US" w:eastAsia="zh-CN"/>
        </w:rPr>
      </w:pPr>
      <w:r>
        <w:rPr>
          <w:rStyle w:val="23"/>
          <w:rFonts w:hint="eastAsia" w:ascii="宋体" w:hAnsi="宋体" w:cs="宋体"/>
          <w:b w:val="0"/>
          <w:bCs/>
          <w:szCs w:val="21"/>
          <w:lang w:val="en-US" w:eastAsia="zh-CN"/>
        </w:rPr>
        <w:t>岱宗夫如何？齐鲁青未了。造化钟神秀，阴阳割昏晓。</w:t>
      </w:r>
    </w:p>
    <w:p>
      <w:pPr>
        <w:bidi w:val="0"/>
        <w:jc w:val="center"/>
        <w:rPr>
          <w:rStyle w:val="23"/>
          <w:rFonts w:hint="eastAsia" w:ascii="宋体" w:hAnsi="宋体" w:cs="宋体"/>
          <w:b w:val="0"/>
          <w:bCs/>
          <w:szCs w:val="21"/>
          <w:lang w:val="en-US" w:eastAsia="zh-CN"/>
        </w:rPr>
      </w:pPr>
      <w:r>
        <w:rPr>
          <w:rStyle w:val="23"/>
          <w:rFonts w:hint="eastAsia" w:ascii="宋体" w:hAnsi="宋体" w:cs="宋体"/>
          <w:b w:val="0"/>
          <w:bCs/>
          <w:szCs w:val="21"/>
          <w:lang w:val="en-US" w:eastAsia="zh-CN"/>
        </w:rPr>
        <w:t>荡胸生层云，决眦入归鸟。会当凌绝顶，一览众山小。</w:t>
      </w:r>
    </w:p>
    <w:p>
      <w:pPr>
        <w:bidi w:val="0"/>
        <w:rPr>
          <w:rStyle w:val="23"/>
          <w:rFonts w:hint="eastAsia" w:ascii="宋体" w:hAnsi="宋体" w:eastAsia="宋体" w:cs="宋体"/>
          <w:b w:val="0"/>
          <w:bCs/>
          <w:szCs w:val="21"/>
          <w:lang w:eastAsia="zh-CN"/>
        </w:rPr>
      </w:pPr>
      <w:r>
        <w:rPr>
          <w:rStyle w:val="23"/>
          <w:rFonts w:hint="eastAsia" w:ascii="宋体" w:hAnsi="宋体" w:cs="宋体"/>
          <w:b w:val="0"/>
          <w:bCs/>
          <w:szCs w:val="21"/>
          <w:lang w:val="en-US" w:eastAsia="zh-CN"/>
        </w:rPr>
        <w:t>9</w:t>
      </w:r>
      <w:r>
        <w:rPr>
          <w:rStyle w:val="23"/>
          <w:rFonts w:hint="eastAsia" w:ascii="宋体" w:hAnsi="宋体" w:eastAsia="宋体" w:cs="宋体"/>
          <w:b w:val="0"/>
          <w:bCs/>
          <w:szCs w:val="21"/>
          <w:lang w:eastAsia="zh-CN"/>
        </w:rPr>
        <w:t>.</w:t>
      </w:r>
      <w:r>
        <w:rPr>
          <w:rStyle w:val="23"/>
          <w:rFonts w:hint="eastAsia" w:ascii="宋体" w:hAnsi="宋体" w:cs="宋体"/>
          <w:b w:val="0"/>
          <w:bCs/>
          <w:szCs w:val="21"/>
          <w:lang w:val="en-US" w:eastAsia="zh-CN"/>
        </w:rPr>
        <w:t>颔联中“钟”“割”有什么表达效果？</w:t>
      </w:r>
      <w:r>
        <w:rPr>
          <w:rStyle w:val="23"/>
          <w:rFonts w:hint="eastAsia" w:ascii="宋体" w:hAnsi="宋体" w:eastAsia="宋体" w:cs="宋体"/>
          <w:b w:val="0"/>
          <w:bCs/>
          <w:szCs w:val="21"/>
          <w:lang w:eastAsia="zh-CN"/>
        </w:rPr>
        <w:t>（</w:t>
      </w:r>
      <w:r>
        <w:rPr>
          <w:rStyle w:val="23"/>
          <w:rFonts w:hint="eastAsia" w:ascii="宋体" w:hAnsi="宋体" w:cs="宋体"/>
          <w:b w:val="0"/>
          <w:bCs/>
          <w:szCs w:val="21"/>
          <w:lang w:val="en-US" w:eastAsia="zh-CN"/>
        </w:rPr>
        <w:t>3</w:t>
      </w:r>
      <w:r>
        <w:rPr>
          <w:rStyle w:val="23"/>
          <w:rFonts w:hint="eastAsia" w:ascii="宋体" w:hAnsi="宋体" w:eastAsia="宋体" w:cs="宋体"/>
          <w:b w:val="0"/>
          <w:bCs/>
          <w:szCs w:val="21"/>
          <w:lang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lang w:eastAsia="zh-CN"/>
        </w:rPr>
      </w:pPr>
      <w:r>
        <w:rPr>
          <w:rStyle w:val="23"/>
          <w:rFonts w:hint="eastAsia" w:ascii="宋体" w:hAnsi="宋体" w:cs="宋体"/>
          <w:b w:val="0"/>
          <w:bCs/>
          <w:szCs w:val="21"/>
          <w:lang w:val="en-US" w:eastAsia="zh-CN"/>
        </w:rPr>
        <w:t>10</w:t>
      </w:r>
      <w:r>
        <w:rPr>
          <w:rStyle w:val="23"/>
          <w:rFonts w:hint="eastAsia" w:ascii="宋体" w:hAnsi="宋体" w:eastAsia="宋体" w:cs="宋体"/>
          <w:b w:val="0"/>
          <w:bCs/>
          <w:szCs w:val="21"/>
          <w:lang w:eastAsia="zh-CN"/>
        </w:rPr>
        <w:t>.</w:t>
      </w:r>
      <w:r>
        <w:rPr>
          <w:rStyle w:val="23"/>
          <w:rFonts w:hint="eastAsia" w:ascii="宋体" w:hAnsi="宋体" w:cs="宋体"/>
          <w:b w:val="0"/>
          <w:bCs/>
          <w:szCs w:val="21"/>
          <w:lang w:val="en-US" w:eastAsia="zh-CN"/>
        </w:rPr>
        <w:t>尾联化用了哪一句古语? 表达了作者何种感情？</w:t>
      </w:r>
      <w:r>
        <w:rPr>
          <w:rFonts w:hint="eastAsia"/>
          <w:lang w:eastAsia="zh-CN"/>
        </w:rPr>
        <w:t>（</w:t>
      </w:r>
      <w:r>
        <w:rPr>
          <w:rFonts w:hint="eastAsia"/>
          <w:lang w:val="en-US" w:eastAsia="zh-CN"/>
        </w:rPr>
        <w:t>3</w:t>
      </w:r>
      <w:r>
        <w:rPr>
          <w:rFonts w:hint="eastAsia"/>
          <w:lang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Style w:val="23"/>
          <w:rFonts w:hint="eastAsia" w:ascii="宋体" w:hAnsi="宋体" w:eastAsia="宋体" w:cs="宋体"/>
          <w:b/>
          <w:bCs w:val="0"/>
          <w:szCs w:val="21"/>
        </w:rPr>
      </w:pPr>
      <w:r>
        <w:rPr>
          <w:rStyle w:val="23"/>
          <w:rFonts w:hint="eastAsia" w:ascii="宋体" w:hAnsi="宋体" w:eastAsia="宋体" w:cs="宋体"/>
          <w:b/>
          <w:bCs w:val="0"/>
          <w:szCs w:val="21"/>
          <w:lang w:eastAsia="zh-CN"/>
        </w:rPr>
        <w:t>（二）</w:t>
      </w:r>
      <w:r>
        <w:rPr>
          <w:rStyle w:val="23"/>
          <w:rFonts w:hint="eastAsia" w:ascii="宋体" w:hAnsi="宋体" w:eastAsia="宋体" w:cs="宋体"/>
          <w:b/>
          <w:bCs w:val="0"/>
          <w:szCs w:val="21"/>
        </w:rPr>
        <w:t>阅读甲、乙两段选文，完成</w:t>
      </w:r>
      <w:r>
        <w:rPr>
          <w:rStyle w:val="23"/>
          <w:rFonts w:hint="eastAsia" w:ascii="宋体" w:hAnsi="宋体" w:eastAsia="宋体" w:cs="宋体"/>
          <w:b/>
          <w:bCs w:val="0"/>
          <w:szCs w:val="21"/>
          <w:lang w:eastAsia="zh-CN"/>
        </w:rPr>
        <w:t>1</w:t>
      </w:r>
      <w:r>
        <w:rPr>
          <w:rStyle w:val="23"/>
          <w:rFonts w:hint="eastAsia" w:ascii="宋体" w:hAnsi="宋体" w:cs="宋体"/>
          <w:b/>
          <w:bCs w:val="0"/>
          <w:szCs w:val="21"/>
          <w:lang w:val="en-US" w:eastAsia="zh-CN"/>
        </w:rPr>
        <w:t>1</w:t>
      </w:r>
      <w:r>
        <w:rPr>
          <w:rStyle w:val="23"/>
          <w:rFonts w:hint="eastAsia" w:ascii="宋体" w:hAnsi="宋体" w:eastAsia="宋体" w:cs="宋体"/>
          <w:b/>
          <w:bCs w:val="0"/>
          <w:szCs w:val="21"/>
          <w:lang w:eastAsia="zh-CN"/>
        </w:rPr>
        <w:t>——1</w:t>
      </w:r>
      <w:r>
        <w:rPr>
          <w:rStyle w:val="23"/>
          <w:rFonts w:hint="eastAsia" w:ascii="宋体" w:hAnsi="宋体" w:cs="宋体"/>
          <w:b/>
          <w:bCs w:val="0"/>
          <w:szCs w:val="21"/>
          <w:lang w:val="en-US" w:eastAsia="zh-CN"/>
        </w:rPr>
        <w:t>4</w:t>
      </w:r>
      <w:r>
        <w:rPr>
          <w:rStyle w:val="23"/>
          <w:rFonts w:hint="eastAsia" w:ascii="宋体" w:hAnsi="宋体" w:eastAsia="宋体" w:cs="宋体"/>
          <w:b/>
          <w:bCs w:val="0"/>
          <w:szCs w:val="21"/>
        </w:rPr>
        <w:t>题。（共1</w:t>
      </w:r>
      <w:r>
        <w:rPr>
          <w:rStyle w:val="23"/>
          <w:rFonts w:hint="eastAsia" w:ascii="宋体" w:hAnsi="宋体" w:cs="宋体"/>
          <w:b/>
          <w:bCs w:val="0"/>
          <w:szCs w:val="21"/>
          <w:lang w:val="en-US" w:eastAsia="zh-CN"/>
        </w:rPr>
        <w:t>5</w:t>
      </w:r>
      <w:r>
        <w:rPr>
          <w:rStyle w:val="23"/>
          <w:rFonts w:hint="eastAsia" w:ascii="宋体" w:hAnsi="宋体" w:eastAsia="宋体" w:cs="宋体"/>
          <w:b/>
          <w:bCs w:val="0"/>
          <w:szCs w:val="21"/>
        </w:rPr>
        <w:t>分）</w:t>
      </w:r>
    </w:p>
    <w:p>
      <w:pPr>
        <w:rPr>
          <w:rFonts w:ascii="宋体" w:hAnsi="宋体" w:eastAsia="宋体"/>
          <w:sz w:val="21"/>
        </w:rPr>
      </w:pPr>
      <w:r>
        <w:rPr>
          <w:rFonts w:hint="eastAsia"/>
        </w:rPr>
        <w:t>【甲</w:t>
      </w:r>
      <w:r>
        <w:rPr>
          <w:rFonts w:hint="eastAsia"/>
          <w:lang w:eastAsia="zh-CN"/>
        </w:rPr>
        <w:t>】</w:t>
      </w:r>
      <w:r>
        <w:rPr>
          <w:rFonts w:hint="eastAsia" w:ascii="宋体" w:hAnsi="宋体" w:eastAsia="宋体"/>
          <w:sz w:val="21"/>
        </w:rPr>
        <w:t>水陆草木之花</w:t>
      </w:r>
      <w:r>
        <w:rPr>
          <w:rFonts w:ascii="宋体" w:hAnsi="宋体" w:eastAsia="宋体"/>
          <w:sz w:val="21"/>
        </w:rPr>
        <w:t>,</w:t>
      </w:r>
      <w:r>
        <w:rPr>
          <w:rFonts w:hint="eastAsia" w:ascii="宋体" w:hAnsi="宋体" w:eastAsia="宋体"/>
          <w:sz w:val="21"/>
        </w:rPr>
        <w:t>可爱者甚蕃。晋陶渊明独爱菊。自李唐来</w:t>
      </w:r>
      <w:r>
        <w:rPr>
          <w:rFonts w:ascii="宋体" w:hAnsi="宋体" w:eastAsia="宋体"/>
          <w:sz w:val="21"/>
        </w:rPr>
        <w:t>,</w:t>
      </w:r>
      <w:r>
        <w:rPr>
          <w:rFonts w:hint="eastAsia" w:ascii="宋体" w:hAnsi="宋体" w:eastAsia="宋体"/>
          <w:sz w:val="21"/>
        </w:rPr>
        <w:t>世人甚爱牡丹。予独爱</w:t>
      </w:r>
      <w:r>
        <w:rPr>
          <w:rFonts w:hint="eastAsia" w:ascii="宋体" w:hAnsi="宋体" w:eastAsia="宋体"/>
          <w:sz w:val="21"/>
          <w:u w:val="single"/>
        </w:rPr>
        <w:t>莲之出淤泥而不染</w:t>
      </w:r>
      <w:r>
        <w:rPr>
          <w:rFonts w:ascii="宋体" w:hAnsi="宋体" w:eastAsia="宋体"/>
          <w:sz w:val="21"/>
          <w:u w:val="single"/>
        </w:rPr>
        <w:t>,</w:t>
      </w:r>
      <w:r>
        <w:rPr>
          <w:rFonts w:hint="eastAsia" w:ascii="宋体" w:hAnsi="宋体" w:eastAsia="宋体"/>
          <w:sz w:val="21"/>
          <w:u w:val="single"/>
        </w:rPr>
        <w:t>濯清涟而不妖</w:t>
      </w:r>
      <w:r>
        <w:rPr>
          <w:rFonts w:ascii="宋体" w:hAnsi="宋体" w:eastAsia="宋体"/>
          <w:sz w:val="21"/>
        </w:rPr>
        <w:t>,</w:t>
      </w:r>
      <w:r>
        <w:rPr>
          <w:rFonts w:hint="eastAsia" w:ascii="宋体" w:hAnsi="宋体" w:eastAsia="宋体"/>
          <w:sz w:val="21"/>
        </w:rPr>
        <w:t>中通外直</w:t>
      </w:r>
      <w:r>
        <w:rPr>
          <w:rFonts w:ascii="宋体" w:hAnsi="宋体" w:eastAsia="宋体"/>
          <w:sz w:val="21"/>
        </w:rPr>
        <w:t>,</w:t>
      </w:r>
      <w:r>
        <w:rPr>
          <w:rFonts w:hint="eastAsia" w:ascii="宋体" w:hAnsi="宋体" w:eastAsia="宋体"/>
          <w:sz w:val="21"/>
        </w:rPr>
        <w:t>不蔓不枝</w:t>
      </w:r>
      <w:r>
        <w:rPr>
          <w:rFonts w:ascii="宋体" w:hAnsi="宋体" w:eastAsia="宋体"/>
          <w:sz w:val="21"/>
        </w:rPr>
        <w:t>,</w:t>
      </w:r>
      <w:r>
        <w:rPr>
          <w:rFonts w:hint="eastAsia" w:ascii="宋体" w:hAnsi="宋体" w:eastAsia="宋体"/>
          <w:sz w:val="21"/>
        </w:rPr>
        <w:t>香远益清</w:t>
      </w:r>
      <w:r>
        <w:rPr>
          <w:rFonts w:ascii="宋体" w:hAnsi="宋体" w:eastAsia="宋体"/>
          <w:sz w:val="21"/>
        </w:rPr>
        <w:t>,</w:t>
      </w:r>
      <w:r>
        <w:rPr>
          <w:rFonts w:hint="eastAsia" w:ascii="宋体" w:hAnsi="宋体" w:eastAsia="宋体"/>
          <w:sz w:val="21"/>
        </w:rPr>
        <w:t>亭亭净植</w:t>
      </w:r>
      <w:r>
        <w:rPr>
          <w:rFonts w:ascii="宋体" w:hAnsi="宋体" w:eastAsia="宋体"/>
          <w:sz w:val="21"/>
        </w:rPr>
        <w:t>,</w:t>
      </w:r>
      <w:r>
        <w:rPr>
          <w:rFonts w:hint="eastAsia" w:ascii="宋体" w:hAnsi="宋体" w:eastAsia="宋体"/>
          <w:sz w:val="21"/>
        </w:rPr>
        <w:t>可远观而不可亵玩焉。</w:t>
      </w:r>
    </w:p>
    <w:p>
      <w:pPr>
        <w:ind w:firstLine="420" w:firstLineChars="200"/>
        <w:jc w:val="left"/>
        <w:rPr>
          <w:rFonts w:hint="eastAsia"/>
          <w:lang w:eastAsia="zh-CN"/>
        </w:rPr>
      </w:pPr>
      <w:r>
        <w:rPr>
          <w:rFonts w:hint="eastAsia" w:ascii="宋体" w:hAnsi="宋体" w:eastAsia="宋体"/>
          <w:sz w:val="21"/>
        </w:rPr>
        <w:t>予谓菊</w:t>
      </w:r>
      <w:r>
        <w:rPr>
          <w:rFonts w:ascii="宋体" w:hAnsi="宋体" w:eastAsia="宋体"/>
          <w:sz w:val="21"/>
        </w:rPr>
        <w:t>,</w:t>
      </w:r>
      <w:r>
        <w:rPr>
          <w:rFonts w:hint="eastAsia" w:ascii="宋体" w:hAnsi="宋体" w:eastAsia="宋体"/>
          <w:sz w:val="21"/>
        </w:rPr>
        <w:t>花之隐逸者也</w:t>
      </w:r>
      <w:r>
        <w:rPr>
          <w:rFonts w:ascii="宋体" w:hAnsi="宋体" w:eastAsia="宋体"/>
          <w:sz w:val="21"/>
        </w:rPr>
        <w:t>;</w:t>
      </w:r>
      <w:r>
        <w:rPr>
          <w:rFonts w:hint="eastAsia" w:ascii="宋体" w:hAnsi="宋体" w:eastAsia="宋体"/>
          <w:sz w:val="21"/>
        </w:rPr>
        <w:t>牡丹</w:t>
      </w:r>
      <w:r>
        <w:rPr>
          <w:rFonts w:ascii="宋体" w:hAnsi="宋体" w:eastAsia="宋体"/>
          <w:sz w:val="21"/>
        </w:rPr>
        <w:t>,</w:t>
      </w:r>
      <w:r>
        <w:rPr>
          <w:rFonts w:hint="eastAsia" w:ascii="宋体" w:hAnsi="宋体" w:eastAsia="宋体"/>
          <w:sz w:val="21"/>
        </w:rPr>
        <w:t>花之富贵者也</w:t>
      </w:r>
      <w:r>
        <w:rPr>
          <w:rFonts w:ascii="宋体" w:hAnsi="宋体" w:eastAsia="宋体"/>
          <w:sz w:val="21"/>
        </w:rPr>
        <w:t>;</w:t>
      </w:r>
      <w:r>
        <w:rPr>
          <w:rFonts w:hint="eastAsia" w:ascii="宋体" w:hAnsi="宋体" w:eastAsia="宋体"/>
          <w:sz w:val="21"/>
        </w:rPr>
        <w:t>莲</w:t>
      </w:r>
      <w:r>
        <w:rPr>
          <w:rFonts w:ascii="宋体" w:hAnsi="宋体" w:eastAsia="宋体"/>
          <w:sz w:val="21"/>
        </w:rPr>
        <w:t>,</w:t>
      </w:r>
      <w:r>
        <w:rPr>
          <w:rFonts w:hint="eastAsia" w:ascii="宋体" w:hAnsi="宋体" w:eastAsia="宋体"/>
          <w:sz w:val="21"/>
        </w:rPr>
        <w:t>花之君子者也。噫</w:t>
      </w:r>
      <w:r>
        <w:rPr>
          <w:rFonts w:ascii="宋体" w:hAnsi="宋体" w:eastAsia="宋体"/>
          <w:sz w:val="21"/>
        </w:rPr>
        <w:t>!</w:t>
      </w:r>
      <w:r>
        <w:rPr>
          <w:rFonts w:hint="eastAsia" w:ascii="宋体" w:hAnsi="宋体" w:eastAsia="宋体"/>
          <w:sz w:val="21"/>
        </w:rPr>
        <w:t>菊之爱</w:t>
      </w:r>
      <w:r>
        <w:rPr>
          <w:rFonts w:ascii="宋体" w:hAnsi="宋体" w:eastAsia="宋体"/>
          <w:sz w:val="21"/>
        </w:rPr>
        <w:t>,</w:t>
      </w:r>
      <w:r>
        <w:rPr>
          <w:rFonts w:hint="eastAsia" w:ascii="宋体" w:hAnsi="宋体" w:eastAsia="宋体"/>
          <w:sz w:val="21"/>
        </w:rPr>
        <w:t>陶后鲜有闻。莲之爱</w:t>
      </w:r>
      <w:r>
        <w:rPr>
          <w:rFonts w:ascii="宋体" w:hAnsi="宋体" w:eastAsia="宋体"/>
          <w:sz w:val="21"/>
        </w:rPr>
        <w:t>,</w:t>
      </w:r>
      <w:r>
        <w:rPr>
          <w:rFonts w:hint="eastAsia" w:ascii="宋体" w:hAnsi="宋体" w:eastAsia="宋体"/>
          <w:sz w:val="21"/>
        </w:rPr>
        <w:t>同予者何人</w:t>
      </w:r>
      <w:r>
        <w:rPr>
          <w:rFonts w:ascii="宋体" w:hAnsi="宋体" w:eastAsia="宋体"/>
          <w:sz w:val="21"/>
        </w:rPr>
        <w:t>?</w:t>
      </w:r>
      <w:r>
        <w:rPr>
          <w:rFonts w:hint="eastAsia" w:ascii="宋体" w:hAnsi="宋体" w:eastAsia="宋体"/>
          <w:sz w:val="21"/>
        </w:rPr>
        <w:t>牡丹之爱</w:t>
      </w:r>
      <w:r>
        <w:rPr>
          <w:rFonts w:ascii="宋体" w:hAnsi="宋体" w:eastAsia="宋体"/>
          <w:sz w:val="21"/>
        </w:rPr>
        <w:t>,</w:t>
      </w:r>
      <w:r>
        <w:rPr>
          <w:rFonts w:hint="eastAsia" w:ascii="宋体" w:hAnsi="宋体" w:eastAsia="宋体"/>
          <w:sz w:val="21"/>
        </w:rPr>
        <w:t>宜乎众矣。</w:t>
      </w:r>
      <w:r>
        <w:rPr>
          <w:rFonts w:hint="eastAsia" w:ascii="宋体" w:hAnsi="宋体"/>
          <w:sz w:val="21"/>
          <w:lang w:val="en-US" w:eastAsia="zh-CN"/>
        </w:rPr>
        <w:t xml:space="preserve">                              </w:t>
      </w:r>
      <w:r>
        <w:rPr>
          <w:rFonts w:ascii="宋体" w:hAnsi="宋体" w:eastAsia="宋体"/>
          <w:sz w:val="21"/>
        </w:rPr>
        <w:t>(</w:t>
      </w:r>
      <w:r>
        <w:rPr>
          <w:rFonts w:hint="eastAsia" w:ascii="宋体" w:hAnsi="宋体" w:eastAsia="宋体"/>
          <w:sz w:val="21"/>
        </w:rPr>
        <w:t>选自周敦颐《爱莲说》</w:t>
      </w:r>
      <w:r>
        <w:rPr>
          <w:rFonts w:ascii="宋体" w:hAnsi="宋体" w:eastAsia="宋体"/>
          <w:sz w:val="21"/>
        </w:rPr>
        <w:t>)</w:t>
      </w:r>
      <w:r>
        <w:rPr>
          <w:rFonts w:hint="eastAsia" w:ascii="宋体" w:hAnsi="宋体" w:eastAsia="宋体"/>
          <w:sz w:val="21"/>
        </w:rPr>
        <w:t xml:space="preserve"> </w:t>
      </w:r>
    </w:p>
    <w:p>
      <w:pPr>
        <w:keepNext w:val="0"/>
        <w:keepLines w:val="0"/>
        <w:pageBreakBefore w:val="0"/>
        <w:widowControl w:val="0"/>
        <w:kinsoku/>
        <w:wordWrap/>
        <w:overflowPunct/>
        <w:topLinePunct w:val="0"/>
        <w:autoSpaceDE/>
        <w:autoSpaceDN/>
        <w:bidi w:val="0"/>
        <w:adjustRightInd/>
        <w:snapToGrid/>
        <w:jc w:val="left"/>
        <w:textAlignment w:val="auto"/>
        <w:rPr>
          <w:rFonts w:hint="default" w:eastAsia="宋体"/>
          <w:lang w:val="en-US" w:eastAsia="zh-CN"/>
        </w:rPr>
      </w:pPr>
      <w:r>
        <w:rPr>
          <w:rFonts w:hint="eastAsia"/>
          <w:lang w:val="en-US" w:eastAsia="zh-CN"/>
        </w:rPr>
        <w:t>【乙】</w:t>
      </w:r>
      <w:r>
        <w:rPr>
          <w:rFonts w:hint="eastAsia" w:ascii="宋体" w:hAnsi="宋体" w:eastAsia="宋体"/>
          <w:sz w:val="21"/>
        </w:rPr>
        <w:t>余忆年少时</w:t>
      </w:r>
      <w:r>
        <w:rPr>
          <w:rFonts w:ascii="宋体" w:hAnsi="宋体" w:eastAsia="宋体"/>
          <w:sz w:val="21"/>
        </w:rPr>
        <w:t>,</w:t>
      </w:r>
      <w:r>
        <w:rPr>
          <w:rFonts w:hint="eastAsia" w:ascii="宋体" w:hAnsi="宋体" w:eastAsia="宋体"/>
          <w:sz w:val="21"/>
        </w:rPr>
        <w:t>住西湖。每至夏日</w:t>
      </w:r>
      <w:r>
        <w:rPr>
          <w:rFonts w:ascii="宋体" w:hAnsi="宋体" w:eastAsia="宋体"/>
          <w:sz w:val="21"/>
        </w:rPr>
        <w:t>,</w:t>
      </w:r>
      <w:r>
        <w:rPr>
          <w:rFonts w:hint="eastAsia" w:ascii="宋体" w:hAnsi="宋体" w:eastAsia="宋体"/>
          <w:sz w:val="21"/>
        </w:rPr>
        <w:t>临湖赏荷</w:t>
      </w:r>
      <w:r>
        <w:rPr>
          <w:rFonts w:ascii="宋体" w:hAnsi="宋体" w:eastAsia="宋体"/>
          <w:sz w:val="21"/>
        </w:rPr>
        <w:t>,</w:t>
      </w:r>
      <w:r>
        <w:rPr>
          <w:rFonts w:hint="eastAsia" w:ascii="宋体" w:hAnsi="宋体" w:eastAsia="宋体"/>
          <w:sz w:val="21"/>
        </w:rPr>
        <w:t>便欣然忘食。一日</w:t>
      </w:r>
      <w:r>
        <w:rPr>
          <w:rFonts w:ascii="宋体" w:hAnsi="宋体" w:eastAsia="宋体"/>
          <w:sz w:val="21"/>
        </w:rPr>
        <w:t>,</w:t>
      </w:r>
      <w:r>
        <w:rPr>
          <w:rFonts w:hint="eastAsia" w:ascii="宋体" w:hAnsi="宋体" w:eastAsia="宋体"/>
          <w:sz w:val="21"/>
        </w:rPr>
        <w:t>偕数友</w:t>
      </w:r>
      <w:r>
        <w:rPr>
          <w:rFonts w:ascii="宋体" w:hAnsi="宋体" w:eastAsia="宋体"/>
          <w:sz w:val="21"/>
        </w:rPr>
        <w:t>,</w:t>
      </w:r>
      <w:r>
        <w:rPr>
          <w:rFonts w:hint="eastAsia" w:ascii="宋体" w:hAnsi="宋体" w:eastAsia="宋体"/>
          <w:sz w:val="21"/>
        </w:rPr>
        <w:t>观荷于湖边亭中。兴正浓</w:t>
      </w:r>
      <w:r>
        <w:rPr>
          <w:rFonts w:ascii="宋体" w:hAnsi="宋体" w:eastAsia="宋体"/>
          <w:sz w:val="21"/>
        </w:rPr>
        <w:t>,</w:t>
      </w:r>
      <w:r>
        <w:rPr>
          <w:rFonts w:hint="eastAsia" w:ascii="宋体" w:hAnsi="宋体" w:eastAsia="宋体"/>
          <w:sz w:val="21"/>
        </w:rPr>
        <w:t>忽有大雨倾盆而至湖中荷花尽作飘摇之态。少时</w:t>
      </w:r>
      <w:r>
        <w:rPr>
          <w:rFonts w:ascii="宋体" w:hAnsi="宋体" w:eastAsia="宋体"/>
          <w:sz w:val="21"/>
        </w:rPr>
        <w:t>,</w:t>
      </w:r>
      <w:r>
        <w:rPr>
          <w:rFonts w:hint="eastAsia" w:ascii="宋体" w:hAnsi="宋体" w:eastAsia="宋体"/>
          <w:sz w:val="21"/>
        </w:rPr>
        <w:t>雨过天晴</w:t>
      </w:r>
      <w:r>
        <w:rPr>
          <w:rFonts w:ascii="宋体" w:hAnsi="宋体" w:eastAsia="宋体"/>
          <w:sz w:val="21"/>
        </w:rPr>
        <w:t>,</w:t>
      </w:r>
      <w:r>
        <w:rPr>
          <w:rFonts w:hint="eastAsia" w:ascii="宋体" w:hAnsi="宋体" w:eastAsia="宋体"/>
          <w:sz w:val="21"/>
        </w:rPr>
        <w:t>波澜不惊</w:t>
      </w:r>
      <w:r>
        <w:rPr>
          <w:rFonts w:ascii="宋体" w:hAnsi="宋体" w:eastAsia="宋体"/>
          <w:sz w:val="21"/>
        </w:rPr>
        <w:t>,</w:t>
      </w:r>
      <w:r>
        <w:rPr>
          <w:rFonts w:hint="eastAsia" w:ascii="宋体" w:hAnsi="宋体" w:eastAsia="宋体"/>
          <w:sz w:val="21"/>
        </w:rPr>
        <w:t>湖天一色。荷花为雨所洗</w:t>
      </w:r>
      <w:r>
        <w:rPr>
          <w:rFonts w:ascii="宋体" w:hAnsi="宋体" w:eastAsia="宋体"/>
          <w:sz w:val="21"/>
        </w:rPr>
        <w:t>,</w:t>
      </w:r>
      <w:r>
        <w:rPr>
          <w:rFonts w:hint="eastAsia" w:ascii="宋体" w:hAnsi="宋体" w:eastAsia="宋体"/>
          <w:sz w:val="21"/>
        </w:rPr>
        <w:t>鲜妍明媚</w:t>
      </w:r>
      <w:r>
        <w:rPr>
          <w:rFonts w:ascii="宋体" w:hAnsi="宋体" w:eastAsia="宋体"/>
          <w:sz w:val="21"/>
        </w:rPr>
        <w:t>,</w:t>
      </w:r>
      <w:r>
        <w:rPr>
          <w:rFonts w:hint="eastAsia" w:ascii="宋体" w:hAnsi="宋体" w:eastAsia="宋体"/>
          <w:sz w:val="21"/>
        </w:rPr>
        <w:t>婀娜多姿</w:t>
      </w:r>
      <w:r>
        <w:rPr>
          <w:rFonts w:ascii="宋体" w:hAnsi="宋体" w:eastAsia="宋体"/>
          <w:sz w:val="21"/>
        </w:rPr>
        <w:t>,</w:t>
      </w:r>
      <w:r>
        <w:rPr>
          <w:rFonts w:hint="eastAsia" w:ascii="宋体" w:hAnsi="宋体" w:eastAsia="宋体"/>
          <w:sz w:val="21"/>
        </w:rPr>
        <w:t>清丽雅致</w:t>
      </w:r>
      <w:r>
        <w:rPr>
          <w:rFonts w:ascii="宋体" w:hAnsi="宋体" w:eastAsia="宋体"/>
          <w:sz w:val="21"/>
        </w:rPr>
        <w:t>,</w:t>
      </w:r>
      <w:r>
        <w:rPr>
          <w:rFonts w:hint="eastAsia" w:ascii="宋体" w:hAnsi="宋体" w:eastAsia="宋体"/>
          <w:sz w:val="21"/>
        </w:rPr>
        <w:t>实为花中仙子也。李太白诗云“清水出芙蓉</w:t>
      </w:r>
      <w:r>
        <w:rPr>
          <w:rFonts w:ascii="宋体" w:hAnsi="宋体" w:eastAsia="宋体"/>
          <w:sz w:val="21"/>
        </w:rPr>
        <w:t>,</w:t>
      </w:r>
      <w:r>
        <w:rPr>
          <w:rFonts w:hint="eastAsia" w:ascii="宋体" w:hAnsi="宋体" w:eastAsia="宋体"/>
          <w:sz w:val="21"/>
        </w:rPr>
        <w:t>天然去雕饰”</w:t>
      </w:r>
      <w:r>
        <w:rPr>
          <w:rFonts w:ascii="宋体" w:hAnsi="宋体" w:eastAsia="宋体"/>
          <w:sz w:val="21"/>
        </w:rPr>
        <w:t>,</w:t>
      </w:r>
      <w:r>
        <w:rPr>
          <w:rFonts w:hint="eastAsia" w:ascii="宋体" w:hAnsi="宋体" w:eastAsia="宋体"/>
          <w:sz w:val="21"/>
          <w:u w:val="single"/>
        </w:rPr>
        <w:t>余以为妙绝。</w:t>
      </w:r>
      <w:r>
        <w:rPr>
          <w:rFonts w:hint="eastAsia" w:ascii="宋体" w:hAnsi="宋体" w:eastAsia="宋体"/>
          <w:i/>
          <w:iCs/>
          <w:sz w:val="21"/>
          <w:u w:val="none"/>
          <w:lang w:val="en-US" w:eastAsia="zh-CN"/>
        </w:rPr>
        <w:t xml:space="preserve">  </w:t>
      </w:r>
      <w:r>
        <w:rPr>
          <w:rFonts w:hint="eastAsia" w:ascii="宋体" w:hAnsi="宋体"/>
          <w:i/>
          <w:iCs/>
          <w:sz w:val="21"/>
          <w:u w:val="none"/>
          <w:lang w:val="en-US" w:eastAsia="zh-CN"/>
        </w:rPr>
        <w:t xml:space="preserve"> </w:t>
      </w:r>
      <w:r>
        <w:rPr>
          <w:rFonts w:hint="eastAsia" w:ascii="宋体" w:hAnsi="宋体"/>
          <w:sz w:val="21"/>
          <w:lang w:val="en-US" w:eastAsia="zh-CN"/>
        </w:rPr>
        <w:t xml:space="preserve">                                                  （选自李盛仙《夏日赏荷》）</w:t>
      </w:r>
    </w:p>
    <w:p>
      <w:pPr>
        <w:rPr>
          <w:rFonts w:hint="eastAsia"/>
        </w:rPr>
      </w:pPr>
      <w:r>
        <w:rPr>
          <w:rFonts w:hint="eastAsia"/>
          <w:lang w:val="en-US" w:eastAsia="zh-CN"/>
        </w:rPr>
        <w:t>11.</w:t>
      </w:r>
      <w:r>
        <w:rPr>
          <w:rFonts w:hint="eastAsia"/>
        </w:rPr>
        <w:t>解释下列句中</w:t>
      </w:r>
      <w:r>
        <w:rPr>
          <w:rFonts w:hint="eastAsia"/>
          <w:lang w:val="en-US" w:eastAsia="zh-CN"/>
        </w:rPr>
        <w:t>加点字</w:t>
      </w:r>
      <w:r>
        <w:rPr>
          <w:rFonts w:hint="eastAsia"/>
        </w:rPr>
        <w:t>的含义。(4分)</w:t>
      </w:r>
    </w:p>
    <w:p>
      <w:pPr>
        <w:rPr>
          <w:rFonts w:hint="eastAsia"/>
        </w:rPr>
      </w:pPr>
      <w:r>
        <w:rPr>
          <w:rFonts w:hint="eastAsia"/>
        </w:rPr>
        <w:t>(1)</w:t>
      </w:r>
      <w:r>
        <w:rPr>
          <w:rFonts w:hint="eastAsia"/>
          <w:lang w:val="en-US" w:eastAsia="zh-CN"/>
        </w:rPr>
        <w:t>可爱者甚</w:t>
      </w:r>
      <w:r>
        <w:rPr>
          <w:rFonts w:hint="eastAsia"/>
          <w:b/>
          <w:bCs/>
          <w:em w:val="dot"/>
          <w:lang w:val="en-US" w:eastAsia="zh-CN"/>
        </w:rPr>
        <w:t>蕃</w:t>
      </w:r>
      <w:r>
        <w:rPr>
          <w:rFonts w:hint="eastAsia"/>
          <w:lang w:eastAsia="zh-CN"/>
        </w:rPr>
        <w:t>（</w:t>
      </w:r>
      <w:r>
        <w:rPr>
          <w:rFonts w:hint="eastAsia"/>
          <w:lang w:val="en-US" w:eastAsia="zh-CN"/>
        </w:rPr>
        <w:t xml:space="preserve"> </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lang w:eastAsia="zh-CN"/>
        </w:rPr>
        <w:t>）</w:t>
      </w:r>
      <w:r>
        <w:rPr>
          <w:rFonts w:hint="eastAsia"/>
          <w:lang w:val="en-US" w:eastAsia="zh-CN"/>
        </w:rPr>
        <w:t xml:space="preserve">                     </w:t>
      </w:r>
      <w:r>
        <w:rPr>
          <w:rFonts w:hint="eastAsia"/>
        </w:rPr>
        <w:t>(2)</w:t>
      </w:r>
      <w:r>
        <w:rPr>
          <w:rFonts w:hint="eastAsia"/>
          <w:lang w:val="en-US" w:eastAsia="zh-CN"/>
        </w:rPr>
        <w:t>亭亭净</w:t>
      </w:r>
      <w:r>
        <w:rPr>
          <w:rFonts w:hint="eastAsia"/>
          <w:b/>
          <w:bCs/>
          <w:em w:val="dot"/>
          <w:lang w:val="en-US" w:eastAsia="zh-CN"/>
        </w:rPr>
        <w:t>植</w:t>
      </w:r>
      <w:r>
        <w:rPr>
          <w:rFonts w:hint="eastAsia"/>
          <w:lang w:eastAsia="zh-CN"/>
        </w:rPr>
        <w:t>（</w:t>
      </w:r>
      <w:r>
        <w:rPr>
          <w:rFonts w:hint="eastAsia"/>
          <w:lang w:val="en-US" w:eastAsia="zh-CN"/>
        </w:rPr>
        <w:t xml:space="preserve"> </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lang w:eastAsia="zh-CN"/>
        </w:rPr>
        <w:t>）</w:t>
      </w:r>
      <w:r>
        <w:rPr>
          <w:rFonts w:hint="eastAsia"/>
          <w:lang w:val="en-US" w:eastAsia="zh-CN"/>
        </w:rPr>
        <w:t xml:space="preserve">  </w:t>
      </w:r>
    </w:p>
    <w:p>
      <w:pPr>
        <w:rPr>
          <w:rFonts w:hint="eastAsia" w:eastAsia="宋体"/>
          <w:lang w:val="en-US" w:eastAsia="zh-CN"/>
        </w:rPr>
      </w:pPr>
      <w:r>
        <w:rPr>
          <w:rFonts w:hint="eastAsia"/>
        </w:rPr>
        <w:t>(3)</w:t>
      </w:r>
      <w:r>
        <w:rPr>
          <w:rFonts w:hint="eastAsia"/>
          <w:b/>
          <w:bCs/>
          <w:em w:val="dot"/>
          <w:lang w:val="en-US" w:eastAsia="zh-CN"/>
        </w:rPr>
        <w:t>偕</w:t>
      </w:r>
      <w:r>
        <w:rPr>
          <w:rFonts w:hint="eastAsia" w:ascii="宋体" w:hAnsi="宋体" w:eastAsia="宋体"/>
          <w:sz w:val="21"/>
        </w:rPr>
        <w:t>数友</w:t>
      </w:r>
      <w:r>
        <w:rPr>
          <w:rFonts w:hint="eastAsia"/>
          <w:lang w:eastAsia="zh-CN"/>
        </w:rPr>
        <w:t>（</w:t>
      </w:r>
      <w:r>
        <w:rPr>
          <w:rFonts w:hint="eastAsia"/>
          <w:lang w:val="en-US" w:eastAsia="zh-CN"/>
        </w:rPr>
        <w:t xml:space="preserve"> </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lang w:eastAsia="zh-CN"/>
        </w:rPr>
        <w:t>）</w:t>
      </w:r>
      <w:r>
        <w:rPr>
          <w:rFonts w:hint="eastAsia"/>
          <w:lang w:val="en-US" w:eastAsia="zh-CN"/>
        </w:rPr>
        <w:t xml:space="preserve">                         </w:t>
      </w:r>
      <w:r>
        <w:rPr>
          <w:rFonts w:hint="eastAsia"/>
        </w:rPr>
        <w:t>(4)</w:t>
      </w:r>
      <w:r>
        <w:rPr>
          <w:rFonts w:hint="eastAsia" w:ascii="宋体" w:hAnsi="宋体" w:eastAsia="宋体"/>
          <w:sz w:val="21"/>
        </w:rPr>
        <w:t>荷花</w:t>
      </w:r>
      <w:r>
        <w:rPr>
          <w:rFonts w:hint="eastAsia"/>
          <w:b/>
          <w:bCs/>
          <w:em w:val="dot"/>
          <w:lang w:val="en-US" w:eastAsia="zh-CN"/>
        </w:rPr>
        <w:t>为</w:t>
      </w:r>
      <w:r>
        <w:rPr>
          <w:rFonts w:hint="eastAsia" w:ascii="宋体" w:hAnsi="宋体" w:eastAsia="宋体"/>
          <w:sz w:val="21"/>
        </w:rPr>
        <w:t>雨所洗</w:t>
      </w:r>
      <w:r>
        <w:rPr>
          <w:rFonts w:hint="eastAsia"/>
          <w:lang w:eastAsia="zh-CN"/>
        </w:rPr>
        <w:t>（</w:t>
      </w:r>
      <w:r>
        <w:rPr>
          <w:rFonts w:hint="eastAsia"/>
          <w:lang w:val="en-US" w:eastAsia="zh-CN"/>
        </w:rPr>
        <w:t xml:space="preserve"> </w:t>
      </w:r>
      <w:r>
        <w:rPr>
          <w:rFonts w:hint="eastAsia" w:ascii="宋体" w:hAnsi="宋体" w:eastAsia="宋体" w:cs="宋体"/>
          <w:sz w:val="21"/>
          <w:szCs w:val="21"/>
          <w:u w:val="single"/>
          <w:lang w:eastAsia="zh-CN"/>
        </w:rPr>
        <w:t xml:space="preserve"> ▲ </w:t>
      </w:r>
      <w:r>
        <w:rPr>
          <w:rFonts w:hint="eastAsia" w:ascii="宋体" w:hAnsi="宋体" w:cs="宋体"/>
          <w:sz w:val="21"/>
          <w:szCs w:val="21"/>
          <w:u w:val="single"/>
          <w:lang w:val="en-US" w:eastAsia="zh-CN"/>
        </w:rPr>
        <w:t xml:space="preserve"> </w:t>
      </w:r>
      <w:r>
        <w:rPr>
          <w:rFonts w:hint="eastAsia"/>
          <w:lang w:eastAsia="zh-CN"/>
        </w:rPr>
        <w:t>）</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sz w:val="21"/>
        </w:rPr>
      </w:pPr>
      <w:r>
        <w:rPr>
          <w:rFonts w:hint="eastAsia" w:ascii="宋体" w:hAnsi="宋体" w:eastAsia="宋体"/>
          <w:sz w:val="21"/>
          <w:lang w:val="en-US" w:eastAsia="zh-CN"/>
        </w:rPr>
        <w:t>12.请给下面句子划分朗读节奏（限1处）</w:t>
      </w:r>
      <w:r>
        <w:rPr>
          <w:rFonts w:hint="eastAsia" w:ascii="宋体" w:hAnsi="宋体" w:eastAsia="宋体"/>
          <w:sz w:val="21"/>
          <w:lang w:eastAsia="zh-CN"/>
        </w:rPr>
        <w:t>(</w:t>
      </w:r>
      <w:r>
        <w:rPr>
          <w:rFonts w:hint="eastAsia" w:ascii="宋体" w:hAnsi="宋体" w:eastAsia="宋体"/>
          <w:sz w:val="21"/>
          <w:lang w:val="en-US" w:eastAsia="zh-CN"/>
        </w:rPr>
        <w:t>1</w:t>
      </w:r>
      <w:r>
        <w:rPr>
          <w:rFonts w:hint="eastAsia" w:ascii="宋体" w:hAnsi="宋体" w:eastAsia="宋体"/>
          <w:sz w:val="21"/>
          <w:lang w:eastAsia="zh-CN"/>
        </w:rPr>
        <w:t>分)</w:t>
      </w:r>
      <w:r>
        <w:rPr>
          <w:rFonts w:hint="eastAsia" w:ascii="宋体" w:hAnsi="宋体"/>
          <w:sz w:val="21"/>
          <w:lang w:val="en-US" w:eastAsia="zh-CN"/>
        </w:rPr>
        <w:t xml:space="preserve">     </w:t>
      </w:r>
      <w:r>
        <w:rPr>
          <w:rFonts w:hint="eastAsia" w:ascii="宋体" w:hAnsi="宋体" w:eastAsia="宋体"/>
          <w:sz w:val="21"/>
        </w:rPr>
        <w:t>湖</w:t>
      </w:r>
      <w:r>
        <w:rPr>
          <w:rFonts w:hint="eastAsia" w:ascii="宋体" w:hAnsi="宋体" w:eastAsia="宋体"/>
          <w:sz w:val="21"/>
          <w:lang w:val="en-US" w:eastAsia="zh-CN"/>
        </w:rPr>
        <w:t xml:space="preserve"> </w:t>
      </w:r>
      <w:r>
        <w:rPr>
          <w:rFonts w:hint="eastAsia" w:ascii="宋体" w:hAnsi="宋体" w:eastAsia="宋体"/>
          <w:sz w:val="21"/>
        </w:rPr>
        <w:t>中</w:t>
      </w:r>
      <w:r>
        <w:rPr>
          <w:rFonts w:hint="eastAsia" w:ascii="宋体" w:hAnsi="宋体" w:eastAsia="宋体"/>
          <w:sz w:val="21"/>
          <w:lang w:val="en-US" w:eastAsia="zh-CN"/>
        </w:rPr>
        <w:t xml:space="preserve"> </w:t>
      </w:r>
      <w:r>
        <w:rPr>
          <w:rFonts w:hint="eastAsia" w:ascii="宋体" w:hAnsi="宋体" w:eastAsia="宋体"/>
          <w:sz w:val="21"/>
        </w:rPr>
        <w:t>荷</w:t>
      </w:r>
      <w:r>
        <w:rPr>
          <w:rFonts w:hint="eastAsia" w:ascii="宋体" w:hAnsi="宋体" w:eastAsia="宋体"/>
          <w:sz w:val="21"/>
          <w:lang w:val="en-US" w:eastAsia="zh-CN"/>
        </w:rPr>
        <w:t xml:space="preserve"> </w:t>
      </w:r>
      <w:r>
        <w:rPr>
          <w:rFonts w:hint="eastAsia" w:ascii="宋体" w:hAnsi="宋体" w:eastAsia="宋体"/>
          <w:sz w:val="21"/>
        </w:rPr>
        <w:t>花</w:t>
      </w:r>
      <w:r>
        <w:rPr>
          <w:rFonts w:hint="eastAsia" w:ascii="宋体" w:hAnsi="宋体" w:eastAsia="宋体"/>
          <w:sz w:val="21"/>
          <w:lang w:val="en-US" w:eastAsia="zh-CN"/>
        </w:rPr>
        <w:t xml:space="preserve"> </w:t>
      </w:r>
      <w:r>
        <w:rPr>
          <w:rFonts w:hint="eastAsia" w:ascii="宋体" w:hAnsi="宋体" w:eastAsia="宋体"/>
          <w:sz w:val="21"/>
        </w:rPr>
        <w:t>尽</w:t>
      </w:r>
      <w:r>
        <w:rPr>
          <w:rFonts w:hint="eastAsia" w:ascii="宋体" w:hAnsi="宋体" w:eastAsia="宋体"/>
          <w:sz w:val="21"/>
          <w:lang w:val="en-US" w:eastAsia="zh-CN"/>
        </w:rPr>
        <w:t xml:space="preserve"> </w:t>
      </w:r>
      <w:r>
        <w:rPr>
          <w:rFonts w:hint="eastAsia" w:ascii="宋体" w:hAnsi="宋体" w:eastAsia="宋体"/>
          <w:sz w:val="21"/>
        </w:rPr>
        <w:t>作</w:t>
      </w:r>
      <w:r>
        <w:rPr>
          <w:rFonts w:hint="eastAsia" w:ascii="宋体" w:hAnsi="宋体" w:eastAsia="宋体"/>
          <w:sz w:val="21"/>
          <w:lang w:val="en-US" w:eastAsia="zh-CN"/>
        </w:rPr>
        <w:t xml:space="preserve"> </w:t>
      </w:r>
      <w:r>
        <w:rPr>
          <w:rFonts w:hint="eastAsia" w:ascii="宋体" w:hAnsi="宋体" w:eastAsia="宋体"/>
          <w:sz w:val="21"/>
        </w:rPr>
        <w:t>飘</w:t>
      </w:r>
      <w:r>
        <w:rPr>
          <w:rFonts w:hint="eastAsia" w:ascii="宋体" w:hAnsi="宋体" w:eastAsia="宋体"/>
          <w:sz w:val="21"/>
          <w:lang w:val="en-US" w:eastAsia="zh-CN"/>
        </w:rPr>
        <w:t xml:space="preserve"> </w:t>
      </w:r>
      <w:r>
        <w:rPr>
          <w:rFonts w:hint="eastAsia" w:ascii="宋体" w:hAnsi="宋体" w:eastAsia="宋体"/>
          <w:sz w:val="21"/>
        </w:rPr>
        <w:t>摇</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sz w:val="21"/>
          <w:lang w:val="en-US" w:eastAsia="zh-CN"/>
        </w:rPr>
      </w:pPr>
      <w:r>
        <w:rPr>
          <w:rFonts w:hint="eastAsia" w:ascii="宋体" w:hAnsi="宋体" w:eastAsia="宋体"/>
          <w:sz w:val="21"/>
          <w:lang w:val="en-US" w:eastAsia="zh-CN"/>
        </w:rPr>
        <w:t>13.请将文中画线的两个句子翻译成现代汉语。（</w:t>
      </w:r>
      <w:r>
        <w:rPr>
          <w:rFonts w:hint="eastAsia" w:ascii="宋体" w:hAnsi="宋体"/>
          <w:sz w:val="21"/>
          <w:lang w:val="en-US" w:eastAsia="zh-CN"/>
        </w:rPr>
        <w:t>6</w:t>
      </w:r>
      <w:r>
        <w:rPr>
          <w:rFonts w:hint="eastAsia" w:ascii="宋体" w:hAnsi="宋体" w:eastAsia="宋体"/>
          <w:sz w:val="21"/>
          <w:lang w:val="en-US" w:eastAsia="zh-CN"/>
        </w:rPr>
        <w:t>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sz w:val="21"/>
          <w:lang w:eastAsia="zh-CN"/>
        </w:rPr>
      </w:pPr>
      <w:r>
        <w:rPr>
          <w:rFonts w:hint="eastAsia" w:ascii="宋体" w:hAnsi="宋体" w:eastAsia="宋体"/>
          <w:sz w:val="21"/>
          <w:lang w:val="en-US" w:eastAsia="zh-CN"/>
        </w:rPr>
        <w:t>（1）</w:t>
      </w:r>
      <w:r>
        <w:rPr>
          <w:rFonts w:hint="eastAsia" w:ascii="宋体" w:hAnsi="宋体" w:eastAsia="宋体"/>
          <w:sz w:val="21"/>
        </w:rPr>
        <w:t>出淤泥而不染,濯清涟而不妖</w:t>
      </w:r>
      <w:r>
        <w:rPr>
          <w:rFonts w:hint="eastAsia" w:ascii="宋体" w:hAnsi="宋体" w:eastAsia="宋体"/>
          <w:sz w:val="21"/>
          <w:lang w:val="en-US" w:eastAsia="zh-CN"/>
        </w:rPr>
        <w:t xml:space="preserve">(3分）      </w:t>
      </w:r>
      <w:r>
        <w:rPr>
          <w:rFonts w:hint="eastAsia" w:ascii="宋体" w:hAnsi="宋体" w:eastAsia="宋体"/>
          <w:sz w:val="21"/>
          <w:lang w:eastAsia="zh-CN"/>
        </w:rPr>
        <w:t>（</w:t>
      </w:r>
      <w:r>
        <w:rPr>
          <w:rFonts w:hint="eastAsia" w:ascii="宋体" w:hAnsi="宋体" w:eastAsia="宋体"/>
          <w:sz w:val="21"/>
          <w:lang w:val="en-US" w:eastAsia="zh-CN"/>
        </w:rPr>
        <w:t>2</w:t>
      </w:r>
      <w:r>
        <w:rPr>
          <w:rFonts w:hint="eastAsia" w:ascii="宋体" w:hAnsi="宋体" w:eastAsia="宋体"/>
          <w:sz w:val="21"/>
          <w:lang w:eastAsia="zh-CN"/>
        </w:rPr>
        <w:t>）</w:t>
      </w:r>
      <w:r>
        <w:rPr>
          <w:rFonts w:hint="eastAsia" w:ascii="宋体" w:hAnsi="宋体" w:eastAsia="宋体"/>
          <w:sz w:val="21"/>
        </w:rPr>
        <w:t>余以为妙绝。</w:t>
      </w:r>
      <w:r>
        <w:rPr>
          <w:rFonts w:hint="eastAsia" w:ascii="宋体" w:hAnsi="宋体" w:eastAsia="宋体"/>
          <w:sz w:val="21"/>
          <w:lang w:eastAsia="zh-CN"/>
        </w:rPr>
        <w:t>（</w:t>
      </w:r>
      <w:r>
        <w:rPr>
          <w:rFonts w:hint="eastAsia" w:ascii="宋体" w:hAnsi="宋体"/>
          <w:sz w:val="21"/>
          <w:lang w:val="en-US" w:eastAsia="zh-CN"/>
        </w:rPr>
        <w:t>3</w:t>
      </w:r>
      <w:r>
        <w:rPr>
          <w:rFonts w:hint="eastAsia" w:ascii="宋体" w:hAnsi="宋体" w:eastAsia="宋体"/>
          <w:sz w:val="21"/>
          <w:lang w:val="en-US" w:eastAsia="zh-CN"/>
        </w:rPr>
        <w:t>分</w:t>
      </w:r>
      <w:r>
        <w:rPr>
          <w:rFonts w:hint="eastAsia" w:ascii="宋体" w:hAnsi="宋体" w:eastAsia="宋体"/>
          <w:sz w:val="21"/>
          <w:lang w:eastAsia="zh-CN"/>
        </w:rPr>
        <w:t>）</w:t>
      </w:r>
    </w:p>
    <w:p>
      <w:pPr>
        <w:rPr>
          <w:rFonts w:hint="eastAsia"/>
          <w:lang w:val="en-US" w:eastAsia="zh-CN"/>
        </w:rPr>
      </w:pPr>
      <w:r>
        <w:rPr>
          <w:rFonts w:hint="eastAsia"/>
          <w:lang w:val="en-US" w:eastAsia="zh-CN"/>
        </w:rPr>
        <w:t>14.【甲】【乙】两文分别表达了作者什么样的思想感情？（4分）</w:t>
      </w:r>
    </w:p>
    <w:p>
      <w:pPr>
        <w:rPr>
          <w:rFonts w:hint="eastAsia"/>
          <w:b/>
          <w:bCs/>
          <w:lang w:eastAsia="zh-CN"/>
        </w:rPr>
      </w:pPr>
      <w:r>
        <w:rPr>
          <w:rFonts w:hint="eastAsia"/>
          <w:b/>
          <w:bCs/>
          <w:lang w:eastAsia="zh-CN"/>
        </w:rPr>
        <w:t>（三）名著阅读《</w:t>
      </w:r>
      <w:r>
        <w:rPr>
          <w:rFonts w:hint="eastAsia"/>
          <w:b/>
          <w:bCs/>
          <w:lang w:val="en-US" w:eastAsia="zh-CN"/>
        </w:rPr>
        <w:t>海底两万里</w:t>
      </w:r>
      <w:r>
        <w:rPr>
          <w:rFonts w:hint="eastAsia"/>
          <w:b/>
          <w:bCs/>
          <w:lang w:eastAsia="zh-CN"/>
        </w:rPr>
        <w:t>》，完成1</w:t>
      </w:r>
      <w:r>
        <w:rPr>
          <w:rFonts w:hint="eastAsia"/>
          <w:b/>
          <w:bCs/>
          <w:lang w:val="en-US" w:eastAsia="zh-CN"/>
        </w:rPr>
        <w:t>5</w:t>
      </w:r>
      <w:r>
        <w:rPr>
          <w:rFonts w:hint="eastAsia"/>
          <w:b/>
          <w:bCs/>
          <w:lang w:eastAsia="zh-CN"/>
        </w:rPr>
        <w:t>——1</w:t>
      </w:r>
      <w:r>
        <w:rPr>
          <w:rFonts w:hint="eastAsia"/>
          <w:b/>
          <w:bCs/>
          <w:lang w:val="en-US" w:eastAsia="zh-CN"/>
        </w:rPr>
        <w:t>6</w:t>
      </w:r>
      <w:r>
        <w:rPr>
          <w:rFonts w:hint="eastAsia"/>
          <w:b/>
          <w:bCs/>
          <w:lang w:eastAsia="zh-CN"/>
        </w:rPr>
        <w:t>题。（</w:t>
      </w:r>
      <w:r>
        <w:rPr>
          <w:rFonts w:hint="eastAsia"/>
          <w:b/>
          <w:bCs/>
          <w:lang w:val="en-US" w:eastAsia="zh-CN"/>
        </w:rPr>
        <w:t>7</w:t>
      </w:r>
      <w:r>
        <w:rPr>
          <w:rFonts w:hint="eastAsia"/>
          <w:b/>
          <w:bCs/>
          <w:lang w:eastAsia="zh-CN"/>
        </w:rPr>
        <w:t>分）</w:t>
      </w:r>
    </w:p>
    <w:p>
      <w:pPr>
        <w:rPr>
          <w:rFonts w:hint="eastAsia" w:ascii="宋体" w:hAnsi="宋体" w:eastAsia="宋体"/>
          <w:sz w:val="21"/>
          <w:lang w:eastAsia="zh-CN"/>
        </w:rPr>
      </w:pPr>
      <w:r>
        <w:rPr>
          <w:rFonts w:hint="eastAsia" w:ascii="宋体" w:hAnsi="宋体" w:eastAsia="宋体"/>
          <w:sz w:val="21"/>
          <w:lang w:eastAsia="zh-CN"/>
        </w:rPr>
        <w:t>那时我们是何等愤怒地来跟这些章鱼拼命呀！我们一点不能自主了。A的叉每一下都刺入枪乌贼的海色眼晴中，把眼珠挖出来。可是，突然被一条怪物的触须卷住掀倒在地。枪乌贼的厉害可怕的嘴对着他张开来。这个不幸的人要被咬为两段了。我急急跑去救他，但B走在我的前面，先我动了手，他的斧子砍人两排巨大齿牙里面了，加拿大人出人意料地得救了，站起来，把整条叉刺入章鱼的三个心脏中。这次战斗延长至一刻钟之久。怪物打败了，受伤了，死了，最后给我们让出地方来，溜入水中不见了。B全身血红，站在探照灯附近，一动也不动，大滴的泪味从他的眼里淌了出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sz w:val="21"/>
          <w:lang w:eastAsia="zh-CN"/>
        </w:rPr>
      </w:pPr>
      <w:r>
        <w:rPr>
          <w:rFonts w:hint="eastAsia" w:ascii="宋体" w:hAnsi="宋体"/>
          <w:sz w:val="21"/>
          <w:lang w:val="en-US" w:eastAsia="zh-CN"/>
        </w:rPr>
        <w:t>15.</w:t>
      </w:r>
      <w:r>
        <w:rPr>
          <w:rFonts w:hint="eastAsia" w:ascii="宋体" w:hAnsi="宋体" w:eastAsia="宋体"/>
          <w:sz w:val="21"/>
          <w:lang w:eastAsia="zh-CN"/>
        </w:rPr>
        <w:t>选段中的A和B分别是《海底两万里》中的</w:t>
      </w:r>
      <w:r>
        <w:rPr>
          <w:rFonts w:hint="eastAsia" w:ascii="宋体" w:hAnsi="宋体"/>
          <w:sz w:val="21"/>
          <w:u w:val="single"/>
          <w:lang w:val="en-US" w:eastAsia="zh-CN"/>
        </w:rPr>
        <w:t xml:space="preserve">         和         </w:t>
      </w:r>
      <w:r>
        <w:rPr>
          <w:rFonts w:hint="eastAsia" w:ascii="宋体" w:hAnsi="宋体" w:eastAsia="宋体"/>
          <w:sz w:val="21"/>
          <w:lang w:eastAsia="zh-CN"/>
        </w:rPr>
        <w:t>(4分)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sz w:val="21"/>
          <w:lang w:eastAsia="zh-CN"/>
        </w:rPr>
      </w:pPr>
      <w:r>
        <w:rPr>
          <w:rFonts w:hint="eastAsia" w:ascii="宋体" w:hAnsi="宋体"/>
          <w:sz w:val="21"/>
          <w:lang w:val="en-US" w:eastAsia="zh-CN"/>
        </w:rPr>
        <w:t>16.</w:t>
      </w:r>
      <w:r>
        <w:rPr>
          <w:rFonts w:hint="eastAsia" w:ascii="宋体" w:hAnsi="宋体" w:eastAsia="宋体"/>
          <w:sz w:val="21"/>
          <w:lang w:eastAsia="zh-CN"/>
        </w:rPr>
        <w:t>选段中的B最后为什么流出来眼泪？请概况回答，不超出30个字。(3分)</w:t>
      </w:r>
    </w:p>
    <w:p>
      <w:pPr>
        <w:keepNext w:val="0"/>
        <w:keepLines w:val="0"/>
        <w:pageBreakBefore w:val="0"/>
        <w:widowControl w:val="0"/>
        <w:numPr>
          <w:ilvl w:val="0"/>
          <w:numId w:val="7"/>
        </w:numPr>
        <w:kinsoku/>
        <w:wordWrap/>
        <w:overflowPunct/>
        <w:topLinePunct w:val="0"/>
        <w:autoSpaceDE/>
        <w:autoSpaceDN/>
        <w:bidi w:val="0"/>
        <w:adjustRightInd/>
        <w:snapToGrid/>
        <w:textAlignment w:val="auto"/>
        <w:rPr>
          <w:rFonts w:hint="eastAsia"/>
          <w:b/>
          <w:bCs/>
          <w:lang w:val="en-US" w:eastAsia="zh-CN"/>
        </w:rPr>
      </w:pPr>
      <w:r>
        <w:rPr>
          <w:rFonts w:hint="eastAsia"/>
          <w:b/>
          <w:bCs/>
          <w:lang w:val="en-US" w:eastAsia="zh-CN"/>
        </w:rPr>
        <w:t xml:space="preserve">根据文本内容完成17-20题（14分）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①在社会上常听到叫某人为“大师”，有时是尊敬，有时是吹捧。又常不满于某件作品，说有“匠气”。匠人与大师到底有何区别?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②匠人在重复，大师在创造。一个匠人比如木匠，他总在重复做着一种式样的家具，高下之分只在他的熟练程度和技术精度。比如一般木匠每天做一把椅子，好木匠一天做三把、五把，再加上刨面更光，合缝更严等等。但就算一天做到100把也还是一个木匠。大师则绝不重复，他设计了一种家具，下一个肯定又是一个新样子。判断他的高下是有没有突破和创新。匠人总在想怎么把手里的玩艺儿做得更多、更快、更绝;大师则早就不稀罕这玩意，而在不断构思新东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③匠人在实践层面，大师在理论层面。匠人从事具体操作水平的上限是经验丰富，但还没从经验上升到理论。虽然这些经验体现和验证了规律，但还不是规律本身。大师则站在理论的层面上，靠规律运作。</w:t>
      </w:r>
      <w:r>
        <w:rPr>
          <w:rFonts w:hint="eastAsia"/>
          <w:u w:val="single"/>
          <w:lang w:eastAsia="zh-CN"/>
        </w:rPr>
        <w:t>面对一片瓜地，匠人忙着一个一个去摘瓜，大师只提起一根瓜藤</w:t>
      </w:r>
      <w:r>
        <w:rPr>
          <w:rFonts w:hint="eastAsia"/>
          <w:lang w:eastAsia="zh-CN"/>
        </w:rPr>
        <w:t>;面对一大堆数字，匠人满头大汗，一道接一道地去算，大师只需轻轻给出一个公式。匠人常自持一技，自炫于一艺，偶有一得，守之为本;大师视鲜花掌声为过眼烟云，进取不竭，心犹难宁。居里夫人把诺贝尔奖章送给小女儿当玩具，但是接着她又得了一个诺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④匠人较单一，大师善综合。我们常说一技之长，一招鲜，吃遍天，这是指匠人，大师则不靠这，他纵横捭阖，运筹帷幄，触类旁通，举一反三。因为凡创新、创造，都是在引进、吸收、对比、杂交、重构等大综合之后才出现的。当匠人靠一技之长，享一得之利，拿人一把，压人一筹时;大师则把这一技收来只作恒河一沙，再佐以砖、瓦、土、石、泥，起一座高楼。牛顿、爱因斯坦成为物理大师并不只因物理，还有更重要的数学、哲学等。一个画家，当他成为绘画大师时，他艺术生命中起关键作用的早已不是绘画，而是音乐、文学、科学、政治、哲学等。而一个社会科学方面的大师要求更高，马克思、恩格斯是一部他们那个时代的百科全书，毛泽东则是当时中国政治、军事、文学的宝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⑤这就是大师与匠人的区别。研究这个区别毫无贬损匠人之意，</w:t>
      </w:r>
      <w:r>
        <w:rPr>
          <w:rFonts w:hint="eastAsia"/>
          <w:u w:val="none"/>
          <w:lang w:eastAsia="zh-CN"/>
        </w:rPr>
        <w:t>大师是辉煌的里程碑，匠人是可贵的铺路石。</w:t>
      </w:r>
      <w:r>
        <w:rPr>
          <w:rFonts w:hint="eastAsia"/>
          <w:lang w:eastAsia="zh-CN"/>
        </w:rPr>
        <w:t>世界是五光十色的，需要大师也需要匠人，正如需要将军也需要士兵。但是我们必须承认这个世界需要人们有一个较高的追求目标。拿破仑说不想当将军的士兵不是好士兵。将军总是在优秀的士兵中成长起来的。当他不满足于打枪、投弹的重复而由单一到综合，由经验到理性，有了战役、战略的水平时他就成了将军。鲁班最初也是一名普通木匠，当他在技术层面已经纯熟，不满足于斧锯的重复，而进军建筑设计、构造原理时，就成了建筑大师。虽然从匠人而成为大师的总是少数，但这种进取精神是人类进步、社会发展的动力。古语说，法乎其上，得乎其中;法乎其中，得乎其下。要是人人都法乎其下呢?这个社会就不堪设想。</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eastAsia"/>
          <w:lang w:eastAsia="zh-CN"/>
        </w:rPr>
        <w:t>⑥我们可能在实际业绩上达不到大师水平，但至少在思想方法上要循大师的思路，比如力求创新，不要重复，不要窃喜于小巧小技，沾沾自喜。对事物要有识别、有目标、有追求。力虽不逮，心向往之。在个人有了这样一种心理，就会有所上进;在民族有了这样一个素质，就会生机勃勃;在社会有了这样一个氛围，就是一个创新的社会。</w:t>
      </w:r>
      <w:r>
        <w:rPr>
          <w:rFonts w:hint="eastAsia"/>
          <w:lang w:val="en-US" w:eastAsia="zh-CN"/>
        </w:rPr>
        <w:t xml:space="preserve">         </w:t>
      </w:r>
      <w:r>
        <w:rPr>
          <w:rFonts w:hint="eastAsia"/>
          <w:lang w:eastAsia="zh-CN"/>
        </w:rPr>
        <w:t>　(作者：梁衡《</w:t>
      </w:r>
      <w:r>
        <w:rPr>
          <w:rFonts w:hint="eastAsia"/>
          <w:lang w:val="en-US" w:eastAsia="zh-CN"/>
        </w:rPr>
        <w:t>匠人与大师</w:t>
      </w:r>
      <w:r>
        <w:rPr>
          <w:rFonts w:hint="eastAsia"/>
          <w:lang w:eastAsia="zh-CN"/>
        </w:rPr>
        <w:t>》，有改动)</w:t>
      </w:r>
    </w:p>
    <w:p>
      <w:pPr>
        <w:keepNext w:val="0"/>
        <w:keepLines w:val="0"/>
        <w:pageBreakBefore w:val="0"/>
        <w:widowControl w:val="0"/>
        <w:numPr>
          <w:ilvl w:val="0"/>
          <w:numId w:val="8"/>
        </w:numPr>
        <w:kinsoku/>
        <w:wordWrap/>
        <w:overflowPunct/>
        <w:topLinePunct w:val="0"/>
        <w:autoSpaceDE/>
        <w:autoSpaceDN/>
        <w:bidi w:val="0"/>
        <w:adjustRightInd/>
        <w:snapToGrid/>
        <w:spacing w:line="240" w:lineRule="exact"/>
        <w:ind w:right="0" w:rightChars="0"/>
        <w:jc w:val="both"/>
        <w:textAlignment w:val="auto"/>
        <w:outlineLvl w:val="9"/>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统观全文，匠人和大师的区别主要表现在哪些方面？（3分）</w:t>
      </w:r>
    </w:p>
    <w:p>
      <w:pPr>
        <w:keepNext w:val="0"/>
        <w:keepLines w:val="0"/>
        <w:pageBreakBefore w:val="0"/>
        <w:widowControl w:val="0"/>
        <w:numPr>
          <w:ilvl w:val="0"/>
          <w:numId w:val="8"/>
        </w:numPr>
        <w:kinsoku/>
        <w:wordWrap/>
        <w:overflowPunct/>
        <w:topLinePunct w:val="0"/>
        <w:autoSpaceDE/>
        <w:autoSpaceDN/>
        <w:bidi w:val="0"/>
        <w:adjustRightInd/>
        <w:snapToGrid/>
        <w:spacing w:line="240" w:lineRule="exact"/>
        <w:ind w:right="0" w:rightChars="0"/>
        <w:jc w:val="both"/>
        <w:textAlignment w:val="auto"/>
        <w:outlineLvl w:val="9"/>
        <w:rPr>
          <w:rFonts w:hint="eastAsia" w:ascii="宋体" w:hAnsi="宋体" w:cs="宋体"/>
          <w:b w:val="0"/>
          <w:bCs/>
          <w:sz w:val="21"/>
          <w:szCs w:val="21"/>
          <w:lang w:val="en-US" w:eastAsia="zh-CN"/>
        </w:rPr>
      </w:pPr>
      <w:r>
        <w:rPr>
          <w:rFonts w:hint="eastAsia"/>
          <w:lang w:val="en-US" w:eastAsia="zh-CN"/>
        </w:rPr>
        <w:t>第</w:t>
      </w:r>
      <w:r>
        <w:rPr>
          <w:rFonts w:hint="eastAsia"/>
          <w:lang w:eastAsia="zh-CN"/>
        </w:rPr>
        <w:t>③</w:t>
      </w:r>
      <w:r>
        <w:rPr>
          <w:rFonts w:hint="eastAsia"/>
          <w:lang w:val="en-US" w:eastAsia="zh-CN"/>
        </w:rPr>
        <w:t>段中换横线的句子运用了什么论证方法？有什么作用？（4分）</w:t>
      </w:r>
    </w:p>
    <w:p>
      <w:pPr>
        <w:keepNext w:val="0"/>
        <w:keepLines w:val="0"/>
        <w:pageBreakBefore w:val="0"/>
        <w:widowControl w:val="0"/>
        <w:numPr>
          <w:ilvl w:val="0"/>
          <w:numId w:val="8"/>
        </w:numPr>
        <w:kinsoku/>
        <w:wordWrap/>
        <w:overflowPunct/>
        <w:topLinePunct w:val="0"/>
        <w:autoSpaceDE/>
        <w:autoSpaceDN/>
        <w:bidi w:val="0"/>
        <w:adjustRightInd/>
        <w:snapToGrid/>
        <w:spacing w:line="240" w:lineRule="exact"/>
        <w:ind w:right="0" w:rightChars="0"/>
        <w:jc w:val="both"/>
        <w:textAlignment w:val="auto"/>
        <w:outlineLvl w:val="9"/>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简要分析第</w:t>
      </w:r>
      <w:r>
        <w:rPr>
          <w:rFonts w:hint="eastAsia"/>
          <w:lang w:eastAsia="zh-CN"/>
        </w:rPr>
        <w:t>④</w:t>
      </w:r>
      <w:r>
        <w:rPr>
          <w:rFonts w:hint="eastAsia"/>
          <w:lang w:val="en-US" w:eastAsia="zh-CN"/>
        </w:rPr>
        <w:t>的论证过程。</w:t>
      </w:r>
      <w:r>
        <w:rPr>
          <w:rFonts w:hint="eastAsia" w:ascii="宋体" w:hAnsi="宋体" w:cs="宋体"/>
          <w:b w:val="0"/>
          <w:bCs/>
          <w:sz w:val="21"/>
          <w:szCs w:val="21"/>
          <w:lang w:val="en-US" w:eastAsia="zh-CN"/>
        </w:rPr>
        <w:t>（4分）</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cs="宋体"/>
          <w:b w:val="0"/>
          <w:bCs/>
          <w:sz w:val="21"/>
          <w:szCs w:val="21"/>
          <w:lang w:val="en-US" w:eastAsia="zh-CN"/>
        </w:rPr>
      </w:pPr>
      <w:r>
        <w:rPr>
          <w:rFonts w:hint="eastAsia" w:ascii="宋体" w:hAnsi="宋体" w:eastAsia="宋体" w:cs="宋体"/>
          <w:lang w:val="en-US" w:eastAsia="zh-CN"/>
        </w:rPr>
        <w:t>20.</w:t>
      </w:r>
      <w:r>
        <w:rPr>
          <w:rFonts w:hint="eastAsia"/>
          <w:lang w:val="en-US" w:eastAsia="zh-CN"/>
        </w:rPr>
        <w:t>本文的中心论点是什么？</w:t>
      </w:r>
      <w:r>
        <w:rPr>
          <w:rFonts w:hint="eastAsia"/>
          <w:lang w:eastAsia="zh-CN"/>
        </w:rPr>
        <w:t>(</w:t>
      </w:r>
      <w:r>
        <w:rPr>
          <w:rFonts w:hint="eastAsia"/>
          <w:lang w:val="en-US" w:eastAsia="zh-CN"/>
        </w:rPr>
        <w:t>3</w:t>
      </w:r>
      <w:r>
        <w:rPr>
          <w:rFonts w:hint="eastAsia"/>
          <w:lang w:eastAsia="zh-CN"/>
        </w:rPr>
        <w:t>分)</w:t>
      </w:r>
    </w:p>
    <w:p>
      <w:pPr>
        <w:rPr>
          <w:rFonts w:hint="eastAsia" w:ascii="宋体" w:hAnsi="宋体" w:eastAsia="宋体" w:cs="宋体"/>
          <w:b/>
          <w:bCs w:val="0"/>
          <w:lang w:eastAsia="zh-CN"/>
        </w:rPr>
      </w:pPr>
      <w:r>
        <w:rPr>
          <w:rFonts w:hint="eastAsia" w:ascii="宋体" w:hAnsi="宋体" w:eastAsia="宋体" w:cs="宋体"/>
          <w:b/>
          <w:bCs w:val="0"/>
          <w:lang w:eastAsia="zh-CN"/>
        </w:rPr>
        <w:t>（五）阅读</w:t>
      </w:r>
      <w:r>
        <w:rPr>
          <w:rFonts w:hint="eastAsia" w:ascii="宋体" w:hAnsi="宋体" w:cs="宋体"/>
          <w:b/>
          <w:bCs w:val="0"/>
          <w:lang w:val="en-US" w:eastAsia="zh-CN"/>
        </w:rPr>
        <w:t>下面一篇文章，完成21</w:t>
      </w:r>
      <w:r>
        <w:rPr>
          <w:rFonts w:hint="eastAsia" w:ascii="宋体" w:hAnsi="宋体" w:eastAsia="宋体" w:cs="宋体"/>
          <w:b/>
          <w:bCs w:val="0"/>
          <w:lang w:eastAsia="zh-CN"/>
        </w:rPr>
        <w:t>——</w:t>
      </w:r>
      <w:r>
        <w:rPr>
          <w:rFonts w:hint="eastAsia" w:ascii="宋体" w:hAnsi="宋体" w:eastAsia="宋体" w:cs="宋体"/>
          <w:b/>
          <w:bCs w:val="0"/>
          <w:lang w:val="en-US" w:eastAsia="zh-CN"/>
        </w:rPr>
        <w:t>2</w:t>
      </w:r>
      <w:r>
        <w:rPr>
          <w:rFonts w:hint="eastAsia" w:ascii="宋体" w:hAnsi="宋体" w:cs="宋体"/>
          <w:b/>
          <w:bCs w:val="0"/>
          <w:lang w:val="en-US" w:eastAsia="zh-CN"/>
        </w:rPr>
        <w:t>4</w:t>
      </w:r>
      <w:r>
        <w:rPr>
          <w:rFonts w:hint="eastAsia" w:ascii="宋体" w:hAnsi="宋体" w:eastAsia="宋体" w:cs="宋体"/>
          <w:b/>
          <w:bCs w:val="0"/>
          <w:lang w:eastAsia="zh-CN"/>
        </w:rPr>
        <w:t>小题。（</w:t>
      </w:r>
      <w:r>
        <w:rPr>
          <w:rFonts w:hint="eastAsia" w:ascii="宋体" w:hAnsi="宋体" w:cs="宋体"/>
          <w:b/>
          <w:bCs w:val="0"/>
          <w:lang w:val="en-US" w:eastAsia="zh-CN"/>
        </w:rPr>
        <w:t>18</w:t>
      </w:r>
      <w:r>
        <w:rPr>
          <w:rFonts w:hint="eastAsia" w:ascii="宋体" w:hAnsi="宋体" w:eastAsia="宋体" w:cs="宋体"/>
          <w:b/>
          <w:bCs w:val="0"/>
          <w:lang w:eastAsia="zh-CN"/>
        </w:rPr>
        <w:t>分）</w:t>
      </w:r>
    </w:p>
    <w:p>
      <w:pPr>
        <w:numPr>
          <w:ilvl w:val="0"/>
          <w:numId w:val="0"/>
        </w:numPr>
        <w:jc w:val="center"/>
        <w:rPr>
          <w:rFonts w:hint="eastAsia" w:ascii="宋体" w:hAnsi="宋体" w:cs="宋体"/>
          <w:b w:val="0"/>
          <w:bCs/>
          <w:lang w:val="en-US" w:eastAsia="zh-CN"/>
        </w:rPr>
      </w:pPr>
      <w:r>
        <w:rPr>
          <w:rFonts w:hint="eastAsia" w:ascii="宋体" w:hAnsi="宋体" w:cs="宋体"/>
          <w:b w:val="0"/>
          <w:bCs/>
          <w:lang w:val="en-US" w:eastAsia="zh-CN"/>
        </w:rPr>
        <w:t>角落里洒满阳光</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 xml:space="preserve">  ①那是一个冬日，这座城市的冬天像春天一般，到处洒满阳光。</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 xml:space="preserve">  ②偌大的报告厅里，坐满了听众，他们正在观摩主席台上的师生上课。这是一堂语文课，内容是分析贾平凹先生的散文《一棵小桃树》，老师是个40多岁戴眼镜的男老师，学生是七年级的孩子们。</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 xml:space="preserve">  ③课已经接近尾声，按照上课的一般惯例，应该是老师给课堂做个小结的时候了。老师抛出了一个问题给孩子们：“如果贾平凹先生只能给小桃树写一个字，你们觉得是哪个字？”孩子们听得很认真，学了文章之后，自然就有了自己的见解，有孩子不断站起来发言。</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 xml:space="preserve">  ④“我觉得是敬畏的‘敬’字，因为小桃树在风雨中终于挺了过来。”一个女生说。</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 xml:space="preserve">  ⑤“我确定是怀念的‘念’字，作者是借小桃树怀念自己的奶奶。”一个男生说。</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 xml:space="preserve">  ⑥“我选一个梦想的‘梦’字，写小桃树作者也是在写自己的梦想呢。”又一个女生说。</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 xml:space="preserve">  ⑦……</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 xml:space="preserve">  ⑧孩子们说出答案有七八个了，答案中包含着不同的见解，举手的孩子还是很多，突然老师将目光投向了最后排右边角落里的一个女生：“来，请你说一说，你觉得是哪一个字？”</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 xml:space="preserve">  ⑨“我……我没有想好。”小女生低着头小声地说。大家以为老师会让她坐下，然后让其他学生继续回答，在一些教室里的角落里，常会坐着两三个小女生或者小男生，他们也许是在学习中有困难的学生，他们不会主动举手发言，也极少被老师点名发言。</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 xml:space="preserve">  ⑩“这样，你就从你刚才说的‘我没有想好’这几个字中找一找，也许有你想要的答案哦。”出乎意料地，老师走近小女生，小声地提醒她。</w:t>
      </w:r>
    </w:p>
    <w:p>
      <w:pPr>
        <w:numPr>
          <w:ilvl w:val="0"/>
          <w:numId w:val="0"/>
        </w:numPr>
        <w:ind w:firstLine="210" w:firstLineChars="100"/>
        <w:rPr>
          <w:rFonts w:hint="eastAsia" w:ascii="宋体" w:hAnsi="宋体" w:cs="宋体"/>
          <w:b w:val="0"/>
          <w:bCs/>
          <w:lang w:val="en-US" w:eastAsia="zh-CN"/>
        </w:rPr>
      </w:pPr>
      <w:r>
        <w:rPr>
          <w:rFonts w:hint="eastAsia" w:ascii="宋体" w:hAnsi="宋体" w:cs="宋体"/>
          <w:b w:val="0"/>
          <w:bCs/>
          <w:lang w:val="en-US" w:eastAsia="zh-CN"/>
        </w:rPr>
        <w:t>⑪“那我就选择这个‘好’字！”小女生声音提高了一些，那个‘好’字发音清脆。听课的人们发出了善意的笑声，小女生接着解释：“小桃树有很多困难都挺过去了，那就是好的。”</w:t>
      </w:r>
    </w:p>
    <w:p>
      <w:pPr>
        <w:numPr>
          <w:ilvl w:val="0"/>
          <w:numId w:val="0"/>
        </w:numPr>
        <w:ind w:firstLine="210" w:firstLineChars="100"/>
        <w:rPr>
          <w:rFonts w:hint="eastAsia" w:ascii="宋体" w:hAnsi="宋体" w:cs="宋体"/>
          <w:b w:val="0"/>
          <w:bCs/>
          <w:lang w:val="en-US" w:eastAsia="zh-CN"/>
        </w:rPr>
      </w:pPr>
      <w:r>
        <w:rPr>
          <w:rFonts w:hint="eastAsia" w:ascii="宋体" w:hAnsi="宋体" w:cs="宋体"/>
          <w:b w:val="0"/>
          <w:bCs/>
          <w:lang w:val="en-US" w:eastAsia="zh-CN"/>
        </w:rPr>
        <w:t>⑫“是的，我们走过风雨--好！我们战胜脆弱--好！我们选择面对--好！生活路上阴晴不定，但我们要勇敢去面对……”老师接过小女生的话，开始发表自己的感慨。40多岁的男老师站在学生中间，明亮而刚健。他的嘴里，慢慢地吐出自己的看法，那一个个句子像清澈的小溪，缓缓流淌。</w:t>
      </w:r>
    </w:p>
    <w:p>
      <w:pPr>
        <w:numPr>
          <w:ilvl w:val="0"/>
          <w:numId w:val="0"/>
        </w:numPr>
        <w:ind w:firstLine="210" w:firstLineChars="100"/>
        <w:rPr>
          <w:rFonts w:hint="eastAsia" w:ascii="宋体" w:hAnsi="宋体" w:cs="宋体"/>
          <w:b w:val="0"/>
          <w:bCs/>
          <w:lang w:val="en-US" w:eastAsia="zh-CN"/>
        </w:rPr>
      </w:pPr>
      <w:r>
        <w:rPr>
          <w:rFonts w:hint="eastAsia" w:ascii="宋体" w:hAnsi="宋体" w:cs="宋体"/>
          <w:b w:val="0"/>
          <w:bCs/>
          <w:lang w:val="en-US" w:eastAsia="zh-CN"/>
        </w:rPr>
        <w:t>⑬小女生坐下了，她的眼里晶莹闪亮。她知道，多年以后，她可能会忘记很多事，但她不会忘记今天这堂课。</w:t>
      </w:r>
    </w:p>
    <w:p>
      <w:pPr>
        <w:numPr>
          <w:ilvl w:val="0"/>
          <w:numId w:val="0"/>
        </w:numPr>
        <w:ind w:firstLine="210" w:firstLineChars="100"/>
        <w:rPr>
          <w:rFonts w:hint="eastAsia" w:ascii="宋体" w:hAnsi="宋体" w:cs="宋体"/>
          <w:b w:val="0"/>
          <w:bCs/>
          <w:lang w:val="en-US" w:eastAsia="zh-CN"/>
        </w:rPr>
      </w:pPr>
      <w:r>
        <w:rPr>
          <w:rFonts w:hint="eastAsia" w:ascii="宋体" w:hAnsi="宋体" w:cs="宋体"/>
          <w:b w:val="0"/>
          <w:bCs/>
          <w:lang w:val="en-US" w:eastAsia="zh-CN"/>
        </w:rPr>
        <w:t>⑭窗外，阳光正好，穿透窗子，投在这角落里，一地温暖。</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21.文章的标题“角落里洒满阳光”有什么含义？请谈谈你的理解。（4分）</w:t>
      </w:r>
    </w:p>
    <w:p>
      <w:pPr>
        <w:numPr>
          <w:ilvl w:val="0"/>
          <w:numId w:val="0"/>
        </w:numPr>
        <w:rPr>
          <w:rFonts w:hint="default" w:ascii="宋体" w:hAnsi="宋体" w:cs="宋体"/>
          <w:b w:val="0"/>
          <w:bCs/>
          <w:lang w:val="en-US" w:eastAsia="zh-CN"/>
        </w:rPr>
      </w:pPr>
      <w:r>
        <w:rPr>
          <w:rFonts w:hint="eastAsia" w:ascii="宋体" w:hAnsi="宋体" w:cs="宋体"/>
          <w:b w:val="0"/>
          <w:bCs/>
          <w:lang w:val="en-US" w:eastAsia="zh-CN"/>
        </w:rPr>
        <w:t>22.结合选文，简要分析文中“40多岁戴眼镜的男老师”是个怎样的人。（4分）</w:t>
      </w:r>
    </w:p>
    <w:p>
      <w:pPr>
        <w:numPr>
          <w:ilvl w:val="0"/>
          <w:numId w:val="0"/>
        </w:numPr>
        <w:rPr>
          <w:rFonts w:hint="default" w:ascii="宋体" w:hAnsi="宋体" w:cs="宋体"/>
          <w:b w:val="0"/>
          <w:bCs/>
          <w:u w:val="single"/>
          <w:lang w:val="en-US" w:eastAsia="zh-CN"/>
        </w:rPr>
      </w:pPr>
      <w:r>
        <w:rPr>
          <w:rFonts w:hint="eastAsia" w:ascii="宋体" w:hAnsi="宋体" w:cs="宋体"/>
          <w:b w:val="0"/>
          <w:bCs/>
          <w:lang w:val="en-US" w:eastAsia="zh-CN"/>
        </w:rPr>
        <w:t>23.根据选文上下文，结合你对《一颗小桃树》的理解，揣摩第⑦段省略的内容，补充一个学生的发言内容。（3分）</w:t>
      </w:r>
      <w:r>
        <w:rPr>
          <w:rFonts w:hint="eastAsia" w:ascii="Calibri" w:eastAsia="宋体"/>
          <w:u w:val="single"/>
          <w:lang w:val="en-US" w:eastAsia="zh-CN"/>
        </w:rPr>
        <w:t xml:space="preserve">    </w:t>
      </w:r>
      <w:r>
        <w:rPr>
          <w:rFonts w:hint="eastAsia" w:ascii="宋体" w:hAnsi="宋体" w:cs="宋体"/>
          <w:b w:val="0"/>
          <w:bCs/>
          <w:u w:val="single"/>
          <w:lang w:val="en-US" w:eastAsia="zh-CN"/>
        </w:rPr>
        <w:t xml:space="preserve">    </w:t>
      </w:r>
      <w:r>
        <w:rPr>
          <w:rFonts w:hint="eastAsia" w:ascii="宋体" w:hAnsi="宋体" w:cs="宋体"/>
          <w:b w:val="0"/>
          <w:bCs/>
          <w:u w:val="none"/>
          <w:lang w:val="en-US" w:eastAsia="zh-CN"/>
        </w:rPr>
        <w:t xml:space="preserve">                                 </w:t>
      </w:r>
      <w:r>
        <w:rPr>
          <w:rFonts w:hint="eastAsia"/>
          <w:u w:val="none"/>
          <w:lang w:val="en-US" w:eastAsia="zh-CN"/>
        </w:rPr>
        <w:t xml:space="preserve">        </w:t>
      </w:r>
      <w:r>
        <w:rPr>
          <w:rFonts w:hint="eastAsia" w:ascii="Calibri" w:eastAsia="宋体"/>
          <w:u w:val="none"/>
          <w:lang w:val="en-US" w:eastAsia="zh-CN"/>
        </w:rPr>
        <w:t xml:space="preserve">        </w:t>
      </w:r>
      <w:r>
        <w:rPr>
          <w:rFonts w:hint="eastAsia" w:ascii="宋体" w:hAnsi="宋体" w:cs="宋体"/>
          <w:b w:val="0"/>
          <w:bCs/>
          <w:u w:val="none"/>
          <w:lang w:val="en-US" w:eastAsia="zh-CN"/>
        </w:rPr>
        <w:t xml:space="preserve">                 </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24.第⑭段有什么作用？（4分）</w:t>
      </w:r>
    </w:p>
    <w:p>
      <w:pPr>
        <w:numPr>
          <w:ilvl w:val="0"/>
          <w:numId w:val="0"/>
        </w:numPr>
        <w:rPr>
          <w:rFonts w:hint="eastAsia" w:ascii="宋体" w:hAnsi="宋体" w:cs="宋体"/>
          <w:b w:val="0"/>
          <w:bCs/>
          <w:lang w:val="en-US" w:eastAsia="zh-CN"/>
        </w:rPr>
      </w:pPr>
      <w:r>
        <w:rPr>
          <w:rFonts w:hint="eastAsia" w:ascii="宋体" w:hAnsi="宋体" w:cs="宋体"/>
          <w:b w:val="0"/>
          <w:bCs/>
          <w:lang w:val="en-US" w:eastAsia="zh-CN"/>
        </w:rPr>
        <w:t>25.阅读下面语段，结合选文，</w:t>
      </w:r>
      <w:r>
        <w:rPr>
          <w:rFonts w:hint="eastAsia" w:ascii="宋体" w:hAnsi="宋体" w:cs="宋体"/>
          <w:b/>
          <w:bCs w:val="0"/>
          <w:lang w:val="en-US" w:eastAsia="zh-CN"/>
        </w:rPr>
        <w:t>联系实际</w:t>
      </w:r>
      <w:r>
        <w:rPr>
          <w:rFonts w:hint="eastAsia" w:ascii="宋体" w:hAnsi="宋体" w:cs="宋体"/>
          <w:b w:val="0"/>
          <w:bCs/>
          <w:lang w:val="en-US" w:eastAsia="zh-CN"/>
        </w:rPr>
        <w:t>谈谈自己的感受。（3分）</w:t>
      </w:r>
    </w:p>
    <w:p>
      <w:pPr>
        <w:numPr>
          <w:ilvl w:val="0"/>
          <w:numId w:val="0"/>
        </w:numPr>
        <w:rPr>
          <w:rFonts w:hint="default" w:ascii="宋体" w:hAnsi="宋体" w:cs="宋体"/>
          <w:b w:val="0"/>
          <w:bCs/>
          <w:lang w:val="en-US" w:eastAsia="zh-CN"/>
        </w:rPr>
      </w:pPr>
      <w:r>
        <w:rPr>
          <w:rFonts w:hint="eastAsia" w:ascii="宋体" w:hAnsi="宋体" w:cs="宋体"/>
          <w:b w:val="0"/>
          <w:bCs/>
          <w:lang w:val="en-US" w:eastAsia="zh-CN"/>
        </w:rPr>
        <w:t xml:space="preserve">    我缓缓舒了一口气，抬头看了看班主任，他用一种喜悦的眼光看着我。这时，我兴奋极了，又检查了一遍，做完了，终于做完了。我非常自信地拿着作业，亲手交给了班主任。我全做对了，班主任高兴极了，他抚摸着我的头说：“好好努力，你会成功的，加油！</w:t>
      </w:r>
    </w:p>
    <w:p>
      <w:pPr>
        <w:numPr>
          <w:ilvl w:val="0"/>
          <w:numId w:val="5"/>
        </w:numPr>
        <w:ind w:left="0" w:leftChars="0" w:firstLine="0" w:firstLineChars="0"/>
        <w:rPr>
          <w:rFonts w:hint="eastAsia" w:ascii="宋体" w:hAnsi="宋体" w:eastAsia="宋体" w:cs="宋体"/>
          <w:b/>
        </w:rPr>
      </w:pPr>
      <w:r>
        <w:rPr>
          <w:rFonts w:hint="eastAsia" w:ascii="宋体" w:hAnsi="宋体" w:eastAsia="宋体" w:cs="宋体"/>
          <w:b/>
        </w:rPr>
        <w:t>表达·交流（</w:t>
      </w:r>
      <w:r>
        <w:rPr>
          <w:rFonts w:hint="eastAsia" w:ascii="宋体" w:hAnsi="宋体" w:cs="宋体"/>
          <w:b/>
          <w:lang w:val="en-US" w:eastAsia="zh-CN"/>
        </w:rPr>
        <w:t>5</w:t>
      </w:r>
      <w:r>
        <w:rPr>
          <w:rFonts w:hint="eastAsia" w:ascii="宋体" w:hAnsi="宋体" w:eastAsia="宋体" w:cs="宋体"/>
          <w:b/>
        </w:rPr>
        <w:t>0分）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lang w:val="en-US" w:eastAsia="zh-CN"/>
        </w:rPr>
        <w:t>生活</w:t>
      </w:r>
      <w:r>
        <w:rPr>
          <w:rFonts w:hint="eastAsia"/>
          <w:lang w:eastAsia="zh-CN"/>
        </w:rPr>
        <w:t>常常因细节显得丰盈而又意味深长。但是，正当其事时，我们往往会忽略它们的存在。直到某个时候，回望过去，一些细节才会在我们记忆深处灿烂起来……请以“那些灿烂的细节”为题，写一篇文章。</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要求:①除诗歌、剧本以外文体不限;②不少于600字；③文中不要出现（或暗示）本人的姓名、校名。</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center"/>
        <w:textAlignment w:val="center"/>
        <w:rPr>
          <w:rFonts w:hint="default" w:ascii="宋体" w:hAnsi="宋体" w:eastAsia="宋体" w:cs="宋体"/>
          <w:b/>
          <w:bCs/>
          <w:i w:val="0"/>
          <w:iCs w:val="0"/>
          <w:caps w:val="0"/>
          <w:color w:val="333333"/>
          <w:spacing w:val="0"/>
          <w:sz w:val="28"/>
          <w:szCs w:val="28"/>
          <w:highlight w:val="none"/>
          <w:shd w:val="clear" w:color="auto" w:fill="FFFFFF"/>
          <w:lang w:val="en-US" w:eastAsia="zh-CN"/>
        </w:rPr>
      </w:pPr>
      <w:r>
        <w:rPr>
          <w:rFonts w:hint="eastAsia"/>
          <w:lang w:eastAsia="zh-CN"/>
        </w:rPr>
        <w:br w:type="page"/>
      </w:r>
      <w:r>
        <w:rPr>
          <w:rFonts w:hint="eastAsia" w:ascii="宋体" w:hAnsi="宋体" w:cs="宋体"/>
          <w:b/>
          <w:bCs/>
          <w:i w:val="0"/>
          <w:iCs w:val="0"/>
          <w:caps w:val="0"/>
          <w:color w:val="333333"/>
          <w:spacing w:val="0"/>
          <w:sz w:val="28"/>
          <w:szCs w:val="28"/>
          <w:highlight w:val="none"/>
          <w:shd w:val="clear" w:color="auto" w:fill="FFFFFF"/>
          <w:lang w:val="en-US" w:eastAsia="zh-CN"/>
        </w:rPr>
        <w:t>答案</w:t>
      </w:r>
    </w:p>
    <w:p>
      <w:pPr>
        <w:keepNext w:val="0"/>
        <w:keepLines w:val="0"/>
        <w:pageBreakBefore w:val="0"/>
        <w:widowControl w:val="0"/>
        <w:numPr>
          <w:ilvl w:val="0"/>
          <w:numId w:val="9"/>
        </w:numPr>
        <w:kinsoku/>
        <w:wordWrap/>
        <w:overflowPunct/>
        <w:topLinePunct w:val="0"/>
        <w:autoSpaceDE/>
        <w:autoSpaceDN/>
        <w:bidi w:val="0"/>
        <w:adjustRightInd w:val="0"/>
        <w:snapToGrid w:val="0"/>
        <w:spacing w:line="276" w:lineRule="auto"/>
        <w:textAlignment w:val="center"/>
        <w:rPr>
          <w:rFonts w:hint="eastAsia" w:ascii="Arial" w:hAnsi="Arial" w:cs="Arial"/>
          <w:i w:val="0"/>
          <w:iCs w:val="0"/>
          <w:caps w:val="0"/>
          <w:color w:val="333333"/>
          <w:spacing w:val="0"/>
          <w:sz w:val="20"/>
          <w:szCs w:val="20"/>
          <w:shd w:val="clear" w:color="auto" w:fill="FFFFFF"/>
          <w:lang w:val="en-US" w:eastAsia="zh-CN"/>
        </w:rPr>
      </w:pPr>
      <w:r>
        <w:rPr>
          <w:rFonts w:hint="eastAsia" w:ascii="宋体" w:hAnsi="宋体" w:cs="宋体"/>
          <w:i w:val="0"/>
          <w:iCs w:val="0"/>
          <w:caps w:val="0"/>
          <w:color w:val="333333"/>
          <w:spacing w:val="0"/>
          <w:sz w:val="21"/>
          <w:szCs w:val="21"/>
          <w:highlight w:val="none"/>
          <w:shd w:val="clear" w:color="auto" w:fill="FFFFFF"/>
          <w:lang w:val="en-US" w:eastAsia="zh-CN"/>
        </w:rPr>
        <w:t xml:space="preserve">葺  </w:t>
      </w:r>
      <w:r>
        <w:rPr>
          <w:rFonts w:ascii="Arial" w:hAnsi="Arial" w:eastAsia="宋体" w:cs="Arial"/>
          <w:i w:val="0"/>
          <w:iCs w:val="0"/>
          <w:caps w:val="0"/>
          <w:color w:val="333333"/>
          <w:spacing w:val="0"/>
          <w:sz w:val="20"/>
          <w:szCs w:val="20"/>
          <w:shd w:val="clear" w:color="auto" w:fill="FFFFFF"/>
        </w:rPr>
        <w:t>jīn</w:t>
      </w:r>
      <w:r>
        <w:rPr>
          <w:rFonts w:hint="eastAsia" w:ascii="Arial" w:hAnsi="Arial" w:cs="Arial"/>
          <w:i w:val="0"/>
          <w:iCs w:val="0"/>
          <w:caps w:val="0"/>
          <w:color w:val="333333"/>
          <w:spacing w:val="0"/>
          <w:sz w:val="20"/>
          <w:szCs w:val="20"/>
          <w:shd w:val="clear" w:color="auto" w:fill="FFFFFF"/>
          <w:lang w:val="en-US" w:eastAsia="zh-CN"/>
        </w:rPr>
        <w:t xml:space="preserve">  酌 伫</w:t>
      </w:r>
    </w:p>
    <w:p>
      <w:pPr>
        <w:pStyle w:val="2"/>
        <w:numPr>
          <w:ilvl w:val="0"/>
          <w:numId w:val="9"/>
        </w:numPr>
        <w:rPr>
          <w:rFonts w:hint="default"/>
          <w:lang w:val="en-US" w:eastAsia="zh-CN"/>
        </w:rPr>
      </w:pPr>
      <w:r>
        <w:rPr>
          <w:rFonts w:hint="eastAsia"/>
          <w:lang w:val="en-US" w:eastAsia="zh-CN"/>
        </w:rPr>
        <w:t>（1）吟鞭东指即天涯 （2）箫鼓追随春社近 （3）无案牍之劳形（4）谁家玉笛暗飞声（5）惟解漫天作雪飞</w:t>
      </w:r>
    </w:p>
    <w:p>
      <w:pPr>
        <w:pStyle w:val="2"/>
        <w:numPr>
          <w:ilvl w:val="0"/>
          <w:numId w:val="10"/>
        </w:numPr>
        <w:rPr>
          <w:rFonts w:hint="eastAsia"/>
          <w:lang w:val="en-US" w:eastAsia="zh-CN"/>
        </w:rPr>
      </w:pPr>
      <w:r>
        <w:rPr>
          <w:rFonts w:hint="eastAsia"/>
          <w:lang w:val="en-US" w:eastAsia="zh-CN"/>
        </w:rPr>
        <w:t>独怆然而涕下 (7)双袖龙钟泪不干（8）灼灼其华（9）飞来山上千寻塔，闻说鸡鸣见日升</w:t>
      </w:r>
    </w:p>
    <w:p>
      <w:pPr>
        <w:keepNext w:val="0"/>
        <w:keepLines w:val="0"/>
        <w:pageBreakBefore w:val="0"/>
        <w:widowControl w:val="0"/>
        <w:numPr>
          <w:ilvl w:val="0"/>
          <w:numId w:val="9"/>
        </w:numPr>
        <w:kinsoku/>
        <w:wordWrap/>
        <w:overflowPunct/>
        <w:topLinePunct w:val="0"/>
        <w:autoSpaceDE/>
        <w:autoSpaceDN/>
        <w:bidi w:val="0"/>
        <w:adjustRightInd w:val="0"/>
        <w:snapToGrid w:val="0"/>
        <w:spacing w:line="276" w:lineRule="auto"/>
        <w:ind w:left="0" w:leftChars="0" w:firstLine="0" w:firstLineChars="0"/>
        <w:textAlignment w:val="center"/>
        <w:rPr>
          <w:rFonts w:hint="eastAsia" w:ascii="宋体" w:hAnsi="宋体" w:cs="宋体"/>
          <w:i w:val="0"/>
          <w:iCs w:val="0"/>
          <w:caps w:val="0"/>
          <w:color w:val="333333"/>
          <w:spacing w:val="0"/>
          <w:sz w:val="21"/>
          <w:szCs w:val="21"/>
          <w:highlight w:val="none"/>
          <w:shd w:val="clear" w:color="auto" w:fill="FFFFFF"/>
          <w:lang w:val="en-US" w:eastAsia="zh-CN"/>
        </w:rPr>
      </w:pPr>
      <w:r>
        <w:rPr>
          <w:rFonts w:hint="eastAsia"/>
          <w:lang w:val="en-US" w:eastAsia="zh-CN"/>
        </w:rPr>
        <w:t>D（俄国）4.</w:t>
      </w:r>
      <w:r>
        <w:rPr>
          <w:rFonts w:hint="eastAsia" w:ascii="宋体" w:hAnsi="宋体" w:eastAsia="宋体" w:cs="宋体"/>
          <w:i w:val="0"/>
          <w:iCs w:val="0"/>
          <w:caps w:val="0"/>
          <w:color w:val="333333"/>
          <w:spacing w:val="0"/>
          <w:sz w:val="21"/>
          <w:szCs w:val="21"/>
          <w:highlight w:val="none"/>
          <w:shd w:val="clear" w:color="auto" w:fill="FFFFFF"/>
        </w:rPr>
        <w:t>C</w:t>
      </w:r>
      <w:r>
        <w:rPr>
          <w:rFonts w:hint="eastAsia" w:ascii="宋体" w:hAnsi="宋体" w:eastAsia="宋体" w:cs="宋体"/>
          <w:i w:val="0"/>
          <w:iCs w:val="0"/>
          <w:caps w:val="0"/>
          <w:color w:val="333333"/>
          <w:spacing w:val="0"/>
          <w:sz w:val="21"/>
          <w:szCs w:val="21"/>
          <w:highlight w:val="none"/>
          <w:shd w:val="clear" w:color="auto" w:fill="FFFFFF"/>
          <w:lang w:eastAsia="zh-CN"/>
        </w:rPr>
        <w:t>，</w:t>
      </w:r>
      <w:r>
        <w:rPr>
          <w:rFonts w:hint="eastAsia" w:ascii="宋体" w:hAnsi="宋体" w:eastAsia="宋体" w:cs="宋体"/>
          <w:i w:val="0"/>
          <w:iCs w:val="0"/>
          <w:caps w:val="0"/>
          <w:color w:val="333333"/>
          <w:spacing w:val="0"/>
          <w:sz w:val="21"/>
          <w:szCs w:val="21"/>
          <w:highlight w:val="none"/>
          <w:shd w:val="clear" w:color="auto" w:fill="FFFFFF"/>
        </w:rPr>
        <w:t>其中【擦干净】是【动补短语】,不是【动宾短语】</w:t>
      </w:r>
      <w:r>
        <w:rPr>
          <w:rFonts w:hint="eastAsia" w:ascii="宋体" w:hAnsi="宋体" w:cs="宋体"/>
          <w:i w:val="0"/>
          <w:iCs w:val="0"/>
          <w:caps w:val="0"/>
          <w:color w:val="333333"/>
          <w:spacing w:val="0"/>
          <w:sz w:val="21"/>
          <w:szCs w:val="21"/>
          <w:highlight w:val="none"/>
          <w:shd w:val="clear" w:color="auto" w:fill="FFFFFF"/>
          <w:lang w:val="en-US" w:eastAsia="zh-CN"/>
        </w:rPr>
        <w:t>5.D    6.B（A：</w:t>
      </w:r>
      <w:r>
        <w:rPr>
          <w:rFonts w:hint="eastAsia" w:ascii="宋体" w:hAnsi="宋体" w:eastAsia="宋体" w:cs="宋体"/>
          <w:sz w:val="21"/>
          <w:szCs w:val="21"/>
          <w:highlight w:val="none"/>
        </w:rPr>
        <w:t>《海底两万里》的书名中的“两万里”是指大海的长度而非深度，是尼摩船长乘坐诺第留斯号潜艇在海里航行两万里作环球探险旅行的故事。</w:t>
      </w:r>
      <w:r>
        <w:rPr>
          <w:rFonts w:hint="eastAsia" w:ascii="宋体" w:hAnsi="宋体" w:cs="宋体"/>
          <w:sz w:val="21"/>
          <w:szCs w:val="21"/>
          <w:highlight w:val="none"/>
          <w:lang w:val="en-US" w:eastAsia="zh-CN"/>
        </w:rPr>
        <w:t>C：是第二部 D：美国</w:t>
      </w:r>
      <w:r>
        <w:rPr>
          <w:rFonts w:hint="eastAsia" w:ascii="宋体" w:hAnsi="宋体" w:cs="宋体"/>
          <w:i w:val="0"/>
          <w:iCs w:val="0"/>
          <w:caps w:val="0"/>
          <w:color w:val="333333"/>
          <w:spacing w:val="0"/>
          <w:sz w:val="21"/>
          <w:szCs w:val="21"/>
          <w:highlight w:val="none"/>
          <w:shd w:val="clear" w:color="auto" w:fill="FFFFFF"/>
          <w:lang w:val="en-US" w:eastAsia="zh-CN"/>
        </w:rPr>
        <w:t>）</w:t>
      </w:r>
    </w:p>
    <w:p>
      <w:pPr>
        <w:pStyle w:val="2"/>
        <w:numPr>
          <w:ilvl w:val="0"/>
          <w:numId w:val="11"/>
        </w:numPr>
        <w:rPr>
          <w:rFonts w:hint="eastAsia" w:ascii="宋体" w:hAnsi="宋体" w:cs="宋体"/>
          <w:i w:val="0"/>
          <w:iCs w:val="0"/>
          <w:caps w:val="0"/>
          <w:color w:val="333333"/>
          <w:spacing w:val="0"/>
          <w:sz w:val="21"/>
          <w:szCs w:val="21"/>
          <w:highlight w:val="none"/>
          <w:shd w:val="clear" w:color="auto" w:fill="FFFFFF"/>
          <w:lang w:val="en-US" w:eastAsia="zh-CN"/>
        </w:rPr>
      </w:pPr>
      <w:r>
        <w:rPr>
          <w:rFonts w:hint="eastAsia" w:ascii="宋体" w:hAnsi="宋体" w:cs="宋体"/>
          <w:i w:val="0"/>
          <w:iCs w:val="0"/>
          <w:caps w:val="0"/>
          <w:color w:val="333333"/>
          <w:spacing w:val="0"/>
          <w:sz w:val="21"/>
          <w:szCs w:val="21"/>
          <w:highlight w:val="none"/>
          <w:shd w:val="clear" w:color="auto" w:fill="FFFFFF"/>
          <w:lang w:val="en-US" w:eastAsia="zh-CN"/>
        </w:rPr>
        <w:t>（1）A 示例：孔子说：身体发肤，受之父母，不敢毁伤，孝之始也。我们的身体是父母给的，我们必须要珍惜它，爱护它，因为健康的身心是做人做事最基本的条件，珍惜它，爱护它就是行孝尽孝的开始。</w:t>
      </w:r>
    </w:p>
    <w:p>
      <w:pPr>
        <w:pStyle w:val="2"/>
        <w:numPr>
          <w:ilvl w:val="0"/>
          <w:numId w:val="0"/>
        </w:numPr>
        <w:rPr>
          <w:rFonts w:hint="default" w:ascii="宋体" w:hAnsi="宋体" w:cs="宋体"/>
          <w:i w:val="0"/>
          <w:iCs w:val="0"/>
          <w:caps w:val="0"/>
          <w:color w:val="333333"/>
          <w:spacing w:val="0"/>
          <w:sz w:val="21"/>
          <w:szCs w:val="21"/>
          <w:highlight w:val="none"/>
          <w:shd w:val="clear" w:color="auto" w:fill="FFFFFF"/>
          <w:lang w:val="en-US" w:eastAsia="zh-CN"/>
        </w:rPr>
      </w:pPr>
      <w:r>
        <w:rPr>
          <w:rFonts w:hint="eastAsia" w:ascii="宋体" w:hAnsi="宋体" w:cs="宋体"/>
          <w:i w:val="0"/>
          <w:iCs w:val="0"/>
          <w:caps w:val="0"/>
          <w:color w:val="333333"/>
          <w:spacing w:val="0"/>
          <w:sz w:val="21"/>
          <w:szCs w:val="21"/>
          <w:highlight w:val="none"/>
          <w:shd w:val="clear" w:color="auto" w:fill="FFFFFF"/>
          <w:lang w:val="en-US" w:eastAsia="zh-CN"/>
        </w:rPr>
        <w:t>B 示例：父母含辛茹苦抚育我们长大，为我们的成长付出了大量的心血，因此我们没有理由不珍惜自己的身体乃至生命，珍惜生命就是尽孝的表现。</w:t>
      </w:r>
    </w:p>
    <w:p>
      <w:pPr>
        <w:keepNext w:val="0"/>
        <w:keepLines w:val="0"/>
        <w:pageBreakBefore w:val="0"/>
        <w:widowControl w:val="0"/>
        <w:kinsoku/>
        <w:wordWrap/>
        <w:overflowPunct/>
        <w:topLinePunct w:val="0"/>
        <w:autoSpaceDE/>
        <w:autoSpaceDN/>
        <w:bidi w:val="0"/>
        <w:spacing w:line="276" w:lineRule="auto"/>
        <w:jc w:val="left"/>
        <w:textAlignment w:val="center"/>
        <w:rPr>
          <w:rFonts w:hint="eastAsia" w:ascii="宋体" w:hAnsi="宋体" w:cs="宋体"/>
          <w:i w:val="0"/>
          <w:iCs w:val="0"/>
          <w:caps w:val="0"/>
          <w:color w:val="333333"/>
          <w:spacing w:val="0"/>
          <w:sz w:val="21"/>
          <w:szCs w:val="21"/>
          <w:highlight w:val="none"/>
          <w:shd w:val="clear" w:color="auto" w:fill="FFFFFF"/>
          <w:lang w:val="en-US" w:eastAsia="zh-CN"/>
        </w:rPr>
      </w:pPr>
      <w:r>
        <w:rPr>
          <w:rFonts w:hint="eastAsia" w:ascii="宋体" w:hAnsi="宋体" w:cs="宋体"/>
          <w:i w:val="0"/>
          <w:iCs w:val="0"/>
          <w:caps w:val="0"/>
          <w:color w:val="333333"/>
          <w:spacing w:val="0"/>
          <w:sz w:val="21"/>
          <w:szCs w:val="21"/>
          <w:highlight w:val="none"/>
          <w:shd w:val="clear" w:color="auto" w:fill="FFFFFF"/>
          <w:lang w:val="en-US" w:eastAsia="zh-CN"/>
        </w:rPr>
        <w:t>(2)</w:t>
      </w:r>
      <w:r>
        <w:rPr>
          <w:rFonts w:hint="eastAsia" w:ascii="宋体" w:hAnsi="宋体" w:eastAsia="宋体" w:cs="宋体"/>
          <w:color w:val="auto"/>
          <w:sz w:val="21"/>
          <w:szCs w:val="21"/>
          <w:highlight w:val="none"/>
        </w:rPr>
        <w:t>示例：①“孝亲敬老”我来说②“孝亲敬老”故事会③“孝亲敬老”图片展</w:t>
      </w:r>
    </w:p>
    <w:p>
      <w:pPr>
        <w:pStyle w:val="2"/>
        <w:numPr>
          <w:ilvl w:val="0"/>
          <w:numId w:val="0"/>
        </w:numPr>
        <w:rPr>
          <w:rFonts w:hint="default" w:ascii="宋体" w:hAnsi="宋体" w:cs="宋体"/>
          <w:i w:val="0"/>
          <w:iCs w:val="0"/>
          <w:caps w:val="0"/>
          <w:color w:val="333333"/>
          <w:spacing w:val="0"/>
          <w:sz w:val="21"/>
          <w:szCs w:val="21"/>
          <w:highlight w:val="none"/>
          <w:shd w:val="clear" w:color="auto" w:fill="FFFFFF"/>
          <w:lang w:val="en-US" w:eastAsia="zh-CN"/>
        </w:rPr>
      </w:pPr>
      <w:r>
        <w:rPr>
          <w:rFonts w:hint="eastAsia" w:ascii="宋体" w:hAnsi="宋体" w:cs="宋体"/>
          <w:i w:val="0"/>
          <w:iCs w:val="0"/>
          <w:caps w:val="0"/>
          <w:color w:val="333333"/>
          <w:spacing w:val="0"/>
          <w:sz w:val="21"/>
          <w:szCs w:val="21"/>
          <w:highlight w:val="none"/>
          <w:shd w:val="clear" w:color="auto" w:fill="FFFFFF"/>
          <w:lang w:val="en-US" w:eastAsia="zh-CN"/>
        </w:rPr>
        <w:t>(3）动宾搭配不当，将“提高”改成“增强”</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ind w:leftChars="0"/>
        <w:textAlignment w:val="center"/>
        <w:rPr>
          <w:rFonts w:hint="eastAsia" w:ascii="宋体" w:hAnsi="宋体" w:cs="宋体"/>
          <w:sz w:val="21"/>
          <w:szCs w:val="21"/>
          <w:highlight w:val="none"/>
          <w:lang w:val="en-US" w:eastAsia="zh-CN"/>
        </w:rPr>
      </w:pPr>
      <w:r>
        <w:rPr>
          <w:rFonts w:hint="eastAsia"/>
          <w:lang w:val="en-US" w:eastAsia="zh-CN"/>
        </w:rPr>
        <w:t>8.（1）</w:t>
      </w:r>
      <w:r>
        <w:rPr>
          <w:rFonts w:hint="eastAsia" w:ascii="宋体" w:hAnsi="宋体" w:cs="宋体"/>
          <w:sz w:val="21"/>
          <w:szCs w:val="21"/>
          <w:highlight w:val="none"/>
          <w:lang w:val="en-US" w:eastAsia="zh-CN"/>
        </w:rPr>
        <w:t>示例一：选A。《在海底平原上散步》这一节里，阿龙纳斯一行三人笫一次穿上潜水服，走出“诺第留斯 ”号（鹦鹉螺号），跟随尼摩船长欣赏海底美景。海水非常清澈，阳光照射下来，可以看见各种美丽的植虫动物和软体动物，脚踩海底草坪非常柔软。我在阅读时就对这五彩缤纷的海底世界充满了向往。</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ind w:leftChars="0"/>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示例二：选B。《价值千万的珍珠》这一节里，尼摩船长带阿龙纳斯三人来到印度洋的珠母沙，数以百万计的珠母在这里繁殖，场面壮观，他们还见识了洞穴里一只孕育着价值千万的珍珠的珠母，最后尼摩船长在黑鲨嘴下救起采珠人并送他珍珠。尼摩船长无与伦比的胆略和对一个落难者无私的帮助让我钦佩和感动，我希望在这里游览时能再一次感受到阅读时的那种激动。</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ind w:leftChars="0"/>
        <w:textAlignment w:val="center"/>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示例三：选C。《沉没的大陆》这一节里，尼摩船长与阿龙纳斯在黑夜中来到了一个传说中沉没的古老城市的废墟，废墟上还有熔岩在喷发。一个古老的地名唤起了他们对历史的回忆，在此陷入沉思。我希望我也能像他们一样，在广袤的废墟上思考悠久的历史和短暂的人生，丰富自己的人生体验。</w:t>
      </w:r>
    </w:p>
    <w:p>
      <w:pPr>
        <w:rPr>
          <w:rFonts w:hint="eastAsia"/>
          <w:lang w:val="en-US" w:eastAsia="zh-CN"/>
        </w:rPr>
      </w:pPr>
      <w:r>
        <w:rPr>
          <w:rFonts w:hint="eastAsia"/>
          <w:lang w:val="en-US" w:eastAsia="zh-CN"/>
        </w:rPr>
        <w:t>（2）</w:t>
      </w:r>
      <w:r>
        <w:rPr>
          <w:rFonts w:hint="eastAsia" w:ascii="宋体" w:hAnsi="宋体" w:cs="宋体"/>
          <w:sz w:val="21"/>
          <w:szCs w:val="21"/>
          <w:highlight w:val="none"/>
          <w:lang w:val="en-US" w:eastAsia="zh-CN"/>
        </w:rPr>
        <w:t>《哈利波特》中三件死亡圣器分别是老魔杖、隐身斗篷、复活石。</w:t>
      </w:r>
    </w:p>
    <w:p>
      <w:pPr>
        <w:rPr>
          <w:rFonts w:hint="eastAsia"/>
          <w:lang w:val="en-US" w:eastAsia="zh-CN"/>
        </w:rPr>
      </w:pPr>
      <w:r>
        <w:rPr>
          <w:rFonts w:hint="eastAsia"/>
          <w:lang w:val="en-US" w:eastAsia="zh-CN"/>
        </w:rPr>
        <w:t>9.“钟”字将大自然人格化，写出了造物 者对泰山情有独钟；“割”字，是夸张的说法，极言泰山之高，在同一时间，山南山北判若早晨和晚上，突出了泰山高耸入云、遮天蔽日的形象。</w:t>
      </w:r>
    </w:p>
    <w:p>
      <w:pPr>
        <w:rPr>
          <w:rFonts w:hint="eastAsia"/>
          <w:lang w:val="en-US" w:eastAsia="zh-CN"/>
        </w:rPr>
      </w:pPr>
      <w:r>
        <w:rPr>
          <w:rFonts w:hint="eastAsia" w:ascii="宋体" w:hAnsi="宋体" w:cs="宋体"/>
          <w:i w:val="0"/>
          <w:iCs w:val="0"/>
          <w:caps w:val="0"/>
          <w:color w:val="333333"/>
          <w:spacing w:val="0"/>
          <w:sz w:val="21"/>
          <w:szCs w:val="21"/>
          <w:highlight w:val="none"/>
          <w:shd w:val="clear" w:color="auto" w:fill="FFFFFF"/>
          <w:lang w:val="en-US" w:eastAsia="zh-CN"/>
        </w:rPr>
        <w:t>10.</w:t>
      </w:r>
      <w:r>
        <w:rPr>
          <w:rFonts w:hint="eastAsia"/>
          <w:lang w:val="en-US" w:eastAsia="zh-CN"/>
        </w:rPr>
        <w:t xml:space="preserve"> 尾联化用孔子“登泰山而小天下”的名言，表现了诗人不怕困难，勇攀顶峰，俯视一切的雄心和气概。同时蕴含深刻的哲理：只有不畏艰险、敢于攀登，才能达到俯视一切的雄奇境界。</w:t>
      </w:r>
    </w:p>
    <w:p>
      <w:pPr>
        <w:keepNext w:val="0"/>
        <w:keepLines w:val="0"/>
        <w:pageBreakBefore w:val="0"/>
        <w:widowControl w:val="0"/>
        <w:kinsoku/>
        <w:wordWrap/>
        <w:overflowPunct/>
        <w:topLinePunct w:val="0"/>
        <w:autoSpaceDE/>
        <w:autoSpaceDN/>
        <w:bidi w:val="0"/>
        <w:spacing w:line="276" w:lineRule="auto"/>
        <w:rPr>
          <w:rFonts w:hint="eastAsia" w:ascii="宋体" w:hAnsi="宋体" w:eastAsia="宋体" w:cs="宋体"/>
          <w:sz w:val="21"/>
          <w:szCs w:val="21"/>
          <w:highlight w:val="none"/>
          <w:lang w:eastAsia="zh-CN"/>
        </w:rPr>
      </w:pPr>
      <w:r>
        <w:rPr>
          <w:rFonts w:hint="eastAsia"/>
          <w:lang w:val="en-US" w:eastAsia="zh-CN"/>
        </w:rPr>
        <w:t>11.</w:t>
      </w:r>
      <w:r>
        <w:rPr>
          <w:rFonts w:hint="eastAsia" w:ascii="宋体" w:hAnsi="宋体" w:eastAsia="宋体" w:cs="宋体"/>
          <w:sz w:val="21"/>
          <w:szCs w:val="21"/>
          <w:highlight w:val="none"/>
        </w:rPr>
        <w:t>（1）</w:t>
      </w:r>
      <w:r>
        <w:rPr>
          <w:rFonts w:hint="eastAsia" w:ascii="宋体" w:hAnsi="宋体" w:cs="宋体"/>
          <w:sz w:val="21"/>
          <w:szCs w:val="21"/>
          <w:highlight w:val="none"/>
          <w:lang w:val="en-US" w:eastAsia="zh-CN"/>
        </w:rPr>
        <w:t>多</w:t>
      </w:r>
      <w:r>
        <w:rPr>
          <w:rFonts w:hint="eastAsia" w:ascii="宋体" w:hAnsi="宋体" w:eastAsia="宋体" w:cs="宋体"/>
          <w:sz w:val="21"/>
          <w:szCs w:val="21"/>
          <w:highlight w:val="none"/>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（2） 竖立   （3）</w:t>
      </w:r>
      <w:r>
        <w:rPr>
          <w:rFonts w:hint="eastAsia"/>
          <w:lang w:val="en-US" w:eastAsia="zh-CN"/>
        </w:rPr>
        <w:t xml:space="preserve">陪同 </w:t>
      </w:r>
      <w:r>
        <w:rPr>
          <w:rFonts w:hint="eastAsia" w:ascii="宋体" w:hAnsi="宋体" w:eastAsia="宋体" w:cs="宋体"/>
          <w:sz w:val="21"/>
          <w:szCs w:val="21"/>
          <w:highlight w:val="none"/>
        </w:rPr>
        <w:t xml:space="preserve">   （4）</w:t>
      </w:r>
      <w:r>
        <w:rPr>
          <w:rFonts w:hint="eastAsia" w:ascii="宋体" w:hAnsi="宋体" w:cs="宋体"/>
          <w:sz w:val="21"/>
          <w:szCs w:val="21"/>
          <w:highlight w:val="none"/>
          <w:lang w:val="en-US" w:eastAsia="zh-CN"/>
        </w:rPr>
        <w:t>被</w:t>
      </w:r>
    </w:p>
    <w:p>
      <w:pPr>
        <w:pStyle w:val="2"/>
        <w:rPr>
          <w:rFonts w:hint="eastAsia" w:ascii="宋体" w:hAnsi="宋体" w:eastAsia="宋体" w:cs="宋体"/>
          <w:b w:val="0"/>
          <w:i w:val="0"/>
          <w:caps w:val="0"/>
          <w:color w:val="1E1E1E"/>
          <w:spacing w:val="0"/>
          <w:kern w:val="0"/>
          <w:sz w:val="21"/>
          <w:szCs w:val="21"/>
          <w:highlight w:val="none"/>
          <w:shd w:val="clear" w:color="auto" w:fill="FFFFFF"/>
          <w:lang w:val="en-US" w:eastAsia="zh-CN" w:bidi="ar"/>
        </w:rPr>
      </w:pPr>
      <w:r>
        <w:rPr>
          <w:rFonts w:hint="eastAsia"/>
          <w:lang w:val="en-US" w:eastAsia="zh-CN"/>
        </w:rPr>
        <w:t>12.</w:t>
      </w:r>
      <w:r>
        <w:rPr>
          <w:rFonts w:hint="eastAsia" w:ascii="宋体" w:hAnsi="宋体" w:eastAsia="宋体" w:cs="宋体"/>
          <w:b w:val="0"/>
          <w:i w:val="0"/>
          <w:caps w:val="0"/>
          <w:color w:val="1E1E1E"/>
          <w:spacing w:val="0"/>
          <w:kern w:val="0"/>
          <w:sz w:val="21"/>
          <w:szCs w:val="21"/>
          <w:highlight w:val="none"/>
          <w:shd w:val="clear" w:color="auto" w:fill="FFFFFF"/>
          <w:lang w:val="en-US" w:eastAsia="zh-CN" w:bidi="ar"/>
        </w:rPr>
        <w:t xml:space="preserve">湖 中 荷 花 </w:t>
      </w:r>
      <w:r>
        <w:rPr>
          <w:rFonts w:hint="eastAsia" w:ascii="宋体" w:hAnsi="宋体" w:cs="宋体"/>
          <w:b w:val="0"/>
          <w:i w:val="0"/>
          <w:caps w:val="0"/>
          <w:color w:val="1E1E1E"/>
          <w:spacing w:val="0"/>
          <w:kern w:val="0"/>
          <w:sz w:val="21"/>
          <w:szCs w:val="21"/>
          <w:highlight w:val="none"/>
          <w:shd w:val="clear" w:color="auto" w:fill="FFFFFF"/>
          <w:lang w:val="en-US" w:eastAsia="zh-CN" w:bidi="ar"/>
        </w:rPr>
        <w:t xml:space="preserve">/ </w:t>
      </w:r>
      <w:r>
        <w:rPr>
          <w:rFonts w:hint="eastAsia" w:ascii="宋体" w:hAnsi="宋体" w:eastAsia="宋体" w:cs="宋体"/>
          <w:b w:val="0"/>
          <w:i w:val="0"/>
          <w:caps w:val="0"/>
          <w:color w:val="1E1E1E"/>
          <w:spacing w:val="0"/>
          <w:kern w:val="0"/>
          <w:sz w:val="21"/>
          <w:szCs w:val="21"/>
          <w:highlight w:val="none"/>
          <w:shd w:val="clear" w:color="auto" w:fill="FFFFFF"/>
          <w:lang w:val="en-US" w:eastAsia="zh-CN" w:bidi="ar"/>
        </w:rPr>
        <w:t>尽 作 飘 摇 之 态</w:t>
      </w:r>
    </w:p>
    <w:p>
      <w:pPr>
        <w:keepNext w:val="0"/>
        <w:keepLines w:val="0"/>
        <w:pageBreakBefore w:val="0"/>
        <w:widowControl w:val="0"/>
        <w:kinsoku/>
        <w:wordWrap/>
        <w:overflowPunct/>
        <w:topLinePunct w:val="0"/>
        <w:autoSpaceDE/>
        <w:autoSpaceDN/>
        <w:bidi w:val="0"/>
        <w:spacing w:line="276" w:lineRule="auto"/>
        <w:rPr>
          <w:rFonts w:hint="eastAsia" w:ascii="宋体" w:hAnsi="宋体" w:eastAsia="宋体" w:cs="宋体"/>
          <w:color w:val="auto"/>
          <w:sz w:val="21"/>
          <w:szCs w:val="21"/>
          <w:highlight w:val="none"/>
        </w:rPr>
      </w:pPr>
      <w:r>
        <w:rPr>
          <w:rFonts w:hint="eastAsia" w:ascii="宋体" w:hAnsi="宋体" w:cs="宋体"/>
          <w:b w:val="0"/>
          <w:i w:val="0"/>
          <w:caps w:val="0"/>
          <w:color w:val="1E1E1E"/>
          <w:spacing w:val="0"/>
          <w:kern w:val="0"/>
          <w:sz w:val="21"/>
          <w:szCs w:val="21"/>
          <w:highlight w:val="none"/>
          <w:shd w:val="clear" w:color="auto" w:fill="FFFFFF"/>
          <w:lang w:val="en-US" w:eastAsia="zh-CN" w:bidi="ar"/>
        </w:rPr>
        <w:t>13.</w:t>
      </w:r>
      <w:r>
        <w:rPr>
          <w:rFonts w:hint="eastAsia" w:ascii="宋体" w:hAnsi="宋体" w:eastAsia="宋体" w:cs="宋体"/>
          <w:color w:val="auto"/>
          <w:sz w:val="21"/>
          <w:szCs w:val="21"/>
          <w:highlight w:val="none"/>
        </w:rPr>
        <w:t>（1）（莲花）从污泥中长出来，却不受到污染，在清水里洗涤过但是不显得妖媚。</w:t>
      </w:r>
    </w:p>
    <w:p>
      <w:pPr>
        <w:pStyle w:val="2"/>
        <w:rPr>
          <w:rFonts w:hint="eastAsia" w:ascii="宋体" w:hAnsi="宋体" w:eastAsia="宋体" w:cs="宋体"/>
          <w:b w:val="0"/>
          <w:i w:val="0"/>
          <w:caps w:val="0"/>
          <w:color w:val="auto"/>
          <w:spacing w:val="0"/>
          <w:kern w:val="0"/>
          <w:sz w:val="21"/>
          <w:szCs w:val="21"/>
          <w:highlight w:val="none"/>
          <w:shd w:val="clear" w:color="auto" w:fill="FFFFFF"/>
          <w:lang w:val="en-US" w:eastAsia="zh-CN" w:bidi="ar"/>
        </w:rPr>
      </w:pPr>
      <w:r>
        <w:rPr>
          <w:rFonts w:hint="eastAsia" w:ascii="宋体" w:hAnsi="宋体" w:eastAsia="宋体" w:cs="宋体"/>
          <w:color w:val="auto"/>
          <w:sz w:val="21"/>
          <w:szCs w:val="21"/>
          <w:highlight w:val="none"/>
        </w:rPr>
        <w:t>（2）</w:t>
      </w:r>
      <w:r>
        <w:rPr>
          <w:rFonts w:hint="eastAsia" w:ascii="宋体" w:hAnsi="宋体" w:eastAsia="宋体" w:cs="宋体"/>
          <w:b w:val="0"/>
          <w:i w:val="0"/>
          <w:caps w:val="0"/>
          <w:color w:val="auto"/>
          <w:spacing w:val="0"/>
          <w:kern w:val="0"/>
          <w:sz w:val="21"/>
          <w:szCs w:val="21"/>
          <w:highlight w:val="none"/>
          <w:shd w:val="clear" w:color="auto" w:fill="FFFFFF"/>
          <w:lang w:val="en-US" w:eastAsia="zh-CN" w:bidi="ar"/>
        </w:rPr>
        <w:t>我认为妙(好)极了。</w:t>
      </w:r>
    </w:p>
    <w:p>
      <w:pPr>
        <w:pStyle w:val="2"/>
        <w:rPr>
          <w:rFonts w:hint="eastAsia" w:ascii="宋体" w:hAnsi="宋体" w:eastAsia="宋体" w:cs="宋体"/>
          <w:kern w:val="2"/>
          <w:sz w:val="21"/>
          <w:szCs w:val="21"/>
          <w:highlight w:val="none"/>
          <w:lang w:val="en-US" w:eastAsia="zh-CN" w:bidi="ar-SA"/>
        </w:rPr>
      </w:pPr>
      <w:r>
        <w:rPr>
          <w:rFonts w:hint="eastAsia" w:ascii="宋体" w:hAnsi="宋体" w:cs="宋体"/>
          <w:b w:val="0"/>
          <w:i w:val="0"/>
          <w:caps w:val="0"/>
          <w:color w:val="auto"/>
          <w:spacing w:val="0"/>
          <w:kern w:val="0"/>
          <w:sz w:val="21"/>
          <w:szCs w:val="21"/>
          <w:highlight w:val="none"/>
          <w:shd w:val="clear" w:color="auto" w:fill="FFFFFF"/>
          <w:lang w:val="en-US" w:eastAsia="zh-CN" w:bidi="ar"/>
        </w:rPr>
        <w:t>14.甲文：</w:t>
      </w:r>
      <w:r>
        <w:rPr>
          <w:rFonts w:hint="eastAsia" w:ascii="宋体" w:hAnsi="宋体" w:eastAsia="宋体" w:cs="宋体"/>
          <w:kern w:val="2"/>
          <w:sz w:val="21"/>
          <w:szCs w:val="21"/>
          <w:highlight w:val="none"/>
          <w:lang w:val="en-US" w:eastAsia="zh-CN" w:bidi="ar-SA"/>
        </w:rPr>
        <w:t>这篇文章通过对莲的形象和品质的描写，歌颂了</w:t>
      </w:r>
      <w:r>
        <w:rPr>
          <w:rFonts w:hint="default" w:ascii="宋体" w:hAnsi="宋体" w:eastAsia="宋体" w:cs="宋体"/>
          <w:kern w:val="2"/>
          <w:sz w:val="21"/>
          <w:szCs w:val="21"/>
          <w:highlight w:val="none"/>
          <w:lang w:val="en-US" w:eastAsia="zh-CN" w:bidi="ar-SA"/>
        </w:rPr>
        <w:t>莲花坚贞的品格，从而也表现了作者洁身自爱的高洁人格</w:t>
      </w:r>
      <w:r>
        <w:rPr>
          <w:rFonts w:hint="eastAsia" w:ascii="宋体" w:hAnsi="宋体" w:eastAsia="宋体" w:cs="宋体"/>
          <w:kern w:val="2"/>
          <w:sz w:val="21"/>
          <w:szCs w:val="21"/>
          <w:highlight w:val="none"/>
          <w:lang w:val="en-US" w:eastAsia="zh-CN" w:bidi="ar-SA"/>
        </w:rPr>
        <w:t>以及对追名逐利的世态的厌恶。</w:t>
      </w:r>
    </w:p>
    <w:p>
      <w:pPr>
        <w:pStyle w:val="2"/>
        <w:rPr>
          <w:rFonts w:hint="eastAsia" w:ascii="宋体" w:hAnsi="宋体" w:eastAsia="宋体" w:cs="宋体"/>
          <w:b w:val="0"/>
          <w:i w:val="0"/>
          <w:caps w:val="0"/>
          <w:color w:val="auto"/>
          <w:spacing w:val="0"/>
          <w:kern w:val="0"/>
          <w:sz w:val="21"/>
          <w:szCs w:val="21"/>
          <w:highlight w:val="none"/>
          <w:shd w:val="clear" w:color="auto" w:fill="FFFFFF"/>
          <w:lang w:val="en-US" w:eastAsia="zh-CN" w:bidi="ar"/>
        </w:rPr>
      </w:pPr>
      <w:r>
        <w:rPr>
          <w:rFonts w:hint="eastAsia" w:ascii="宋体" w:hAnsi="宋体" w:cs="宋体"/>
          <w:kern w:val="2"/>
          <w:sz w:val="21"/>
          <w:szCs w:val="21"/>
          <w:highlight w:val="none"/>
          <w:lang w:val="en-US" w:eastAsia="zh-CN" w:bidi="ar-SA"/>
        </w:rPr>
        <w:t>乙文：</w:t>
      </w:r>
      <w:r>
        <w:rPr>
          <w:rFonts w:hint="eastAsia" w:ascii="宋体" w:hAnsi="宋体" w:eastAsia="宋体" w:cs="宋体"/>
          <w:b w:val="0"/>
          <w:i w:val="0"/>
          <w:caps w:val="0"/>
          <w:color w:val="auto"/>
          <w:spacing w:val="0"/>
          <w:kern w:val="0"/>
          <w:sz w:val="21"/>
          <w:szCs w:val="21"/>
          <w:highlight w:val="none"/>
          <w:shd w:val="clear" w:color="auto" w:fill="FFFFFF"/>
          <w:lang w:val="en-US" w:eastAsia="zh-CN" w:bidi="ar"/>
        </w:rPr>
        <w:t>抒发作者对雨后夏荷之美的赞叹。</w:t>
      </w:r>
    </w:p>
    <w:p>
      <w:pPr>
        <w:keepNext w:val="0"/>
        <w:keepLines w:val="0"/>
        <w:pageBreakBefore w:val="0"/>
        <w:widowControl w:val="0"/>
        <w:kinsoku/>
        <w:wordWrap/>
        <w:overflowPunct/>
        <w:topLinePunct w:val="0"/>
        <w:autoSpaceDE/>
        <w:autoSpaceDN/>
        <w:bidi w:val="0"/>
        <w:spacing w:line="276" w:lineRule="auto"/>
        <w:rPr>
          <w:rFonts w:hint="eastAsia" w:ascii="宋体" w:hAnsi="宋体" w:eastAsia="宋体" w:cs="宋体"/>
          <w:sz w:val="21"/>
          <w:szCs w:val="21"/>
          <w:highlight w:val="none"/>
        </w:rPr>
      </w:pPr>
      <w:r>
        <w:rPr>
          <w:rFonts w:hint="eastAsia" w:ascii="宋体" w:hAnsi="宋体" w:cs="宋体"/>
          <w:b w:val="0"/>
          <w:i w:val="0"/>
          <w:caps w:val="0"/>
          <w:color w:val="auto"/>
          <w:spacing w:val="0"/>
          <w:kern w:val="0"/>
          <w:sz w:val="21"/>
          <w:szCs w:val="21"/>
          <w:highlight w:val="none"/>
          <w:shd w:val="clear" w:color="auto" w:fill="FFFFFF"/>
          <w:lang w:val="en-US" w:eastAsia="zh-CN" w:bidi="ar"/>
        </w:rPr>
        <w:t>15.</w:t>
      </w:r>
      <w:r>
        <w:rPr>
          <w:rFonts w:hint="eastAsia" w:ascii="宋体" w:hAnsi="宋体" w:eastAsia="宋体" w:cs="宋体"/>
          <w:sz w:val="21"/>
          <w:szCs w:val="21"/>
          <w:highlight w:val="none"/>
        </w:rPr>
        <w:t>一尼德兰和尼摩船长</w:t>
      </w:r>
      <w:r>
        <w:rPr>
          <w:rFonts w:hint="eastAsia" w:ascii="宋体" w:hAnsi="宋体" w:cs="宋体"/>
          <w:sz w:val="21"/>
          <w:szCs w:val="21"/>
          <w:highlight w:val="none"/>
          <w:lang w:val="en-US" w:eastAsia="zh-CN"/>
        </w:rPr>
        <w:t xml:space="preserve"> </w:t>
      </w:r>
    </w:p>
    <w:p>
      <w:pPr>
        <w:pStyle w:val="2"/>
        <w:rPr>
          <w:rFonts w:hint="eastAsia" w:ascii="宋体" w:hAnsi="宋体" w:eastAsia="宋体" w:cs="宋体"/>
          <w:sz w:val="21"/>
          <w:szCs w:val="21"/>
          <w:highlight w:val="none"/>
        </w:rPr>
      </w:pPr>
      <w:r>
        <w:rPr>
          <w:rFonts w:hint="eastAsia" w:ascii="宋体" w:hAnsi="宋体" w:cs="宋体"/>
          <w:b w:val="0"/>
          <w:i w:val="0"/>
          <w:caps w:val="0"/>
          <w:color w:val="auto"/>
          <w:spacing w:val="0"/>
          <w:kern w:val="0"/>
          <w:sz w:val="21"/>
          <w:szCs w:val="21"/>
          <w:highlight w:val="none"/>
          <w:shd w:val="clear" w:color="auto" w:fill="FFFFFF"/>
          <w:lang w:val="en-US" w:eastAsia="zh-CN" w:bidi="ar"/>
        </w:rPr>
        <w:t>16.</w:t>
      </w:r>
      <w:r>
        <w:rPr>
          <w:rFonts w:hint="eastAsia" w:ascii="宋体" w:hAnsi="宋体" w:eastAsia="宋体" w:cs="宋体"/>
          <w:sz w:val="21"/>
          <w:szCs w:val="21"/>
          <w:highlight w:val="none"/>
        </w:rPr>
        <w:t>他的一个同伴被章鱼卷到了大海里，牺牲了。</w:t>
      </w:r>
    </w:p>
    <w:p>
      <w:pPr>
        <w:pStyle w:val="2"/>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17.匠人在重复，大师在创造；匠人在实践层面，大师在理论层面；匠人较单一，大师善综合。（意近即可）</w:t>
      </w:r>
    </w:p>
    <w:p>
      <w:pPr>
        <w:pStyle w:val="2"/>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18.</w:t>
      </w:r>
      <w:r>
        <w:rPr>
          <w:rFonts w:hint="eastAsia" w:ascii="宋体" w:hAnsi="宋体" w:eastAsia="宋体" w:cs="宋体"/>
          <w:sz w:val="21"/>
          <w:szCs w:val="21"/>
          <w:highlight w:val="none"/>
        </w:rPr>
        <w:t>比喻论证，把匠人凭经验做事比作一个一个摘瓜,把大师按规律做事比作提瓜藤，生动形象地论证了匠人在实践层面，大师在理论层面。 对比论证，用匠人和大师不同的摘瓜方式作对比，突出大师已上升到理论层面，靠规律运作。</w:t>
      </w:r>
    </w:p>
    <w:p>
      <w:pPr>
        <w:pStyle w:val="2"/>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19.首先提出“匠人较单一，大师善综合”的观点：然后展开分析，具体闸明匠人和大师的区别：最后又举出牛顿、爱因斯坦、马克思、恩格斯和毛泽东等人的事例具体论证，有力地佐证前面提出的论点。（意近即可）</w:t>
      </w:r>
    </w:p>
    <w:p>
      <w:pPr>
        <w:pStyle w:val="2"/>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20.我们还应满足干做“匠人”，要有较高目标，有追求有不断创新的精神</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textAlignment w:val="center"/>
        <w:rPr>
          <w:rFonts w:hint="eastAsia" w:ascii="宋体" w:hAnsi="宋体" w:cs="宋体"/>
          <w:b w:val="0"/>
          <w:bCs/>
          <w:sz w:val="21"/>
          <w:szCs w:val="21"/>
          <w:highlight w:val="none"/>
          <w:u w:val="none"/>
          <w:lang w:val="en-US" w:eastAsia="zh-CN"/>
        </w:rPr>
      </w:pPr>
      <w:r>
        <w:rPr>
          <w:rFonts w:hint="eastAsia" w:ascii="宋体" w:hAnsi="宋体" w:cs="宋体"/>
          <w:b w:val="0"/>
          <w:bCs/>
          <w:sz w:val="21"/>
          <w:szCs w:val="21"/>
          <w:highlight w:val="none"/>
          <w:u w:val="none"/>
          <w:lang w:val="en-US" w:eastAsia="zh-CN"/>
        </w:rPr>
        <w:t>21.表面含义：阳光照在教室的角落；</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textAlignment w:val="center"/>
        <w:rPr>
          <w:rFonts w:hint="eastAsia" w:ascii="宋体" w:hAnsi="宋体" w:cs="宋体"/>
          <w:b w:val="0"/>
          <w:bCs/>
          <w:sz w:val="21"/>
          <w:szCs w:val="21"/>
          <w:highlight w:val="none"/>
          <w:u w:val="none"/>
          <w:lang w:val="en-US" w:eastAsia="zh-CN"/>
        </w:rPr>
      </w:pPr>
      <w:r>
        <w:rPr>
          <w:rFonts w:hint="eastAsia" w:ascii="宋体" w:hAnsi="宋体" w:cs="宋体"/>
          <w:b w:val="0"/>
          <w:bCs/>
          <w:sz w:val="21"/>
          <w:szCs w:val="21"/>
          <w:highlight w:val="none"/>
          <w:u w:val="none"/>
          <w:lang w:val="en-US" w:eastAsia="zh-CN"/>
        </w:rPr>
        <w:t>深层含义：老师对后进生的关心像阳光一样温暖，表达了对老师关心学生、一视同仁的高尚品质的赞美之情。</w:t>
      </w:r>
    </w:p>
    <w:p>
      <w:pPr>
        <w:keepNext w:val="0"/>
        <w:keepLines w:val="0"/>
        <w:pageBreakBefore w:val="0"/>
        <w:widowControl w:val="0"/>
        <w:kinsoku/>
        <w:wordWrap/>
        <w:overflowPunct/>
        <w:topLinePunct w:val="0"/>
        <w:autoSpaceDE/>
        <w:autoSpaceDN/>
        <w:bidi w:val="0"/>
        <w:adjustRightInd w:val="0"/>
        <w:snapToGrid w:val="0"/>
        <w:spacing w:line="276" w:lineRule="auto"/>
        <w:textAlignment w:val="center"/>
        <w:rPr>
          <w:rFonts w:hint="eastAsia" w:ascii="宋体" w:hAnsi="宋体" w:cs="宋体"/>
          <w:b w:val="0"/>
          <w:bCs/>
          <w:sz w:val="21"/>
          <w:szCs w:val="21"/>
          <w:highlight w:val="none"/>
          <w:u w:val="none"/>
          <w:lang w:val="en-US" w:eastAsia="zh-CN"/>
        </w:rPr>
      </w:pPr>
      <w:r>
        <w:rPr>
          <w:rFonts w:hint="eastAsia" w:ascii="宋体" w:hAnsi="宋体" w:cs="宋体"/>
          <w:b w:val="0"/>
          <w:bCs/>
          <w:sz w:val="21"/>
          <w:szCs w:val="21"/>
          <w:highlight w:val="none"/>
          <w:u w:val="none"/>
          <w:lang w:val="en-US" w:eastAsia="zh-CN"/>
        </w:rPr>
        <w:t>22.①教学水平高，由“偌大的报告厅里，坐满了听众”可见。②善于启发引导学生，由男老师提出问题引导学生思考和提醒角落的小女生如何回答问题可见。③有大爱，有耐心，对学生一视同仁。由男老师提问角落的小女生，并且在小女生回答不上问题时，给予耐心地引导可见。（答出两点即可）</w:t>
      </w:r>
    </w:p>
    <w:p>
      <w:pPr>
        <w:keepNext w:val="0"/>
        <w:keepLines w:val="0"/>
        <w:pageBreakBefore w:val="0"/>
        <w:widowControl w:val="0"/>
        <w:kinsoku/>
        <w:wordWrap/>
        <w:overflowPunct/>
        <w:topLinePunct w:val="0"/>
        <w:autoSpaceDE/>
        <w:autoSpaceDN/>
        <w:bidi w:val="0"/>
        <w:adjustRightInd w:val="0"/>
        <w:snapToGrid w:val="0"/>
        <w:spacing w:line="276" w:lineRule="auto"/>
        <w:textAlignment w:val="center"/>
        <w:rPr>
          <w:rFonts w:hint="eastAsia" w:ascii="宋体" w:hAnsi="宋体" w:cs="宋体"/>
          <w:b w:val="0"/>
          <w:bCs/>
          <w:sz w:val="21"/>
          <w:szCs w:val="21"/>
          <w:highlight w:val="none"/>
          <w:u w:val="none"/>
          <w:lang w:val="en-US" w:eastAsia="zh-CN"/>
        </w:rPr>
      </w:pPr>
      <w:r>
        <w:rPr>
          <w:rFonts w:hint="eastAsia" w:ascii="宋体" w:hAnsi="宋体" w:cs="宋体"/>
          <w:b w:val="0"/>
          <w:bCs/>
          <w:sz w:val="21"/>
          <w:szCs w:val="21"/>
          <w:highlight w:val="none"/>
          <w:u w:val="none"/>
          <w:lang w:val="en-US" w:eastAsia="zh-CN"/>
        </w:rPr>
        <w:t>23.示例：我觉得是坚韧的“韧”字，小桃树在风雨中始终不甘屈服、顽强抗争，表现出坚韧的可贵品质。</w:t>
      </w:r>
    </w:p>
    <w:p>
      <w:pPr>
        <w:keepNext w:val="0"/>
        <w:keepLines w:val="0"/>
        <w:pageBreakBefore w:val="0"/>
        <w:widowControl w:val="0"/>
        <w:kinsoku/>
        <w:wordWrap/>
        <w:overflowPunct/>
        <w:topLinePunct w:val="0"/>
        <w:autoSpaceDE/>
        <w:autoSpaceDN/>
        <w:bidi w:val="0"/>
        <w:adjustRightInd w:val="0"/>
        <w:snapToGrid w:val="0"/>
        <w:spacing w:line="276" w:lineRule="auto"/>
        <w:textAlignment w:val="center"/>
        <w:rPr>
          <w:rFonts w:hint="eastAsia" w:ascii="宋体" w:hAnsi="宋体" w:cs="宋体"/>
          <w:b w:val="0"/>
          <w:bCs/>
          <w:sz w:val="21"/>
          <w:szCs w:val="21"/>
          <w:highlight w:val="none"/>
          <w:u w:val="none"/>
          <w:lang w:val="en-US" w:eastAsia="zh-CN"/>
        </w:rPr>
      </w:pPr>
      <w:r>
        <w:rPr>
          <w:rFonts w:hint="eastAsia" w:ascii="宋体" w:hAnsi="宋体" w:cs="宋体"/>
          <w:b w:val="0"/>
          <w:bCs/>
          <w:sz w:val="21"/>
          <w:szCs w:val="21"/>
          <w:highlight w:val="none"/>
          <w:u w:val="none"/>
          <w:lang w:val="en-US" w:eastAsia="zh-CN"/>
        </w:rPr>
        <w:t>24结构上，照应文章标题和开头，使文章结构完整；内容上，蕴含着对男老师有大爱、有耐心等高尚品质的赞美之情，升华文章主旨。</w:t>
      </w:r>
    </w:p>
    <w:p>
      <w:pPr>
        <w:pStyle w:val="2"/>
        <w:rPr>
          <w:rFonts w:hint="default"/>
          <w:lang w:val="en-US" w:eastAsia="zh-CN"/>
        </w:rPr>
      </w:pPr>
      <w:r>
        <w:rPr>
          <w:rFonts w:hint="eastAsia" w:ascii="宋体" w:hAnsi="宋体" w:cs="宋体"/>
          <w:b w:val="0"/>
          <w:bCs/>
          <w:sz w:val="21"/>
          <w:szCs w:val="21"/>
          <w:highlight w:val="none"/>
          <w:u w:val="none"/>
          <w:lang w:val="en-US" w:eastAsia="zh-CN"/>
        </w:rPr>
        <w:t>25.示例：此题语段中的班主任喜悦的目光、鼓励的语言，都令学生倍感振奋。选文中男老师的提问，令小女生“不会忘记今天这堂课”。的确，老师的一句问候、一次关心，都会给学生积极的影响。我们班主任也像文中的男老师一样，对学生一视同仁，把阳光照在教室的每个角落。在这样的班级里学习，我感到非常幸福。</w:t>
      </w:r>
    </w:p>
    <w:p>
      <w:pPr>
        <w:pStyle w:val="2"/>
        <w:rPr>
          <w:rFonts w:hint="default" w:ascii="宋体" w:hAnsi="宋体" w:cs="宋体"/>
          <w:sz w:val="21"/>
          <w:szCs w:val="21"/>
          <w:highlight w:val="none"/>
          <w:lang w:val="en-US" w:eastAsia="zh-CN"/>
        </w:rPr>
      </w:pPr>
    </w:p>
    <w:p>
      <w:pPr>
        <w:pStyle w:val="2"/>
        <w:numPr>
          <w:ilvl w:val="0"/>
          <w:numId w:val="0"/>
        </w:numPr>
        <w:rPr>
          <w:rFonts w:hint="default" w:ascii="宋体" w:hAnsi="宋体" w:cs="宋体"/>
          <w:i w:val="0"/>
          <w:iCs w:val="0"/>
          <w:caps w:val="0"/>
          <w:color w:val="333333"/>
          <w:spacing w:val="0"/>
          <w:sz w:val="21"/>
          <w:szCs w:val="21"/>
          <w:highlight w:val="none"/>
          <w:shd w:val="clear" w:color="auto" w:fill="FFFFFF"/>
          <w:lang w:val="en-US" w:eastAsia="zh-CN"/>
        </w:rPr>
      </w:pPr>
    </w:p>
    <w:p>
      <w:pPr>
        <w:pStyle w:val="2"/>
        <w:numPr>
          <w:ilvl w:val="0"/>
          <w:numId w:val="0"/>
        </w:numPr>
        <w:ind w:leftChars="0"/>
        <w:rPr>
          <w:rFonts w:hint="default"/>
          <w:lang w:val="en-US" w:eastAsia="zh-CN"/>
        </w:rPr>
      </w:pPr>
    </w:p>
    <w:p>
      <w:pPr>
        <w:pStyle w:val="2"/>
        <w:numPr>
          <w:ilvl w:val="0"/>
          <w:numId w:val="0"/>
        </w:numPr>
        <w:rPr>
          <w:rFonts w:hint="default"/>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sectPr>
          <w:headerReference r:id="rId3" w:type="default"/>
          <w:footerReference r:id="rId4" w:type="default"/>
          <w:footerReference r:id="rId5" w:type="even"/>
          <w:pgSz w:w="20809" w:h="14685" w:orient="landscape"/>
          <w:pgMar w:top="720" w:right="720" w:bottom="720" w:left="720" w:header="567" w:footer="539" w:gutter="567"/>
          <w:cols w:space="840" w:num="2"/>
          <w:rtlGutter w:val="0"/>
          <w:docGrid w:type="lines" w:linePitch="312" w:charSpace="0"/>
        </w:sectPr>
      </w:pPr>
    </w:p>
    <w:p>
      <w:bookmarkStart w:id="0" w:name="_GoBack"/>
      <w:bookmarkEnd w:id="0"/>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960" w:firstLineChars="2200"/>
      <w:rPr>
        <w:rFonts w:hint="eastAsia"/>
      </w:rPr>
    </w:pPr>
    <w:r>
      <w:rPr>
        <w:rFonts w:hint="eastAsia"/>
        <w:lang w:val="en-US" w:eastAsia="zh-CN"/>
      </w:rPr>
      <w:t>七</w:t>
    </w:r>
    <w:r>
      <w:rPr>
        <w:rFonts w:hint="eastAsia"/>
      </w:rPr>
      <w:t xml:space="preserve">年级语文试题   第3页  共4页                                                                   </w:t>
    </w:r>
    <w:r>
      <w:rPr>
        <w:rFonts w:hint="eastAsia"/>
        <w:lang w:val="en-US" w:eastAsia="zh-CN"/>
      </w:rPr>
      <w:t xml:space="preserve">  七</w:t>
    </w:r>
    <w:r>
      <w:rPr>
        <w:rFonts w:hint="eastAsia"/>
      </w:rPr>
      <w:t>年级语文试题   第4页  共4页</w: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6265A7"/>
    <w:multiLevelType w:val="singleLevel"/>
    <w:tmpl w:val="856265A7"/>
    <w:lvl w:ilvl="0" w:tentative="0">
      <w:start w:val="1"/>
      <w:numFmt w:val="decimal"/>
      <w:suff w:val="nothing"/>
      <w:lvlText w:val="（%1）"/>
      <w:lvlJc w:val="left"/>
    </w:lvl>
  </w:abstractNum>
  <w:abstractNum w:abstractNumId="1">
    <w:nsid w:val="8C9F750F"/>
    <w:multiLevelType w:val="singleLevel"/>
    <w:tmpl w:val="8C9F750F"/>
    <w:lvl w:ilvl="0" w:tentative="0">
      <w:start w:val="4"/>
      <w:numFmt w:val="chineseCounting"/>
      <w:suff w:val="nothing"/>
      <w:lvlText w:val="（%1）"/>
      <w:lvlJc w:val="left"/>
      <w:rPr>
        <w:rFonts w:hint="eastAsia"/>
      </w:rPr>
    </w:lvl>
  </w:abstractNum>
  <w:abstractNum w:abstractNumId="2">
    <w:nsid w:val="A93C3225"/>
    <w:multiLevelType w:val="singleLevel"/>
    <w:tmpl w:val="A93C3225"/>
    <w:lvl w:ilvl="0" w:tentative="0">
      <w:start w:val="6"/>
      <w:numFmt w:val="decimal"/>
      <w:suff w:val="nothing"/>
      <w:lvlText w:val="（%1）"/>
      <w:lvlJc w:val="left"/>
    </w:lvl>
  </w:abstractNum>
  <w:abstractNum w:abstractNumId="3">
    <w:nsid w:val="C6D2A4D3"/>
    <w:multiLevelType w:val="singleLevel"/>
    <w:tmpl w:val="C6D2A4D3"/>
    <w:lvl w:ilvl="0" w:tentative="0">
      <w:start w:val="7"/>
      <w:numFmt w:val="decimal"/>
      <w:lvlText w:val="%1."/>
      <w:lvlJc w:val="left"/>
      <w:pPr>
        <w:tabs>
          <w:tab w:val="left" w:pos="312"/>
        </w:tabs>
      </w:pPr>
    </w:lvl>
  </w:abstractNum>
  <w:abstractNum w:abstractNumId="4">
    <w:nsid w:val="D74FC3FC"/>
    <w:multiLevelType w:val="singleLevel"/>
    <w:tmpl w:val="D74FC3FC"/>
    <w:lvl w:ilvl="0" w:tentative="0">
      <w:start w:val="1"/>
      <w:numFmt w:val="chineseCounting"/>
      <w:suff w:val="nothing"/>
      <w:lvlText w:val="（%1）"/>
      <w:lvlJc w:val="left"/>
      <w:rPr>
        <w:rFonts w:hint="eastAsia"/>
      </w:rPr>
    </w:lvl>
  </w:abstractNum>
  <w:abstractNum w:abstractNumId="5">
    <w:nsid w:val="E6777A3F"/>
    <w:multiLevelType w:val="singleLevel"/>
    <w:tmpl w:val="E6777A3F"/>
    <w:lvl w:ilvl="0" w:tentative="0">
      <w:start w:val="1"/>
      <w:numFmt w:val="decimal"/>
      <w:lvlText w:val="%1."/>
      <w:lvlJc w:val="left"/>
      <w:pPr>
        <w:tabs>
          <w:tab w:val="left" w:pos="312"/>
        </w:tabs>
      </w:pPr>
    </w:lvl>
  </w:abstractNum>
  <w:abstractNum w:abstractNumId="6">
    <w:nsid w:val="1DEF7FFD"/>
    <w:multiLevelType w:val="singleLevel"/>
    <w:tmpl w:val="1DEF7FFD"/>
    <w:lvl w:ilvl="0" w:tentative="0">
      <w:start w:val="17"/>
      <w:numFmt w:val="decimal"/>
      <w:lvlText w:val="%1."/>
      <w:lvlJc w:val="left"/>
      <w:pPr>
        <w:tabs>
          <w:tab w:val="left" w:pos="312"/>
        </w:tabs>
      </w:pPr>
    </w:lvl>
  </w:abstractNum>
  <w:abstractNum w:abstractNumId="7">
    <w:nsid w:val="2D58B995"/>
    <w:multiLevelType w:val="singleLevel"/>
    <w:tmpl w:val="2D58B995"/>
    <w:lvl w:ilvl="0" w:tentative="0">
      <w:start w:val="1"/>
      <w:numFmt w:val="chineseCounting"/>
      <w:suff w:val="nothing"/>
      <w:lvlText w:val="%1、"/>
      <w:lvlJc w:val="left"/>
      <w:rPr>
        <w:rFonts w:hint="eastAsia"/>
      </w:rPr>
    </w:lvl>
  </w:abstractNum>
  <w:abstractNum w:abstractNumId="8">
    <w:nsid w:val="3D8134F5"/>
    <w:multiLevelType w:val="singleLevel"/>
    <w:tmpl w:val="3D8134F5"/>
    <w:lvl w:ilvl="0" w:tentative="0">
      <w:start w:val="1"/>
      <w:numFmt w:val="decimal"/>
      <w:pStyle w:val="24"/>
      <w:lvlText w:val="%1."/>
      <w:lvlJc w:val="left"/>
      <w:pPr>
        <w:tabs>
          <w:tab w:val="left" w:pos="465"/>
        </w:tabs>
        <w:ind w:left="391" w:hanging="286"/>
      </w:pPr>
      <w:rPr>
        <w:rFonts w:hint="eastAsia"/>
      </w:rPr>
    </w:lvl>
  </w:abstractNum>
  <w:abstractNum w:abstractNumId="9">
    <w:nsid w:val="4580B0FD"/>
    <w:multiLevelType w:val="singleLevel"/>
    <w:tmpl w:val="4580B0FD"/>
    <w:lvl w:ilvl="0" w:tentative="0">
      <w:start w:val="1"/>
      <w:numFmt w:val="decimal"/>
      <w:lvlText w:val="%1."/>
      <w:lvlJc w:val="left"/>
      <w:pPr>
        <w:tabs>
          <w:tab w:val="left" w:pos="312"/>
        </w:tabs>
      </w:pPr>
    </w:lvl>
  </w:abstractNum>
  <w:abstractNum w:abstractNumId="10">
    <w:nsid w:val="5AAA45FF"/>
    <w:multiLevelType w:val="singleLevel"/>
    <w:tmpl w:val="5AAA45FF"/>
    <w:lvl w:ilvl="0" w:tentative="0">
      <w:start w:val="2"/>
      <w:numFmt w:val="chineseCounting"/>
      <w:suff w:val="nothing"/>
      <w:lvlText w:val="%1、"/>
      <w:lvlJc w:val="left"/>
    </w:lvl>
  </w:abstractNum>
  <w:num w:numId="1">
    <w:abstractNumId w:val="8"/>
  </w:num>
  <w:num w:numId="2">
    <w:abstractNumId w:val="7"/>
  </w:num>
  <w:num w:numId="3">
    <w:abstractNumId w:val="5"/>
  </w:num>
  <w:num w:numId="4">
    <w:abstractNumId w:val="0"/>
  </w:num>
  <w:num w:numId="5">
    <w:abstractNumId w:val="10"/>
  </w:num>
  <w:num w:numId="6">
    <w:abstractNumId w:val="4"/>
  </w:num>
  <w:num w:numId="7">
    <w:abstractNumId w:val="1"/>
  </w:num>
  <w:num w:numId="8">
    <w:abstractNumId w:val="6"/>
  </w:num>
  <w:num w:numId="9">
    <w:abstractNumId w:val="9"/>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formatting="1" w:enforcement="0"/>
  <w:defaultTabStop w:val="420"/>
  <w:evenAndOddHeaders w:val="1"/>
  <w:drawingGridVerticalSpacing w:val="157"/>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00345C0A"/>
    <w:rsid w:val="0000766E"/>
    <w:rsid w:val="00012A5F"/>
    <w:rsid w:val="000146ED"/>
    <w:rsid w:val="00015FB5"/>
    <w:rsid w:val="000519FB"/>
    <w:rsid w:val="00054E91"/>
    <w:rsid w:val="00067ED1"/>
    <w:rsid w:val="00091312"/>
    <w:rsid w:val="000A7E0A"/>
    <w:rsid w:val="000B01D2"/>
    <w:rsid w:val="000B496E"/>
    <w:rsid w:val="000C245D"/>
    <w:rsid w:val="000C3CB1"/>
    <w:rsid w:val="000C4722"/>
    <w:rsid w:val="000D0878"/>
    <w:rsid w:val="000D3DD2"/>
    <w:rsid w:val="000D428C"/>
    <w:rsid w:val="000E44E6"/>
    <w:rsid w:val="000F2EA5"/>
    <w:rsid w:val="001014E5"/>
    <w:rsid w:val="00114809"/>
    <w:rsid w:val="0012295D"/>
    <w:rsid w:val="00123B69"/>
    <w:rsid w:val="001263CC"/>
    <w:rsid w:val="00140093"/>
    <w:rsid w:val="00140D84"/>
    <w:rsid w:val="00141215"/>
    <w:rsid w:val="00155D9B"/>
    <w:rsid w:val="001736C7"/>
    <w:rsid w:val="001747EA"/>
    <w:rsid w:val="00184B07"/>
    <w:rsid w:val="00191F8B"/>
    <w:rsid w:val="001A3B10"/>
    <w:rsid w:val="001B5109"/>
    <w:rsid w:val="001D5353"/>
    <w:rsid w:val="001E63A0"/>
    <w:rsid w:val="001F3C05"/>
    <w:rsid w:val="001F63DD"/>
    <w:rsid w:val="00206711"/>
    <w:rsid w:val="002067BE"/>
    <w:rsid w:val="00215171"/>
    <w:rsid w:val="00236F86"/>
    <w:rsid w:val="00253C37"/>
    <w:rsid w:val="00254FD6"/>
    <w:rsid w:val="00265056"/>
    <w:rsid w:val="002778BB"/>
    <w:rsid w:val="0028496C"/>
    <w:rsid w:val="00286E0C"/>
    <w:rsid w:val="002878CB"/>
    <w:rsid w:val="00290D48"/>
    <w:rsid w:val="002A0DFF"/>
    <w:rsid w:val="002B6651"/>
    <w:rsid w:val="002E1944"/>
    <w:rsid w:val="002F4F41"/>
    <w:rsid w:val="003048AF"/>
    <w:rsid w:val="003248CF"/>
    <w:rsid w:val="00333FE8"/>
    <w:rsid w:val="00345C0A"/>
    <w:rsid w:val="00355C8A"/>
    <w:rsid w:val="0036492C"/>
    <w:rsid w:val="003804E3"/>
    <w:rsid w:val="00386675"/>
    <w:rsid w:val="003937A6"/>
    <w:rsid w:val="003B5DCE"/>
    <w:rsid w:val="003C4DBF"/>
    <w:rsid w:val="003D50BB"/>
    <w:rsid w:val="003D6861"/>
    <w:rsid w:val="00400D65"/>
    <w:rsid w:val="00401800"/>
    <w:rsid w:val="004035BE"/>
    <w:rsid w:val="004151FC"/>
    <w:rsid w:val="00415711"/>
    <w:rsid w:val="00416542"/>
    <w:rsid w:val="004200EB"/>
    <w:rsid w:val="00431AE0"/>
    <w:rsid w:val="00433EDC"/>
    <w:rsid w:val="0046799A"/>
    <w:rsid w:val="00474AF7"/>
    <w:rsid w:val="004764C3"/>
    <w:rsid w:val="00477F96"/>
    <w:rsid w:val="004860AA"/>
    <w:rsid w:val="004935A7"/>
    <w:rsid w:val="00496633"/>
    <w:rsid w:val="004C2623"/>
    <w:rsid w:val="004F1373"/>
    <w:rsid w:val="00533CDF"/>
    <w:rsid w:val="00542755"/>
    <w:rsid w:val="00544916"/>
    <w:rsid w:val="00583352"/>
    <w:rsid w:val="00586785"/>
    <w:rsid w:val="00590EAD"/>
    <w:rsid w:val="005940CA"/>
    <w:rsid w:val="00596069"/>
    <w:rsid w:val="005A34B9"/>
    <w:rsid w:val="005A5AFD"/>
    <w:rsid w:val="005A61D1"/>
    <w:rsid w:val="005B35BC"/>
    <w:rsid w:val="005D19AD"/>
    <w:rsid w:val="005D2488"/>
    <w:rsid w:val="005E18AA"/>
    <w:rsid w:val="006002AD"/>
    <w:rsid w:val="00613F96"/>
    <w:rsid w:val="00640E6B"/>
    <w:rsid w:val="006469C1"/>
    <w:rsid w:val="00646D64"/>
    <w:rsid w:val="0066123C"/>
    <w:rsid w:val="00662745"/>
    <w:rsid w:val="00672910"/>
    <w:rsid w:val="006845F8"/>
    <w:rsid w:val="00691A4B"/>
    <w:rsid w:val="006A52F2"/>
    <w:rsid w:val="006D23A4"/>
    <w:rsid w:val="006D317A"/>
    <w:rsid w:val="006F170D"/>
    <w:rsid w:val="006F4691"/>
    <w:rsid w:val="00701338"/>
    <w:rsid w:val="00713550"/>
    <w:rsid w:val="00714710"/>
    <w:rsid w:val="0072594D"/>
    <w:rsid w:val="00726659"/>
    <w:rsid w:val="00727610"/>
    <w:rsid w:val="007320BD"/>
    <w:rsid w:val="00741D5E"/>
    <w:rsid w:val="00767B13"/>
    <w:rsid w:val="00771843"/>
    <w:rsid w:val="00780257"/>
    <w:rsid w:val="0078556B"/>
    <w:rsid w:val="007A5539"/>
    <w:rsid w:val="007B355A"/>
    <w:rsid w:val="007B5218"/>
    <w:rsid w:val="007B7751"/>
    <w:rsid w:val="007D05D4"/>
    <w:rsid w:val="007D07AF"/>
    <w:rsid w:val="007D6D7B"/>
    <w:rsid w:val="007E629E"/>
    <w:rsid w:val="007F272F"/>
    <w:rsid w:val="007F3C55"/>
    <w:rsid w:val="008148D9"/>
    <w:rsid w:val="00814E17"/>
    <w:rsid w:val="00822375"/>
    <w:rsid w:val="00830853"/>
    <w:rsid w:val="0083657B"/>
    <w:rsid w:val="00840FB5"/>
    <w:rsid w:val="00841748"/>
    <w:rsid w:val="00841BAB"/>
    <w:rsid w:val="008500F3"/>
    <w:rsid w:val="00853630"/>
    <w:rsid w:val="00876F67"/>
    <w:rsid w:val="00877896"/>
    <w:rsid w:val="00884E07"/>
    <w:rsid w:val="00893CB7"/>
    <w:rsid w:val="008A0BCB"/>
    <w:rsid w:val="008C02BA"/>
    <w:rsid w:val="008C6515"/>
    <w:rsid w:val="008D0716"/>
    <w:rsid w:val="008F426B"/>
    <w:rsid w:val="008F61B7"/>
    <w:rsid w:val="00936037"/>
    <w:rsid w:val="00936376"/>
    <w:rsid w:val="00957E86"/>
    <w:rsid w:val="0098521D"/>
    <w:rsid w:val="009A3CD6"/>
    <w:rsid w:val="009E605F"/>
    <w:rsid w:val="009F3075"/>
    <w:rsid w:val="009F6F63"/>
    <w:rsid w:val="009F74B4"/>
    <w:rsid w:val="00A17F01"/>
    <w:rsid w:val="00A32BE2"/>
    <w:rsid w:val="00A3445F"/>
    <w:rsid w:val="00A46C91"/>
    <w:rsid w:val="00A515F9"/>
    <w:rsid w:val="00A53FB2"/>
    <w:rsid w:val="00A66339"/>
    <w:rsid w:val="00A72F8F"/>
    <w:rsid w:val="00A8086D"/>
    <w:rsid w:val="00A93225"/>
    <w:rsid w:val="00A97AF9"/>
    <w:rsid w:val="00AA29F1"/>
    <w:rsid w:val="00AB1621"/>
    <w:rsid w:val="00AC183F"/>
    <w:rsid w:val="00AC7166"/>
    <w:rsid w:val="00AE49B7"/>
    <w:rsid w:val="00B16B89"/>
    <w:rsid w:val="00B3713D"/>
    <w:rsid w:val="00B44362"/>
    <w:rsid w:val="00B535B0"/>
    <w:rsid w:val="00B56335"/>
    <w:rsid w:val="00B6480B"/>
    <w:rsid w:val="00B728DB"/>
    <w:rsid w:val="00B748AB"/>
    <w:rsid w:val="00B819F2"/>
    <w:rsid w:val="00B9375A"/>
    <w:rsid w:val="00B968B6"/>
    <w:rsid w:val="00BA1028"/>
    <w:rsid w:val="00BA731D"/>
    <w:rsid w:val="00BB1E0E"/>
    <w:rsid w:val="00BB25B1"/>
    <w:rsid w:val="00BB6B9F"/>
    <w:rsid w:val="00BD5018"/>
    <w:rsid w:val="00BF0F87"/>
    <w:rsid w:val="00C024E8"/>
    <w:rsid w:val="00C02FC6"/>
    <w:rsid w:val="00C04C34"/>
    <w:rsid w:val="00C15AB3"/>
    <w:rsid w:val="00C27575"/>
    <w:rsid w:val="00C4505A"/>
    <w:rsid w:val="00C4668A"/>
    <w:rsid w:val="00C57416"/>
    <w:rsid w:val="00C84BA1"/>
    <w:rsid w:val="00C87B06"/>
    <w:rsid w:val="00C926A9"/>
    <w:rsid w:val="00CA1562"/>
    <w:rsid w:val="00CB41CC"/>
    <w:rsid w:val="00CB535F"/>
    <w:rsid w:val="00CB5677"/>
    <w:rsid w:val="00CB6851"/>
    <w:rsid w:val="00CE1D04"/>
    <w:rsid w:val="00D119EE"/>
    <w:rsid w:val="00D133A2"/>
    <w:rsid w:val="00D16980"/>
    <w:rsid w:val="00D20D32"/>
    <w:rsid w:val="00D26ADC"/>
    <w:rsid w:val="00D41E92"/>
    <w:rsid w:val="00D4708A"/>
    <w:rsid w:val="00D519AD"/>
    <w:rsid w:val="00D52F3F"/>
    <w:rsid w:val="00D575A9"/>
    <w:rsid w:val="00D677E3"/>
    <w:rsid w:val="00D813CD"/>
    <w:rsid w:val="00D87600"/>
    <w:rsid w:val="00D9770D"/>
    <w:rsid w:val="00DB07B9"/>
    <w:rsid w:val="00DC00DA"/>
    <w:rsid w:val="00DC2368"/>
    <w:rsid w:val="00DC746C"/>
    <w:rsid w:val="00DD66C4"/>
    <w:rsid w:val="00DF315F"/>
    <w:rsid w:val="00DF7C57"/>
    <w:rsid w:val="00E06EC8"/>
    <w:rsid w:val="00E101EB"/>
    <w:rsid w:val="00E103EF"/>
    <w:rsid w:val="00E115EC"/>
    <w:rsid w:val="00E26C53"/>
    <w:rsid w:val="00E66B36"/>
    <w:rsid w:val="00E76EF3"/>
    <w:rsid w:val="00E925B8"/>
    <w:rsid w:val="00EA3565"/>
    <w:rsid w:val="00EA388B"/>
    <w:rsid w:val="00EA4581"/>
    <w:rsid w:val="00EC27CD"/>
    <w:rsid w:val="00EC4C23"/>
    <w:rsid w:val="00ED1D92"/>
    <w:rsid w:val="00EF4992"/>
    <w:rsid w:val="00F11E85"/>
    <w:rsid w:val="00F6274D"/>
    <w:rsid w:val="00FA3B84"/>
    <w:rsid w:val="00FB0BDE"/>
    <w:rsid w:val="00FC0CE3"/>
    <w:rsid w:val="00FC2934"/>
    <w:rsid w:val="00FD1885"/>
    <w:rsid w:val="010118B6"/>
    <w:rsid w:val="01A36C80"/>
    <w:rsid w:val="01B84D21"/>
    <w:rsid w:val="01C32008"/>
    <w:rsid w:val="01FD7CCE"/>
    <w:rsid w:val="0245289A"/>
    <w:rsid w:val="02540B53"/>
    <w:rsid w:val="02623144"/>
    <w:rsid w:val="02834A9B"/>
    <w:rsid w:val="028F16C1"/>
    <w:rsid w:val="02B220E8"/>
    <w:rsid w:val="03964962"/>
    <w:rsid w:val="03D83B8B"/>
    <w:rsid w:val="04246550"/>
    <w:rsid w:val="04394DCE"/>
    <w:rsid w:val="04910149"/>
    <w:rsid w:val="049D1D9D"/>
    <w:rsid w:val="04A81791"/>
    <w:rsid w:val="05275B89"/>
    <w:rsid w:val="05F042E5"/>
    <w:rsid w:val="060252C8"/>
    <w:rsid w:val="0608499D"/>
    <w:rsid w:val="063F756A"/>
    <w:rsid w:val="06C21B37"/>
    <w:rsid w:val="07F731A7"/>
    <w:rsid w:val="084D3C21"/>
    <w:rsid w:val="08E01DEE"/>
    <w:rsid w:val="098A15B0"/>
    <w:rsid w:val="09BA2760"/>
    <w:rsid w:val="09E064B0"/>
    <w:rsid w:val="09F54D4D"/>
    <w:rsid w:val="0AE200B7"/>
    <w:rsid w:val="0B5A2C46"/>
    <w:rsid w:val="0B760B22"/>
    <w:rsid w:val="0BC75A1A"/>
    <w:rsid w:val="0C1973B4"/>
    <w:rsid w:val="0C556F1B"/>
    <w:rsid w:val="0C717BD1"/>
    <w:rsid w:val="0C8457F0"/>
    <w:rsid w:val="0D157BAE"/>
    <w:rsid w:val="0D5D4FC6"/>
    <w:rsid w:val="0D7D624D"/>
    <w:rsid w:val="0DB474D1"/>
    <w:rsid w:val="0E4F0665"/>
    <w:rsid w:val="0EBB42D9"/>
    <w:rsid w:val="0F8B79F8"/>
    <w:rsid w:val="0FFE56D7"/>
    <w:rsid w:val="100055B8"/>
    <w:rsid w:val="100B67FB"/>
    <w:rsid w:val="10172D3C"/>
    <w:rsid w:val="10B5731E"/>
    <w:rsid w:val="10D14545"/>
    <w:rsid w:val="11037715"/>
    <w:rsid w:val="11087FFA"/>
    <w:rsid w:val="12173AF0"/>
    <w:rsid w:val="128033FE"/>
    <w:rsid w:val="12FD330A"/>
    <w:rsid w:val="13375528"/>
    <w:rsid w:val="133B3596"/>
    <w:rsid w:val="13D2371A"/>
    <w:rsid w:val="13EE38A8"/>
    <w:rsid w:val="142636C6"/>
    <w:rsid w:val="14780F09"/>
    <w:rsid w:val="14B95E54"/>
    <w:rsid w:val="15085B89"/>
    <w:rsid w:val="151248EA"/>
    <w:rsid w:val="1513221D"/>
    <w:rsid w:val="153E6F25"/>
    <w:rsid w:val="156D7129"/>
    <w:rsid w:val="157558B3"/>
    <w:rsid w:val="15966C20"/>
    <w:rsid w:val="15967038"/>
    <w:rsid w:val="15A14369"/>
    <w:rsid w:val="15AA7836"/>
    <w:rsid w:val="164046B8"/>
    <w:rsid w:val="16763CA9"/>
    <w:rsid w:val="168671F6"/>
    <w:rsid w:val="17C327E4"/>
    <w:rsid w:val="182E0AC0"/>
    <w:rsid w:val="183103F7"/>
    <w:rsid w:val="186B1B5B"/>
    <w:rsid w:val="18A758D5"/>
    <w:rsid w:val="18B32B5C"/>
    <w:rsid w:val="18E24253"/>
    <w:rsid w:val="19550979"/>
    <w:rsid w:val="19E61580"/>
    <w:rsid w:val="1A0C1094"/>
    <w:rsid w:val="1A3D37A6"/>
    <w:rsid w:val="1A5A7547"/>
    <w:rsid w:val="1AE857D5"/>
    <w:rsid w:val="1B3C4876"/>
    <w:rsid w:val="1B5F1B86"/>
    <w:rsid w:val="1BFC1012"/>
    <w:rsid w:val="1C0C4A90"/>
    <w:rsid w:val="1CBE2B03"/>
    <w:rsid w:val="1CC40DE2"/>
    <w:rsid w:val="1D126F67"/>
    <w:rsid w:val="1DDC6EE7"/>
    <w:rsid w:val="1E7C5F55"/>
    <w:rsid w:val="1EB0017A"/>
    <w:rsid w:val="1EEF1876"/>
    <w:rsid w:val="1F3B21E1"/>
    <w:rsid w:val="1F8517FF"/>
    <w:rsid w:val="1FA94B35"/>
    <w:rsid w:val="201A2298"/>
    <w:rsid w:val="202E61AC"/>
    <w:rsid w:val="20FF096F"/>
    <w:rsid w:val="21016216"/>
    <w:rsid w:val="213510DC"/>
    <w:rsid w:val="213F514D"/>
    <w:rsid w:val="2307299A"/>
    <w:rsid w:val="230F1E5C"/>
    <w:rsid w:val="23443E62"/>
    <w:rsid w:val="23705202"/>
    <w:rsid w:val="240731FC"/>
    <w:rsid w:val="24F15D62"/>
    <w:rsid w:val="25700C49"/>
    <w:rsid w:val="25BB04D1"/>
    <w:rsid w:val="25FA6AB5"/>
    <w:rsid w:val="26071894"/>
    <w:rsid w:val="26360109"/>
    <w:rsid w:val="26C36816"/>
    <w:rsid w:val="26DD07DD"/>
    <w:rsid w:val="26F012B8"/>
    <w:rsid w:val="27372209"/>
    <w:rsid w:val="2749750B"/>
    <w:rsid w:val="274F0A26"/>
    <w:rsid w:val="285A1540"/>
    <w:rsid w:val="289754D8"/>
    <w:rsid w:val="28E71D81"/>
    <w:rsid w:val="291B622F"/>
    <w:rsid w:val="295C0991"/>
    <w:rsid w:val="29CD623D"/>
    <w:rsid w:val="29D909C6"/>
    <w:rsid w:val="2A2F5567"/>
    <w:rsid w:val="2A3A1660"/>
    <w:rsid w:val="2ADA65D9"/>
    <w:rsid w:val="2B495952"/>
    <w:rsid w:val="2B4A2E48"/>
    <w:rsid w:val="2B5C6F35"/>
    <w:rsid w:val="2BD31FAF"/>
    <w:rsid w:val="2BF43402"/>
    <w:rsid w:val="2C2A2B04"/>
    <w:rsid w:val="2CBB5533"/>
    <w:rsid w:val="2E895204"/>
    <w:rsid w:val="31BE1FAB"/>
    <w:rsid w:val="31C32ABD"/>
    <w:rsid w:val="33792CE7"/>
    <w:rsid w:val="33A63806"/>
    <w:rsid w:val="33E200F6"/>
    <w:rsid w:val="340E6809"/>
    <w:rsid w:val="344C1B47"/>
    <w:rsid w:val="34CA6744"/>
    <w:rsid w:val="34D6059A"/>
    <w:rsid w:val="35A77F65"/>
    <w:rsid w:val="35E55724"/>
    <w:rsid w:val="36266C69"/>
    <w:rsid w:val="36422CFC"/>
    <w:rsid w:val="36685834"/>
    <w:rsid w:val="36FC3E27"/>
    <w:rsid w:val="37AB20E0"/>
    <w:rsid w:val="37DB069A"/>
    <w:rsid w:val="37E52C12"/>
    <w:rsid w:val="38101F99"/>
    <w:rsid w:val="3882209C"/>
    <w:rsid w:val="38A13D32"/>
    <w:rsid w:val="39D4017E"/>
    <w:rsid w:val="39E27067"/>
    <w:rsid w:val="3A35236A"/>
    <w:rsid w:val="3A9A0888"/>
    <w:rsid w:val="3AC72EF5"/>
    <w:rsid w:val="3B007500"/>
    <w:rsid w:val="3B0E632F"/>
    <w:rsid w:val="3BB55ABF"/>
    <w:rsid w:val="3BBA2587"/>
    <w:rsid w:val="3C8C547E"/>
    <w:rsid w:val="3CE4007D"/>
    <w:rsid w:val="3D10690E"/>
    <w:rsid w:val="3D43679C"/>
    <w:rsid w:val="3DCD7708"/>
    <w:rsid w:val="3EBF7839"/>
    <w:rsid w:val="3EE32EA6"/>
    <w:rsid w:val="3F47191D"/>
    <w:rsid w:val="404B14A3"/>
    <w:rsid w:val="40543C87"/>
    <w:rsid w:val="41B81336"/>
    <w:rsid w:val="41BF31F1"/>
    <w:rsid w:val="422605DE"/>
    <w:rsid w:val="42CD5B0D"/>
    <w:rsid w:val="432C3773"/>
    <w:rsid w:val="43764281"/>
    <w:rsid w:val="439267A0"/>
    <w:rsid w:val="43BE2A1B"/>
    <w:rsid w:val="444D3BFF"/>
    <w:rsid w:val="44511FEB"/>
    <w:rsid w:val="446B0669"/>
    <w:rsid w:val="457672AC"/>
    <w:rsid w:val="47A613D5"/>
    <w:rsid w:val="47F31890"/>
    <w:rsid w:val="47F54751"/>
    <w:rsid w:val="47FE5642"/>
    <w:rsid w:val="4808167A"/>
    <w:rsid w:val="48FC662E"/>
    <w:rsid w:val="490270FA"/>
    <w:rsid w:val="494E3BE9"/>
    <w:rsid w:val="497449BB"/>
    <w:rsid w:val="49966564"/>
    <w:rsid w:val="49D718F4"/>
    <w:rsid w:val="4A8B279D"/>
    <w:rsid w:val="4ADB5FC3"/>
    <w:rsid w:val="4B1F2440"/>
    <w:rsid w:val="4B95563A"/>
    <w:rsid w:val="4C130490"/>
    <w:rsid w:val="4C50030B"/>
    <w:rsid w:val="4C5A41C0"/>
    <w:rsid w:val="4D1B14A9"/>
    <w:rsid w:val="4DD76A0F"/>
    <w:rsid w:val="4DE3396D"/>
    <w:rsid w:val="4DF15403"/>
    <w:rsid w:val="4DFD0345"/>
    <w:rsid w:val="4E0E06A2"/>
    <w:rsid w:val="4F5F09E6"/>
    <w:rsid w:val="4FB51483"/>
    <w:rsid w:val="4FBB33CB"/>
    <w:rsid w:val="4FD52229"/>
    <w:rsid w:val="4FF016C8"/>
    <w:rsid w:val="50241A12"/>
    <w:rsid w:val="51085895"/>
    <w:rsid w:val="51A60560"/>
    <w:rsid w:val="51EE0AAB"/>
    <w:rsid w:val="52025BF8"/>
    <w:rsid w:val="531D1D54"/>
    <w:rsid w:val="534C3064"/>
    <w:rsid w:val="53D04840"/>
    <w:rsid w:val="53DE1BAD"/>
    <w:rsid w:val="542349B1"/>
    <w:rsid w:val="543268AD"/>
    <w:rsid w:val="546538E2"/>
    <w:rsid w:val="548117E3"/>
    <w:rsid w:val="54920EEC"/>
    <w:rsid w:val="54D2203E"/>
    <w:rsid w:val="55F11DB4"/>
    <w:rsid w:val="56426E27"/>
    <w:rsid w:val="56D87220"/>
    <w:rsid w:val="57766D28"/>
    <w:rsid w:val="57A643AE"/>
    <w:rsid w:val="580605F0"/>
    <w:rsid w:val="581C1E99"/>
    <w:rsid w:val="58C653B3"/>
    <w:rsid w:val="593776C9"/>
    <w:rsid w:val="59471F75"/>
    <w:rsid w:val="59B2478A"/>
    <w:rsid w:val="59CD02D6"/>
    <w:rsid w:val="5A2A787A"/>
    <w:rsid w:val="5A364E1D"/>
    <w:rsid w:val="5B6049C6"/>
    <w:rsid w:val="5BAF5E6A"/>
    <w:rsid w:val="5BFF16C6"/>
    <w:rsid w:val="5C613F7E"/>
    <w:rsid w:val="5C713AA6"/>
    <w:rsid w:val="5C8F733C"/>
    <w:rsid w:val="5CC5229F"/>
    <w:rsid w:val="5DFE74EF"/>
    <w:rsid w:val="5E2F6F74"/>
    <w:rsid w:val="5E69137C"/>
    <w:rsid w:val="5E886E2A"/>
    <w:rsid w:val="5E9A11F1"/>
    <w:rsid w:val="5EAB05B3"/>
    <w:rsid w:val="5F3214C4"/>
    <w:rsid w:val="6004154B"/>
    <w:rsid w:val="60114BFF"/>
    <w:rsid w:val="608C574E"/>
    <w:rsid w:val="61B8107F"/>
    <w:rsid w:val="61C56A90"/>
    <w:rsid w:val="62541ED2"/>
    <w:rsid w:val="62D7771F"/>
    <w:rsid w:val="63004DBE"/>
    <w:rsid w:val="646D0C8E"/>
    <w:rsid w:val="64B447BD"/>
    <w:rsid w:val="652341F0"/>
    <w:rsid w:val="65E936E4"/>
    <w:rsid w:val="66611C8C"/>
    <w:rsid w:val="671E2B3F"/>
    <w:rsid w:val="674B3F86"/>
    <w:rsid w:val="681C3A4C"/>
    <w:rsid w:val="68301693"/>
    <w:rsid w:val="68F12892"/>
    <w:rsid w:val="698D5F20"/>
    <w:rsid w:val="69AE4AA8"/>
    <w:rsid w:val="69D06384"/>
    <w:rsid w:val="6B147F77"/>
    <w:rsid w:val="6B5670CE"/>
    <w:rsid w:val="6C304A19"/>
    <w:rsid w:val="6C7A6F3F"/>
    <w:rsid w:val="6CEF6C41"/>
    <w:rsid w:val="6DD5366D"/>
    <w:rsid w:val="6E163C90"/>
    <w:rsid w:val="6E297444"/>
    <w:rsid w:val="6ECC0616"/>
    <w:rsid w:val="6ECF1CD5"/>
    <w:rsid w:val="6EED3C24"/>
    <w:rsid w:val="6F5D7367"/>
    <w:rsid w:val="6FBC076C"/>
    <w:rsid w:val="71667812"/>
    <w:rsid w:val="71857F78"/>
    <w:rsid w:val="733B24E9"/>
    <w:rsid w:val="734B6143"/>
    <w:rsid w:val="74210BDE"/>
    <w:rsid w:val="74D5239B"/>
    <w:rsid w:val="75920D27"/>
    <w:rsid w:val="75992C50"/>
    <w:rsid w:val="75EA43CF"/>
    <w:rsid w:val="75F54D70"/>
    <w:rsid w:val="7661405D"/>
    <w:rsid w:val="76DF6017"/>
    <w:rsid w:val="76F035EC"/>
    <w:rsid w:val="76FB61E2"/>
    <w:rsid w:val="77615DA7"/>
    <w:rsid w:val="77834C83"/>
    <w:rsid w:val="77B74731"/>
    <w:rsid w:val="78487F7A"/>
    <w:rsid w:val="788D73EE"/>
    <w:rsid w:val="788E7E0B"/>
    <w:rsid w:val="78C00F13"/>
    <w:rsid w:val="79420B42"/>
    <w:rsid w:val="798D35CA"/>
    <w:rsid w:val="7B6C0E22"/>
    <w:rsid w:val="7B972013"/>
    <w:rsid w:val="7BC04FBC"/>
    <w:rsid w:val="7BF13BD7"/>
    <w:rsid w:val="7BFC3A30"/>
    <w:rsid w:val="7C2F1904"/>
    <w:rsid w:val="7C3E2E3B"/>
    <w:rsid w:val="7C5C6AF6"/>
    <w:rsid w:val="7C7345C8"/>
    <w:rsid w:val="7C8B5DFE"/>
    <w:rsid w:val="7D422273"/>
    <w:rsid w:val="7D5869BB"/>
    <w:rsid w:val="7D7723C7"/>
    <w:rsid w:val="7D903CB3"/>
    <w:rsid w:val="7E13561D"/>
    <w:rsid w:val="7E6868BB"/>
    <w:rsid w:val="7E9434F0"/>
    <w:rsid w:val="7EC40508"/>
    <w:rsid w:val="7ECE06AE"/>
    <w:rsid w:val="7F0447F9"/>
    <w:rsid w:val="7F337E3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Indent"/>
    <w:basedOn w:val="1"/>
    <w:qFormat/>
    <w:uiPriority w:val="0"/>
    <w:pPr>
      <w:ind w:firstLine="420" w:firstLineChars="200"/>
    </w:pPr>
  </w:style>
  <w:style w:type="paragraph" w:styleId="4">
    <w:name w:val="Plain Text"/>
    <w:basedOn w:val="1"/>
    <w:qFormat/>
    <w:uiPriority w:val="0"/>
    <w:rPr>
      <w:rFonts w:ascii="宋体" w:hAnsi="Courier New" w:cs="Courier New"/>
      <w:szCs w:val="21"/>
    </w:rPr>
  </w:style>
  <w:style w:type="paragraph" w:styleId="5">
    <w:name w:val="Body Text Indent 2"/>
    <w:basedOn w:val="1"/>
    <w:qFormat/>
    <w:uiPriority w:val="0"/>
    <w:pPr>
      <w:ind w:left="539" w:firstLine="539"/>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ind w:left="540" w:firstLine="540"/>
    </w:p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0">
    <w:name w:val="Normal (Web)"/>
    <w:basedOn w:val="1"/>
    <w:link w:val="22"/>
    <w:qFormat/>
    <w:uiPriority w:val="0"/>
    <w:pPr>
      <w:widowControl/>
      <w:spacing w:before="100" w:beforeAutospacing="1" w:after="100" w:afterAutospacing="1"/>
      <w:jc w:val="left"/>
    </w:pPr>
    <w:rPr>
      <w:rFonts w:ascii="宋体" w:hAnsi="宋体"/>
      <w:kern w:val="0"/>
      <w:sz w:val="24"/>
    </w:rPr>
  </w:style>
  <w:style w:type="character" w:styleId="12">
    <w:name w:val="FollowedHyperlink"/>
    <w:basedOn w:val="11"/>
    <w:qFormat/>
    <w:uiPriority w:val="0"/>
    <w:rPr>
      <w:color w:val="333333"/>
      <w:u w:val="none"/>
    </w:rPr>
  </w:style>
  <w:style w:type="character" w:styleId="13">
    <w:name w:val="Emphasis"/>
    <w:basedOn w:val="11"/>
    <w:qFormat/>
    <w:uiPriority w:val="0"/>
  </w:style>
  <w:style w:type="character" w:styleId="14">
    <w:name w:val="HTML Definition"/>
    <w:basedOn w:val="11"/>
    <w:qFormat/>
    <w:uiPriority w:val="0"/>
  </w:style>
  <w:style w:type="character" w:styleId="15">
    <w:name w:val="HTML Variable"/>
    <w:basedOn w:val="11"/>
    <w:qFormat/>
    <w:uiPriority w:val="0"/>
  </w:style>
  <w:style w:type="character" w:styleId="16">
    <w:name w:val="Hyperlink"/>
    <w:basedOn w:val="11"/>
    <w:qFormat/>
    <w:uiPriority w:val="0"/>
    <w:rPr>
      <w:color w:val="333333"/>
      <w:u w:val="none"/>
    </w:rPr>
  </w:style>
  <w:style w:type="character" w:styleId="17">
    <w:name w:val="HTML Code"/>
    <w:basedOn w:val="11"/>
    <w:qFormat/>
    <w:uiPriority w:val="0"/>
    <w:rPr>
      <w:rFonts w:ascii="Courier New" w:hAnsi="Courier New"/>
      <w:sz w:val="20"/>
    </w:rPr>
  </w:style>
  <w:style w:type="character" w:styleId="18">
    <w:name w:val="HTML Cite"/>
    <w:basedOn w:val="11"/>
    <w:qFormat/>
    <w:uiPriority w:val="0"/>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1">
    <w:name w:val="页眉 Char"/>
    <w:basedOn w:val="11"/>
    <w:link w:val="7"/>
    <w:qFormat/>
    <w:uiPriority w:val="0"/>
    <w:rPr>
      <w:rFonts w:eastAsia="宋体"/>
      <w:kern w:val="2"/>
      <w:sz w:val="18"/>
      <w:szCs w:val="18"/>
      <w:lang w:val="en-US" w:eastAsia="zh-CN" w:bidi="ar-SA"/>
    </w:rPr>
  </w:style>
  <w:style w:type="character" w:customStyle="1" w:styleId="22">
    <w:name w:val="普通(网站) Char"/>
    <w:basedOn w:val="11"/>
    <w:link w:val="10"/>
    <w:qFormat/>
    <w:uiPriority w:val="0"/>
    <w:rPr>
      <w:rFonts w:ascii="宋体" w:hAnsi="宋体" w:eastAsia="宋体"/>
      <w:sz w:val="24"/>
      <w:szCs w:val="24"/>
      <w:lang w:val="en-US" w:eastAsia="zh-CN" w:bidi="ar-SA"/>
    </w:rPr>
  </w:style>
  <w:style w:type="character" w:customStyle="1" w:styleId="23">
    <w:name w:val="large"/>
    <w:basedOn w:val="11"/>
    <w:qFormat/>
    <w:uiPriority w:val="0"/>
  </w:style>
  <w:style w:type="paragraph" w:customStyle="1" w:styleId="24">
    <w:name w:val="小题"/>
    <w:basedOn w:val="3"/>
    <w:qFormat/>
    <w:uiPriority w:val="0"/>
    <w:pPr>
      <w:numPr>
        <w:ilvl w:val="0"/>
        <w:numId w:val="1"/>
      </w:numPr>
      <w:ind w:firstLineChars="0"/>
    </w:pPr>
    <w:rPr>
      <w:rFonts w:ascii="宋体"/>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7337</Words>
  <Characters>7530</Characters>
  <Lines>36</Lines>
  <Paragraphs>10</Paragraphs>
  <TotalTime>0</TotalTime>
  <ScaleCrop>false</ScaleCrop>
  <LinksUpToDate>false</LinksUpToDate>
  <CharactersWithSpaces>8194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2012-09-15T09:38:00Z</dcterms:created>
  <dc:creator>DELL</dc:creator>
  <cp:lastModifiedBy>Administrator</cp:lastModifiedBy>
  <cp:lastPrinted>2020-12-08T08:33:00Z</cp:lastPrinted>
  <dcterms:modified xsi:type="dcterms:W3CDTF">2022-08-09T08:17:14Z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