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482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六年级上册语文第三单元过关检测卷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一、按要求完成词语练习。(16分)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1.看拼音,写词语。(10分)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gāo shà</w:t>
      </w:r>
      <w:r>
        <w:rPr>
          <w:rFonts w:hint="eastAsia"/>
          <w:sz w:val="24"/>
          <w:szCs w:val="24"/>
        </w:rPr>
        <w:t>ng   b</w:t>
      </w:r>
      <w:r>
        <w:rPr>
          <w:sz w:val="24"/>
          <w:szCs w:val="24"/>
        </w:rPr>
        <w:t>īng gùn</w:t>
      </w:r>
      <w:r>
        <w:rPr>
          <w:rFonts w:hint="eastAsia"/>
          <w:sz w:val="24"/>
          <w:szCs w:val="24"/>
        </w:rPr>
        <w:t xml:space="preserve">   xi</w:t>
      </w:r>
      <w:r>
        <w:rPr>
          <w:sz w:val="24"/>
          <w:szCs w:val="24"/>
        </w:rPr>
        <w:t>à</w:t>
      </w:r>
      <w:r>
        <w:rPr>
          <w:rFonts w:hint="eastAsia"/>
          <w:sz w:val="24"/>
          <w:szCs w:val="24"/>
        </w:rPr>
        <w:t xml:space="preserve">ng </w:t>
      </w:r>
      <w:r>
        <w:rPr>
          <w:sz w:val="24"/>
          <w:szCs w:val="24"/>
        </w:rPr>
        <w:t>pí</w:t>
      </w:r>
      <w:r>
        <w:rPr>
          <w:rFonts w:hint="eastAsia"/>
          <w:sz w:val="24"/>
          <w:szCs w:val="24"/>
        </w:rPr>
        <w:t xml:space="preserve">   j</w:t>
      </w:r>
      <w:r>
        <w:rPr>
          <w:sz w:val="24"/>
          <w:szCs w:val="24"/>
        </w:rPr>
        <w:t>ŭ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sang</w:t>
      </w:r>
      <w:r>
        <w:rPr>
          <w:rFonts w:hint="eastAsia"/>
          <w:sz w:val="24"/>
          <w:szCs w:val="24"/>
        </w:rPr>
        <w:t xml:space="preserve">   </w:t>
      </w:r>
      <w:r>
        <w:rPr>
          <w:sz w:val="24"/>
          <w:szCs w:val="24"/>
        </w:rPr>
        <w:t>chōu ti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       )  (       )  (      )  (      )  (     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y</w:t>
      </w:r>
      <w:r>
        <w:rPr>
          <w:sz w:val="24"/>
          <w:szCs w:val="24"/>
        </w:rPr>
        <w:t>ă</w:t>
      </w:r>
      <w:r>
        <w:rPr>
          <w:rFonts w:hint="eastAsia"/>
          <w:sz w:val="24"/>
          <w:szCs w:val="24"/>
        </w:rPr>
        <w:t>ng q</w:t>
      </w:r>
      <w:r>
        <w:rPr>
          <w:sz w:val="24"/>
          <w:szCs w:val="24"/>
        </w:rPr>
        <w:t>ì</w:t>
      </w:r>
      <w:r>
        <w:rPr>
          <w:rFonts w:hint="eastAsia"/>
          <w:sz w:val="24"/>
          <w:szCs w:val="24"/>
        </w:rPr>
        <w:t xml:space="preserve">   </w:t>
      </w:r>
      <w:r>
        <w:rPr>
          <w:sz w:val="24"/>
          <w:szCs w:val="24"/>
        </w:rPr>
        <w:t>chóu bèi</w:t>
      </w:r>
      <w:r>
        <w:rPr>
          <w:rFonts w:hint="eastAsia"/>
          <w:sz w:val="24"/>
          <w:szCs w:val="24"/>
        </w:rPr>
        <w:t xml:space="preserve">   </w:t>
      </w:r>
      <w:r>
        <w:rPr>
          <w:sz w:val="24"/>
          <w:szCs w:val="24"/>
        </w:rPr>
        <w:t>gā</w:t>
      </w:r>
      <w:r>
        <w:rPr>
          <w:rFonts w:hint="eastAsia"/>
          <w:sz w:val="24"/>
          <w:szCs w:val="24"/>
        </w:rPr>
        <w:t xml:space="preserve">n </w:t>
      </w:r>
      <w:r>
        <w:rPr>
          <w:sz w:val="24"/>
          <w:szCs w:val="24"/>
        </w:rPr>
        <w:t>zào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dĭ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yù</w:t>
      </w:r>
      <w:r>
        <w:rPr>
          <w:rFonts w:hint="eastAsia"/>
          <w:sz w:val="24"/>
          <w:szCs w:val="24"/>
        </w:rPr>
        <w:t xml:space="preserve">     </w:t>
      </w:r>
      <w:r>
        <w:rPr>
          <w:sz w:val="24"/>
          <w:szCs w:val="24"/>
        </w:rPr>
        <w:t>péi yă</w:t>
      </w:r>
      <w:r>
        <w:rPr>
          <w:rFonts w:hint="eastAsia"/>
          <w:sz w:val="24"/>
          <w:szCs w:val="24"/>
        </w:rPr>
        <w:t>ng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     )  (       )  (      )  (      )  (       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2.根据括号里的意思填写相应的词语。(6分)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(1)会议马上就要开始了,他</w:t>
      </w:r>
      <w:r>
        <w:rPr>
          <w:rFonts w:hint="eastAsia"/>
          <w:sz w:val="24"/>
          <w:szCs w:val="24"/>
          <w:u w:val="single"/>
        </w:rPr>
        <w:t xml:space="preserve">              </w:t>
      </w:r>
      <w:r>
        <w:rPr>
          <w:rFonts w:hint="eastAsia"/>
          <w:sz w:val="24"/>
          <w:szCs w:val="24"/>
        </w:rPr>
        <w:t>(迈着大步,快速)地赶到会场。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(2)战士们一个个全副武装,</w:t>
      </w:r>
      <w:r>
        <w:rPr>
          <w:rFonts w:hint="eastAsia"/>
          <w:sz w:val="24"/>
          <w:szCs w:val="24"/>
          <w:u w:val="single"/>
        </w:rPr>
        <w:t xml:space="preserve">              </w:t>
      </w:r>
      <w:r>
        <w:rPr>
          <w:rFonts w:hint="eastAsia"/>
          <w:sz w:val="24"/>
          <w:szCs w:val="24"/>
        </w:rPr>
        <w:t>(威严可畏,很有气势)。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(3)同学们</w:t>
      </w:r>
      <w:r>
        <w:rPr>
          <w:rFonts w:hint="eastAsia"/>
          <w:sz w:val="24"/>
          <w:szCs w:val="24"/>
          <w:u w:val="single"/>
        </w:rPr>
        <w:t xml:space="preserve">            </w:t>
      </w:r>
      <w:r>
        <w:rPr>
          <w:rFonts w:hint="eastAsia"/>
          <w:sz w:val="24"/>
          <w:szCs w:val="24"/>
        </w:rPr>
        <w:t>(整整齐齐,次序分明)地进入操场。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二、选择。(12分)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1.下面说法完全正确的一项是(      )。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A.“叉、攒、粟、矗”四个字的声母都是翘舌音。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B.“悻、沧、壤、眈”四个字的韵母都是后鼻韵母。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C.“哄骗”和“一哄而散”中“哄”分别读h</w:t>
      </w:r>
      <w:r>
        <w:rPr>
          <w:sz w:val="24"/>
          <w:szCs w:val="24"/>
        </w:rPr>
        <w:t>ŏ</w:t>
      </w:r>
      <w:r>
        <w:rPr>
          <w:rFonts w:hint="eastAsia"/>
          <w:sz w:val="24"/>
          <w:szCs w:val="24"/>
        </w:rPr>
        <w:t>ng和h</w:t>
      </w:r>
      <w:r>
        <w:rPr>
          <w:sz w:val="24"/>
          <w:szCs w:val="24"/>
        </w:rPr>
        <w:t>ò</w:t>
      </w:r>
      <w:r>
        <w:rPr>
          <w:rFonts w:hint="eastAsia"/>
          <w:sz w:val="24"/>
          <w:szCs w:val="24"/>
        </w:rPr>
        <w:t>ng。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D.“锵、辐、螭、蟠”按音序先后排列为:“螭、锵、辐、蟠”。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2.下面词语没有错别字的一项是(      )。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A.疲倦  跺脚  理论  别出心栽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B.适当  因素  昼夜  念念有辞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C.疙瘩  能源  枯萎  呆头呆脑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D.拍摄  磁场  班点  技高一筹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3.下面加点词语运用不当的一项是(      )。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A.缺乏实地</w:t>
      </w:r>
      <w:r>
        <w:rPr>
          <w:rFonts w:hint="eastAsia"/>
          <w:sz w:val="24"/>
          <w:szCs w:val="24"/>
          <w:em w:val="dot"/>
        </w:rPr>
        <w:t>考察</w:t>
      </w:r>
      <w:r>
        <w:rPr>
          <w:rFonts w:hint="eastAsia"/>
          <w:sz w:val="24"/>
          <w:szCs w:val="24"/>
        </w:rPr>
        <w:t>的计划都只是纸上谈兵。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B.为了揭开火星神秘的面纱,科学家们决定利用探测器对火星作近距离的</w:t>
      </w:r>
      <w:r>
        <w:rPr>
          <w:rFonts w:hint="eastAsia"/>
          <w:sz w:val="24"/>
          <w:szCs w:val="24"/>
          <w:em w:val="dot"/>
        </w:rPr>
        <w:t>观察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C.桥的北面是太和门,一对威武的铜狮</w:t>
      </w:r>
      <w:r>
        <w:rPr>
          <w:rFonts w:hint="eastAsia"/>
          <w:sz w:val="24"/>
          <w:szCs w:val="24"/>
          <w:em w:val="dot"/>
        </w:rPr>
        <w:t>守卫</w:t>
      </w:r>
      <w:r>
        <w:rPr>
          <w:rFonts w:hint="eastAsia"/>
          <w:sz w:val="24"/>
          <w:szCs w:val="24"/>
        </w:rPr>
        <w:t>在门的两侧。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D.每根大柱上都</w:t>
      </w:r>
      <w:r>
        <w:rPr>
          <w:rFonts w:hint="eastAsia"/>
          <w:sz w:val="24"/>
          <w:szCs w:val="24"/>
          <w:em w:val="dot"/>
        </w:rPr>
        <w:t>盘绕</w:t>
      </w:r>
      <w:r>
        <w:rPr>
          <w:rFonts w:hint="eastAsia"/>
          <w:sz w:val="24"/>
          <w:szCs w:val="24"/>
        </w:rPr>
        <w:t>着矫健的金龙。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4.下面句子中运用了作比较的说明方法的一项是(      )。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A.火星表面上所谓颜色的四季变化,并不是植物的生长和枯萎造成的,而是风把火星表面上的尘土吹来吹去引起的颜色明暗变化。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B.竹节人一个壮士模样,跟现今健美比赛中那脖子老粗、浑身疙瘩肉的小伙子差不多。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C.梁枋间彩画绚丽,有双龙戏珠、单龙翔舞,有行龙、升龙、降龙,多态多姿。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D.宫城呈长方形,占地七十二万平方米。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三、根据所学内容填空。(6分)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1.读《竹节人》时,如果要完成“体会传统玩具给人们带来的乐趣”这一任务,需特别注意文中写“我们”投入地</w:t>
      </w:r>
      <w:r>
        <w:rPr>
          <w:rFonts w:hint="eastAsia"/>
          <w:sz w:val="24"/>
          <w:szCs w:val="24"/>
          <w:u w:val="single"/>
        </w:rPr>
        <w:t xml:space="preserve">             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u w:val="single"/>
        </w:rPr>
        <w:t xml:space="preserve">             </w:t>
      </w:r>
      <w:r>
        <w:rPr>
          <w:rFonts w:hint="eastAsia"/>
          <w:sz w:val="24"/>
          <w:szCs w:val="24"/>
        </w:rPr>
        <w:t>的部分。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2.《宇宙生命之谜》告诉我们,陨石上存在有机分子,说明</w:t>
      </w:r>
      <w:r>
        <w:rPr>
          <w:rFonts w:hint="eastAsia"/>
          <w:sz w:val="24"/>
          <w:szCs w:val="24"/>
          <w:u w:val="single"/>
        </w:rPr>
        <w:t xml:space="preserve">                 </w:t>
      </w:r>
      <w:r>
        <w:rPr>
          <w:rFonts w:hint="eastAsia"/>
          <w:sz w:val="24"/>
          <w:szCs w:val="24"/>
        </w:rPr>
        <w:t>;地球之外</w:t>
      </w:r>
      <w:r>
        <w:rPr>
          <w:rFonts w:hint="eastAsia"/>
          <w:sz w:val="24"/>
          <w:szCs w:val="24"/>
          <w:u w:val="single"/>
        </w:rPr>
        <w:t xml:space="preserve">                    </w:t>
      </w:r>
      <w:r>
        <w:rPr>
          <w:rFonts w:hint="eastAsia"/>
          <w:sz w:val="24"/>
          <w:szCs w:val="24"/>
        </w:rPr>
        <w:t>,是人类一直探索的宇宙之谜。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3.读了朱熹的《春日》,我最喜欢其中的“</w:t>
      </w:r>
      <w:r>
        <w:rPr>
          <w:rFonts w:hint="eastAsia"/>
          <w:sz w:val="24"/>
          <w:szCs w:val="24"/>
          <w:u w:val="single"/>
        </w:rPr>
        <w:t xml:space="preserve">                      </w:t>
      </w:r>
      <w:r>
        <w:rPr>
          <w:rFonts w:hint="eastAsia"/>
          <w:sz w:val="24"/>
          <w:szCs w:val="24"/>
        </w:rPr>
        <w:t>,</w:t>
      </w:r>
      <w:r>
        <w:rPr>
          <w:rFonts w:hint="eastAsia"/>
          <w:sz w:val="24"/>
          <w:szCs w:val="24"/>
          <w:u w:val="single"/>
        </w:rPr>
        <w:t xml:space="preserve">                      </w:t>
      </w:r>
      <w:r>
        <w:rPr>
          <w:rFonts w:hint="eastAsia"/>
          <w:sz w:val="24"/>
          <w:szCs w:val="24"/>
        </w:rPr>
        <w:t>”。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四、课内阅读。(12分)</w:t>
      </w:r>
    </w:p>
    <w:p>
      <w:pPr>
        <w:spacing w:line="360" w:lineRule="auto"/>
        <w:ind w:firstLine="48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竹节人(节选)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有一段时间,我们全迷上了斗竹节人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把毛笔杆锯成寸把长的一截,这就是竹节人的脑袋连同身躯了,在上面钻一对小眼,供装手臂用。再锯八截短的,分别当四肢。用一根纳鞋底的线把它们穿在一起,就成了。锯的时候要小心,弄不好一个个崩裂,前功尽弃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那一段时间,妈妈怪我总是把毛笔弄丢,而校门口卖毛笔的老头则生意特别好。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1.文中“前功尽弃”的意思是</w:t>
      </w:r>
      <w:r>
        <w:rPr>
          <w:rFonts w:hint="eastAsia"/>
          <w:sz w:val="24"/>
          <w:szCs w:val="24"/>
          <w:u w:val="single"/>
        </w:rPr>
        <w:t xml:space="preserve">                           </w:t>
      </w:r>
      <w:r>
        <w:rPr>
          <w:rFonts w:hint="eastAsia"/>
          <w:sz w:val="24"/>
          <w:szCs w:val="24"/>
        </w:rPr>
        <w:t>，它的近义词和反义词分别是</w:t>
      </w:r>
      <w:r>
        <w:rPr>
          <w:rFonts w:hint="eastAsia"/>
          <w:sz w:val="24"/>
          <w:szCs w:val="24"/>
          <w:u w:val="single"/>
        </w:rPr>
        <w:t xml:space="preserve">             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u w:val="single"/>
        </w:rPr>
        <w:t xml:space="preserve">             </w:t>
      </w:r>
      <w:r>
        <w:rPr>
          <w:rFonts w:hint="eastAsia"/>
          <w:sz w:val="24"/>
          <w:szCs w:val="24"/>
        </w:rPr>
        <w:t>。(6分)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2.根据选文,写一份竹节人制作指南。(6分)</w:t>
      </w:r>
    </w:p>
    <w:p>
      <w:pPr>
        <w:spacing w:line="360" w:lineRule="auto"/>
        <w:ind w:firstLine="48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竹节人制作指南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</w:p>
    <w:p>
      <w:pPr>
        <w:spacing w:line="360" w:lineRule="auto"/>
        <w:ind w:firstLine="480"/>
        <w:rPr>
          <w:rFonts w:hint="eastAsia"/>
          <w:sz w:val="24"/>
          <w:szCs w:val="24"/>
        </w:rPr>
      </w:pPr>
    </w:p>
    <w:p>
      <w:pPr>
        <w:spacing w:line="360" w:lineRule="auto"/>
        <w:ind w:firstLine="480"/>
        <w:rPr>
          <w:rFonts w:hint="eastAsia"/>
          <w:sz w:val="24"/>
          <w:szCs w:val="24"/>
        </w:rPr>
      </w:pPr>
    </w:p>
    <w:p>
      <w:pPr>
        <w:spacing w:line="360" w:lineRule="auto"/>
        <w:ind w:firstLine="480"/>
        <w:rPr>
          <w:rFonts w:hint="eastAsia"/>
          <w:sz w:val="24"/>
          <w:szCs w:val="24"/>
        </w:rPr>
      </w:pPr>
    </w:p>
    <w:tbl>
      <w:tblPr>
        <w:tblStyle w:val="3"/>
        <w:tblW w:w="0" w:type="auto"/>
        <w:tblInd w:w="6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0"/>
        <w:gridCol w:w="56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2070" w:type="dxa"/>
            <w:vAlign w:val="center"/>
          </w:tcPr>
          <w:p>
            <w:pPr>
              <w:spacing w:line="360" w:lineRule="auto"/>
              <w:ind w:firstLine="600" w:firstLineChars="25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材料</w:t>
            </w:r>
          </w:p>
        </w:tc>
        <w:tc>
          <w:tcPr>
            <w:tcW w:w="5655" w:type="dxa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070" w:type="dxa"/>
            <w:vMerge w:val="restart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制作过程</w:t>
            </w:r>
          </w:p>
        </w:tc>
        <w:tc>
          <w:tcPr>
            <w:tcW w:w="5655" w:type="dxa"/>
          </w:tcPr>
          <w:p>
            <w:pPr>
              <w:spacing w:line="360" w:lineRule="auto"/>
              <w:ind w:firstLine="0" w:firstLineChars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第一步:把毛笔杆锯成寸把长的一截,做竹节人的脑袋和身躯,在上面钻一对小眼,供装手臂用。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2070" w:type="dxa"/>
            <w:vMerge w:val="continue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5655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第二步: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2070" w:type="dxa"/>
            <w:vMerge w:val="continue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5655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第三步:</w:t>
            </w:r>
          </w:p>
        </w:tc>
      </w:tr>
    </w:tbl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五、课外阅读。(14分)</w:t>
      </w:r>
    </w:p>
    <w:p>
      <w:pPr>
        <w:spacing w:line="360" w:lineRule="auto"/>
        <w:ind w:firstLine="48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跳绳和踢毽子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①这两项游戏虽是至今存在,不分地方和季节的,但是玩具就有不同。跳绳,当然基本是麻绳,后来有童子军绳和橡皮筋。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②我最喜欢的,却是小时候用竹笔管穿的跳绳。放了学到琉璃厂西门一家制笔作坊,去买做笔</w:t>
      </w:r>
      <w:r>
        <w:rPr>
          <w:rFonts w:hint="eastAsia"/>
          <w:sz w:val="24"/>
          <w:szCs w:val="24"/>
          <w:em w:val="dot"/>
        </w:rPr>
        <w:t>切</w:t>
      </w:r>
      <w:r>
        <w:rPr>
          <w:rFonts w:hint="eastAsia"/>
          <w:sz w:val="24"/>
          <w:szCs w:val="24"/>
        </w:rPr>
        <w:t>下的约寸把长的竹管,其粗细同我们用来写中楷字的笔。很</w:t>
      </w:r>
      <w:r>
        <w:rPr>
          <w:rFonts w:hint="eastAsia"/>
          <w:sz w:val="24"/>
          <w:szCs w:val="24"/>
          <w:em w:val="dot"/>
        </w:rPr>
        <w:t>便</w:t>
      </w:r>
      <w:r>
        <w:rPr>
          <w:rFonts w:hint="eastAsia"/>
          <w:sz w:val="24"/>
          <w:szCs w:val="24"/>
        </w:rPr>
        <w:t>宜地买一大包回来,用白线绳一个个穿成一条一丈长的绳子。这种绳子,无论打在硬土地上、砖地上,都会发出清脆的竹管声,于是,我们在游戏中也兼听悦耳的声音。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③跳双绳颇不易,有韵律,快速。但是在跳绳中捡铜子儿,也不简单。把一叠铜子儿放在地上(绳子落地碰不到的地方),每跳一下,低头弯腰下去捡起一个铜子儿,看你赶不赶得上又要跳第二下,又跳,又弯腰,又伸手捡铜子儿,虽不是激烈运动,却是全身都动的运动呢!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④踢</w:t>
      </w:r>
      <w:r>
        <w:rPr>
          <w:rFonts w:hint="eastAsia"/>
          <w:sz w:val="24"/>
          <w:szCs w:val="24"/>
          <w:em w:val="dot"/>
        </w:rPr>
        <w:t>毽</w:t>
      </w:r>
      <w:r>
        <w:rPr>
          <w:rFonts w:hint="eastAsia"/>
          <w:sz w:val="24"/>
          <w:szCs w:val="24"/>
        </w:rPr>
        <w:t>子是自古以来的中国游戏,这玩具羽毛是基础,但是底下的托子却因时代而不同了。在我幼年时,虽然币制已经用钢板为硬币,但是遗留下来的制钱,还有很多用处,它用来做毽子的底托,就是最好的。方孔洞,穿过一根皮带,把羽毛捆起来,就是毽子了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⑤自己做毽子,也是有趣的事。用色纸剪了当羽毛,秋天的大朵菊花当羽毛,都是毽子。而记忆中有一种为儿童初步学踢毽子的,叫“踢制钱”,两枚制钱用红头绳穿起来,刚好是小孩子的手持到脚的长度即可。小孩子提着它,一踢一踢的,制钱打着布鞋帮子,倒也很顺利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⑥踢毽子到学习花样儿的时候,有一首儿歌可以念:“一个毽儿,踢两瓣儿。打花鼓,绕花线儿。里踢,外拐。八仙,过海。九十九,一百。”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1.给文中加点字选择正确的读音,打“√”。(3分)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  <w:em w:val="dot"/>
        </w:rPr>
        <w:t>切</w:t>
      </w:r>
      <w:r>
        <w:rPr>
          <w:rFonts w:hint="eastAsia"/>
          <w:sz w:val="24"/>
          <w:szCs w:val="24"/>
        </w:rPr>
        <w:t>下(qi</w:t>
      </w:r>
      <w:r>
        <w:rPr>
          <w:sz w:val="24"/>
          <w:szCs w:val="24"/>
        </w:rPr>
        <w:t>ē</w:t>
      </w:r>
      <w:r>
        <w:rPr>
          <w:rFonts w:hint="eastAsia"/>
          <w:sz w:val="24"/>
          <w:szCs w:val="24"/>
        </w:rPr>
        <w:t xml:space="preserve"> qi</w:t>
      </w:r>
      <w:r>
        <w:rPr>
          <w:sz w:val="24"/>
          <w:szCs w:val="24"/>
        </w:rPr>
        <w:t>è</w:t>
      </w:r>
      <w:r>
        <w:rPr>
          <w:rFonts w:hint="eastAsia"/>
          <w:sz w:val="24"/>
          <w:szCs w:val="24"/>
        </w:rPr>
        <w:t xml:space="preserve">)     </w:t>
      </w:r>
      <w:r>
        <w:rPr>
          <w:rFonts w:hint="eastAsia"/>
          <w:sz w:val="24"/>
          <w:szCs w:val="24"/>
          <w:em w:val="dot"/>
        </w:rPr>
        <w:t>便</w:t>
      </w:r>
      <w:r>
        <w:rPr>
          <w:rFonts w:hint="eastAsia"/>
          <w:sz w:val="24"/>
          <w:szCs w:val="24"/>
        </w:rPr>
        <w:t>宜( pi</w:t>
      </w:r>
      <w:r>
        <w:rPr>
          <w:sz w:val="24"/>
          <w:szCs w:val="24"/>
        </w:rPr>
        <w:t>á</w:t>
      </w:r>
      <w:r>
        <w:rPr>
          <w:rFonts w:hint="eastAsia"/>
          <w:sz w:val="24"/>
          <w:szCs w:val="24"/>
        </w:rPr>
        <w:t>n bi</w:t>
      </w:r>
      <w:r>
        <w:rPr>
          <w:sz w:val="24"/>
          <w:szCs w:val="24"/>
        </w:rPr>
        <w:t>à</w:t>
      </w:r>
      <w:r>
        <w:rPr>
          <w:rFonts w:hint="eastAsia"/>
          <w:sz w:val="24"/>
          <w:szCs w:val="24"/>
        </w:rPr>
        <w:t>n)     踢</w:t>
      </w:r>
      <w:r>
        <w:rPr>
          <w:rFonts w:hint="eastAsia"/>
          <w:sz w:val="24"/>
          <w:szCs w:val="24"/>
          <w:em w:val="dot"/>
        </w:rPr>
        <w:t>毽</w:t>
      </w:r>
      <w:r>
        <w:rPr>
          <w:rFonts w:hint="eastAsia"/>
          <w:sz w:val="24"/>
          <w:szCs w:val="24"/>
        </w:rPr>
        <w:t>子( ji</w:t>
      </w:r>
      <w:r>
        <w:rPr>
          <w:sz w:val="24"/>
          <w:szCs w:val="24"/>
        </w:rPr>
        <w:t>ā</w:t>
      </w:r>
      <w:r>
        <w:rPr>
          <w:rFonts w:hint="eastAsia"/>
          <w:sz w:val="24"/>
          <w:szCs w:val="24"/>
        </w:rPr>
        <w:t>n ji</w:t>
      </w:r>
      <w:r>
        <w:rPr>
          <w:sz w:val="24"/>
          <w:szCs w:val="24"/>
        </w:rPr>
        <w:t>à</w:t>
      </w:r>
      <w:r>
        <w:rPr>
          <w:rFonts w:hint="eastAsia"/>
          <w:sz w:val="24"/>
          <w:szCs w:val="24"/>
        </w:rPr>
        <w:t>n)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2.根据选文内容填空。(6分)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(1)这篇选文讲了作者孩童时的两项游戏: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rFonts w:hint="eastAsia"/>
          <w:sz w:val="24"/>
          <w:szCs w:val="24"/>
        </w:rPr>
        <w:t>和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</w:rPr>
        <w:t>。如果想知道跳绳有哪些玩法,可以重点阅读第</w:t>
      </w:r>
      <w:r>
        <w:rPr>
          <w:rFonts w:hint="eastAsia"/>
          <w:sz w:val="24"/>
          <w:szCs w:val="24"/>
          <w:u w:val="single"/>
        </w:rPr>
        <w:t xml:space="preserve">      </w:t>
      </w:r>
      <w:r>
        <w:rPr>
          <w:rFonts w:hint="eastAsia"/>
          <w:sz w:val="24"/>
          <w:szCs w:val="24"/>
        </w:rPr>
        <w:t>自然段;如果想知道怎样做毽子,可以重点阅读第</w:t>
      </w:r>
      <w:r>
        <w:rPr>
          <w:rFonts w:hint="eastAsia"/>
          <w:sz w:val="24"/>
          <w:szCs w:val="24"/>
          <w:u w:val="single"/>
        </w:rPr>
        <w:t xml:space="preserve">        </w:t>
      </w:r>
      <w:r>
        <w:rPr>
          <w:rFonts w:hint="eastAsia"/>
          <w:sz w:val="24"/>
          <w:szCs w:val="24"/>
        </w:rPr>
        <w:t>自然段。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(2)作者写跳绳时,写了小时候最喜欢</w:t>
      </w:r>
      <w:r>
        <w:rPr>
          <w:rFonts w:hint="eastAsia"/>
          <w:sz w:val="24"/>
          <w:szCs w:val="24"/>
          <w:u w:val="single"/>
        </w:rPr>
        <w:t xml:space="preserve">               </w:t>
      </w:r>
      <w:r>
        <w:rPr>
          <w:rFonts w:hint="eastAsia"/>
          <w:sz w:val="24"/>
          <w:szCs w:val="24"/>
        </w:rPr>
        <w:t>的跳绳;写踢毽子时,写了</w:t>
      </w:r>
      <w:r>
        <w:rPr>
          <w:rFonts w:hint="eastAsia"/>
          <w:sz w:val="24"/>
          <w:szCs w:val="24"/>
          <w:u w:val="single"/>
        </w:rPr>
        <w:t xml:space="preserve">               </w:t>
      </w:r>
      <w:r>
        <w:rPr>
          <w:rFonts w:hint="eastAsia"/>
          <w:sz w:val="24"/>
          <w:szCs w:val="24"/>
        </w:rPr>
        <w:t>和踢毽子时念的儿歌。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3.选文第②自然段中哪句体现了玩游戏时的乐趣呢?用“</w:t>
      </w:r>
      <w:r>
        <w:rPr>
          <w:rFonts w:hint="eastAsia"/>
          <w:sz w:val="24"/>
          <w:szCs w:val="24"/>
          <w:u w:val="single"/>
        </w:rPr>
        <w:t xml:space="preserve">      </w:t>
      </w:r>
      <w:r>
        <w:rPr>
          <w:rFonts w:hint="eastAsia"/>
          <w:sz w:val="24"/>
          <w:szCs w:val="24"/>
        </w:rPr>
        <w:t>”画出来。(2分)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4.写跳绳的玩法时,作者介绍了哪些玩法?重点写的是什么?(3分)</w:t>
      </w:r>
    </w:p>
    <w:p>
      <w:pPr>
        <w:spacing w:line="360" w:lineRule="auto"/>
        <w:ind w:firstLine="480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六、非连续性文本阅读。(10分)</w:t>
      </w:r>
    </w:p>
    <w:p>
      <w:pPr>
        <w:spacing w:line="360" w:lineRule="auto"/>
        <w:ind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材料一</w:t>
      </w:r>
      <w:r>
        <w:rPr>
          <w:rFonts w:hint="eastAsia"/>
          <w:sz w:val="24"/>
          <w:szCs w:val="24"/>
        </w:rPr>
        <w:t xml:space="preserve"> 中新社三亚2020年11月28日电28日上午,在马里亚纳海沟结束科考任务的“探索号”科考船在三亚南山港码头靠泊下锚,于18天前实现10909米坐底纪录的“奋斗者”号载人潜水器随船返航。</w:t>
      </w:r>
    </w:p>
    <w:p>
      <w:pPr>
        <w:spacing w:line="360" w:lineRule="auto"/>
        <w:ind w:firstLine="482"/>
        <w:rPr>
          <w:rFonts w:hint="eastAsia"/>
          <w:sz w:val="24"/>
          <w:szCs w:val="24"/>
        </w:rPr>
      </w:pPr>
      <w:r>
        <w:rPr>
          <w:rFonts w:hint="eastAsia"/>
          <w:b/>
          <w:sz w:val="24"/>
          <w:szCs w:val="24"/>
        </w:rPr>
        <w:t>材料二</w:t>
      </w:r>
      <w:r>
        <w:rPr>
          <w:rFonts w:hint="eastAsia"/>
          <w:sz w:val="24"/>
          <w:szCs w:val="24"/>
        </w:rPr>
        <w:t xml:space="preserve">  珠穆朗玛峰和华山海拔示意图 </w:t>
      </w:r>
    </w:p>
    <w:p>
      <w:pPr>
        <w:spacing w:line="360" w:lineRule="auto"/>
        <w:ind w:firstLine="1560" w:firstLineChars="650"/>
        <w:rPr>
          <w:rFonts w:hint="eastAsia"/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2771775" cy="2717165"/>
            <wp:effectExtent l="19050" t="0" r="9525" b="0"/>
            <wp:docPr id="1" name="图片 1" descr="C:\Users\Acer\AppData\Local\Temp\WeChat Files\8b4da78cd08b22a5f6f5f9dcf0a5f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cer\AppData\Local\Temp\WeChat Files\8b4da78cd08b22a5f6f5f9dcf0a5f2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6695" cy="27224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</w:p>
    <w:p>
      <w:pPr>
        <w:spacing w:line="360" w:lineRule="auto"/>
        <w:ind w:firstLine="482"/>
        <w:rPr>
          <w:rFonts w:hint="eastAsia"/>
          <w:sz w:val="24"/>
          <w:szCs w:val="24"/>
        </w:rPr>
      </w:pPr>
      <w:r>
        <w:rPr>
          <w:rFonts w:hint="eastAsia"/>
          <w:b/>
          <w:sz w:val="24"/>
          <w:szCs w:val="24"/>
        </w:rPr>
        <w:t>材料三</w:t>
      </w:r>
      <w:r>
        <w:rPr>
          <w:rFonts w:hint="eastAsia"/>
          <w:sz w:val="24"/>
          <w:szCs w:val="24"/>
        </w:rPr>
        <w:t xml:space="preserve">  马里亚纳海沟的小资料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8" w:type="dxa"/>
          </w:tcPr>
          <w:p>
            <w:pPr>
              <w:spacing w:line="360" w:lineRule="auto"/>
              <w:ind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★马里亚纳海沟,地处北大平洋西部海床,靠近关岛的马里亚纳群岛的东方。</w:t>
            </w:r>
          </w:p>
          <w:p>
            <w:pPr>
              <w:spacing w:line="360" w:lineRule="auto"/>
              <w:ind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★马里亚纳海沟被称为“地球第四极”,其最深处接近</w:t>
            </w:r>
            <w:r>
              <w:rPr>
                <w:sz w:val="24"/>
                <w:szCs w:val="24"/>
              </w:rPr>
              <w:t>11000</w:t>
            </w:r>
            <w:r>
              <w:rPr>
                <w:rFonts w:hint="eastAsia"/>
                <w:sz w:val="24"/>
                <w:szCs w:val="24"/>
              </w:rPr>
              <w:t>米。</w:t>
            </w:r>
          </w:p>
          <w:p>
            <w:pPr>
              <w:spacing w:line="360" w:lineRule="auto"/>
              <w:ind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★马里亚纳海沟最深的地方水压高、完全黑暗、温度低且食物资源匱乏,因此成为地球上环境最恶劣的区域之一。</w:t>
            </w:r>
          </w:p>
          <w:p>
            <w:pPr>
              <w:spacing w:line="360" w:lineRule="auto"/>
              <w:ind w:firstLine="48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★马里亚纳海沟万米深处,水压超过110兆帕,这相当于2000头非洲象踩在一个人的背上。</w:t>
            </w:r>
          </w:p>
        </w:tc>
      </w:tr>
    </w:tbl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1.2020年11月</w:t>
      </w:r>
      <w:r>
        <w:rPr>
          <w:rFonts w:hint="eastAsia"/>
          <w:sz w:val="24"/>
          <w:szCs w:val="24"/>
          <w:u w:val="single"/>
        </w:rPr>
        <w:t xml:space="preserve">      </w:t>
      </w:r>
      <w:r>
        <w:rPr>
          <w:rFonts w:hint="eastAsia"/>
          <w:sz w:val="24"/>
          <w:szCs w:val="24"/>
        </w:rPr>
        <w:t>日,中国载人潜水器“奋斗者”号在马里亚纳海沟成功坐底,坐底深度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</w:rPr>
        <w:t>米,创造了中国载人深潜的新纪录。(2分)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2.判断下面说法是否正确,正确的画“√”,错误的画“×”。(4分)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(1)“中新社三亚11月28日电”表示新闻单位由何地何时所发通讯的电头。(      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(2)水压“相当于2000头非洲象踩在一个人的背上”采用了列数字和打比方的说明方法。(      )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3.阅读材料二中的示意图和材料三中的小资料,你认为“奋斗者”号潜水器有哪些超强性能?可从哪儿看出来?(4分)</w:t>
      </w:r>
    </w:p>
    <w:p>
      <w:pPr>
        <w:spacing w:line="360" w:lineRule="auto"/>
        <w:ind w:firstLine="480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七、我的习作。(30分)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生活因为梦想、创意、阅读等而精彩。你的生活因什么而精彩?它是怎样影响你的生活的?请以“生活因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</w:rPr>
        <w:t>而精彩”为题写一篇习作,字数不少于500字。</w:t>
      </w:r>
    </w:p>
    <w:p>
      <w:pPr>
        <w:spacing w:line="360" w:lineRule="auto"/>
        <w:ind w:firstLine="480"/>
        <w:rPr>
          <w:rFonts w:hint="eastAsia"/>
          <w:sz w:val="24"/>
          <w:szCs w:val="24"/>
        </w:rPr>
      </w:pPr>
    </w:p>
    <w:p>
      <w:pPr>
        <w:spacing w:line="360" w:lineRule="auto"/>
        <w:ind w:firstLine="480"/>
        <w:rPr>
          <w:rFonts w:hint="eastAsia"/>
          <w:sz w:val="24"/>
          <w:szCs w:val="24"/>
        </w:rPr>
      </w:pPr>
    </w:p>
    <w:p>
      <w:pPr>
        <w:spacing w:line="360" w:lineRule="auto"/>
        <w:ind w:firstLine="480"/>
        <w:rPr>
          <w:rFonts w:hint="eastAsia"/>
          <w:sz w:val="24"/>
          <w:szCs w:val="24"/>
        </w:rPr>
      </w:pPr>
    </w:p>
    <w:p>
      <w:pPr>
        <w:spacing w:line="360" w:lineRule="auto"/>
        <w:ind w:firstLine="480"/>
        <w:rPr>
          <w:rFonts w:hint="eastAsia"/>
          <w:sz w:val="24"/>
          <w:szCs w:val="24"/>
        </w:rPr>
      </w:pP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答案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一、1.高尚 冰棍 橡皮 沮丧 抽屉 氧气 筹备 干燥 抵御 培养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2.(1)大步流星(2)威风凛凛(3)井然有序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二、1.C2.C3.B4.B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三、1.做竹节人 玩竹节人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2.太空可能存在生命 是否有生命存在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3.胜日寻芳泗水滨 无边光景一时新(等闲识得东风面 万紫千红总是春)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四、1.以前的努力完全白费 示例:付之东流 大功告成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2.毛笔杆、纳鞋底的线 锯八截短的毛笔杆,分别当四肢。 用一根纳鞋底的线把它们穿在一起。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五、1.qi</w:t>
      </w:r>
      <w:r>
        <w:rPr>
          <w:sz w:val="24"/>
          <w:szCs w:val="24"/>
        </w:rPr>
        <w:t>ē</w:t>
      </w:r>
      <w:r>
        <w:rPr>
          <w:rFonts w:hint="eastAsia"/>
          <w:sz w:val="24"/>
          <w:szCs w:val="24"/>
        </w:rPr>
        <w:t xml:space="preserve">  pi</w:t>
      </w:r>
      <w:r>
        <w:rPr>
          <w:sz w:val="24"/>
          <w:szCs w:val="24"/>
        </w:rPr>
        <w:t>á</w:t>
      </w:r>
      <w:r>
        <w:rPr>
          <w:rFonts w:hint="eastAsia"/>
          <w:sz w:val="24"/>
          <w:szCs w:val="24"/>
        </w:rPr>
        <w:t>n  ji</w:t>
      </w:r>
      <w:r>
        <w:rPr>
          <w:sz w:val="24"/>
          <w:szCs w:val="24"/>
        </w:rPr>
        <w:t>à</w:t>
      </w:r>
      <w:r>
        <w:rPr>
          <w:rFonts w:hint="eastAsia"/>
          <w:sz w:val="24"/>
          <w:szCs w:val="24"/>
        </w:rPr>
        <w:t>n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2.(1)跳绳 踢毽子 ③ ⑤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(2)用竹笔管穿 做毽子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3.这种绳子,无论打在硬土地上传地上,都会发出清脆的竹管声,于是,我们在游戏中也兼听悦耳的声音。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4.介绍了跳双绳和在跳绳中捡铜子儿。重点写的是跳绳中捡铜子儿。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六、1.10  10909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2.(1)√(2)</w:t>
      </w:r>
      <w:r>
        <w:rPr>
          <w:rFonts w:hint="eastAsia" w:asciiTheme="minorEastAsia" w:hAnsiTheme="minorEastAsia"/>
          <w:sz w:val="24"/>
          <w:szCs w:val="24"/>
        </w:rPr>
        <w:t>×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3.“奋斗者”号下潜深度相当于珠穆朗玛峰顶上再叠加一座西岳华山的海拔高度。“奋斗者”号抗压能力超强,它下潜至马里亚纳海沟万米深处,水压超过110兆帕,这相当于2000头非洲象踩在一个人的背上。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七、略</w:t>
      </w:r>
    </w:p>
    <w:p>
      <w:pPr>
        <w:ind w:firstLine="420"/>
        <w:sectPr>
          <w:headerReference r:id="rId5" w:type="firs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12700" b="6350"/>
          <wp:wrapNone/>
          <wp:docPr id="100003" name="图片 1000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3" name="图片 1000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E66BE3"/>
    <w:rsid w:val="0024598B"/>
    <w:rsid w:val="002A1BBA"/>
    <w:rsid w:val="002D477F"/>
    <w:rsid w:val="004B2076"/>
    <w:rsid w:val="00544505"/>
    <w:rsid w:val="006A16B4"/>
    <w:rsid w:val="00746AC4"/>
    <w:rsid w:val="00897989"/>
    <w:rsid w:val="009544F9"/>
    <w:rsid w:val="00B037CB"/>
    <w:rsid w:val="00BC3659"/>
    <w:rsid w:val="00E66BE3"/>
    <w:rsid w:val="00F2000B"/>
    <w:rsid w:val="52F0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uiPriority w:val="99"/>
    <w:rPr>
      <w:sz w:val="18"/>
      <w:szCs w:val="18"/>
    </w:rPr>
  </w:style>
  <w:style w:type="table" w:styleId="4">
    <w:name w:val="Table Grid"/>
    <w:basedOn w:val="3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2834</Words>
  <Characters>3074</Characters>
  <Lines>28</Lines>
  <Paragraphs>7</Paragraphs>
  <TotalTime>2</TotalTime>
  <ScaleCrop>false</ScaleCrop>
  <LinksUpToDate>false</LinksUpToDate>
  <CharactersWithSpaces>3861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2021-10-17T12:19:00Z</dcterms:created>
  <dc:creator>Acer</dc:creator>
  <cp:lastModifiedBy>。</cp:lastModifiedBy>
  <dcterms:modified xsi:type="dcterms:W3CDTF">2022-08-10T08:18:04Z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497C067AE0A54327AD883AC5892843A6</vt:lpwstr>
  </property>
</Properties>
</file>