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10617200</wp:posOffset>
            </wp:positionV>
            <wp:extent cx="457200" cy="355600"/>
            <wp:wrapNone/>
            <wp:docPr id="1000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8069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麒麟区第七中学九年级下学期第五次月考考试</w:t>
      </w:r>
    </w:p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t>化学试题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可能用到的相对原子质量：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H-1  C-12  O-16  Na-23  Cl-35.5  Ag-108  Ca-40  Cu-64  Fe-56</w:t>
      </w:r>
    </w:p>
    <w:p>
      <w:pPr>
        <w:spacing w:line="285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第Ⅰ卷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(</w:t>
      </w:r>
      <w:r>
        <w:rPr>
          <w:rFonts w:ascii="宋体" w:eastAsia="宋体" w:hAnsi="宋体" w:cs="宋体"/>
          <w:b/>
          <w:color w:val="auto"/>
          <w:sz w:val="24"/>
        </w:rPr>
        <w:t>选择题，共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45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)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(</w:t>
      </w:r>
      <w:r>
        <w:rPr>
          <w:rFonts w:ascii="宋体" w:eastAsia="宋体" w:hAnsi="宋体" w:cs="宋体"/>
          <w:b/>
          <w:color w:val="auto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20</w:t>
      </w:r>
      <w:r>
        <w:rPr>
          <w:rFonts w:ascii="宋体" w:eastAsia="宋体" w:hAnsi="宋体" w:cs="宋体"/>
          <w:b/>
          <w:color w:val="auto"/>
          <w:sz w:val="24"/>
        </w:rPr>
        <w:t>个小题，第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1-15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</w:t>
      </w:r>
      <w:r>
        <w:rPr>
          <w:rFonts w:ascii="宋体" w:eastAsia="宋体" w:hAnsi="宋体" w:cs="宋体"/>
          <w:b/>
          <w:color w:val="auto"/>
          <w:sz w:val="24"/>
        </w:rPr>
        <w:t>分，第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16-20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45</w:t>
      </w:r>
      <w:r>
        <w:rPr>
          <w:rFonts w:ascii="宋体" w:eastAsia="宋体" w:hAnsi="宋体" w:cs="宋体"/>
          <w:b/>
          <w:color w:val="auto"/>
          <w:sz w:val="24"/>
        </w:rPr>
        <w:t>分。每小题只有一个选项符合题意，多选、错选或不选均不得分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下列新冠疫情的防控措施中发生化学变化的是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 w:rsidRPr="00BE1BCD" w:rsidR="00FC5860">
        <w:rPr>
          <w:rFonts w:hint="eastAsia"/>
        </w:rPr>
        <w:t xml:space="preserve">A. </w:t>
      </w:r>
      <w:r>
        <w:rPr>
          <w:rFonts w:ascii="宋体" w:eastAsia="宋体" w:hAnsi="宋体" w:cs="宋体"/>
          <w:color w:val="auto"/>
        </w:rPr>
        <w:t>用水银温度计测量体温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>
        <w:rPr>
          <w:rFonts w:ascii="宋体" w:eastAsia="宋体" w:hAnsi="宋体" w:cs="宋体"/>
          <w:color w:val="auto"/>
        </w:rPr>
        <w:t>用无水酒精配制</w:t>
      </w:r>
      <w:r>
        <w:rPr>
          <w:rFonts w:ascii="Times New Roman" w:eastAsia="Times New Roman" w:hAnsi="Times New Roman" w:cs="Times New Roman"/>
          <w:color w:val="auto"/>
        </w:rPr>
        <w:t>75%</w:t>
      </w:r>
      <w:r>
        <w:rPr>
          <w:rFonts w:ascii="宋体" w:eastAsia="宋体" w:hAnsi="宋体" w:cs="宋体"/>
          <w:color w:val="auto"/>
        </w:rPr>
        <w:t>的医用酒精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 w:rsidRPr="00BE1BCD" w:rsidR="00FC5860">
        <w:rPr>
          <w:rFonts w:hint="eastAsia"/>
        </w:rPr>
        <w:t xml:space="preserve">C. </w:t>
      </w:r>
      <w:r>
        <w:rPr>
          <w:rFonts w:ascii="宋体" w:eastAsia="宋体" w:hAnsi="宋体" w:cs="宋体"/>
          <w:color w:val="auto"/>
        </w:rPr>
        <w:t>喷洒含氯消毒液杀菌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>
        <w:rPr>
          <w:rFonts w:ascii="宋体" w:eastAsia="宋体" w:hAnsi="宋体" w:cs="宋体"/>
          <w:color w:val="auto"/>
        </w:rPr>
        <w:t>裁剪熔喷布制作口罩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空气中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784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某种成分在通电时能发出不同颜色的光，可制成多种用途的电光源。该成分是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氧气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氮气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稀有气体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二氧化碳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把少量下列物质分别放入水中，充分搅拌，可得到溶液的是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食盐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牛奶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面粉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花生油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打开香水瓶盖闻到浓郁的香水气味，说明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分子在不停地运动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分子间有间隔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分子的体积很小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分子的质量很小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幼儿及青少年缺钙会患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佝偻病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贫血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甲状腺肿大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龋齿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华为在全球发布了首款采用塑料制作柔性屏幕的</w:t>
      </w:r>
      <w:r>
        <w:rPr>
          <w:rFonts w:ascii="Times New Roman" w:eastAsia="Times New Roman" w:hAnsi="Times New Roman" w:cs="Times New Roman"/>
          <w:color w:val="000000"/>
        </w:rPr>
        <w:t>5G</w:t>
      </w:r>
      <w:r>
        <w:rPr>
          <w:rFonts w:ascii="宋体" w:eastAsia="宋体" w:hAnsi="宋体" w:cs="宋体"/>
          <w:color w:val="000000"/>
        </w:rPr>
        <w:t>折叠手机。其中塑料属于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天然有机高分子材料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有机合成材料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复合材料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金属材料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Times New Roman" w:eastAsia="Times New Roman" w:hAnsi="Times New Roman" w:cs="Times New Roman"/>
          <w:color w:val="000000"/>
        </w:rPr>
        <w:t>2022</w:t>
      </w:r>
      <w:r>
        <w:rPr>
          <w:rFonts w:ascii="宋体" w:eastAsia="宋体" w:hAnsi="宋体" w:cs="宋体"/>
          <w:color w:val="000000"/>
        </w:rPr>
        <w:t>年北京冬奥会期间，为了提升运动员的竞技状态，奥运村餐厅精心为各国运动员准备了各式各样的美食。下列食物中主要为人体提供蛋白质的是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米饭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鸡蛋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奶油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蔬菜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color w:val="000000"/>
        </w:rPr>
        <w:t>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color w:val="000000"/>
        </w:rPr>
        <w:t>稀释浓硫酸</w:t>
      </w:r>
      <w:r>
        <w:rPr>
          <w:rFonts w:ascii="宋体" w:eastAsia="宋体" w:hAnsi="宋体" w:cs="宋体"/>
          <w:color w:val="000000"/>
        </w:rPr>
        <w:drawing>
          <wp:inline>
            <wp:extent cx="1162050" cy="103822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705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color w:val="000000"/>
        </w:rPr>
        <w:t>倾倒溶液</w:t>
      </w:r>
      <w:r>
        <w:rPr>
          <w:rFonts w:ascii="宋体" w:eastAsia="宋体" w:hAnsi="宋体" w:cs="宋体"/>
          <w:color w:val="000000"/>
        </w:rPr>
        <w:drawing>
          <wp:inline>
            <wp:extent cx="1390650" cy="1285875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2931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color w:val="000000"/>
        </w:rPr>
        <w:t>蒸发溶液</w:t>
      </w:r>
      <w:r>
        <w:rPr>
          <w:rFonts w:ascii="宋体" w:eastAsia="宋体" w:hAnsi="宋体" w:cs="宋体"/>
          <w:color w:val="000000"/>
        </w:rPr>
        <w:drawing>
          <wp:inline>
            <wp:extent cx="752475" cy="108585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3958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color w:val="000000"/>
        </w:rPr>
        <w:t>闻气体气味</w:t>
      </w:r>
      <w:r>
        <w:rPr>
          <w:rFonts w:ascii="宋体" w:eastAsia="宋体" w:hAnsi="宋体" w:cs="宋体"/>
          <w:color w:val="000000"/>
        </w:rPr>
        <w:drawing>
          <wp:inline>
            <wp:extent cx="809625" cy="866775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3886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关爱自然，刻不容缓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。下列做法不利于环境保护的是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垃圾分类处理，既节约资源又减少环境污染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污水处理达标后再排放，防止水体污染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使用新型可降解塑料，减少白色污染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用过的口罩可随意丢弃，不必集中处理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钾肥可以促进作物生长，增强作物的抗病虫害和抗倒伏能力等功能。下列化肥属于钾肥的是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K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NH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Cl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KNO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Ca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PO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如图为溴（</w:t>
      </w:r>
      <w:r>
        <w:rPr>
          <w:rFonts w:ascii="Times New Roman" w:eastAsia="Times New Roman" w:hAnsi="Times New Roman" w:cs="Times New Roman"/>
          <w:color w:val="000000"/>
        </w:rPr>
        <w:t>Br</w:t>
      </w:r>
      <w:r>
        <w:rPr>
          <w:rFonts w:ascii="宋体" w:eastAsia="宋体" w:hAnsi="宋体" w:cs="宋体"/>
          <w:color w:val="000000"/>
        </w:rPr>
        <w:t>）原子的结构示意图，下列有关说法错误的是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904875" cy="121920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8496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溴原子核内有</w:t>
      </w:r>
      <w:r>
        <w:rPr>
          <w:rFonts w:ascii="Times New Roman" w:eastAsia="Times New Roman" w:hAnsi="Times New Roman" w:cs="Times New Roman"/>
          <w:color w:val="000000"/>
        </w:rPr>
        <w:t>35</w:t>
      </w:r>
      <w:r>
        <w:rPr>
          <w:rFonts w:ascii="宋体" w:eastAsia="宋体" w:hAnsi="宋体" w:cs="宋体"/>
          <w:color w:val="000000"/>
        </w:rPr>
        <w:t>个质子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溴原子易得到电子，形成阴离子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溴元素位于元素周期表中第四周期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溴化钠的化学式为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Br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纳米医学上可用四氯金酸（</w:t>
      </w:r>
      <w:r>
        <w:rPr>
          <w:rFonts w:ascii="Times New Roman" w:eastAsia="Times New Roman" w:hAnsi="Times New Roman" w:cs="Times New Roman"/>
          <w:color w:val="000000"/>
        </w:rPr>
        <w:t>HAuC1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）制备包裹药物的外壳，四氯金酸中氯元素的化合价为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rFonts w:ascii="宋体" w:eastAsia="宋体" w:hAnsi="宋体" w:cs="宋体"/>
          <w:color w:val="000000"/>
        </w:rPr>
        <w:t>价，则金元素的化合价为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+2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+3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+4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+5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“中东有石油，中国有稀土”。某种稀土元素在元素周期表中的相关信息如图所示，下列说法错误的是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962025" cy="914400"/>
            <wp:docPr id="10000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2735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铒属于金属元素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铒的元素符号是</w:t>
      </w:r>
      <w:r>
        <w:rPr>
          <w:rFonts w:ascii="Times New Roman" w:eastAsia="Times New Roman" w:hAnsi="Times New Roman" w:cs="Times New Roman"/>
          <w:color w:val="000000"/>
        </w:rPr>
        <w:t>Er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铒的原子序数为</w:t>
      </w:r>
      <w:r>
        <w:rPr>
          <w:rFonts w:ascii="Times New Roman" w:eastAsia="Times New Roman" w:hAnsi="Times New Roman" w:cs="Times New Roman"/>
          <w:color w:val="000000"/>
        </w:rPr>
        <w:t>68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铒原子的质量为</w:t>
      </w:r>
      <w:r>
        <w:rPr>
          <w:rFonts w:ascii="Times New Roman" w:eastAsia="Times New Roman" w:hAnsi="Times New Roman" w:cs="Times New Roman"/>
          <w:color w:val="000000"/>
        </w:rPr>
        <w:t>167.3g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下列有关安全问题的说法和做法中正确的是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室内起火时应该打开门窗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档案资料起火，立即用干粉灭火器灭火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点燃打火机可检验家中煤气是否泄漏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在森林大火蔓延的前方砍伐出一条隔离带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青蒿素（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15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5</w:t>
      </w:r>
      <w:r>
        <w:rPr>
          <w:rFonts w:ascii="宋体" w:eastAsia="宋体" w:hAnsi="宋体" w:cs="宋体"/>
          <w:color w:val="000000"/>
        </w:rPr>
        <w:t>）是一种用于治疗疟疾的药物。下列说法正确的是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从宏观上看：青蒿素分子由碳、氢、氧三种元素组成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从微观上看：青蒿素中含有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宋体" w:eastAsia="宋体" w:hAnsi="宋体" w:cs="宋体"/>
          <w:color w:val="000000"/>
        </w:rPr>
        <w:t>个碳原子、</w:t>
      </w:r>
      <w:r>
        <w:rPr>
          <w:rFonts w:ascii="Times New Roman" w:eastAsia="Times New Roman" w:hAnsi="Times New Roman" w:cs="Times New Roman"/>
          <w:color w:val="000000"/>
        </w:rPr>
        <w:t>22</w:t>
      </w:r>
      <w:r>
        <w:rPr>
          <w:rFonts w:ascii="宋体" w:eastAsia="宋体" w:hAnsi="宋体" w:cs="宋体"/>
          <w:color w:val="000000"/>
        </w:rPr>
        <w:t>个氢原子和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个氧原子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从变化上看：青蒿素在氧气中完全燃烧生成二氧化碳和水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从质量上看：青蒿素中碳、氧元素的质量比为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∶</w:t>
      </w:r>
      <w:r>
        <w:rPr>
          <w:rFonts w:ascii="Times New Roman" w:eastAsia="Times New Roman" w:hAnsi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下列实验方案正确的是</w:t>
      </w:r>
    </w:p>
    <w:tbl>
      <w:tblPr>
        <w:tblStyle w:val="TableNormal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34"/>
        <w:gridCol w:w="3260"/>
        <w:gridCol w:w="1944"/>
        <w:gridCol w:w="2592"/>
      </w:tblGrid>
      <w:tr>
        <w:tblPrEx>
          <w:tblW w:w="83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drawing>
                <wp:inline>
                  <wp:extent cx="1647825" cy="1190625"/>
                  <wp:docPr id="10000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96222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drawing>
                <wp:inline>
                  <wp:extent cx="2895600" cy="1352550"/>
                  <wp:docPr id="100010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28214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drawing>
                <wp:inline>
                  <wp:extent cx="1657350" cy="1104900"/>
                  <wp:docPr id="100011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720587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drawing>
                <wp:inline>
                  <wp:extent cx="1895475" cy="1390650"/>
                  <wp:docPr id="100012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673981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探究二氧化碳是否与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NaOH</w:t>
            </w:r>
            <w:r>
              <w:rPr>
                <w:rFonts w:ascii="宋体" w:eastAsia="宋体" w:hAnsi="宋体" w:cs="宋体"/>
                <w:color w:val="000000"/>
              </w:rPr>
              <w:t>溶液反应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配制一定溶质质量分数的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NaCl</w:t>
            </w:r>
            <w:r>
              <w:rPr>
                <w:rFonts w:ascii="宋体" w:eastAsia="宋体" w:hAnsi="宋体" w:cs="宋体"/>
                <w:color w:val="000000"/>
              </w:rPr>
              <w:t>溶液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验证质量守恒定律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探究铁、铜、银三种金属的活动性顺序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甲醛是一种防腐剂，下图是甲醛燃烧的微观示意图。有关说法错误的是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3609975" cy="125730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1912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该反应为置换反应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参加反应的两种物质的质量比为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宋体" w:eastAsia="宋体" w:hAnsi="宋体" w:cs="宋体"/>
          <w:color w:val="000000"/>
        </w:rPr>
        <w:t>：</w:t>
      </w:r>
      <w:r>
        <w:rPr>
          <w:rFonts w:ascii="Times New Roman" w:eastAsia="Times New Roman" w:hAnsi="Times New Roman" w:cs="Times New Roman"/>
          <w:color w:val="000000"/>
        </w:rPr>
        <w:t>16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生成物均由两种元素组成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反应前后分子总数不变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下列实验操作，不能达到实验目的的是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0"/>
        <w:gridCol w:w="3925"/>
        <w:gridCol w:w="511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选项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实验目的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实验操作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鉴别棉花纤维和晴纶合成纤维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灼烧后闻气味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用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50g</w:t>
            </w:r>
            <w:r>
              <w:rPr>
                <w:rFonts w:ascii="宋体" w:eastAsia="宋体" w:hAnsi="宋体" w:cs="宋体"/>
                <w:color w:val="000000"/>
              </w:rPr>
              <w:t>质量分数为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98%</w:t>
            </w:r>
            <w:r>
              <w:rPr>
                <w:rFonts w:ascii="宋体" w:eastAsia="宋体" w:hAnsi="宋体" w:cs="宋体"/>
                <w:color w:val="000000"/>
              </w:rPr>
              <w:t>浓硫酸加水稀释为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20%</w:t>
            </w:r>
            <w:r>
              <w:rPr>
                <w:rFonts w:ascii="宋体" w:eastAsia="宋体" w:hAnsi="宋体" w:cs="宋体"/>
                <w:color w:val="000000"/>
              </w:rPr>
              <w:t>的稀硫酸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将该浓硫酸缓慢倒入装有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195g</w:t>
            </w:r>
            <w:r>
              <w:rPr>
                <w:rFonts w:ascii="宋体" w:eastAsia="宋体" w:hAnsi="宋体" w:cs="宋体"/>
                <w:color w:val="000000"/>
              </w:rPr>
              <w:t>水的烧杯中，并不断搅拌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鉴别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CO(NH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eastAsia="宋体" w:hAnsi="宋体" w:cs="宋体"/>
                <w:color w:val="000000"/>
              </w:rPr>
              <w:t>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(NH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  <w:r>
              <w:rPr>
                <w:rFonts w:ascii="宋体" w:eastAsia="宋体" w:hAnsi="宋体" w:cs="宋体"/>
                <w:color w:val="000000"/>
              </w:rPr>
              <w:t>固体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加入熟石灰，研磨，闻气味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除去氢气中混有的少量氯化氢气体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将混合气体通过装有饱和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>
              <w:rPr>
                <w:rFonts w:ascii="宋体" w:eastAsia="宋体" w:hAnsi="宋体" w:cs="宋体"/>
                <w:color w:val="000000"/>
              </w:rPr>
              <w:t>溶液的洗气瓶后，再通过浓硫酸干燥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甲、乙、丙、丁是初中化学常见的物质，它们之间的转化关系如图所示（反应的条件、部分反应物和生成物已省略，“→”表示一种物质转化为另一种物质）。下列说法</w:t>
      </w:r>
      <w:r>
        <w:rPr>
          <w:rFonts w:ascii="宋体" w:eastAsia="宋体" w:hAnsi="宋体" w:cs="宋体"/>
          <w:color w:val="000000"/>
          <w:em w:val="dot"/>
        </w:rPr>
        <w:t>不合理</w:t>
      </w:r>
      <w:r>
        <w:rPr>
          <w:rFonts w:ascii="宋体" w:eastAsia="宋体" w:hAnsi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2190750" cy="1190625"/>
            <wp:docPr id="10001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486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若甲是一种盐，乙、丙、丁可以都是碱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若甲是氯化钡，乙可以是盐酸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甲、乙可以是组成元素相同的物质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上图所示转化关系最多可同时涉及三种基本反应类型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下列说法合理的有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①食品添加剂是用于改善食品品质、延长食品保质期等的一类化学合成的或天然的物质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rPr>
          <w:rFonts w:ascii="Times New Roman" w:eastAsia="Times New Roman" w:hAnsi="Times New Roman" w:cs="Times New Roman"/>
          <w:color w:val="000000"/>
        </w:rPr>
        <w:t>75%</w:t>
      </w:r>
      <w:r>
        <w:rPr>
          <w:rFonts w:ascii="宋体" w:eastAsia="宋体" w:hAnsi="宋体" w:cs="宋体"/>
          <w:color w:val="000000"/>
        </w:rPr>
        <w:t>的医用消毒酒精，就是指每</w:t>
      </w:r>
      <w:r>
        <w:rPr>
          <w:rFonts w:ascii="Times New Roman" w:eastAsia="Times New Roman" w:hAnsi="Times New Roman" w:cs="Times New Roman"/>
          <w:color w:val="000000"/>
        </w:rPr>
        <w:t>100g</w:t>
      </w:r>
      <w:r>
        <w:rPr>
          <w:rFonts w:ascii="宋体" w:eastAsia="宋体" w:hAnsi="宋体" w:cs="宋体"/>
          <w:color w:val="000000"/>
        </w:rPr>
        <w:t>的医用酒精中含有</w:t>
      </w:r>
      <w:r>
        <w:rPr>
          <w:rFonts w:ascii="Times New Roman" w:eastAsia="Times New Roman" w:hAnsi="Times New Roman" w:cs="Times New Roman"/>
          <w:color w:val="000000"/>
        </w:rPr>
        <w:t>7Sg</w:t>
      </w:r>
      <w:r>
        <w:rPr>
          <w:rFonts w:ascii="宋体" w:eastAsia="宋体" w:hAnsi="宋体" w:cs="宋体"/>
          <w:color w:val="000000"/>
        </w:rPr>
        <w:t>的乙醇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③空气质量指数越大，空气质量状况越好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④一包粉末由</w:t>
      </w:r>
      <w:r>
        <w:rPr>
          <w:rFonts w:ascii="Times New Roman" w:eastAsia="Times New Roman" w:hAnsi="Times New Roman" w:cs="Times New Roman"/>
          <w:color w:val="000000"/>
        </w:rPr>
        <w:t>CuSO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CaCO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BaCl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 xml:space="preserve"> NaOH</w:t>
      </w:r>
      <w:r>
        <w:rPr>
          <w:rFonts w:ascii="宋体" w:eastAsia="宋体" w:hAnsi="宋体" w:cs="宋体"/>
          <w:color w:val="000000"/>
        </w:rPr>
        <w:t>中的两种或两种以上的物质混合而成。取少量白色粉末，向其中加入足量的水，充分搅拌后过滤，得到白色沉淀和无色滤液，在滤出的白色沉淀中加入足量的盐酸，沉淀全部溶解，并产生气体。若向无色滤液中通入二氧化碳，产生白色沉淀，则可以推断该白色粉末一定只含有</w:t>
      </w:r>
      <w:r>
        <w:rPr>
          <w:rFonts w:ascii="Times New Roman" w:eastAsia="Times New Roman" w:hAnsi="Times New Roman" w:cs="Times New Roman"/>
          <w:color w:val="000000"/>
        </w:rPr>
        <w:t>BaCl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NaOH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⑤向一定质量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2715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含</w:t>
      </w:r>
      <w:r>
        <w:rPr>
          <w:rFonts w:ascii="Times New Roman" w:eastAsia="Times New Roman" w:hAnsi="Times New Roman" w:cs="Times New Roman"/>
          <w:color w:val="000000"/>
        </w:rPr>
        <w:t>CaCl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HCl</w:t>
      </w:r>
      <w:r>
        <w:rPr>
          <w:rFonts w:ascii="宋体" w:eastAsia="宋体" w:hAnsi="宋体" w:cs="宋体"/>
          <w:color w:val="000000"/>
        </w:rPr>
        <w:t>的废液中逐滴加入熔质质量分数为</w:t>
      </w:r>
      <w:r>
        <w:rPr>
          <w:rFonts w:ascii="Times New Roman" w:eastAsia="Times New Roman" w:hAnsi="Times New Roman" w:cs="Times New Roman"/>
          <w:color w:val="000000"/>
        </w:rPr>
        <w:t>10%</w:t>
      </w:r>
      <w:r>
        <w:rPr>
          <w:rFonts w:ascii="宋体" w:eastAsia="宋体" w:hAnsi="宋体" w:cs="宋体"/>
          <w:color w:val="000000"/>
        </w:rPr>
        <w:t>的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溶液，有如图所示的变化关系，图中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的值为</w:t>
      </w:r>
      <w:r>
        <w:rPr>
          <w:rFonts w:ascii="Times New Roman" w:eastAsia="Times New Roman" w:hAnsi="Times New Roman" w:cs="Times New Roman"/>
          <w:color w:val="000000"/>
        </w:rPr>
        <w:t>106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时溶液中的溶质有两种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238375" cy="182880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7181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个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个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个</w:t>
      </w:r>
    </w:p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第Ⅱ卷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>
        <w:rPr>
          <w:rFonts w:ascii="宋体" w:eastAsia="宋体" w:hAnsi="宋体" w:cs="宋体"/>
          <w:b/>
          <w:color w:val="000000"/>
          <w:sz w:val="24"/>
        </w:rPr>
        <w:t>（非选择题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>
        <w:rPr>
          <w:rFonts w:ascii="宋体" w:eastAsia="宋体" w:hAnsi="宋体" w:cs="宋体"/>
          <w:b/>
          <w:color w:val="000000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55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二、填空与简答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个小题，化学方程式每空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分，其余每空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33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化学用语是国际通用语言，是学习化学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6867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重要工具。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用化学用语填空：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个氢原子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个二氧化氮分子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③硝酸根离子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④人体中含量最多的金属元素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写出符号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3.25pt;height:25.5pt" o:oleicon="f" o:ole="">
            <v:imagedata r:id="rId20" o:title="eqId731079cca6d66d986a73ac434f346d23"/>
          </v:shape>
          <o:OLEObject Type="Embed" ProgID="Equation.DSMT4" ShapeID="_x0000_i1025" DrawAspect="Content" ObjectID="_1" r:id="rId21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中数字的含义：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</w:t>
      </w:r>
      <w:r>
        <w:rPr>
          <w:rFonts w:ascii="Times New Roman" w:eastAsia="Times New Roman" w:hAnsi="Times New Roman" w:cs="Times New Roman"/>
          <w:color w:val="000000"/>
        </w:rPr>
        <w:t>“+5”</w:t>
      </w:r>
      <w:r>
        <w:rPr>
          <w:rFonts w:ascii="宋体" w:eastAsia="宋体" w:hAnsi="宋体" w:cs="宋体"/>
          <w:color w:val="000000"/>
        </w:rPr>
        <w:t>表示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rPr>
          <w:rFonts w:ascii="Times New Roman" w:eastAsia="Times New Roman" w:hAnsi="Times New Roman" w:cs="Times New Roman"/>
          <w:color w:val="000000"/>
        </w:rPr>
        <w:t>“2”</w:t>
      </w:r>
      <w:r>
        <w:rPr>
          <w:rFonts w:ascii="宋体" w:eastAsia="宋体" w:hAnsi="宋体" w:cs="宋体"/>
          <w:color w:val="000000"/>
        </w:rPr>
        <w:t>表示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化学与生活密切相关。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将以下物质的字母序号填在相应的空格内：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宋体" w:eastAsia="宋体" w:hAnsi="宋体" w:cs="宋体"/>
          <w:color w:val="000000"/>
        </w:rPr>
        <w:t>食醋</w:t>
      </w:r>
      <w:r>
        <w:rPr>
          <w:rFonts w:ascii="Times New Roman" w:eastAsia="Times New Roman" w:hAnsi="Times New Roman" w:cs="Times New Roman"/>
          <w:color w:val="000000"/>
        </w:rPr>
        <w:t xml:space="preserve">          B.</w:t>
      </w:r>
      <w:r>
        <w:rPr>
          <w:rFonts w:ascii="宋体" w:eastAsia="宋体" w:hAnsi="宋体" w:cs="宋体"/>
          <w:color w:val="000000"/>
        </w:rPr>
        <w:t>氮气</w:t>
      </w:r>
      <w:r>
        <w:rPr>
          <w:rFonts w:ascii="Times New Roman" w:eastAsia="Times New Roman" w:hAnsi="Times New Roman" w:cs="Times New Roman"/>
          <w:color w:val="000000"/>
        </w:rPr>
        <w:t xml:space="preserve">           C.</w:t>
      </w:r>
      <w:r>
        <w:rPr>
          <w:rFonts w:ascii="宋体" w:eastAsia="宋体" w:hAnsi="宋体" w:cs="宋体"/>
          <w:color w:val="000000"/>
        </w:rPr>
        <w:t>小苏打</w:t>
      </w:r>
      <w:r>
        <w:rPr>
          <w:rFonts w:ascii="Times New Roman" w:eastAsia="Times New Roman" w:hAnsi="Times New Roman" w:cs="Times New Roman"/>
          <w:color w:val="000000"/>
        </w:rPr>
        <w:t xml:space="preserve">          D.</w:t>
      </w:r>
      <w:r>
        <w:rPr>
          <w:rFonts w:ascii="宋体" w:eastAsia="宋体" w:hAnsi="宋体" w:cs="宋体"/>
          <w:color w:val="000000"/>
        </w:rPr>
        <w:t>碳酸钠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①可用作食品包装袋填充气的是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②可治疗胃酸过多的是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③可用作水壶除水垢的是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④被广泛用于玻璃、造纸、纺织和洗涤剂的生产的是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目前，人们使用的燃料大多来自化石燃料，包括煤、石油和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。为了进一步改善人们的生活环境，正在不断开发和使用的新能源有生物质能、地热能、太阳能、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填一种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实现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碳中和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，从我做起。下列做法不合理的是</w:t>
      </w:r>
      <w:r>
        <w:rPr>
          <w:rFonts w:ascii="Times New Roman" w:eastAsia="Times New Roman" w:hAnsi="Times New Roman" w:cs="Times New Roman"/>
          <w:color w:val="000000"/>
        </w:rPr>
        <w:t>_____(</w:t>
      </w:r>
      <w:r>
        <w:rPr>
          <w:rFonts w:ascii="宋体" w:eastAsia="宋体" w:hAnsi="宋体" w:cs="宋体"/>
          <w:color w:val="000000"/>
        </w:rPr>
        <w:t>填标号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积极参与植树造林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出行多乘坐公共交通工具，少开私家车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少用或不用一次性餐具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为增加节日气氛大量燃放烟花爆竹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eastAsia="宋体" w:hAnsi="宋体" w:cs="宋体"/>
          <w:color w:val="000000"/>
        </w:rPr>
        <w:t>水是一种重要的资源，爱护水资源，人人有责。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如图所示，电解水的实验中，通电一段时间后，玻璃管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中收集到的气体是</w:t>
      </w:r>
      <w:r>
        <w:rPr>
          <w:rFonts w:ascii="宋体" w:eastAsia="宋体" w:hAnsi="宋体" w:cs="宋体"/>
          <w:color w:val="000000"/>
        </w:rPr>
        <w:t>_____</w:t>
      </w:r>
      <w:r>
        <w:rPr>
          <w:rFonts w:ascii="宋体" w:eastAsia="宋体" w:hAnsi="宋体" w:cs="宋体"/>
          <w:color w:val="000000"/>
        </w:rPr>
        <w:t>；通过实验可以得出水的组成。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638300" cy="2028825"/>
            <wp:docPr id="10001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61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下列做法会造成水体污染的是</w:t>
      </w:r>
      <w:r>
        <w:rPr>
          <w:rFonts w:ascii="Times New Roman" w:eastAsia="Times New Roman" w:hAnsi="Times New Roman" w:cs="Times New Roman"/>
          <w:color w:val="000000"/>
        </w:rPr>
        <w:t>________(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工业废水处理达标后排放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随意丢弃废旧电池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提倡使用无磷洗衣粉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合理使用化肥和农药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下列净化水的过程中，说法不正确的是</w:t>
      </w:r>
      <w:r>
        <w:rPr>
          <w:rFonts w:ascii="Times New Roman" w:eastAsia="Times New Roman" w:hAnsi="Times New Roman" w:cs="Times New Roman"/>
          <w:color w:val="000000"/>
        </w:rPr>
        <w:t>________ (</w:t>
      </w:r>
      <w:r>
        <w:rPr>
          <w:rFonts w:ascii="宋体" w:eastAsia="宋体" w:hAnsi="宋体" w:cs="宋体"/>
          <w:color w:val="000000"/>
        </w:rPr>
        <w:t>填字母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活性炭可吸附水中的色素和有异味的物质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过滤可以使硬水转化为软水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自来水厂净化水的方法主要有沉淀、过滤、吸附、消毒杀菌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净水方法中，净化程度最高的是蒸馏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（4）</w:t>
      </w:r>
      <w:r>
        <w:rPr>
          <w:rFonts w:ascii="宋体" w:eastAsia="宋体" w:hAnsi="宋体" w:cs="宋体"/>
          <w:color w:val="000000"/>
        </w:rPr>
        <w:t>日常生活中，常用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区分硬水和软水。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如图所示，室温下将</w:t>
      </w:r>
      <w:r>
        <w:rPr>
          <w:rFonts w:ascii="Times New Roman" w:eastAsia="Times New Roman" w:hAnsi="Times New Roman" w:cs="Times New Roman"/>
          <w:color w:val="000000"/>
        </w:rPr>
        <w:t>120 g NaOH</w:t>
      </w:r>
      <w:r>
        <w:rPr>
          <w:rFonts w:ascii="宋体" w:eastAsia="宋体" w:hAnsi="宋体" w:cs="宋体"/>
          <w:color w:val="000000"/>
        </w:rPr>
        <w:t>固体加入</w:t>
      </w:r>
      <w:r>
        <w:rPr>
          <w:rFonts w:ascii="Times New Roman" w:eastAsia="Times New Roman" w:hAnsi="Times New Roman" w:cs="Times New Roman"/>
          <w:color w:val="000000"/>
        </w:rPr>
        <w:t>100 g</w:t>
      </w:r>
      <w:r>
        <w:rPr>
          <w:rFonts w:ascii="宋体" w:eastAsia="宋体" w:hAnsi="宋体" w:cs="宋体"/>
          <w:color w:val="000000"/>
        </w:rPr>
        <w:t>水中，搅拌后固体全部溶解，放置一段时间恢复至室温后，析出</w:t>
      </w:r>
      <w:r>
        <w:rPr>
          <w:rFonts w:ascii="Times New Roman" w:eastAsia="Times New Roman" w:hAnsi="Times New Roman" w:cs="Times New Roman"/>
          <w:color w:val="000000"/>
        </w:rPr>
        <w:t>11g</w:t>
      </w:r>
      <w:r>
        <w:rPr>
          <w:rFonts w:ascii="宋体" w:eastAsia="宋体" w:hAnsi="宋体" w:cs="宋体"/>
          <w:color w:val="000000"/>
        </w:rPr>
        <w:t>固体。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忽略实验过程中水的损失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5238750" cy="1405731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0006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0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①丙中溶液为</w:t>
      </w:r>
      <w:r>
        <w:rPr>
          <w:rFonts w:ascii="宋体" w:eastAsia="宋体" w:hAnsi="宋体" w:cs="宋体"/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饱和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不饱和</w:t>
      </w:r>
      <w:r>
        <w:rPr>
          <w:rFonts w:ascii="Times New Roman" w:eastAsia="Times New Roman" w:hAnsi="Times New Roman" w:cs="Times New Roman"/>
          <w:color w:val="000000"/>
        </w:rPr>
        <w:t>”)</w:t>
      </w:r>
      <w:r>
        <w:rPr>
          <w:rFonts w:ascii="宋体" w:eastAsia="宋体" w:hAnsi="宋体" w:cs="宋体"/>
          <w:color w:val="000000"/>
        </w:rPr>
        <w:t>溶液。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②乙中溶液的质量为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③室温时</w:t>
      </w:r>
      <w:r>
        <w:rPr>
          <w:rFonts w:ascii="Times New Roman" w:eastAsia="Times New Roman" w:hAnsi="Times New Roman" w:cs="Times New Roman"/>
          <w:color w:val="000000"/>
        </w:rPr>
        <w:t>NaOH</w:t>
      </w:r>
      <w:r>
        <w:rPr>
          <w:rFonts w:ascii="宋体" w:eastAsia="宋体" w:hAnsi="宋体" w:cs="宋体"/>
          <w:color w:val="000000"/>
        </w:rPr>
        <w:t>的溶解度是</w:t>
      </w:r>
      <w:r>
        <w:rPr>
          <w:rFonts w:ascii="宋体" w:eastAsia="宋体" w:hAnsi="宋体" w:cs="宋体"/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④上述实验说明</w:t>
      </w:r>
      <w:r>
        <w:rPr>
          <w:rFonts w:ascii="Times New Roman" w:eastAsia="Times New Roman" w:hAnsi="Times New Roman" w:cs="Times New Roman"/>
          <w:color w:val="000000"/>
        </w:rPr>
        <w:t>NaOH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2646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溶解度曲线与上图中的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</w:t>
      </w:r>
      <w:r>
        <w:rPr>
          <w:rFonts w:ascii="Times New Roman" w:eastAsia="Times New Roman" w:hAnsi="Times New Roman" w:cs="Times New Roman"/>
          <w:color w:val="000000"/>
        </w:rPr>
        <w:t>“a”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“b”)</w:t>
      </w:r>
      <w:r>
        <w:rPr>
          <w:rFonts w:ascii="宋体" w:eastAsia="宋体" w:hAnsi="宋体" w:cs="宋体"/>
          <w:color w:val="000000"/>
        </w:rPr>
        <w:t>相似。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eastAsia="宋体" w:hAnsi="宋体" w:cs="宋体"/>
          <w:color w:val="000000"/>
        </w:rPr>
        <w:t>金属材料在生产生活中有广泛的用途，人类的生产生活离不开金属。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自然界以单质形式存在的一种金属是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；铜制电源插头，这是利用铜的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性。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生活中我们发现铁制品易生锈，防止自行车车架生锈厂家采用喷漆的方法，其防锈原理是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。除去铁制品表面的铁锈可用稀硫酸，反应的化学方程式为</w:t>
      </w:r>
      <w:r>
        <w:rPr>
          <w:rFonts w:ascii="宋体" w:eastAsia="宋体" w:hAnsi="宋体" w:cs="宋体"/>
          <w:color w:val="000000"/>
        </w:rPr>
        <w:t>________________________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铝合金常用作垃圾桶的内筒，其优点是</w:t>
      </w:r>
      <w:r>
        <w:rPr>
          <w:rFonts w:ascii="宋体" w:eastAsia="宋体" w:hAnsi="宋体" w:cs="宋体"/>
          <w:color w:val="000000"/>
        </w:rPr>
        <w:t>________________</w:t>
      </w:r>
      <w:r>
        <w:rPr>
          <w:rFonts w:ascii="宋体" w:eastAsia="宋体" w:hAnsi="宋体" w:cs="宋体"/>
          <w:color w:val="000000"/>
        </w:rPr>
        <w:t>。生活垃圾需要分类，铝制易拉罐应收入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</w:rPr>
        <w:t xml:space="preserve"> (</w:t>
      </w:r>
      <w:r>
        <w:rPr>
          <w:rFonts w:ascii="宋体" w:eastAsia="宋体" w:hAnsi="宋体" w:cs="宋体"/>
          <w:color w:val="000000"/>
        </w:rPr>
        <w:t>填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可回收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不可回收</w:t>
      </w:r>
      <w:r>
        <w:rPr>
          <w:rFonts w:ascii="Times New Roman" w:eastAsia="Times New Roman" w:hAnsi="Times New Roman" w:cs="Times New Roman"/>
          <w:color w:val="000000"/>
        </w:rPr>
        <w:t>”)</w:t>
      </w:r>
      <w:r>
        <w:rPr>
          <w:rFonts w:ascii="宋体" w:eastAsia="宋体" w:hAnsi="宋体" w:cs="宋体"/>
          <w:color w:val="000000"/>
        </w:rPr>
        <w:t>垃圾桶中。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（4）</w:t>
      </w:r>
      <w:r>
        <w:rPr>
          <w:rFonts w:ascii="宋体" w:eastAsia="宋体" w:hAnsi="宋体" w:cs="宋体"/>
          <w:color w:val="000000"/>
        </w:rPr>
        <w:t>在质量为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克的</w:t>
      </w:r>
      <w:r>
        <w:rPr>
          <w:rFonts w:ascii="Times New Roman" w:eastAsia="Times New Roman" w:hAnsi="Times New Roman" w:cs="Times New Roman"/>
          <w:color w:val="000000"/>
        </w:rPr>
        <w:t>AgNO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Cu(NO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混合溶液中加入铁粉，充分反应后，溶液质量与加入铁粉的质量关系如下图所示，下列说法正确的是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733550" cy="1485900"/>
            <wp:docPr id="10001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7479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点的滤液为无色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点的滤渣质量一定大于加入铁粉的质量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两点间，滤液质量可能为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克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滤液中金属离子的数目为</w:t>
      </w:r>
      <w:r>
        <w:rPr>
          <w:rFonts w:ascii="Times New Roman" w:eastAsia="Times New Roman" w:hAnsi="Times New Roman" w:cs="Times New Roman"/>
          <w:color w:val="000000"/>
        </w:rPr>
        <w:t>a&gt;b&gt;c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eastAsia="宋体" w:hAnsi="宋体" w:cs="宋体"/>
          <w:color w:val="000000"/>
        </w:rPr>
        <w:t>某油脂厂废弃的废镍材料主要含金属</w:t>
      </w:r>
      <w:r>
        <w:rPr>
          <w:rFonts w:ascii="Times New Roman" w:eastAsia="Times New Roman" w:hAnsi="Times New Roman" w:cs="Times New Roman"/>
          <w:color w:val="000000"/>
        </w:rPr>
        <w:t>Fe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Ni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Ag</w:t>
      </w:r>
      <w:r>
        <w:rPr>
          <w:rFonts w:ascii="宋体" w:eastAsia="宋体" w:hAnsi="宋体" w:cs="宋体"/>
          <w:color w:val="000000"/>
        </w:rPr>
        <w:t>和油脂，采用如下工艺流程制备硫酸镍晶体</w:t>
      </w:r>
      <w:r>
        <w:rPr>
          <w:rFonts w:ascii="Times New Roman" w:eastAsia="Times New Roman" w:hAnsi="Times New Roman" w:cs="Times New Roman"/>
          <w:color w:val="000000"/>
        </w:rPr>
        <w:t>(NiSO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·7H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O)</w:t>
      </w:r>
      <w:r>
        <w:rPr>
          <w:rFonts w:ascii="宋体" w:eastAsia="宋体" w:hAnsi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5238750" cy="1251165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150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5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查阅资料：①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溶液能将</w:t>
      </w:r>
      <w:r>
        <w:rPr>
          <w:rFonts w:ascii="Times New Roman" w:eastAsia="Times New Roman" w:hAnsi="Times New Roman" w:cs="Times New Roman"/>
          <w:color w:val="000000"/>
        </w:rPr>
        <w:t>FeSO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转化为</w:t>
      </w:r>
      <w:r>
        <w:rPr>
          <w:rFonts w:ascii="Times New Roman" w:eastAsia="Times New Roman" w:hAnsi="Times New Roman" w:cs="Times New Roman"/>
          <w:color w:val="000000"/>
        </w:rPr>
        <w:t>Fe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(SO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②碱能与油脂反应，可用来去除油污。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酸浸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前要除去废镍材料中的油脂，可用以下哪种物质</w:t>
      </w:r>
      <w:r>
        <w:rPr>
          <w:rFonts w:ascii="Times New Roman" w:eastAsia="Times New Roman" w:hAnsi="Times New Roman" w:cs="Times New Roman"/>
          <w:color w:val="000000"/>
        </w:rPr>
        <w:t>________(</w:t>
      </w:r>
      <w:r>
        <w:rPr>
          <w:rFonts w:ascii="宋体" w:eastAsia="宋体" w:hAnsi="宋体" w:cs="宋体"/>
          <w:color w:val="000000"/>
        </w:rPr>
        <w:t>墳字母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稀硫酸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氢氧化钠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氯化钠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水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操作Ⅰ、Ⅱ中用到玻璃仪器为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宋体" w:eastAsia="宋体" w:hAnsi="宋体" w:cs="宋体"/>
          <w:color w:val="000000"/>
        </w:rPr>
        <w:t>烧杯、玻璃棒和</w:t>
      </w:r>
      <w:r>
        <w:rPr>
          <w:rFonts w:ascii="Times New Roman" w:eastAsia="Times New Roman" w:hAnsi="Times New Roman" w:cs="Times New Roman"/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滤液②中加氢氧化钠溶液后发生反应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2151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化学方程式为：</w:t>
      </w:r>
      <w:r>
        <w:rPr>
          <w:rFonts w:ascii="Times New Roman" w:eastAsia="Times New Roman" w:hAnsi="Times New Roman" w:cs="Times New Roman"/>
          <w:color w:val="000000"/>
        </w:rPr>
        <w:t>_________________________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三、实验与探究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个小题，化学方程式每空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分，其余每空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16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eastAsia="宋体" w:hAnsi="宋体" w:cs="宋体"/>
          <w:color w:val="000000"/>
        </w:rPr>
        <w:t>Ⅰ、化学是一门以实验为基础的科学，请结合图示回答问题：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4248150" cy="1638300"/>
            <wp:docPr id="10002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4971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图中①仪器的名称是</w:t>
      </w:r>
      <w:r>
        <w:rPr>
          <w:rFonts w:ascii="宋体" w:eastAsia="宋体" w:hAnsi="宋体" w:cs="宋体"/>
          <w:color w:val="000000"/>
        </w:rPr>
        <w:t>_______________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实验室用氯酸钾和二氧化锰的固体混合物制取氯气，反应的化学方程式为</w:t>
      </w:r>
      <w:r>
        <w:rPr>
          <w:rFonts w:ascii="宋体" w:eastAsia="宋体" w:hAnsi="宋体" w:cs="宋体"/>
          <w:color w:val="000000"/>
        </w:rPr>
        <w:t>_____________</w:t>
      </w:r>
      <w:r>
        <w:rPr>
          <w:rFonts w:ascii="宋体" w:eastAsia="宋体" w:hAnsi="宋体" w:cs="宋体"/>
          <w:color w:val="000000"/>
        </w:rPr>
        <w:t>，加热时试管口应略向下倾斜的原因是</w:t>
      </w:r>
      <w:r>
        <w:rPr>
          <w:rFonts w:ascii="宋体" w:eastAsia="宋体" w:hAnsi="宋体" w:cs="宋体"/>
          <w:color w:val="000000"/>
        </w:rPr>
        <w:t>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通常情况下，硫化氢气体是一种无色有臭鸡蛋气味的有毒气体，密度比空气大，能溶于水，其水溶液叫氢硫酸</w:t>
      </w:r>
      <w:r>
        <w:rPr>
          <w:rFonts w:ascii="Times New Roman" w:eastAsia="Times New Roman" w:hAnsi="Times New Roman" w:cs="Times New Roman"/>
          <w:color w:val="000000"/>
        </w:rPr>
        <w:t>(H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S)</w:t>
      </w:r>
      <w:r>
        <w:rPr>
          <w:rFonts w:ascii="宋体" w:eastAsia="宋体" w:hAnsi="宋体" w:cs="宋体"/>
          <w:color w:val="000000"/>
        </w:rPr>
        <w:t>。实验室用硫化亚铁固体与稀盐酸反应制取硫化氢气体时，应选择的发生装置为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填字母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，若用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装置收集该气体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气体应从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</w:t>
      </w:r>
      <w:r>
        <w:rPr>
          <w:rFonts w:ascii="Times New Roman" w:eastAsia="Times New Roman" w:hAnsi="Times New Roman" w:cs="Times New Roman"/>
          <w:color w:val="000000"/>
        </w:rPr>
        <w:t>“a”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“b”)</w:t>
      </w:r>
      <w:r>
        <w:rPr>
          <w:rFonts w:ascii="宋体" w:eastAsia="宋体" w:hAnsi="宋体" w:cs="宋体"/>
          <w:color w:val="000000"/>
        </w:rPr>
        <w:t>端通入。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Ⅱ、利用红磷测定空气中氧气含量实验装置如图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，利用气体压力传感器测出该集气瓶中压强变化如图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4848225" cy="2676525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971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br/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（4）</w:t>
      </w:r>
      <w:r>
        <w:rPr>
          <w:rFonts w:ascii="宋体" w:eastAsia="宋体" w:hAnsi="宋体" w:cs="宋体"/>
          <w:color w:val="000000"/>
        </w:rPr>
        <w:t>写出红磷燃烧的化学方程式</w:t>
      </w:r>
      <w:r>
        <w:rPr>
          <w:rFonts w:ascii="宋体" w:eastAsia="宋体" w:hAnsi="宋体" w:cs="宋体"/>
          <w:color w:val="000000"/>
        </w:rPr>
        <w:t>________________________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图二中</w:t>
      </w:r>
      <w:r>
        <w:rPr>
          <w:rFonts w:ascii="Times New Roman" w:eastAsia="Times New Roman" w:hAnsi="Times New Roman" w:cs="Times New Roman"/>
          <w:color w:val="000000"/>
        </w:rPr>
        <w:t>CD</w:t>
      </w:r>
      <w:r>
        <w:rPr>
          <w:rFonts w:ascii="宋体" w:eastAsia="宋体" w:hAnsi="宋体" w:cs="宋体"/>
          <w:color w:val="000000"/>
        </w:rPr>
        <w:t>段气压变化的原因是</w:t>
      </w:r>
      <w:r>
        <w:rPr>
          <w:rFonts w:ascii="宋体" w:eastAsia="宋体" w:hAnsi="宋体" w:cs="宋体"/>
          <w:color w:val="000000"/>
        </w:rPr>
        <w:t>_________________________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（6）</w:t>
      </w:r>
      <w:r>
        <w:rPr>
          <w:rFonts w:ascii="宋体" w:eastAsia="宋体" w:hAnsi="宋体" w:cs="宋体"/>
          <w:color w:val="000000"/>
        </w:rPr>
        <w:t>导致</w:t>
      </w:r>
      <w:r>
        <w:rPr>
          <w:rFonts w:ascii="Times New Roman" w:eastAsia="Times New Roman" w:hAnsi="Times New Roman" w:cs="Times New Roman"/>
          <w:color w:val="000000"/>
        </w:rPr>
        <w:t>DE</w:t>
      </w:r>
      <w:r>
        <w:rPr>
          <w:rFonts w:ascii="宋体" w:eastAsia="宋体" w:hAnsi="宋体" w:cs="宋体"/>
          <w:color w:val="000000"/>
        </w:rPr>
        <w:t>段气压变化的实验操作是</w:t>
      </w:r>
      <w:r>
        <w:rPr>
          <w:rFonts w:ascii="宋体" w:eastAsia="宋体" w:hAnsi="宋体" w:cs="宋体"/>
          <w:color w:val="000000"/>
        </w:rPr>
        <w:t>________________________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eastAsia="宋体" w:hAnsi="宋体" w:cs="宋体"/>
          <w:color w:val="000000"/>
        </w:rPr>
        <w:t>某同学在课外阅读中得知，过氧化钠会与水反应，方程式为：</w:t>
      </w:r>
      <w:r>
        <w:rPr>
          <w:rFonts w:ascii="Times New Roman" w:eastAsia="Times New Roman" w:hAnsi="Times New Roman" w:cs="Times New Roman"/>
          <w:color w:val="000000"/>
        </w:rPr>
        <w:t>2Na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+ 2H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O=4NaOH+O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↑</w:t>
      </w:r>
      <w:r>
        <w:rPr>
          <w:rFonts w:ascii="宋体" w:eastAsia="宋体" w:hAnsi="宋体" w:cs="宋体"/>
          <w:color w:val="000000"/>
        </w:rPr>
        <w:t>。在实验室中该同学把一定量的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加入</w:t>
      </w:r>
      <w:r>
        <w:rPr>
          <w:rFonts w:ascii="Times New Roman" w:eastAsia="Times New Roman" w:hAnsi="Times New Roman" w:cs="Times New Roman"/>
          <w:color w:val="000000"/>
        </w:rPr>
        <w:t>CuSO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溶液中，充分反应后过滤，得到滤渣和无色滤液，并对滤液的成分进行探究。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【提出问题】滤液中溶质的成分是什么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【猜想与假设】猜想一：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猜想二：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NaOH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猜想三：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CuSO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有同学提出猜想三不正确，理由是</w:t>
      </w:r>
      <w:r>
        <w:rPr>
          <w:rFonts w:ascii="宋体" w:eastAsia="宋体" w:hAnsi="宋体" w:cs="宋体"/>
          <w:color w:val="000000"/>
        </w:rPr>
        <w:t>_______________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【设计并实验】</w:t>
      </w:r>
    </w:p>
    <w:tbl>
      <w:tblPr>
        <w:tblStyle w:val="TableNormal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035"/>
        <w:gridCol w:w="1950"/>
        <w:gridCol w:w="1320"/>
      </w:tblGrid>
      <w:tr>
        <w:tblPrEx>
          <w:tblW w:w="83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实验操作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实验现象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实验结论</w:t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取少量滤液于试管中，向其中滴入适量</w:t>
            </w:r>
            <w:r>
              <w:rPr>
                <w:rFonts w:ascii="宋体" w:eastAsia="宋体" w:hAnsi="宋体" w:cs="宋体"/>
                <w:color w:val="000000"/>
              </w:rPr>
              <w:t>________________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________________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猜想二成立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【拓展延伸】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(1)CuSO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溶液中加少量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会产生蓝色沉淀，产生蓝色沉淀的原因是</w:t>
      </w:r>
      <w:r>
        <w:rPr>
          <w:rFonts w:ascii="宋体" w:eastAsia="宋体" w:hAnsi="宋体" w:cs="宋体"/>
          <w:color w:val="000000"/>
        </w:rPr>
        <w:t>________________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用化学方程式表示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(2)</w:t>
      </w:r>
      <w:r>
        <w:rPr>
          <w:rFonts w:ascii="宋体" w:eastAsia="宋体" w:hAnsi="宋体" w:cs="宋体"/>
          <w:color w:val="000000"/>
        </w:rPr>
        <w:t>若向</w:t>
      </w:r>
      <w:r>
        <w:rPr>
          <w:rFonts w:ascii="Times New Roman" w:eastAsia="Times New Roman" w:hAnsi="Times New Roman" w:cs="Times New Roman"/>
          <w:color w:val="000000"/>
        </w:rPr>
        <w:t>FeCl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溶液中加少量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反应产生的实验现象是</w:t>
      </w:r>
      <w:r>
        <w:rPr>
          <w:rFonts w:ascii="宋体" w:eastAsia="宋体" w:hAnsi="宋体" w:cs="宋体"/>
          <w:color w:val="000000"/>
        </w:rPr>
        <w:t>__________________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四、分析与计算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个小题，共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eastAsia="宋体" w:hAnsi="宋体" w:cs="宋体"/>
          <w:color w:val="000000"/>
        </w:rPr>
        <w:t>氯气可与氢氧化钠溶液反应，其反应的化学方程式为：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65pt;height:18pt" o:oleicon="f" o:ole="">
            <v:imagedata r:id="rId28" o:title="eqIde8427521d20429f3fa57d31ae2066905"/>
          </v:shape>
          <o:OLEObject Type="Embed" ProgID="Equation.DSMT4" ShapeID="_x0000_i1026" DrawAspect="Content" ObjectID="_2" r:id="rId29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，其中生成的次氯酸钠（</w:t>
      </w:r>
      <w:r>
        <w:rPr>
          <w:rFonts w:ascii="Times New Roman" w:eastAsia="Times New Roman" w:hAnsi="Times New Roman" w:cs="Times New Roman"/>
          <w:color w:val="000000"/>
        </w:rPr>
        <w:t>NaClO</w:t>
      </w:r>
      <w:r>
        <w:rPr>
          <w:rFonts w:ascii="宋体" w:eastAsia="宋体" w:hAnsi="宋体" w:cs="宋体"/>
          <w:color w:val="000000"/>
        </w:rPr>
        <w:t>）易溶于水，为“</w:t>
      </w:r>
      <w:r>
        <w:rPr>
          <w:rFonts w:ascii="Times New Roman" w:eastAsia="Times New Roman" w:hAnsi="Times New Roman" w:cs="Times New Roman"/>
          <w:color w:val="000000"/>
        </w:rPr>
        <w:t>84</w:t>
      </w:r>
      <w:r>
        <w:rPr>
          <w:rFonts w:ascii="宋体" w:eastAsia="宋体" w:hAnsi="宋体" w:cs="宋体"/>
          <w:color w:val="000000"/>
        </w:rPr>
        <w:t>”消毒液的有效成分。现向某</w:t>
      </w:r>
      <w:r>
        <w:rPr>
          <w:rFonts w:ascii="Times New Roman" w:eastAsia="Times New Roman" w:hAnsi="Times New Roman" w:cs="Times New Roman"/>
          <w:color w:val="000000"/>
        </w:rPr>
        <w:t>100g</w:t>
      </w:r>
      <w:r>
        <w:rPr>
          <w:rFonts w:ascii="宋体" w:eastAsia="宋体" w:hAnsi="宋体" w:cs="宋体"/>
          <w:color w:val="000000"/>
        </w:rPr>
        <w:t>氢氧化钠溶液中通入一定量氯气，使之与氢氧化钠恰好完全反应，反应后的溶液质量为</w:t>
      </w:r>
      <w:r>
        <w:rPr>
          <w:rFonts w:ascii="Times New Roman" w:eastAsia="Times New Roman" w:hAnsi="Times New Roman" w:cs="Times New Roman"/>
          <w:color w:val="000000"/>
        </w:rPr>
        <w:t>107.1g</w:t>
      </w:r>
      <w:r>
        <w:rPr>
          <w:rFonts w:ascii="宋体" w:eastAsia="宋体" w:hAnsi="宋体" w:cs="宋体"/>
          <w:color w:val="000000"/>
        </w:rPr>
        <w:t>。请计算：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参加反应的氯气质量为</w:t>
      </w:r>
      <w:r>
        <w:rPr>
          <w:rFonts w:ascii="宋体" w:eastAsia="宋体" w:hAnsi="宋体" w:cs="宋体"/>
          <w:color w:val="000000"/>
        </w:rPr>
        <w:t>___________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氢氧化钠溶液溶质质量分数（请写出计算过程）。</w:t>
      </w:r>
      <w:r>
        <w:rPr>
          <w:rFonts w:ascii="宋体" w:eastAsia="宋体" w:hAnsi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宋体" w:eastAsia="宋体" w:hAnsi="宋体" w:cs="宋体"/>
          <w:b/>
          <w:color w:val="000000"/>
          <w:sz w:val="32"/>
        </w:rPr>
        <w:t>麒麟区第七中学九年级下学期第五次月考考试</w:t>
      </w:r>
    </w:p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宋体" w:eastAsia="宋体" w:hAnsi="宋体" w:cs="宋体"/>
          <w:b/>
          <w:color w:val="000000"/>
          <w:sz w:val="32"/>
        </w:rPr>
        <w:t>化学试题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可能用到的相对原子质量：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H-1  C-12  O-16  Na-23  Cl-35.5  Ag-108  Ca-40  Cu-64  Fe-56</w:t>
      </w:r>
    </w:p>
    <w:p>
      <w:pPr>
        <w:spacing w:line="285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第Ⅰ卷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选择题，共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一、选择题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个小题，第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1-15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16-20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45</w:t>
      </w:r>
      <w:r>
        <w:rPr>
          <w:rFonts w:ascii="宋体" w:eastAsia="宋体" w:hAnsi="宋体" w:cs="宋体"/>
          <w:b/>
          <w:color w:val="000000"/>
          <w:sz w:val="24"/>
        </w:rPr>
        <w:t>分。每小题只有一个选项符合题意，多选、错选或不选均不得分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第Ⅱ卷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>
        <w:rPr>
          <w:rFonts w:ascii="宋体" w:eastAsia="宋体" w:hAnsi="宋体" w:cs="宋体"/>
          <w:b/>
          <w:color w:val="000000"/>
          <w:sz w:val="24"/>
        </w:rPr>
        <w:t>（非选择题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>
        <w:rPr>
          <w:rFonts w:ascii="宋体" w:eastAsia="宋体" w:hAnsi="宋体" w:cs="宋体"/>
          <w:b/>
          <w:color w:val="000000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55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二、填空与简答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个小题，化学方程式每空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分，其余每空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33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color w:val="000000"/>
        </w:rPr>
        <w:t xml:space="preserve">    ①. </w:t>
      </w:r>
      <w:r>
        <w:rPr>
          <w:rFonts w:ascii="Times New Roman" w:eastAsia="Times New Roman" w:hAnsi="Times New Roman" w:cs="Times New Roman"/>
          <w:color w:val="000000"/>
        </w:rPr>
        <w:t>3H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2NO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③.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24.75pt;height:18.75pt" o:oleicon="f" o:ole="">
            <v:imagedata r:id="rId30" o:title="eqId0f3b22c7fcd6aef75aa2119ad593692c"/>
          </v:shape>
          <o:OLEObject Type="Embed" ProgID="Equation.DSMT4" ShapeID="_x0000_i1027" DrawAspect="Content" ObjectID="_3" r:id="rId31"/>
        </w:object>
      </w:r>
      <w:r>
        <w:rPr>
          <w:color w:val="000000"/>
        </w:rPr>
        <w:t xml:space="preserve">    ④. </w:t>
      </w:r>
      <w:r>
        <w:rPr>
          <w:rFonts w:ascii="Times New Roman" w:eastAsia="Times New Roman" w:hAnsi="Times New Roman" w:cs="Times New Roman"/>
          <w:color w:val="000000"/>
        </w:rPr>
        <w:t>Ca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五氧化二磷中磷元素的化合价为</w:t>
      </w:r>
      <w:r>
        <w:rPr>
          <w:rFonts w:ascii="Times New Roman" w:eastAsia="Times New Roman" w:hAnsi="Times New Roman" w:cs="Times New Roman"/>
          <w:color w:val="000000"/>
        </w:rPr>
        <w:t>+5</w:t>
      </w:r>
      <w:r>
        <w:rPr>
          <w:rFonts w:ascii="宋体" w:eastAsia="宋体" w:hAnsi="宋体" w:cs="宋体"/>
          <w:color w:val="000000"/>
        </w:rPr>
        <w:t>价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每个五氧化二磷分子中含有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个磷原子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color w:val="000000"/>
        </w:rPr>
        <w:t xml:space="preserve">    ①.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color w:val="000000"/>
        </w:rPr>
        <w:t xml:space="preserve">    ③.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color w:val="000000"/>
        </w:rPr>
        <w:t xml:space="preserve">    ④.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天然气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风能</w:t>
      </w:r>
      <w:r>
        <w:rPr>
          <w:color w:val="000000"/>
        </w:rPr>
        <w:t xml:space="preserve">    </w:t>
      </w:r>
      <w:r>
        <w:rPr>
          <w:color w:val="000000"/>
        </w:rPr>
        <w:t>（3）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color w:val="000000"/>
        </w:rPr>
        <w:t>B</w:t>
      </w:r>
      <w:r>
        <w:rPr>
          <w:color w:val="000000"/>
        </w:rPr>
        <w:t xml:space="preserve">    </w:t>
      </w:r>
      <w:r>
        <w:rPr>
          <w:color w:val="000000"/>
        </w:rPr>
        <w:t>（3）</w:t>
      </w:r>
      <w:r>
        <w:rPr>
          <w:color w:val="000000"/>
        </w:rPr>
        <w:t>B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肥皂水</w:t>
      </w:r>
      <w:r>
        <w:rPr>
          <w:color w:val="000000"/>
        </w:rPr>
        <w:t xml:space="preserve">    </w:t>
      </w:r>
      <w:r>
        <w:rPr>
          <w:color w:val="000000"/>
        </w:rPr>
        <w:t>（5）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饱和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220</w:t>
      </w:r>
      <w:r>
        <w:rPr>
          <w:color w:val="000000"/>
        </w:rPr>
        <w:t xml:space="preserve">    ③. </w:t>
      </w:r>
      <w:r>
        <w:rPr>
          <w:rFonts w:ascii="Times New Roman" w:eastAsia="Times New Roman" w:hAnsi="Times New Roman" w:cs="Times New Roman"/>
          <w:color w:val="000000"/>
        </w:rPr>
        <w:t>109</w:t>
      </w:r>
      <w:r>
        <w:rPr>
          <w:color w:val="000000"/>
        </w:rPr>
        <w:t xml:space="preserve">    ④. </w:t>
      </w:r>
      <w:r>
        <w:rPr>
          <w:rFonts w:ascii="Times New Roman" w:eastAsia="Times New Roman" w:hAnsi="Times New Roman" w:cs="Times New Roman"/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color w:val="000000"/>
        </w:rPr>
        <w:t xml:space="preserve">    ①. </w:t>
      </w:r>
      <w:r>
        <w:rPr>
          <w:rFonts w:ascii="Times New Roman" w:eastAsia="Times New Roman" w:hAnsi="Times New Roman" w:cs="Times New Roman"/>
          <w:color w:val="000000"/>
        </w:rPr>
        <w:t>Ag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Au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导电性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（2）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隔绝水和氧气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Fe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+3H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=Fe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(SO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+3H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耐腐蚀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可回收</w:t>
      </w:r>
      <w:r>
        <w:rPr>
          <w:color w:val="000000"/>
        </w:rPr>
        <w:t xml:space="preserve">    </w:t>
      </w:r>
      <w:r>
        <w:rPr>
          <w:color w:val="000000"/>
        </w:rPr>
        <w:t>（4）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color w:val="000000"/>
        </w:rPr>
        <w:t>B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漏斗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eastAsia="Times New Roman" w:hAnsi="Times New Roman" w:cs="Times New Roman"/>
          <w:color w:val="000000"/>
        </w:rPr>
        <w:t>6NaOH+ Fe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(SO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=2Fe(OH)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↓+3Na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三、实验与探究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个小题，化学方程式每空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分，其余每空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16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锥形瓶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color w:val="000000"/>
        </w:rPr>
        <w:t xml:space="preserve">    ①.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38.75pt;height:39.75pt" o:oleicon="f" o:ole="">
            <v:imagedata r:id="rId32" o:title="eqId063948c7bd2c1a01e4b27439e9c14aa2"/>
          </v:shape>
          <o:OLEObject Type="Embed" ProgID="Equation.DSMT4" ShapeID="_x0000_i1028" DrawAspect="Content" ObjectID="_4" r:id="rId33"/>
        </w:objec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防止冷凝水倒流，使试管炸裂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t xml:space="preserve">    ①.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4P+5O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6.85pt;height:38.15pt" o:oleicon="f" o:ole="">
            <v:imagedata r:id="rId34" o:title="eqId2884b5bb711bcca0c3805804bd2b54b6"/>
          </v:shape>
          <o:OLEObject Type="Embed" ProgID="Equation.DSMT4" ShapeID="_x0000_i1029" DrawAspect="Content" ObjectID="_5" r:id="rId35"/>
        </w:object>
      </w:r>
      <w:r>
        <w:rPr>
          <w:rFonts w:ascii="Times New Roman" w:eastAsia="Times New Roman" w:hAnsi="Times New Roman" w:cs="Times New Roman"/>
          <w:color w:val="000000"/>
        </w:rPr>
        <w:t>2P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红磷燃烧消耗了氧气，温度降低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打开弹簧夹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滤液呈无色，硫酸铜的溶液呈蓝色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酚酞</w:t>
      </w:r>
      <w:r>
        <w:rPr>
          <w:color w:val="000000"/>
        </w:rPr>
        <w:t xml:space="preserve">    ③. </w:t>
      </w:r>
      <w:r>
        <w:rPr>
          <w:rFonts w:ascii="宋体" w:eastAsia="宋体" w:hAnsi="宋体" w:cs="宋体"/>
          <w:color w:val="000000"/>
        </w:rPr>
        <w:t>溶液变红</w:t>
      </w:r>
      <w:r>
        <w:rPr>
          <w:color w:val="000000"/>
        </w:rPr>
        <w:t xml:space="preserve">    ④. </w:t>
      </w:r>
      <w:r>
        <w:rPr>
          <w:rFonts w:ascii="Times New Roman" w:eastAsia="Times New Roman" w:hAnsi="Times New Roman" w:cs="Times New Roman"/>
          <w:color w:val="000000"/>
        </w:rPr>
        <w:t>2NaOH +CuSO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=Na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+Cu(OH)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↓</w:t>
      </w:r>
      <w:r>
        <w:rPr>
          <w:color w:val="000000"/>
        </w:rPr>
        <w:t xml:space="preserve">    ⑤. </w:t>
      </w:r>
      <w:r>
        <w:rPr>
          <w:rFonts w:ascii="宋体" w:eastAsia="宋体" w:hAnsi="宋体" w:cs="宋体"/>
          <w:color w:val="000000"/>
        </w:rPr>
        <w:t>出现红褐色沉淀，且产生气体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四、分析与计算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个小题，共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7.1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设氢氧化钠溶液溶质质量分数为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75pt;height:103pt" o:oleicon="f" o:ole="">
            <v:imagedata r:id="rId36" o:title="eqIdfc82faecd22a524ceaae1c90e03e45d6"/>
          </v:shape>
          <o:OLEObject Type="Embed" ProgID="Equation.DSMT4" ShapeID="_x0000_i1030" DrawAspect="Content" ObjectID="_6" r:id="rId37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  <w:sectPr w:rsidSect="00C321EB">
          <w:headerReference w:type="default" r:id="rId38"/>
          <w:footerReference w:type="default" r:id="rId39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  <w:r>
        <w:rPr>
          <w:rFonts w:ascii="宋体" w:eastAsia="宋体" w:hAnsi="宋体" w:cs="宋体"/>
          <w:color w:val="000000"/>
        </w:rPr>
        <w:t>答：氢氧化钠溶液溶质质量分数为</w:t>
      </w:r>
      <w:r>
        <w:rPr>
          <w:rFonts w:ascii="Times New Roman" w:eastAsia="Times New Roman" w:hAnsi="Times New Roman" w:cs="Times New Roman"/>
          <w:color w:val="000000"/>
        </w:rPr>
        <w:t>8%</w:t>
      </w:r>
      <w:r>
        <w:rPr>
          <w:rFonts w:ascii="宋体" w:eastAsia="宋体" w:hAnsi="宋体" w:cs="宋体"/>
          <w:color w:val="000000"/>
        </w:rPr>
        <w:t>。</w:t>
      </w:r>
    </w:p>
    <w:p>
      <w:r>
        <w:rPr>
          <w:rFonts w:ascii="宋体" w:eastAsia="宋体" w:hAnsi="宋体" w:cs="宋体"/>
          <w:color w:val="000000"/>
        </w:rPr>
        <w:drawing>
          <wp:inline>
            <wp:extent cx="6188710" cy="7406488"/>
            <wp:docPr id="10004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7828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731326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8120014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wmf" /><Relationship Id="rId21" Type="http://schemas.openxmlformats.org/officeDocument/2006/relationships/oleObject" Target="embeddings/oleObject1.bin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wmf" /><Relationship Id="rId29" Type="http://schemas.openxmlformats.org/officeDocument/2006/relationships/oleObject" Target="embeddings/oleObject2.bin" /><Relationship Id="rId3" Type="http://schemas.openxmlformats.org/officeDocument/2006/relationships/fontTable" Target="fontTable.xml" /><Relationship Id="rId30" Type="http://schemas.openxmlformats.org/officeDocument/2006/relationships/image" Target="media/image24.wmf" /><Relationship Id="rId31" Type="http://schemas.openxmlformats.org/officeDocument/2006/relationships/oleObject" Target="embeddings/oleObject3.bin" /><Relationship Id="rId32" Type="http://schemas.openxmlformats.org/officeDocument/2006/relationships/image" Target="media/image25.wmf" /><Relationship Id="rId33" Type="http://schemas.openxmlformats.org/officeDocument/2006/relationships/oleObject" Target="embeddings/oleObject4.bin" /><Relationship Id="rId34" Type="http://schemas.openxmlformats.org/officeDocument/2006/relationships/image" Target="media/image26.wmf" /><Relationship Id="rId35" Type="http://schemas.openxmlformats.org/officeDocument/2006/relationships/oleObject" Target="embeddings/oleObject5.bin" /><Relationship Id="rId36" Type="http://schemas.openxmlformats.org/officeDocument/2006/relationships/image" Target="media/image27.wmf" /><Relationship Id="rId37" Type="http://schemas.openxmlformats.org/officeDocument/2006/relationships/oleObject" Target="embeddings/oleObject6.bin" /><Relationship Id="rId38" Type="http://schemas.openxmlformats.org/officeDocument/2006/relationships/header" Target="header1.xml" /><Relationship Id="rId39" Type="http://schemas.openxmlformats.org/officeDocument/2006/relationships/footer" Target="footer1.xml" /><Relationship Id="rId4" Type="http://schemas.openxmlformats.org/officeDocument/2006/relationships/customXml" Target="../customXml/item1.xml" /><Relationship Id="rId40" Type="http://schemas.openxmlformats.org/officeDocument/2006/relationships/image" Target="media/image31.jpeg" /><Relationship Id="rId41" Type="http://schemas.openxmlformats.org/officeDocument/2006/relationships/theme" Target="theme/theme1.xml" /><Relationship Id="rId42" Type="http://schemas.openxmlformats.org/officeDocument/2006/relationships/numbering" Target="numbering.xml" /><Relationship Id="rId43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8.png" /><Relationship Id="rId2" Type="http://schemas.openxmlformats.org/officeDocument/2006/relationships/image" Target="media/image29.png" /><Relationship Id="rId3" Type="http://schemas.openxmlformats.org/officeDocument/2006/relationships/image" Target="media/image30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2999176435179520</dc:description>
  <cp:lastModifiedBy>学科网试题生产平台</cp:lastModifiedBy>
  <cp:revision>6</cp:revision>
  <dcterms:created xsi:type="dcterms:W3CDTF">2022-07-12T10:33:34Z</dcterms:created>
  <dcterms:modified xsi:type="dcterms:W3CDTF">2022-07-12T10:33:34Z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