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六年级上册语文第四单元基础卷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1.下列加点字的读音有误的一项是(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rFonts w:hint="eastAsia"/>
          <w:sz w:val="24"/>
          <w:szCs w:val="24"/>
          <w:em w:val="dot"/>
        </w:rPr>
        <w:t>搀</w:t>
      </w:r>
      <w:r>
        <w:rPr>
          <w:rFonts w:hint="eastAsia"/>
          <w:sz w:val="24"/>
          <w:szCs w:val="24"/>
        </w:rPr>
        <w:t>扶(ch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n)   祭</w:t>
      </w:r>
      <w:r>
        <w:rPr>
          <w:rFonts w:hint="eastAsia"/>
          <w:sz w:val="24"/>
          <w:szCs w:val="24"/>
          <w:em w:val="dot"/>
        </w:rPr>
        <w:t>奠</w:t>
      </w:r>
      <w:r>
        <w:rPr>
          <w:rFonts w:hint="eastAsia"/>
          <w:sz w:val="24"/>
          <w:szCs w:val="24"/>
        </w:rPr>
        <w:t>(di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n)    B.</w:t>
      </w:r>
      <w:r>
        <w:rPr>
          <w:rFonts w:hint="eastAsia"/>
          <w:sz w:val="24"/>
          <w:szCs w:val="24"/>
          <w:em w:val="dot"/>
        </w:rPr>
        <w:t>蜷</w:t>
      </w:r>
      <w:r>
        <w:rPr>
          <w:rFonts w:hint="eastAsia"/>
          <w:sz w:val="24"/>
          <w:szCs w:val="24"/>
        </w:rPr>
        <w:t>缩(qu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 xml:space="preserve">n)    </w:t>
      </w:r>
      <w:r>
        <w:rPr>
          <w:rFonts w:hint="eastAsia"/>
          <w:sz w:val="24"/>
          <w:szCs w:val="24"/>
          <w:em w:val="dot"/>
        </w:rPr>
        <w:t>汹</w:t>
      </w:r>
      <w:r>
        <w:rPr>
          <w:rFonts w:hint="eastAsia"/>
          <w:sz w:val="24"/>
          <w:szCs w:val="24"/>
        </w:rPr>
        <w:t>涌澎湃(xi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>ng)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</w:t>
      </w:r>
      <w:r>
        <w:rPr>
          <w:rFonts w:hint="eastAsia"/>
          <w:sz w:val="24"/>
          <w:szCs w:val="24"/>
          <w:em w:val="dot"/>
        </w:rPr>
        <w:t>魁</w:t>
      </w:r>
      <w:r>
        <w:rPr>
          <w:rFonts w:hint="eastAsia"/>
          <w:sz w:val="24"/>
          <w:szCs w:val="24"/>
        </w:rPr>
        <w:t>梧(ku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>)     咔</w:t>
      </w:r>
      <w:r>
        <w:rPr>
          <w:rFonts w:hint="eastAsia"/>
          <w:sz w:val="24"/>
          <w:szCs w:val="24"/>
          <w:em w:val="dot"/>
        </w:rPr>
        <w:t>嚓</w:t>
      </w:r>
      <w:r>
        <w:rPr>
          <w:rFonts w:hint="eastAsia"/>
          <w:sz w:val="24"/>
          <w:szCs w:val="24"/>
        </w:rPr>
        <w:t>(ch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)    D.</w:t>
      </w:r>
      <w:r>
        <w:rPr>
          <w:rFonts w:hint="eastAsia"/>
          <w:sz w:val="24"/>
          <w:szCs w:val="24"/>
          <w:em w:val="dot"/>
        </w:rPr>
        <w:t>嗤</w:t>
      </w:r>
      <w:r>
        <w:rPr>
          <w:rFonts w:hint="eastAsia"/>
          <w:sz w:val="24"/>
          <w:szCs w:val="24"/>
        </w:rPr>
        <w:t>笑(ch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>)      忐</w:t>
      </w:r>
      <w:r>
        <w:rPr>
          <w:rFonts w:hint="eastAsia"/>
          <w:sz w:val="24"/>
          <w:szCs w:val="24"/>
          <w:em w:val="dot"/>
        </w:rPr>
        <w:t>忑</w:t>
      </w:r>
      <w:r>
        <w:rPr>
          <w:rFonts w:hint="eastAsia"/>
          <w:sz w:val="24"/>
          <w:szCs w:val="24"/>
        </w:rPr>
        <w:t>不安(t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2.看拼音,写词语。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p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o xi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o   sh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y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kùn nán</w:t>
      </w:r>
      <w:r>
        <w:rPr>
          <w:rFonts w:hint="eastAsia"/>
          <w:sz w:val="24"/>
          <w:szCs w:val="24"/>
        </w:rPr>
        <w:t xml:space="preserve">   x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miè</w:t>
      </w:r>
      <w:r>
        <w:rPr>
          <w:rFonts w:hint="eastAsia"/>
          <w:sz w:val="24"/>
          <w:szCs w:val="24"/>
        </w:rPr>
        <w:t xml:space="preserve">   s</w:t>
      </w:r>
      <w:r>
        <w:rPr>
          <w:sz w:val="24"/>
          <w:szCs w:val="24"/>
        </w:rPr>
        <w:t>ăng</w:t>
      </w:r>
      <w:r>
        <w:rPr>
          <w:rFonts w:hint="eastAsia"/>
          <w:sz w:val="24"/>
          <w:szCs w:val="24"/>
        </w:rPr>
        <w:t xml:space="preserve"> y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 )  (     )  (      )  (     )  (      )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z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o g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o   </w:t>
      </w:r>
      <w:r>
        <w:rPr>
          <w:sz w:val="24"/>
          <w:szCs w:val="24"/>
        </w:rPr>
        <w:t>zhòu méi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xiān qĭ</w:t>
      </w:r>
      <w:r>
        <w:rPr>
          <w:rFonts w:hint="eastAsia"/>
          <w:sz w:val="24"/>
          <w:szCs w:val="24"/>
        </w:rPr>
        <w:t xml:space="preserve">    xi</w:t>
      </w:r>
      <w:r>
        <w:rPr>
          <w:sz w:val="24"/>
          <w:szCs w:val="24"/>
        </w:rPr>
        <w:t>ōng yŏ</w:t>
      </w:r>
      <w:r>
        <w:rPr>
          <w:rFonts w:hint="eastAsia"/>
          <w:sz w:val="24"/>
          <w:szCs w:val="24"/>
        </w:rPr>
        <w:t>ng   li</w:t>
      </w:r>
      <w:r>
        <w:rPr>
          <w:sz w:val="24"/>
          <w:szCs w:val="24"/>
        </w:rPr>
        <w:t>ú</w:t>
      </w:r>
      <w:r>
        <w:rPr>
          <w:rFonts w:hint="eastAsia"/>
          <w:sz w:val="24"/>
          <w:szCs w:val="24"/>
        </w:rPr>
        <w:t xml:space="preserve"> t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ng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 )  (       )  (      )  (        )  (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3.选择恰当的关联词填空。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宁可……也……      与其……不如……      尽管……还是……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(1)桑娜一家(      )生活十分艰难,(      )决定收养西蒙的孩子。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(2)渔夫和妻子(      )自己多受些苦,(      )要把西蒙的孩子抱回家抚养。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(3)桑娜觉得(     )看着西蒙的孩子活活饿死,(      )自己多受些苦,把他们抱回家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4.下面选项中和其他句子使用的修辞手法不同的一项是(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A.水渐渐蹿上来,放肆地舔着人们的腰。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B.山洪咆哮着,像一群受惊的野马。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C.近一米高的洪水已经在路面上跳舞了。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D.死亡在洪水的狞笑声中逼近。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5.给下面句子中的省略号选择正确的用法。(填序号)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A.表示递增次数的省略           B.表示心理活动的时断时续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C.表示语意的跳跃               D.表示说话吞吞吐吐,欲言又止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(1)古老的钟发哑地敲了十下,十一下……（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(2)她忐忑不安地想:“他会说什么呢?这是闹着玩的吗?自己的五个孩子已经够他受的了……是他来啦?……不,还没来!……为什么把他们抱过来啊?……他会揍我的!那也活该,我自作自受……嗯,揍我一顿也好!”（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(3)“还好,总算活着回来啦。……我不在,你在家里做些什么呢？”（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(4)“我嘛……缝缝补补……”（ 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6.“正欲探听，鸾铃响处,马到中军,云长提华雄之头,掷于地上。其酒尚温。”这段文字表现了关公的(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A.潇洒     B.神勇     C.胆大     D.无畏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7按要求写句子。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(1)渔夫的妻子桑娜坐在火炉旁补一张破帆。(缩句)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(2)老汉冷冷地说:“可以退党,到我这儿报名。”(改为转述句)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(3)木桥开始发抖,开始痛苦地呻吟。(仿写拟人句)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8.根据所学知识完成练习。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(1)下列关于小说的说法错误的一项是(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A.小说以刻画人物形象为中心,故事情节和环境描写都服务于人物形象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B.人物、情节、环境是小说的三要素。情节一般包括开端、发展、髙潮、结局四部分,有的还有序幕和尾声。环境专指自然环境。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C.小说与诗歌、散文、戏剧,并称“四大文学体裁”。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D.小说刻画人物的方法有心理描写、动作描写、语言描写、外貌描写、神态描写。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(2)下列对小说内容的理解不正确的一项是(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A.《桥》是一篇微型小说,叙述了一位村党支部书记面对暴发的山洪,以自己的威信、忠于职守的信念和沉稳果决的指挥,将村民们送上跨越死亡的生命桥的故事。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B.桑娜和渔夫是一对生活极度贫困的夫妻,但是他们在爱心上却非常富有。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C.《在柏林》虽然描写的只是车厢中的一件小事,却让我们看到了战争对当时整个德国社会的影响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D.阿廖沙在外祖父家最亲密的人是小茨冈。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(3)下列关于小说中的环境描写说法错误的一项是(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A.《桥》中的环境描写推动了情节的发展,暗示着人物的命运,也为塑造人物忠于职守、舍己为人的光辉形象做了背景铺垫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B.《穷人》中的环境描写不仅交代了故事发生的场景,也烘托出主人公勤劳、善良的品质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C.《在柏林》没有正面的战争环境描写,但却处处让人感受到战争带来的巨大阴影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D.小说的主要任务是塑造人物形象,环境描写不重要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9.口语交际。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《童年》《小英雄雨来》《爱的教育》……你一定读过不少课外书吧。请选择一本你最喜欢的课外书推荐给大家,并写出推荐理由,不少于两条。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二、阋读与理解。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顺便的爱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那段时间她生病住院,来看望她的人很多,亲戚、朋友、下属,她不得不打起精神一一应对。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每一位来访者都嘘寒问暖,嘱咐她安心养病。她应着。她知道大家都很忙,耽误了别人的时间,她感到很抱歉。目光在来者中逡巡,她看到一个十三四岁的女孩,垂着双手,有些羞涩地站着。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她想起来,来医院那天,下车时,女孩正好从车旁边经过。虽然女孩两手空空地来看她, 她还是感到有温暖轻轻掠过她的心。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女孩是她资助的一名贫困生。那时候,她刚开了一家美容院,女孩的资料是她从报纸上看到的,其父母在一场事故中去世,女孩与奶奶相依为命。一对一的资助方式,需要每年出资1200元钱。她有些怜惜女孩,决定资助她。可在给女孩送钱的过程中,她从班主任那里了解到,女孩常常迟到。原来,女孩和奶奶住在郊区的一间地下室,离学校远不说,地下室里还阴暗潮湿。她想起了自己另一套住房。房子很小,一室一厅,是当年她和爱人刚到这座城市时买下的。后来,他们搬进海边的别墅,嫌出租麻烦,小房子就一直空着。她当即决定,让女孩和她奶奶搬进这套小房子里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年1200元钱的资助费,对她来说不过是一件衣服、一顿饭钱而已,让出房子,既方便了女孩,房子又有人照顾,一举两得。可作为一个商人,她懂得,任何行为都可能蕴含商机。她与电视台的朋友一起策划,于是人们在电视节目中,看到了这样令人感动的一幕:女孩在潮湿的地下室里瑟瑟发抖;女孩和奶奶搬进新房子,欣喜无比;女孩接过她手里的钱,流下感动的泪水;她和女孩像母女一样,促膝交谈……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节目录制得很成功。播放后,许多观众在电视机前流下眼泪。很长一段时间,美容院的营业额直线上升。爱心也能创造价值,她在心里暗暗叫好。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如今,她很想对女孩说点什么,比如,问问成绩,或者问问生活得怎样,可女孩被挤在一群人的后面,像一朵最不起眼的小花。她也就闭了嘴。朋友们走了,女孩也走了,自始至终都没有说一句话。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她没想到,第二天清早,她刚起床,女孩像一只小猫,轻手轻脚地走来,手里拎着一只保温桶。她还没开口,女孩先笑了,说:“阿姨,喝点粥。”打开保温桶,一股清香溢出来:白米、红豆、大枣、莲子……八宝粥冒着热气,她的肚子在那一刻咕咕叫起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每天早上女孩都来送粥,这给她带来了极大的便利。早上,爱人要照顾儿子去幼儿园,忙得不可开交。女孩的参与,直接帮他们家解决了一大难题。可她隐隐觉得不安:学生时间紧张,她耽误女孩太多时间了吧?女孩却安慰她:“阿姨,不碍事的,医院在家和学校中间,我顺路；我也要吃早餐,给您送来,只是顺便而已……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随着住院时间的延长,来看望她的朋友越来越少,她不抱怨,只是心里滋生了越来越多的寂寞。倒是女孩,对她不离不弃,每天早上准时到来,拎着一保温桶香喷喷的八宝粥。她问:“你奶奶好吧?”女孩点点头。她问:“期中考试考完了?考得怎么样?”女孩脸上飞过一抹红晕,说:“别的科还行,就是英语不理想。”她有些急,说:“抓紧时间补补呀!”女孩点点头,脸更红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她的身体恢复得挺好,那天她醒得早,醒来后感觉神清气爽,穿衣下床,信步走出来。再过两天就要出院了,她想去女孩那里看看。路不太远,十分钟就到。抬手准备敲门,她笑了,这是自己的房子,自己有钥匙。把钥匙插进锁眼,门开了。女孩在餐桌前,见了她,“呀”的一声,赶紧站起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她走进来,四下环顾:屋子有些乱,被子在床上没有整理;小小的餐桌上,半块馒头,一碟咸菜,旁边还摊开一本英语书。女孩在边吃边学。她问:“奶奶呢?”女孩说:“奶奶身体不太好,被叔叔接回老家了。”她诧异地看看女孩,走进厨房。厨房里,砂锅在火上“咕咕”响着,打开盖子,她一眼看出来,半砂锅的八宝粥,不多不少,正是每天送给她的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一种说不清的滋味在她心里溢开。转过身,看着这个十三四岁的女孩,想起女孩的话:“阿姨,我只是顺便而已。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她的眼睛慢慢湿润了。曾</w:t>
      </w:r>
      <w:r>
        <w:rPr>
          <w:rFonts w:hint="eastAsia"/>
          <w:sz w:val="24"/>
          <w:szCs w:val="24"/>
          <w:u w:val="single"/>
        </w:rPr>
        <w:t>经,她把最“顺便”的事,做得最不“顺便”;而女孩用自己稚嫩的肩膀,把最不“顺便”的责任,“顺便”承担了下来,让她心安理得地享受着。</w:t>
      </w:r>
      <w:r>
        <w:rPr>
          <w:rFonts w:hint="eastAsia"/>
          <w:sz w:val="24"/>
          <w:szCs w:val="24"/>
        </w:rPr>
        <w:t>羞愧在她心里席卷而来。拥着单薄的女孩,仿佛有丝丝春雨,轻轻涤荡她的心。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1请简要概括选文的主要内容。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2.阅读文中画横线的句子,结合选文具体内容,谈谈你对句子中加点短语的理解。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(1)曾经,她把</w:t>
      </w:r>
      <w:r>
        <w:rPr>
          <w:rFonts w:hint="eastAsia"/>
          <w:sz w:val="24"/>
          <w:szCs w:val="24"/>
          <w:em w:val="dot"/>
        </w:rPr>
        <w:t>最“顺便”</w:t>
      </w:r>
      <w:r>
        <w:rPr>
          <w:rFonts w:hint="eastAsia"/>
          <w:sz w:val="24"/>
          <w:szCs w:val="24"/>
        </w:rPr>
        <w:t>的事,做得</w:t>
      </w:r>
      <w:r>
        <w:rPr>
          <w:rFonts w:hint="eastAsia"/>
          <w:sz w:val="24"/>
          <w:szCs w:val="24"/>
          <w:em w:val="dot"/>
        </w:rPr>
        <w:t>最不“顺便”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(2)而女孩用自己稚嫩的肩膀,把</w:t>
      </w:r>
      <w:r>
        <w:rPr>
          <w:rFonts w:hint="eastAsia"/>
          <w:sz w:val="24"/>
          <w:szCs w:val="24"/>
          <w:em w:val="dot"/>
        </w:rPr>
        <w:t>最不“顺便”</w:t>
      </w:r>
      <w:r>
        <w:rPr>
          <w:rFonts w:hint="eastAsia"/>
          <w:sz w:val="24"/>
          <w:szCs w:val="24"/>
        </w:rPr>
        <w:t>的责任,</w:t>
      </w:r>
      <w:r>
        <w:rPr>
          <w:rFonts w:hint="eastAsia"/>
          <w:sz w:val="24"/>
          <w:szCs w:val="24"/>
          <w:em w:val="dot"/>
        </w:rPr>
        <w:t>“顺便”</w:t>
      </w:r>
      <w:r>
        <w:rPr>
          <w:rFonts w:hint="eastAsia"/>
          <w:sz w:val="24"/>
          <w:szCs w:val="24"/>
        </w:rPr>
        <w:t>承担了下来,让她心安理得地享受着。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3.赏析句子。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(1)女孩像一只小猫,轻手轻脚地走来,手里拎着一只保温桶。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(2)拥着单薄的女孩,仿佛有丝丝春雨,轻轻涤荡她的心。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4.文章详细交代“她”与朋友策划电视节目的具体内容,在文中有何作用?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5.你怎样评价文中的“她”和女孩?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三、表达与交流。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在你成长的过程中,一定有让你难忘或者感动的事情。请选择一件你印象最深刻的事情写下来,写的时候,要把故事情节叙述完整,注意表达真情实感。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要求:语句通顺,不少于450字。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>
        <w:rPr>
          <w:sz w:val="24"/>
          <w:szCs w:val="24"/>
        </w:rPr>
        <w:t>1.D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2.咆哮 沙哑 困难 熄灭 嗓音 糟糕 皱眉 掀起 汹涌 流淌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3.(1)尽管 还是(2)宁可 也(3)与其 不如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4.B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5.(1)A(2)B(3)C(4)D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6.B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7.(1)桑娜补破帆。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(2)老汉冷冷地说,可以退党,到他那儿报名。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(3)示例:油灯里的火苗伸着贪婪的舌头,一下一下舔着黑暗。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8.(1)B(2)D(3)D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示例:我给大家推荐一本好书—《爱的教育》。推荐理由:第一,这是意大利作家亚米契斯的日记体小说,形式非常新颖;第二,这本书是特地奉献给九岁到十三岁的小学生的,故事中的人物主要是学生、老师和家长,容易引起我们的共鸣;第三,这本书写出了对祖国和人民、父母和兄弟、老师和同学深厚而真挚的爱,对我们非常有教育意义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二、1.在“她”生病住院期间,“她”曾经资助过的女孩每天早上给“她”送粥。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2.(1)“最顺便’”指对“她”而言,资助女孩是一件轻而易举的事情;“最不‘顺便’”是指“她”的资助并不单纯,还有商业目的,表现了一个商人的心机和城府。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(2)“最不‘顺便’”指女孩每天给“她”送饭耽误了很多时间和功课;“顺便”是女孩为了让“她”安心,把这件事说得轻而易举,体现了女孩的善良和淳朴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3.(1)运用比喻的修辞手法,生动形象地写出了女孩进来时轻手轻脚的样子,说明女孩怕打扰“她”休息,表现出女孩对“她”真诚的关心。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(2)运用比喻的修辞手法,生动形象地写出了“她的愧疚和感动,女孩的行为深深震撼了“她”，使“她”的灵魂得到净化。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4.这样既突出了“她”的精明,也为下文写“她”被女孩的爱心感动并深感愧疚做铺垫。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5.女孩:善良、乖巧,知恩图报,肯吃苦,爱学习。“她”: 有爱心,精明的商人。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三、略</w:t>
      </w:r>
    </w:p>
    <w:p>
      <w:pPr>
        <w:ind w:firstLine="420"/>
      </w:pPr>
    </w:p>
    <w:sectPr>
      <w:headerReference r:id="rId5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76"/>
    <w:rsid w:val="00326E76"/>
    <w:rsid w:val="004B2076"/>
    <w:rsid w:val="005213B9"/>
    <w:rsid w:val="00544505"/>
    <w:rsid w:val="005F39C2"/>
    <w:rsid w:val="00BC3659"/>
    <w:rsid w:val="00BF24E1"/>
    <w:rsid w:val="00CD372C"/>
    <w:rsid w:val="00D64FE5"/>
    <w:rsid w:val="117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3916</Words>
  <Characters>4150</Characters>
  <Lines>38</Lines>
  <Paragraphs>10</Paragraphs>
  <TotalTime>2</TotalTime>
  <ScaleCrop>false</ScaleCrop>
  <LinksUpToDate>false</LinksUpToDate>
  <CharactersWithSpaces>5246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2021-07-21T14:41:00Z</dcterms:created>
  <dc:creator>Acer</dc:creator>
  <cp:lastModifiedBy>。</cp:lastModifiedBy>
  <dcterms:modified xsi:type="dcterms:W3CDTF">2022-08-12T08:14:19Z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85CF349F9947403F9E379E35DE4702A5</vt:lpwstr>
  </property>
</Properties>
</file>