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10502900</wp:posOffset>
            </wp:positionV>
            <wp:extent cx="444500" cy="254000"/>
            <wp:wrapNone/>
            <wp:docPr id="10009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3303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湖南省株洲市渌口区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2021-2022</w:t>
      </w:r>
      <w:r>
        <w:rPr>
          <w:rFonts w:ascii="宋体" w:eastAsia="宋体" w:hAnsi="宋体" w:cs="宋体"/>
          <w:b/>
          <w:color w:val="auto"/>
          <w:sz w:val="32"/>
        </w:rPr>
        <w:t>学年七年级下学期期中数学试题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若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3.75pt;height:36pt" o:oleicon="f" o:ole="">
            <v:imagedata r:id="rId6" o:title="eqId83e63ff2b4867ad1646ec7d2fdcaa9d0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是关于</w:t>
      </w:r>
      <w:r>
        <w:rPr>
          <w:rFonts w:ascii="Times New Roman" w:eastAsia="Times New Roman" w:hAnsi="Times New Roman" w:cs="Times New Roman"/>
          <w:i/>
          <w:color w:val="auto"/>
        </w:rPr>
        <w:t>x</w:t>
      </w:r>
      <w:r>
        <w:rPr>
          <w:rFonts w:ascii="宋体" w:eastAsia="宋体" w:hAnsi="宋体" w:cs="宋体"/>
          <w:color w:val="auto"/>
        </w:rPr>
        <w:t>、</w:t>
      </w:r>
      <w:r>
        <w:rPr>
          <w:rFonts w:ascii="Times New Roman" w:eastAsia="Times New Roman" w:hAnsi="Times New Roman" w:cs="Times New Roman"/>
          <w:i/>
          <w:color w:val="auto"/>
        </w:rPr>
        <w:t>y</w:t>
      </w:r>
      <w:r>
        <w:rPr>
          <w:rFonts w:ascii="宋体" w:eastAsia="宋体" w:hAnsi="宋体" w:cs="宋体"/>
          <w:color w:val="auto"/>
          <w:position w:val="0"/>
        </w:rPr>
        <w:drawing>
          <wp:inline>
            <wp:extent cx="133350" cy="177800"/>
            <wp:docPr id="6991615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376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>二元一次方程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54pt;height:15.75pt" o:oleicon="f" o:ole="">
            <v:imagedata r:id="rId9" o:title="eqId53f577e0e0c38bfa47731a36505372bd"/>
          </v:shape>
          <o:OLEObject Type="Embed" ProgID="Equation.DSMT4" ShapeID="_x0000_i1026" DrawAspect="Content" ObjectID="_2" r:id="rId10"/>
        </w:object>
      </w:r>
      <w:r>
        <w:rPr>
          <w:rFonts w:ascii="宋体" w:eastAsia="宋体" w:hAnsi="宋体" w:cs="宋体"/>
          <w:color w:val="auto"/>
        </w:rPr>
        <w:t>的一个解，则</w:t>
      </w:r>
      <w:r>
        <w:rPr>
          <w:rFonts w:ascii="Times New Roman" w:eastAsia="Times New Roman" w:hAnsi="Times New Roman" w:cs="Times New Roman"/>
          <w:i/>
          <w:color w:val="auto"/>
        </w:rPr>
        <w:t>m</w:t>
      </w:r>
      <w:r>
        <w:rPr>
          <w:rFonts w:ascii="宋体" w:eastAsia="宋体" w:hAnsi="宋体" w:cs="宋体"/>
          <w:color w:val="auto"/>
        </w:rPr>
        <w:t>的值为（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E1BCD" w:rsidR="00FC5860">
        <w:rPr>
          <w:rFonts w:hint="eastAsia"/>
        </w:rPr>
        <w:t xml:space="preserve">A. </w:t>
      </w:r>
      <w:r>
        <w:rPr>
          <w:rFonts w:ascii="Times New Roman" w:eastAsia="Times New Roman" w:hAnsi="Times New Roman" w:cs="Times New Roman"/>
          <w:color w:val="auto"/>
        </w:rPr>
        <w:t>2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rPr>
          <w:rFonts w:ascii="Times New Roman" w:eastAsia="Times New Roman" w:hAnsi="Times New Roman" w:cs="Times New Roman"/>
          <w:color w:val="auto"/>
        </w:rPr>
        <w:t>5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C. </w:t>
      </w:r>
      <w:r>
        <w:rPr>
          <w:rFonts w:ascii="Times New Roman" w:eastAsia="Times New Roman" w:hAnsi="Times New Roman" w:cs="Times New Roman"/>
          <w:color w:val="auto"/>
        </w:rPr>
        <w:t>-2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rPr>
          <w:rFonts w:ascii="Times New Roman" w:eastAsia="Times New Roman" w:hAnsi="Times New Roman" w:cs="Times New Roman"/>
          <w:color w:val="auto"/>
        </w:rPr>
        <w:t>-5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下列计算结果正确的是（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6991615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7616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54pt;height:25.8pt" o:oleicon="f" o:ole="">
            <v:imagedata r:id="rId12" o:title="eqIde7c9bbf7e89f2b79a49dff9c92716042"/>
          </v:shape>
          <o:OLEObject Type="Embed" ProgID="Equation.DSMT4" ShapeID="_x0000_i1027" DrawAspect="Content" ObjectID="_3" r:id="rId13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54pt;height:15.75pt" o:oleicon="f" o:ole="">
            <v:imagedata r:id="rId14" o:title="eqId8915370672bc6745c65acddd233948f1"/>
          </v:shape>
          <o:OLEObject Type="Embed" ProgID="Equation.DSMT4" ShapeID="_x0000_i1028" DrawAspect="Content" ObjectID="_4" r:id="rId15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in;height:21.6pt" o:oleicon="f" o:ole="">
            <v:imagedata r:id="rId16" o:title="eqId8a231a47f23de615b37fd5ba2a47804b"/>
          </v:shape>
          <o:OLEObject Type="Embed" ProgID="Equation.DSMT4" ShapeID="_x0000_i1029" DrawAspect="Content" ObjectID="_5" r:id="rId17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58pt;height:22pt" o:oleicon="f" o:ole="">
            <v:imagedata r:id="rId18" o:title="eqId56e48250b2039656a9592edef822e4fc"/>
          </v:shape>
          <o:OLEObject Type="Embed" ProgID="Equation.DSMT4" ShapeID="_x0000_i1030" DrawAspect="Content" ObjectID="_6" r:id="rId19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54.75pt;height:15.75pt" o:oleicon="f" o:ole="">
            <v:imagedata r:id="rId20" o:title="eqId2cb74007caf230d24e6be5055e6010c6"/>
          </v:shape>
          <o:OLEObject Type="Embed" ProgID="Equation.DSMT4" ShapeID="_x0000_i1031" DrawAspect="Content" ObjectID="_7" r:id="rId21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k</w:t>
      </w:r>
      <w:r>
        <w:rPr>
          <w:rFonts w:ascii="宋体" w:eastAsia="宋体" w:hAnsi="宋体" w:cs="宋体"/>
          <w:color w:val="000000"/>
        </w:rPr>
        <w:t>是常数）是完全平方式，那么</w:t>
      </w:r>
      <w:r>
        <w:rPr>
          <w:rFonts w:ascii="Times New Roman" w:eastAsia="Times New Roman" w:hAnsi="Times New Roman" w:cs="Times New Roman"/>
          <w:i/>
          <w:color w:val="000000"/>
        </w:rPr>
        <w:t>k</w:t>
      </w:r>
      <w:r>
        <w:rPr>
          <w:rFonts w:ascii="宋体" w:eastAsia="宋体" w:hAnsi="宋体" w:cs="宋体"/>
          <w:color w:val="000000"/>
        </w:rPr>
        <w:t>的值为（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6991615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4033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36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如图，阴影部分是边长为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的大正方形中剪去一个边长为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的小正方形后所得到的图形，将阴影部分通过割、拼，形成新的图形，给出下列四种割拼方法，其中能够验证平方差公式的有（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4076700" cy="19812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055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下列等式中，从左到右的变形是因式分解的是（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-2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-2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+1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+2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+1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-4=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+2</w:t>
      </w:r>
      <w:r>
        <w:rPr>
          <w:rFonts w:ascii="宋体" w:eastAsia="宋体" w:hAnsi="宋体" w:cs="宋体"/>
          <w:color w:val="000000"/>
        </w:rPr>
        <w:t>）（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-2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+2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+4=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+1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+3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多项式</w:t>
      </w:r>
      <w:r>
        <w:rPr>
          <w:rFonts w:ascii="Times New Roman" w:eastAsia="Times New Roman" w:hAnsi="Times New Roman" w:cs="Times New Roman"/>
          <w:color w:val="000000"/>
        </w:rPr>
        <w:t>8a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+12ab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的公因式是（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abc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4ab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4ab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i/>
          <w:color w:val="000000"/>
          <w:vertAlign w:val="superscript"/>
        </w:rPr>
        <w:t>x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i/>
          <w:color w:val="000000"/>
          <w:vertAlign w:val="superscript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+3</w:t>
      </w:r>
      <w:r>
        <w:rPr>
          <w:rFonts w:ascii="宋体" w:eastAsia="宋体" w:hAnsi="宋体" w:cs="宋体"/>
          <w:color w:val="000000"/>
        </w:rPr>
        <w:t>的值是（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40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125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如图，七个相同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991615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289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小长方形组成一个大长方形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23" o:title="eqId411b38a18046fea8e9fab1f9f9b80a5f"/>
          </v:shape>
          <o:OLEObject Type="Embed" ProgID="Equation.DSMT4" ShapeID="_x0000_i1032" DrawAspect="Content" ObjectID="_8" r:id="rId24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42.75pt;height:14.25pt" o:oleicon="f" o:ole="">
            <v:imagedata r:id="rId25" o:title="eqId22b0d1c8951171f6677352a89f431da7"/>
          </v:shape>
          <o:OLEObject Type="Embed" ProgID="Equation.DSMT4" ShapeID="_x0000_i1033" DrawAspect="Content" ObjectID="_9" r:id="rId26"/>
        </w:object>
      </w:r>
      <w:r>
        <w:rPr>
          <w:rFonts w:ascii="宋体" w:eastAsia="宋体" w:hAnsi="宋体" w:cs="宋体"/>
          <w:color w:val="000000"/>
        </w:rPr>
        <w:t>，则长方形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23" o:title="eqId411b38a18046fea8e9fab1f9f9b80a5f"/>
          </v:shape>
          <o:OLEObject Type="Embed" ProgID="Equation.DSMT4" ShapeID="_x0000_i1034" DrawAspect="Content" ObjectID="_10" r:id="rId27"/>
        </w:object>
      </w:r>
      <w:r>
        <w:rPr>
          <w:rFonts w:ascii="宋体" w:eastAsia="宋体" w:hAnsi="宋体" w:cs="宋体"/>
          <w:color w:val="000000"/>
        </w:rPr>
        <w:t>的周长为（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2181225" cy="1571625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016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102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104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106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﹣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值是（　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﹣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9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小明是一位密码编译爱好者，在他的密码手册中有这样一条信息：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1.75pt;height:12.75pt" o:oleicon="f" o:ole="">
            <v:imagedata r:id="rId29" o:title="eqIdb1b8d3f7a166ff5db92d9ee0014a960d"/>
          </v:shape>
          <o:OLEObject Type="Embed" ProgID="Equation.DSMT4" ShapeID="_x0000_i1035" DrawAspect="Content" ObjectID="_11" r:id="rId3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25.5pt;height:15.5pt" o:oleicon="f" o:ole="">
            <v:imagedata r:id="rId31" o:title="eqIdc9f2416d1f75a45a314331146550832e"/>
          </v:shape>
          <o:OLEObject Type="Embed" ProgID="Equation.DSMT4" ShapeID="_x0000_i1036" DrawAspect="Content" ObjectID="_12" r:id="rId3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29pt;height:16pt" o:oleicon="f" o:ole="">
            <v:imagedata r:id="rId33" o:title="eqId81843351cfa63bb76c9f39aa96434283"/>
          </v:shape>
          <o:OLEObject Type="Embed" ProgID="Equation.DSMT4" ShapeID="_x0000_i1037" DrawAspect="Content" ObjectID="_13" r:id="rId34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24pt;height:14.25pt" o:oleicon="f" o:ole="">
            <v:imagedata r:id="rId35" o:title="eqId73b5a9de8a72dda70e3eefeb0a408ffd"/>
          </v:shape>
          <o:OLEObject Type="Embed" ProgID="Equation.DSMT4" ShapeID="_x0000_i1038" DrawAspect="Content" ObjectID="_14" r:id="rId36"/>
        </w:object>
      </w:r>
      <w:r>
        <w:rPr>
          <w:rFonts w:ascii="宋体" w:eastAsia="宋体" w:hAnsi="宋体" w:cs="宋体"/>
          <w:color w:val="000000"/>
        </w:rPr>
        <w:t>，分别对应下列六个字：口，爱，我，数，学，渌．现将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12.8pt;height:22.8pt" o:oleicon="f" o:ole="">
            <v:imagedata r:id="rId37" o:title="eqIde08afa8020f45c5575d70ec11849a22c"/>
          </v:shape>
          <o:OLEObject Type="Embed" ProgID="Equation.DSMT4" ShapeID="_x0000_i1039" DrawAspect="Content" ObjectID="_15" r:id="rId38"/>
        </w:object>
      </w:r>
      <w:r>
        <w:rPr>
          <w:rFonts w:ascii="宋体" w:eastAsia="宋体" w:hAnsi="宋体" w:cs="宋体"/>
          <w:color w:val="000000"/>
        </w:rPr>
        <w:t>因式分解，结果呈现的密码信息可能是（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我爱学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爱渌口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渌口数学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我爱渌口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将方程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57pt;height:15.75pt" o:oleicon="f" o:ole="">
            <v:imagedata r:id="rId39" o:title="eqId78e6098e9229616e8528e4d06b49336f"/>
          </v:shape>
          <o:OLEObject Type="Embed" ProgID="Equation.DSMT4" ShapeID="_x0000_i1040" DrawAspect="Content" ObjectID="_16" r:id="rId40"/>
        </w:object>
      </w:r>
      <w:r>
        <w:rPr>
          <w:rFonts w:ascii="宋体" w:eastAsia="宋体" w:hAnsi="宋体" w:cs="宋体"/>
          <w:color w:val="000000"/>
        </w:rPr>
        <w:t>写成用含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1" o:title="eqId81dea63b8ce3e51adf66cf7b9982a248"/>
          </v:shape>
          <o:OLEObject Type="Embed" ProgID="Equation.DSMT4" ShapeID="_x0000_i1041" DrawAspect="Content" ObjectID="_17" r:id="rId42"/>
        </w:object>
      </w:r>
      <w:r>
        <w:rPr>
          <w:rFonts w:ascii="宋体" w:eastAsia="宋体" w:hAnsi="宋体" w:cs="宋体"/>
          <w:color w:val="000000"/>
        </w:rPr>
        <w:t>的代数式表示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0.4pt;height:12.6pt" o:oleicon="f" o:ole="">
            <v:imagedata r:id="rId43" o:title="eqId070d1ea22a92808dad7489438c239629"/>
          </v:shape>
          <o:OLEObject Type="Embed" ProgID="Equation.DSMT4" ShapeID="_x0000_i1042" DrawAspect="Content" ObjectID="_18" r:id="rId44"/>
        </w:objec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若三角形的底边为2</w:t>
      </w:r>
      <w:r>
        <w:rPr>
          <w:rFonts w:ascii="Time New Romans" w:eastAsia="Time New Romans" w:hAnsi="Time New Romans" w:cs="Time New Romans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+1，高为2</w:t>
      </w:r>
      <w:r>
        <w:rPr>
          <w:rFonts w:ascii="Time New Romans" w:eastAsia="Time New Romans" w:hAnsi="Time New Romans" w:cs="Time New Romans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，则此三角形的面积为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在《九章算术》中，二元一次方程组是通过“算筹”摆放的．若图中各行从左到右列出的三组算筹分别表示未知数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1" o:title="eqId81dea63b8ce3e51adf66cf7b9982a248"/>
          </v:shape>
          <o:OLEObject Type="Embed" ProgID="Equation.DSMT4" ShapeID="_x0000_i1043" DrawAspect="Content" ObjectID="_19" r:id="rId4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46" o:title="eqIdd053b14c8588eee2acbbe44fc37a6886"/>
          </v:shape>
          <o:OLEObject Type="Embed" ProgID="Equation.DSMT4" ShapeID="_x0000_i1044" DrawAspect="Content" ObjectID="_20" r:id="rId47"/>
        </w:object>
      </w:r>
      <w:r>
        <w:rPr>
          <w:rFonts w:ascii="宋体" w:eastAsia="宋体" w:hAnsi="宋体" w:cs="宋体"/>
          <w:color w:val="000000"/>
        </w:rPr>
        <w:t>的系数与相应的常数项，如图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表示方程组是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67.95pt;height:36.3pt" o:oleicon="f" o:ole="">
            <v:imagedata r:id="rId48" o:title="eqId016221508e35869abae8100a862729e5"/>
          </v:shape>
          <o:OLEObject Type="Embed" ProgID="Equation.DSMT4" ShapeID="_x0000_i1045" DrawAspect="Content" ObjectID="_21" r:id="rId49"/>
        </w:object>
      </w:r>
      <w:r>
        <w:rPr>
          <w:rFonts w:ascii="宋体" w:eastAsia="宋体" w:hAnsi="宋体" w:cs="宋体"/>
          <w:color w:val="000000"/>
        </w:rPr>
        <w:t>， 则如图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表示的方程组是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162175" cy="10477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4807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已知方程组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71.25pt;height:36pt" o:oleicon="f" o:ole="">
            <v:imagedata r:id="rId51" o:title="eqId98cf046ac5b23d1f9a697bbc8cbd72c1"/>
          </v:shape>
          <o:OLEObject Type="Embed" ProgID="Equation.DSMT4" ShapeID="_x0000_i1046" DrawAspect="Content" ObjectID="_22" r:id="rId52"/>
        </w:object>
      </w:r>
      <w:r>
        <w:rPr>
          <w:rFonts w:ascii="宋体" w:eastAsia="宋体" w:hAnsi="宋体" w:cs="宋体"/>
          <w:color w:val="000000"/>
        </w:rPr>
        <w:t>和方程组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71.25pt;height:36pt" o:oleicon="f" o:ole="">
            <v:imagedata r:id="rId53" o:title="eqId91b675847da57563b645a9b106ea3a29"/>
          </v:shape>
          <o:OLEObject Type="Embed" ProgID="Equation.DSMT4" ShapeID="_x0000_i1047" DrawAspect="Content" ObjectID="_23" r:id="rId54"/>
        </w:object>
      </w:r>
      <w:r>
        <w:rPr>
          <w:rFonts w:ascii="宋体" w:eastAsia="宋体" w:hAnsi="宋体" w:cs="宋体"/>
          <w:color w:val="000000"/>
        </w:rPr>
        <w:t>有相同的解，则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的值是</w: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若</w:t>
      </w:r>
      <w:r>
        <w:rPr>
          <w:rFonts w:ascii="Times New Roman" w:eastAsia="Times New Roman" w:hAnsi="Times New Roman" w:cs="Times New Roman"/>
          <w:i/>
          <w:color w:val="000000"/>
        </w:rPr>
        <w:t>xy</w:t>
      </w:r>
      <w:r>
        <w:rPr>
          <w:rFonts w:ascii="Times New Roman" w:eastAsia="Times New Roman" w:hAnsi="Times New Roman" w:cs="Times New Roman"/>
          <w:color w:val="000000"/>
        </w:rPr>
        <w:t>=-3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=5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+2</w:t>
      </w:r>
      <w:r>
        <w:rPr>
          <w:rFonts w:ascii="Times New Roman" w:eastAsia="Times New Roman" w:hAnsi="Times New Roman" w:cs="Times New Roman"/>
          <w:i/>
          <w:color w:val="000000"/>
        </w:rPr>
        <w:t>xy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38pt;height:20.25pt" o:oleicon="f" o:ole="">
            <v:imagedata r:id="rId55" o:title="eqIdfe62aeb81e6454628819e07ce63950c5"/>
          </v:shape>
          <o:OLEObject Type="Embed" ProgID="Equation.DSMT4" ShapeID="_x0000_i1048" DrawAspect="Content" ObjectID="_24" r:id="rId56"/>
        </w:objec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66pt;height:15.75pt" o:oleicon="f" o:ole="">
            <v:imagedata r:id="rId57" o:title="eqIdf98febad591d3a5ca619c9234b28d5db"/>
          </v:shape>
          <o:OLEObject Type="Embed" ProgID="Equation.DSMT4" ShapeID="_x0000_i1049" DrawAspect="Content" ObjectID="_25" r:id="rId58"/>
        </w:object>
      </w:r>
      <w:r>
        <w:rPr>
          <w:rFonts w:ascii="宋体" w:eastAsia="宋体" w:hAnsi="宋体" w:cs="宋体"/>
          <w:color w:val="000000"/>
        </w:rPr>
        <w:t>，那么代数式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14.75pt;height:21.75pt" o:oleicon="f" o:ole="">
            <v:imagedata r:id="rId59" o:title="eqId1ccd3c4cd501d07569f662fd911a5268"/>
          </v:shape>
          <o:OLEObject Type="Embed" ProgID="Equation.DSMT4" ShapeID="_x0000_i1050" DrawAspect="Content" ObjectID="_26" r:id="rId60"/>
        </w:object>
      </w:r>
      <w:r>
        <w:rPr>
          <w:rFonts w:ascii="宋体" w:eastAsia="宋体" w:hAnsi="宋体" w:cs="宋体"/>
          <w:color w:val="000000"/>
        </w:rPr>
        <w:t>的值为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“今有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鹿进舍，小舍容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鹿，大舍容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鹿，需舍几何？（改编自《缉古算经》）”大意为：今有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只鹿进圈舍，小圈舍可以容纳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头鹿，大圈舍可以容纳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头鹿，若每个圈舍都住满，求所需圈舍的间数．设需要大圈舍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间，小圈舍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间，可列二元一次方程为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化简或计算下列各题：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14pt;height:22.5pt" o:oleicon="f" o:ole="">
            <v:imagedata r:id="rId61" o:title="eqIdff0203954569d43be82bbba21255a1a1"/>
          </v:shape>
          <o:OLEObject Type="Embed" ProgID="Equation.DSMT4" ShapeID="_x0000_i1051" DrawAspect="Content" ObjectID="_27" r:id="rId62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94.25pt;height:21.75pt" o:oleicon="f" o:ole="">
            <v:imagedata r:id="rId63" o:title="eqIdd7b7d7e1e48a2e19670251b778d276c0"/>
          </v:shape>
          <o:OLEObject Type="Embed" ProgID="Equation.DSMT4" ShapeID="_x0000_i1052" DrawAspect="Content" ObjectID="_28" r:id="rId64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20</w:t>
      </w:r>
      <w:r>
        <w:rPr>
          <w:color w:val="000000"/>
          <w:position w:val="-22"/>
        </w:rPr>
        <w:drawing>
          <wp:inline>
            <wp:extent cx="31750" cy="88900"/>
            <wp:docPr id="69916157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0221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解下列方程组：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93pt;height:38.25pt" o:oleicon="f" o:ole="">
            <v:imagedata r:id="rId65" o:title="eqIdfe3ae6517e8d81d4c63764b463c84411"/>
          </v:shape>
          <o:OLEObject Type="Embed" ProgID="Equation.DSMT4" ShapeID="_x0000_i1053" DrawAspect="Content" ObjectID="_29" r:id="rId6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0pt;height:38.25pt" o:oleicon="f" o:ole="">
            <v:imagedata r:id="rId67" o:title="eqIdea48c172c81ba5c78ee4c00487d6b7bd"/>
          </v:shape>
          <o:OLEObject Type="Embed" ProgID="Equation.DSMT4" ShapeID="_x0000_i1054" DrawAspect="Content" ObjectID="_30" r:id="rId68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分解因式：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宋体" w:eastAsia="宋体" w:hAnsi="宋体" w:cs="宋体"/>
          <w:color w:val="000000"/>
        </w:rPr>
        <w:t>﹣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>+25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﹣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+4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﹣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）；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36.25pt;height:15.95pt" o:oleicon="f" o:ole="">
            <v:imagedata r:id="rId69" o:title="eqId2cd36c895bc4ae08a30b7428162d1661"/>
          </v:shape>
          <o:OLEObject Type="Embed" ProgID="Equation.DSMT4" ShapeID="_x0000_i1055" DrawAspect="Content" ObjectID="_31" r:id="rId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35.2pt;height:15.95pt" o:oleicon="f" o:ole="">
            <v:imagedata r:id="rId71" o:title="eqId5add44f2525a823a7d0f0cdbb845e54e"/>
          </v:shape>
          <o:OLEObject Type="Embed" ProgID="Equation.DSMT4" ShapeID="_x0000_i1056" DrawAspect="Content" ObjectID="_32" r:id="rId72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9.25pt;height:15.75pt" o:oleicon="f" o:ole="">
            <v:imagedata r:id="rId73" o:title="eqId34ee3a74d2d16f7843615337eeda62d8"/>
          </v:shape>
          <o:OLEObject Type="Embed" ProgID="Equation.DSMT4" ShapeID="_x0000_i1057" DrawAspect="Content" ObjectID="_33" r:id="rId74"/>
        </w:object>
      </w:r>
      <w:r>
        <w:rPr>
          <w:rFonts w:ascii="宋体" w:eastAsia="宋体" w:hAnsi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71.25pt;height:15.75pt" o:oleicon="f" o:ole="">
            <v:imagedata r:id="rId75" o:title="eqId8b21278fc1806439cb3343668cde9d3a"/>
          </v:shape>
          <o:OLEObject Type="Embed" ProgID="Equation.DSMT4" ShapeID="_x0000_i1058" DrawAspect="Content" ObjectID="_34" r:id="rId76"/>
        </w:object>
      </w:r>
      <w:r>
        <w:rPr>
          <w:rFonts w:ascii="宋体" w:eastAsia="宋体" w:hAnsi="宋体" w:cs="宋体"/>
          <w:color w:val="000000"/>
        </w:rPr>
        <w:t>，求代数式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39.2pt;height:22.2pt" o:oleicon="f" o:ole="">
            <v:imagedata r:id="rId77" o:title="eqId765e6d435cd1212691d80f52bdd6e033"/>
          </v:shape>
          <o:OLEObject Type="Embed" ProgID="Equation.DSMT4" ShapeID="_x0000_i1059" DrawAspect="Content" ObjectID="_35" r:id="rId78"/>
        </w:object>
      </w:r>
      <w:r>
        <w:rPr>
          <w:rFonts w:ascii="宋体" w:eastAsia="宋体" w:hAnsi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eastAsia="宋体" w:hAnsi="宋体" w:cs="宋体"/>
          <w:color w:val="000000"/>
        </w:rPr>
        <w:t>养牛场原有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rFonts w:ascii="宋体" w:eastAsia="宋体" w:hAnsi="宋体" w:cs="宋体"/>
          <w:color w:val="000000"/>
        </w:rPr>
        <w:t>头大牛和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头小牛，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天约吃饲料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33.75pt;height:15.75pt" o:oleicon="f" o:ole="">
            <v:imagedata r:id="rId79" o:title="eqId9ec9e0b99c9d201de9c6fb6976175ee8"/>
          </v:shape>
          <o:OLEObject Type="Embed" ProgID="Equation.DSMT4" ShapeID="_x0000_i1060" DrawAspect="Content" ObjectID="_36" r:id="rId80"/>
        </w:object>
      </w:r>
      <w:r>
        <w:rPr>
          <w:rFonts w:ascii="宋体" w:eastAsia="宋体" w:hAnsi="宋体" w:cs="宋体"/>
          <w:color w:val="000000"/>
        </w:rPr>
        <w:t>；一周后卖出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头大牛和买进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头小牛，这样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天约吃饲料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3.75pt;height:15.75pt" o:oleicon="f" o:ole="">
            <v:imagedata r:id="rId81" o:title="eqId2310ea691d441205924ca52895ef844e"/>
          </v:shape>
          <o:OLEObject Type="Embed" ProgID="Equation.DSMT4" ShapeID="_x0000_i1061" DrawAspect="Content" ObjectID="_37" r:id="rId82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）一周后，养牛场有大牛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头，小牛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头；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）设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头大牛和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头小牛一天分别约吃饲料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千克，请求出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eastAsia="宋体" w:hAnsi="宋体" w:cs="宋体"/>
          <w:color w:val="000000"/>
        </w:rPr>
        <w:t>把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宋体" w:eastAsia="宋体" w:hAnsi="宋体" w:cs="宋体"/>
          <w:color w:val="000000"/>
        </w:rPr>
        <w:t>…这一组数按如下规律排放在表格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中，任意选定如图所示方框中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个数，进行交叉相乘再相减的运算，即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39pt;height:14.25pt" o:oleicon="f" o:ole="">
            <v:imagedata r:id="rId83" o:title="eqId304497b005839054da530da173db8aca"/>
          </v:shape>
          <o:OLEObject Type="Embed" ProgID="Equation.DSMT4" ShapeID="_x0000_i1062" DrawAspect="Content" ObjectID="_38" r:id="rId84"/>
        </w:object>
      </w:r>
      <w:r>
        <w:rPr>
          <w:rFonts w:ascii="宋体" w:eastAsia="宋体" w:hAnsi="宋体" w:cs="宋体"/>
          <w:color w:val="000000"/>
        </w:rPr>
        <w:t>，例如：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90pt;height:14.25pt" o:oleicon="f" o:ole="">
            <v:imagedata r:id="rId85" o:title="eqId430966d834a04e0225245c3d4c399344"/>
          </v:shape>
          <o:OLEObject Type="Embed" ProgID="Equation.DSMT4" ShapeID="_x0000_i1063" DrawAspect="Content" ObjectID="_39" r:id="rId86"/>
        </w:object>
      </w:r>
      <w:r>
        <w:rPr>
          <w:rFonts w:ascii="宋体" w:eastAsia="宋体" w:hAnsi="宋体" w:cs="宋体"/>
          <w:color w:val="000000"/>
        </w:rPr>
        <w:t>．完成下列各题：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5238750" cy="2236835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096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23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br/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计算：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71.25pt;height:14.25pt" o:oleicon="f" o:ole="">
            <v:imagedata r:id="rId88" o:title="eqIdb241eb163c1a95ab8d33a20e836b1a3e"/>
          </v:shape>
          <o:OLEObject Type="Embed" ProgID="Equation.DSMT4" ShapeID="_x0000_i1064" DrawAspect="Content" ObjectID="_40" r:id="rId89"/>
        </w:objec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猜想：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90" o:title="eqId38b96fe1d502351a71b88298fb01d74e"/>
          </v:shape>
          <o:OLEObject Type="Embed" ProgID="Equation.DSMT4" ShapeID="_x0000_i1065" DrawAspect="Content" ObjectID="_41" r:id="rId91"/>
        </w:objec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验证：请你利用整式的运算对以上的规律加以证明；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拓展，如表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，把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9…</w:t>
      </w:r>
      <w:r>
        <w:rPr>
          <w:rFonts w:ascii="宋体" w:eastAsia="宋体" w:hAnsi="宋体" w:cs="宋体"/>
          <w:color w:val="000000"/>
        </w:rPr>
        <w:t>这一组数重新排放在有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92" o:title="eqIdb6a24198bd04c29321ae5dc5a28fe421"/>
          </v:shape>
          <o:OLEObject Type="Embed" ProgID="Equation.DSMT4" ShapeID="_x0000_i1066" DrawAspect="Content" ObjectID="_42" r:id="rId93"/>
        </w:object>
      </w:r>
      <w:r>
        <w:rPr>
          <w:rFonts w:ascii="宋体" w:eastAsia="宋体" w:hAnsi="宋体" w:cs="宋体"/>
          <w:color w:val="000000"/>
        </w:rPr>
        <w:t>列的表格中，则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90" o:title="eqId38b96fe1d502351a71b88298fb01d74e"/>
          </v:shape>
          <o:OLEObject Type="Embed" ProgID="Equation.DSMT4" ShapeID="_x0000_i1067" DrawAspect="Content" ObjectID="_43" r:id="rId94"/>
        </w:objec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．（用含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92" o:title="eqIdb6a24198bd04c29321ae5dc5a28fe421"/>
          </v:shape>
          <o:OLEObject Type="Embed" ProgID="Equation.DSMT4" ShapeID="_x0000_i1068" DrawAspect="Content" ObjectID="_44" r:id="rId95"/>
        </w:object>
      </w:r>
      <w:r>
        <w:rPr>
          <w:rFonts w:ascii="宋体" w:eastAsia="宋体" w:hAnsi="宋体" w:cs="宋体"/>
          <w:color w:val="000000"/>
        </w:rPr>
        <w:t>的式子表示）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eastAsia="宋体" w:hAnsi="宋体" w:cs="宋体"/>
          <w:color w:val="000000"/>
        </w:rPr>
        <w:t>先阅读下列两段材料，再解答下列问题：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（一）例题：分解因式：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01.95pt;height:17.85pt" o:oleicon="f" o:ole="">
            <v:imagedata r:id="rId96" o:title="eqId019a37f6374482485de4ade57e0c0ddf"/>
          </v:shape>
          <o:OLEObject Type="Embed" ProgID="Equation.DSMT4" ShapeID="_x0000_i1069" DrawAspect="Content" ObjectID="_45" r:id="rId97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解：将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27pt;height:14.25pt" o:oleicon="f" o:ole="">
            <v:imagedata r:id="rId98" o:title="eqId20d6fc9b90f370fbb27552876b650f8f"/>
          </v:shape>
          <o:OLEObject Type="Embed" ProgID="Equation.DSMT4" ShapeID="_x0000_i1070" DrawAspect="Content" ObjectID="_46" r:id="rId99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看成整体，设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51.05pt;height:14.25pt" o:oleicon="f" o:ole="">
            <v:imagedata r:id="rId100" o:title="eqId979fef8bdeb10e900937f9d94ae977f5"/>
          </v:shape>
          <o:OLEObject Type="Embed" ProgID="Equation.DSMT4" ShapeID="_x0000_i1071" DrawAspect="Content" ObjectID="_47" r:id="rId101"/>
        </w:object>
      </w:r>
      <w:r>
        <w:rPr>
          <w:rFonts w:ascii="宋体" w:eastAsia="宋体" w:hAnsi="宋体" w:cs="宋体"/>
          <w:color w:val="000000"/>
        </w:rPr>
        <w:t>，则原式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125.25pt;height:21.75pt" o:oleicon="f" o:ole="">
            <v:imagedata r:id="rId102" o:title="eqId5ece993b36fd5fb5959525c7b8ef2a9b"/>
          </v:shape>
          <o:OLEObject Type="Embed" ProgID="Equation.DSMT4" ShapeID="_x0000_i1072" DrawAspect="Content" ObjectID="_48" r:id="rId103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再将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104" o:title="eqIdac047e91852b91af639feec23a9598b2"/>
          </v:shape>
          <o:OLEObject Type="Embed" ProgID="Equation.DSMT4" ShapeID="_x0000_i1073" DrawAspect="Content" ObjectID="_49" r:id="rId105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换原，得原式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63pt;height:21.75pt" o:oleicon="f" o:ole="">
            <v:imagedata r:id="rId106" o:title="eqId4c40efbf4acc9a2bc51a58b78707ba37"/>
          </v:shape>
          <o:OLEObject Type="Embed" ProgID="Equation.DSMT4" ShapeID="_x0000_i1074" DrawAspect="Content" ObjectID="_50" r:id="rId107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上述解题目用到的是：整体思想，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整体思想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是数学解题中常用的一种思想方法；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（二）常用因式分解的方法有提公因式法和公式法，但有的多项式只用上述一种方法无法分解，例如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90pt;height:18pt" o:oleicon="f" o:ole="">
            <v:imagedata r:id="rId108" o:title="eqId2fc307ac5989e51ab0ed5d4c025355ba"/>
          </v:shape>
          <o:OLEObject Type="Embed" ProgID="Equation.DSMT4" ShapeID="_x0000_i1075" DrawAspect="Content" ObjectID="_51" r:id="rId109"/>
        </w:object>
      </w:r>
      <w:r>
        <w:rPr>
          <w:rFonts w:ascii="宋体" w:eastAsia="宋体" w:hAnsi="宋体" w:cs="宋体"/>
          <w:color w:val="000000"/>
        </w:rPr>
        <w:t>，我们细心观察就会发现，前面两项可以分解，后两项也可以分解，分别分解后会产生公因式就可以完整分解了</w:t>
      </w:r>
      <w:r>
        <w:rPr>
          <w:rFonts w:ascii="Times New Roman" w:eastAsia="Times New Roman" w:hAnsi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过程：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209.25pt;height:21.75pt" o:oleicon="f" o:ole="">
            <v:imagedata r:id="rId110" o:title="eqId978b1642f9b69e25bb50e000fcaa07b8"/>
          </v:shape>
          <o:OLEObject Type="Embed" ProgID="Equation.DSMT4" ShapeID="_x0000_i1076" DrawAspect="Content" ObjectID="_52" r:id="rId111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252pt;height:20.25pt" o:oleicon="f" o:ole="">
            <v:imagedata r:id="rId112" o:title="eqId08db1e2f50411a131d257c9fde82a585"/>
          </v:shape>
          <o:OLEObject Type="Embed" ProgID="Equation.DSMT4" ShapeID="_x0000_i1077" DrawAspect="Content" ObjectID="_53" r:id="rId113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这种方法叫分组分解法，对于超过三项的多项式往往考虑这种方法</w:t>
      </w:r>
      <w:r>
        <w:rPr>
          <w:rFonts w:ascii="Times New Roman" w:eastAsia="Times New Roman" w:hAnsi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利用上述数学思想方法解决下列问题：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）分解因式：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08.75pt;height:18pt" o:oleicon="f" o:ole="">
            <v:imagedata r:id="rId114" o:title="eqId2dd81b292e3861020219d8837f84e6ef"/>
          </v:shape>
          <o:OLEObject Type="Embed" ProgID="Equation.DSMT4" ShapeID="_x0000_i1078" DrawAspect="Content" ObjectID="_54" r:id="rId115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）分解因式：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81pt;height:17pt" o:oleicon="f" o:ole="">
            <v:imagedata r:id="rId116" o:title="eqIded674cb19b0fcbdcdc64c64f6daca367"/>
          </v:shape>
          <o:OLEObject Type="Embed" ProgID="Equation.DSMT4" ShapeID="_x0000_i1079" DrawAspect="Content" ObjectID="_55" r:id="rId117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）分解因式：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20pt;height:18pt" o:oleicon="f" o:ole="">
            <v:imagedata r:id="rId118" o:title="eqIdafb76d62ab8162b2baed1b5c9e783a96"/>
          </v:shape>
          <o:OLEObject Type="Embed" ProgID="Equation.DSMT4" ShapeID="_x0000_i1080" DrawAspect="Content" ObjectID="_56" r:id="rId119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宋体" w:eastAsia="宋体" w:hAnsi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宋体" w:eastAsia="宋体" w:hAnsi="宋体" w:cs="宋体"/>
          <w:b/>
          <w:color w:val="000000"/>
          <w:sz w:val="32"/>
        </w:rPr>
        <w:t>湖南省株洲市渌口区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>2021-2022</w:t>
      </w:r>
      <w:r>
        <w:rPr>
          <w:rFonts w:ascii="宋体" w:eastAsia="宋体" w:hAnsi="宋体" w:cs="宋体"/>
          <w:b/>
          <w:color w:val="000000"/>
          <w:sz w:val="32"/>
        </w:rPr>
        <w:t>学年七年级下学期期中数学试题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33.75pt;height:30.75pt" o:oleicon="f" o:ole="">
            <v:imagedata r:id="rId120" o:title="eqId31ff258802bf4755498551ed17ec2030"/>
          </v:shape>
          <o:OLEObject Type="Embed" ProgID="Equation.DSMT4" ShapeID="_x0000_i1081" DrawAspect="Content" ObjectID="_57" r:id="rId121"/>
        </w:object>
      </w:r>
      <w:r>
        <w:rPr>
          <w:rFonts w:ascii="Times New Roman" w:eastAsia="Times New Roman" w:hAnsi="Times New Roman" w:cs="Times New Roman"/>
          <w:color w:val="000000"/>
        </w:rPr>
        <w:t>##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36pt;height:30.75pt" o:oleicon="f" o:ole="">
            <v:imagedata r:id="rId122" o:title="eqId73bd2384976f265194839c8c9464e0cf"/>
          </v:shape>
          <o:OLEObject Type="Embed" ProgID="Equation.DSMT4" ShapeID="_x0000_i1082" DrawAspect="Content" ObjectID="_58" r:id="rId123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 New Romans" w:eastAsia="Time New Romans" w:hAnsi="Time New Romans" w:cs="Time New Romans"/>
          <w:i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2</w:t>
      </w:r>
      <w:r>
        <w:rPr>
          <w:rFonts w:ascii="Time New Romans" w:eastAsia="Time New Romans" w:hAnsi="Time New Romans" w:cs="Time New Romans"/>
          <w:i/>
          <w:color w:val="000000"/>
        </w:rPr>
        <w:t>m</w:t>
      </w:r>
      <w:r>
        <w:rPr>
          <w:rFonts w:ascii="宋体" w:eastAsia="宋体" w:hAnsi="宋体" w:cs="宋体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+</w:t>
      </w:r>
      <w:r>
        <w:rPr>
          <w:rFonts w:ascii="Time New Romans" w:eastAsia="Time New Romans" w:hAnsi="Time New Romans" w:cs="Time New Romans"/>
          <w:i/>
          <w:color w:val="000000"/>
        </w:rPr>
        <w:t>m##m+2m</w:t>
      </w:r>
      <w:r>
        <w:rPr>
          <w:rFonts w:ascii="Time New Romans" w:eastAsia="Time New Romans" w:hAnsi="Time New Romans" w:cs="Time New Romans"/>
          <w:i/>
          <w:color w:val="000000"/>
          <w:vertAlign w:val="super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62.2pt;height:34pt" o:oleicon="f" o:ole="">
            <v:imagedata r:id="rId124" o:title="eqId933634e4e05995ca7b413d9fe4c65e83"/>
          </v:shape>
          <o:OLEObject Type="Embed" ProgID="Equation.DSMT4" ShapeID="_x0000_i1083" DrawAspect="Content" ObjectID="_59" r:id="rId125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-30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63pt;height:16.5pt" o:oleicon="f" o:ole="">
            <v:imagedata r:id="rId126" o:title="eqIdcdc3c87290659a7251c0015daa1eca0d"/>
          </v:shape>
          <o:OLEObject Type="Embed" ProgID="Equation.DSMT4" ShapeID="_x0000_i1084" DrawAspect="Content" ObjectID="_60" r:id="rId127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128" o:title="eqId50fde817cf54c7959321c194e4179f1a"/>
          </v:shape>
          <o:OLEObject Type="Embed" ProgID="Equation.DSMT4" ShapeID="_x0000_i1085" DrawAspect="Content" ObjectID="_61" r:id="rId129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42pt;height:14.25pt" o:oleicon="f" o:ole="">
            <v:imagedata r:id="rId130" o:title="eqId812aec6f425828de6bb56232c0846f15"/>
          </v:shape>
          <o:OLEObject Type="Embed" ProgID="Equation.DSMT4" ShapeID="_x0000_i1086" DrawAspect="Content" ObjectID="_62" r:id="rId131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5.25pt;height:36pt" o:oleicon="f" o:ole="">
            <v:imagedata r:id="rId132" o:title="eqId8f2c338f6646024ac7f8d80ca3959bc1"/>
          </v:shape>
          <o:OLEObject Type="Embed" ProgID="Equation.DSMT4" ShapeID="_x0000_i1087" DrawAspect="Content" ObjectID="_63" r:id="rId133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1.25pt;height:36pt" o:oleicon="f" o:ole="">
            <v:imagedata r:id="rId134" o:title="eqIddc2016ad3c6f6528a5dcfbd2e819fcf8"/>
          </v:shape>
          <o:OLEObject Type="Embed" ProgID="Equation.DSMT4" ShapeID="_x0000_i1088" DrawAspect="Content" ObjectID="_64" r:id="rId135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53.25pt;height:21.75pt" o:oleicon="f" o:ole="">
            <v:imagedata r:id="rId136" o:title="eqId2f5565be674e9fd6f22cd854c1d46441"/>
          </v:shape>
          <o:OLEObject Type="Embed" ProgID="Equation.DSMT4" ShapeID="_x0000_i1089" DrawAspect="Content" ObjectID="_65" r:id="rId137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26.75pt;height:20.25pt" o:oleicon="f" o:ole="">
            <v:imagedata r:id="rId138" o:title="eqIdd5f29462d9e41d38f9047f454b5ad271"/>
          </v:shape>
          <o:OLEObject Type="Embed" ProgID="Equation.DSMT4" ShapeID="_x0000_i1090" DrawAspect="Content" ObjectID="_66" r:id="rId139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18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65pt;height:16pt" o:oleicon="f" o:ole="">
            <v:imagedata r:id="rId140" o:title="eqId31c80f0b308cc2d776a7749d0027cf7e"/>
          </v:shape>
          <o:OLEObject Type="Embed" ProgID="Equation.DSMT4" ShapeID="_x0000_i1091" DrawAspect="Content" ObjectID="_67" r:id="rId141"/>
        </w:object>
      </w:r>
      <w:r>
        <w:rPr>
          <w:rFonts w:ascii="宋体" w:eastAsia="宋体" w:hAnsi="宋体" w:cs="宋体"/>
          <w:color w:val="000000"/>
        </w:rPr>
        <w:t>，－</w:t>
      </w:r>
      <w:r>
        <w:rPr>
          <w:rFonts w:ascii="Times New Roman" w:eastAsia="Times New Roman" w:hAnsi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=20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=5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color w:val="000000"/>
        </w:rPr>
        <w:t>（3）</w:t>
      </w:r>
      <w:r>
        <w:rPr>
          <w:rFonts w:ascii="新宋体" w:eastAsia="新宋体" w:hAnsi="新宋体" w:cs="新宋体"/>
          <w:color w:val="000000"/>
        </w:rPr>
        <w:t>证明见解析</w:t>
      </w:r>
      <w:r>
        <w:rPr>
          <w:color w:val="000000"/>
        </w:rPr>
        <w:t xml:space="preserve">    </w:t>
      </w: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  <w:sectPr w:rsidSect="00C321EB">
          <w:headerReference w:type="default" r:id="rId142"/>
          <w:footerReference w:type="default" r:id="rId143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71.25pt;height:15.75pt" o:oleicon="f" o:ole="">
            <v:imagedata r:id="rId144" o:title="eqIdd523d2d2b5b91728c2fa122303ab9c9f"/>
          </v:shape>
          <o:OLEObject Type="Embed" ProgID="Equation.DSMT4" ShapeID="_x0000_i1092" DrawAspect="Content" ObjectID="_68" r:id="rId145"/>
        </w:objec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in;height:16.2pt" o:oleicon="f" o:ole="">
            <v:imagedata r:id="rId146" o:title="eqId58a8a80e48e700adee8b1c6e0d6e54cc"/>
          </v:shape>
          <o:OLEObject Type="Embed" ProgID="Equation.DSMT4" ShapeID="_x0000_i1093" DrawAspect="Content" ObjectID="_69" r:id="rId147"/>
        </w:objec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130.8pt;height:16.2pt" o:oleicon="f" o:ole="">
            <v:imagedata r:id="rId148" o:title="eqIdc5b241937a9f08098d4a210f3d736a26"/>
          </v:shape>
          <o:OLEObject Type="Embed" ProgID="Equation.DSMT4" ShapeID="_x0000_i1094" DrawAspect="Content" ObjectID="_70" r:id="rId149"/>
        </w:object>
      </w:r>
    </w:p>
    <w:p>
      <w:r>
        <w:rPr>
          <w:rFonts w:ascii="宋体" w:eastAsia="宋体" w:hAnsi="宋体" w:cs="宋体"/>
          <w:color w:val="000000"/>
        </w:rPr>
        <w:drawing>
          <wp:inline>
            <wp:extent cx="6188710" cy="7406488"/>
            <wp:docPr id="10009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9166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4416223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26299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image" Target="media/image5.wmf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6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oleObject" Target="embeddings/oleObject3.bin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6.bin" /><Relationship Id="rId14" Type="http://schemas.openxmlformats.org/officeDocument/2006/relationships/image" Target="media/image7.wmf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7.bin" /><Relationship Id="rId142" Type="http://schemas.openxmlformats.org/officeDocument/2006/relationships/header" Target="header1.xml" /><Relationship Id="rId143" Type="http://schemas.openxmlformats.org/officeDocument/2006/relationships/footer" Target="footer1.xml" /><Relationship Id="rId144" Type="http://schemas.openxmlformats.org/officeDocument/2006/relationships/image" Target="media/image74.wmf" /><Relationship Id="rId145" Type="http://schemas.openxmlformats.org/officeDocument/2006/relationships/oleObject" Target="embeddings/oleObject68.bin" /><Relationship Id="rId146" Type="http://schemas.openxmlformats.org/officeDocument/2006/relationships/image" Target="media/image75.wmf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6.wmf" /><Relationship Id="rId149" Type="http://schemas.openxmlformats.org/officeDocument/2006/relationships/oleObject" Target="embeddings/oleObject70.bin" /><Relationship Id="rId15" Type="http://schemas.openxmlformats.org/officeDocument/2006/relationships/oleObject" Target="embeddings/oleObject4.bin" /><Relationship Id="rId150" Type="http://schemas.openxmlformats.org/officeDocument/2006/relationships/image" Target="media/image77.jpeg" /><Relationship Id="rId151" Type="http://schemas.openxmlformats.org/officeDocument/2006/relationships/theme" Target="theme/theme1.xml" /><Relationship Id="rId152" Type="http://schemas.openxmlformats.org/officeDocument/2006/relationships/numbering" Target="numbering.xml" /><Relationship Id="rId153" Type="http://schemas.openxmlformats.org/officeDocument/2006/relationships/styles" Target="styles.xml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png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png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png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6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4.png" /><Relationship Id="rId88" Type="http://schemas.openxmlformats.org/officeDocument/2006/relationships/image" Target="media/image45.wmf" /><Relationship Id="rId89" Type="http://schemas.openxmlformats.org/officeDocument/2006/relationships/oleObject" Target="embeddings/oleObject40.bin" /><Relationship Id="rId9" Type="http://schemas.openxmlformats.org/officeDocument/2006/relationships/image" Target="media/image4.wmf" /><Relationship Id="rId90" Type="http://schemas.openxmlformats.org/officeDocument/2006/relationships/image" Target="media/image46.wmf" /><Relationship Id="rId91" Type="http://schemas.openxmlformats.org/officeDocument/2006/relationships/oleObject" Target="embeddings/oleObject41.bin" /><Relationship Id="rId92" Type="http://schemas.openxmlformats.org/officeDocument/2006/relationships/image" Target="media/image47.wmf" /><Relationship Id="rId93" Type="http://schemas.openxmlformats.org/officeDocument/2006/relationships/oleObject" Target="embeddings/oleObject42.bin" /><Relationship Id="rId94" Type="http://schemas.openxmlformats.org/officeDocument/2006/relationships/oleObject" Target="embeddings/oleObject43.bin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1.png" /><Relationship Id="rId2" Type="http://schemas.openxmlformats.org/officeDocument/2006/relationships/image" Target="media/image72.png" /><Relationship Id="rId3" Type="http://schemas.openxmlformats.org/officeDocument/2006/relationships/image" Target="media/image73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2968005034565632</dc:description>
  <cp:lastModifiedBy>学科网试题生产平台</cp:lastModifiedBy>
  <cp:revision>6</cp:revision>
  <dcterms:created xsi:type="dcterms:W3CDTF">2022-08-12T15:33:16Z</dcterms:created>
  <dcterms:modified xsi:type="dcterms:W3CDTF">2022-08-12T15:33:16Z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