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sz w:val="24"/>
          <w:szCs w:val="28"/>
        </w:rPr>
      </w:pPr>
      <w:r>
        <w:rPr>
          <w:sz w:val="24"/>
          <w:szCs w:val="28"/>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12293600</wp:posOffset>
            </wp:positionV>
            <wp:extent cx="381000" cy="3429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342900"/>
                    </a:xfrm>
                    <a:prstGeom prst="rect">
                      <a:avLst/>
                    </a:prstGeom>
                  </pic:spPr>
                </pic:pic>
              </a:graphicData>
            </a:graphic>
          </wp:anchor>
        </w:drawing>
      </w:r>
      <w:r>
        <w:rPr>
          <w:sz w:val="24"/>
          <w:szCs w:val="28"/>
        </w:rPr>
        <w:t>2022-2023 学年度第一学期</w:t>
      </w:r>
    </w:p>
    <w:p>
      <w:pPr>
        <w:spacing w:line="360" w:lineRule="auto"/>
        <w:jc w:val="center"/>
        <w:textAlignment w:val="center"/>
        <w:rPr>
          <w:sz w:val="28"/>
          <w:szCs w:val="32"/>
        </w:rPr>
      </w:pPr>
      <w:r>
        <w:rPr>
          <w:sz w:val="28"/>
          <w:szCs w:val="32"/>
        </w:rPr>
        <w:t>九年级英语课堂巩固练习题（</w:t>
      </w:r>
      <w:r>
        <w:rPr>
          <w:rFonts w:hint="eastAsia"/>
          <w:sz w:val="28"/>
          <w:szCs w:val="32"/>
        </w:rPr>
        <w:t>二</w:t>
      </w:r>
      <w:r>
        <w:rPr>
          <w:sz w:val="28"/>
          <w:szCs w:val="32"/>
        </w:rPr>
        <w:t>）（广东适用）</w:t>
      </w:r>
      <w:r>
        <w:rPr>
          <w:rFonts w:hint="eastAsia"/>
          <w:sz w:val="28"/>
          <w:szCs w:val="32"/>
        </w:rPr>
        <w:t>参考答案</w:t>
      </w:r>
    </w:p>
    <w:p>
      <w:pPr>
        <w:spacing w:line="360" w:lineRule="auto"/>
        <w:jc w:val="left"/>
        <w:textAlignment w:val="center"/>
        <w:rPr>
          <w:rFonts w:eastAsia="黑体"/>
          <w:b/>
          <w:bCs/>
          <w:sz w:val="24"/>
          <w:szCs w:val="24"/>
        </w:rPr>
      </w:pPr>
      <w:r>
        <w:rPr>
          <w:rFonts w:eastAsia="黑体"/>
          <w:b/>
          <w:bCs/>
          <w:sz w:val="24"/>
          <w:szCs w:val="24"/>
        </w:rPr>
        <w:t>一、语法选择（本大题共10小题，每小题1分，共10分）</w:t>
      </w:r>
    </w:p>
    <w:p>
      <w:pPr>
        <w:spacing w:line="360" w:lineRule="auto"/>
        <w:ind w:firstLine="120" w:firstLineChars="50"/>
        <w:jc w:val="left"/>
        <w:textAlignment w:val="center"/>
        <w:rPr>
          <w:sz w:val="24"/>
          <w:szCs w:val="24"/>
        </w:rPr>
      </w:pPr>
      <w:r>
        <w:rPr>
          <w:sz w:val="24"/>
          <w:szCs w:val="24"/>
        </w:rPr>
        <w:t>1</w:t>
      </w:r>
      <w:r>
        <w:rPr>
          <w:rFonts w:hint="eastAsia"/>
          <w:sz w:val="24"/>
          <w:szCs w:val="24"/>
        </w:rPr>
        <w:t>-</w:t>
      </w:r>
      <w:r>
        <w:rPr>
          <w:sz w:val="24"/>
          <w:szCs w:val="24"/>
        </w:rPr>
        <w:t>5   A</w:t>
      </w:r>
      <w:r>
        <w:rPr>
          <w:rFonts w:hint="eastAsia"/>
          <w:sz w:val="24"/>
          <w:szCs w:val="24"/>
        </w:rPr>
        <w:t xml:space="preserve">BBCA </w:t>
      </w:r>
      <w:r>
        <w:rPr>
          <w:sz w:val="24"/>
          <w:szCs w:val="24"/>
        </w:rPr>
        <w:t xml:space="preserve">  6</w:t>
      </w:r>
      <w:r>
        <w:rPr>
          <w:rFonts w:hint="eastAsia"/>
          <w:sz w:val="24"/>
          <w:szCs w:val="24"/>
        </w:rPr>
        <w:t>-</w:t>
      </w:r>
      <w:r>
        <w:rPr>
          <w:sz w:val="24"/>
          <w:szCs w:val="24"/>
        </w:rPr>
        <w:t xml:space="preserve">10  </w:t>
      </w:r>
      <w:r>
        <w:rPr>
          <w:rFonts w:hint="eastAsia"/>
          <w:sz w:val="24"/>
          <w:szCs w:val="24"/>
        </w:rPr>
        <w:t>CBCBB</w:t>
      </w:r>
    </w:p>
    <w:p>
      <w:pPr>
        <w:spacing w:line="360" w:lineRule="auto"/>
        <w:jc w:val="left"/>
        <w:textAlignment w:val="center"/>
        <w:rPr>
          <w:sz w:val="24"/>
          <w:szCs w:val="24"/>
        </w:rPr>
      </w:pPr>
    </w:p>
    <w:p>
      <w:pPr>
        <w:spacing w:line="360" w:lineRule="auto"/>
        <w:jc w:val="left"/>
        <w:textAlignment w:val="center"/>
        <w:rPr>
          <w:sz w:val="24"/>
          <w:szCs w:val="24"/>
        </w:rPr>
      </w:pPr>
      <w:r>
        <w:rPr>
          <w:rFonts w:hint="eastAsia" w:eastAsia="黑体"/>
          <w:b/>
          <w:bCs/>
          <w:sz w:val="24"/>
          <w:szCs w:val="24"/>
        </w:rPr>
        <w:t>二</w:t>
      </w:r>
      <w:r>
        <w:rPr>
          <w:rFonts w:eastAsia="黑体"/>
          <w:b/>
          <w:bCs/>
          <w:sz w:val="24"/>
          <w:szCs w:val="24"/>
        </w:rPr>
        <w:t>、</w:t>
      </w:r>
      <w:r>
        <w:rPr>
          <w:rFonts w:hint="eastAsia" w:eastAsia="黑体"/>
          <w:b/>
          <w:bCs/>
          <w:sz w:val="24"/>
          <w:szCs w:val="24"/>
        </w:rPr>
        <w:t>完形填空</w:t>
      </w:r>
      <w:r>
        <w:rPr>
          <w:rFonts w:eastAsia="黑体"/>
          <w:b/>
          <w:bCs/>
          <w:sz w:val="24"/>
          <w:szCs w:val="24"/>
        </w:rPr>
        <w:t>（本大题共10小题，每小题1分，共10分）</w:t>
      </w:r>
    </w:p>
    <w:p>
      <w:pPr>
        <w:spacing w:line="360" w:lineRule="auto"/>
        <w:jc w:val="left"/>
        <w:textAlignment w:val="center"/>
        <w:rPr>
          <w:sz w:val="24"/>
          <w:szCs w:val="24"/>
        </w:rPr>
      </w:pPr>
      <w:r>
        <w:rPr>
          <w:sz w:val="24"/>
          <w:szCs w:val="24"/>
        </w:rPr>
        <w:t>11</w:t>
      </w:r>
      <w:r>
        <w:rPr>
          <w:rFonts w:hint="eastAsia"/>
          <w:sz w:val="24"/>
          <w:szCs w:val="24"/>
        </w:rPr>
        <w:t>-</w:t>
      </w:r>
      <w:r>
        <w:rPr>
          <w:sz w:val="24"/>
          <w:szCs w:val="24"/>
        </w:rPr>
        <w:t>15  C</w:t>
      </w:r>
      <w:r>
        <w:rPr>
          <w:rFonts w:hint="eastAsia"/>
          <w:sz w:val="24"/>
          <w:szCs w:val="24"/>
        </w:rPr>
        <w:t xml:space="preserve">ADAC </w:t>
      </w:r>
      <w:r>
        <w:rPr>
          <w:sz w:val="24"/>
          <w:szCs w:val="24"/>
        </w:rPr>
        <w:t xml:space="preserve"> 16</w:t>
      </w:r>
      <w:r>
        <w:rPr>
          <w:rFonts w:hint="eastAsia"/>
          <w:sz w:val="24"/>
          <w:szCs w:val="24"/>
        </w:rPr>
        <w:t>-</w:t>
      </w:r>
      <w:r>
        <w:rPr>
          <w:sz w:val="24"/>
          <w:szCs w:val="24"/>
        </w:rPr>
        <w:t xml:space="preserve">20  </w:t>
      </w:r>
      <w:r>
        <w:rPr>
          <w:rFonts w:hint="eastAsia"/>
          <w:sz w:val="24"/>
          <w:szCs w:val="24"/>
        </w:rPr>
        <w:t>BADDA</w:t>
      </w:r>
    </w:p>
    <w:p>
      <w:pPr>
        <w:spacing w:line="360" w:lineRule="auto"/>
        <w:jc w:val="left"/>
        <w:textAlignment w:val="center"/>
        <w:rPr>
          <w:sz w:val="24"/>
          <w:szCs w:val="24"/>
        </w:rPr>
      </w:pPr>
    </w:p>
    <w:p>
      <w:pPr>
        <w:spacing w:line="360" w:lineRule="auto"/>
        <w:jc w:val="left"/>
        <w:textAlignment w:val="center"/>
        <w:rPr>
          <w:sz w:val="24"/>
          <w:szCs w:val="24"/>
        </w:rPr>
      </w:pPr>
      <w:r>
        <w:rPr>
          <w:rFonts w:hint="eastAsia" w:eastAsia="黑体"/>
          <w:b/>
          <w:bCs/>
          <w:sz w:val="24"/>
          <w:szCs w:val="24"/>
        </w:rPr>
        <w:t>三</w:t>
      </w:r>
      <w:r>
        <w:rPr>
          <w:rFonts w:eastAsia="黑体"/>
          <w:b/>
          <w:bCs/>
          <w:sz w:val="24"/>
          <w:szCs w:val="24"/>
        </w:rPr>
        <w:t>、</w:t>
      </w:r>
      <w:r>
        <w:rPr>
          <w:rFonts w:hint="eastAsia" w:eastAsia="黑体"/>
          <w:b/>
          <w:bCs/>
          <w:sz w:val="24"/>
          <w:szCs w:val="24"/>
        </w:rPr>
        <w:t>阅读理解</w:t>
      </w:r>
      <w:r>
        <w:rPr>
          <w:rFonts w:eastAsia="黑体"/>
          <w:b/>
          <w:bCs/>
          <w:sz w:val="24"/>
          <w:szCs w:val="24"/>
        </w:rPr>
        <w:t>（本大题共15小题，每小题2分，共30分）</w:t>
      </w:r>
    </w:p>
    <w:p>
      <w:pPr>
        <w:spacing w:line="360" w:lineRule="auto"/>
        <w:jc w:val="left"/>
        <w:textAlignment w:val="center"/>
        <w:rPr>
          <w:rFonts w:hint="eastAsia"/>
          <w:sz w:val="24"/>
          <w:szCs w:val="24"/>
        </w:rPr>
      </w:pPr>
      <w:r>
        <w:rPr>
          <w:sz w:val="24"/>
          <w:szCs w:val="24"/>
        </w:rPr>
        <w:t>21</w:t>
      </w:r>
      <w:r>
        <w:rPr>
          <w:rFonts w:hint="eastAsia"/>
          <w:sz w:val="24"/>
          <w:szCs w:val="24"/>
        </w:rPr>
        <w:t>-</w:t>
      </w:r>
      <w:r>
        <w:rPr>
          <w:sz w:val="24"/>
          <w:szCs w:val="24"/>
        </w:rPr>
        <w:t xml:space="preserve">25  </w:t>
      </w:r>
      <w:r>
        <w:rPr>
          <w:rFonts w:hint="eastAsia"/>
          <w:sz w:val="24"/>
          <w:szCs w:val="24"/>
        </w:rPr>
        <w:t xml:space="preserve">ACCCD </w:t>
      </w:r>
      <w:r>
        <w:rPr>
          <w:sz w:val="24"/>
          <w:szCs w:val="24"/>
        </w:rPr>
        <w:t xml:space="preserve"> 26</w:t>
      </w:r>
      <w:r>
        <w:rPr>
          <w:rFonts w:hint="eastAsia"/>
          <w:sz w:val="24"/>
          <w:szCs w:val="24"/>
        </w:rPr>
        <w:t>-</w:t>
      </w:r>
      <w:r>
        <w:rPr>
          <w:sz w:val="24"/>
          <w:szCs w:val="24"/>
        </w:rPr>
        <w:t xml:space="preserve">30  </w:t>
      </w:r>
      <w:r>
        <w:rPr>
          <w:rFonts w:hint="eastAsia"/>
          <w:sz w:val="24"/>
          <w:szCs w:val="24"/>
        </w:rPr>
        <w:t xml:space="preserve">CDABC </w:t>
      </w:r>
      <w:r>
        <w:rPr>
          <w:sz w:val="24"/>
          <w:szCs w:val="24"/>
        </w:rPr>
        <w:t xml:space="preserve"> 31</w:t>
      </w:r>
      <w:r>
        <w:rPr>
          <w:rFonts w:hint="eastAsia"/>
          <w:sz w:val="24"/>
          <w:szCs w:val="24"/>
        </w:rPr>
        <w:t>-</w:t>
      </w:r>
      <w:r>
        <w:rPr>
          <w:sz w:val="24"/>
          <w:szCs w:val="24"/>
        </w:rPr>
        <w:t xml:space="preserve">35  </w:t>
      </w:r>
      <w:r>
        <w:rPr>
          <w:rFonts w:hint="eastAsia"/>
          <w:sz w:val="24"/>
          <w:szCs w:val="24"/>
        </w:rPr>
        <w:t>BADFC</w:t>
      </w:r>
    </w:p>
    <w:p>
      <w:pPr>
        <w:spacing w:line="360" w:lineRule="auto"/>
        <w:jc w:val="left"/>
        <w:textAlignment w:val="center"/>
        <w:rPr>
          <w:sz w:val="24"/>
          <w:szCs w:val="24"/>
        </w:rPr>
      </w:pPr>
    </w:p>
    <w:p>
      <w:pPr>
        <w:spacing w:line="360" w:lineRule="auto"/>
        <w:jc w:val="left"/>
        <w:textAlignment w:val="center"/>
        <w:rPr>
          <w:sz w:val="24"/>
          <w:szCs w:val="24"/>
        </w:rPr>
      </w:pPr>
      <w:r>
        <w:rPr>
          <w:rFonts w:hint="eastAsia" w:eastAsia="黑体"/>
          <w:b/>
          <w:bCs/>
          <w:sz w:val="24"/>
          <w:szCs w:val="24"/>
        </w:rPr>
        <w:t>四</w:t>
      </w:r>
      <w:r>
        <w:rPr>
          <w:rFonts w:eastAsia="黑体"/>
          <w:b/>
          <w:bCs/>
          <w:sz w:val="24"/>
          <w:szCs w:val="24"/>
        </w:rPr>
        <w:t>、</w:t>
      </w:r>
      <w:r>
        <w:rPr>
          <w:rFonts w:hint="eastAsia" w:eastAsia="黑体"/>
          <w:b/>
          <w:bCs/>
          <w:sz w:val="24"/>
          <w:szCs w:val="24"/>
        </w:rPr>
        <w:t>短文填空</w:t>
      </w:r>
      <w:r>
        <w:rPr>
          <w:rFonts w:eastAsia="黑体"/>
          <w:b/>
          <w:bCs/>
          <w:sz w:val="24"/>
          <w:szCs w:val="24"/>
        </w:rPr>
        <w:t>（本大题共10小题，每小题1.5分，共10分）</w:t>
      </w:r>
    </w:p>
    <w:p>
      <w:pPr>
        <w:spacing w:line="360" w:lineRule="auto"/>
        <w:jc w:val="left"/>
        <w:textAlignment w:val="center"/>
        <w:rPr>
          <w:sz w:val="24"/>
          <w:szCs w:val="24"/>
        </w:rPr>
      </w:pPr>
      <w:r>
        <w:rPr>
          <w:sz w:val="24"/>
          <w:szCs w:val="24"/>
        </w:rPr>
        <w:t>36．However</w:t>
      </w:r>
      <w:r>
        <w:rPr>
          <w:rFonts w:hint="eastAsia"/>
          <w:sz w:val="24"/>
          <w:szCs w:val="24"/>
        </w:rPr>
        <w:t xml:space="preserve"> </w:t>
      </w:r>
      <w:r>
        <w:rPr>
          <w:sz w:val="24"/>
          <w:szCs w:val="24"/>
        </w:rPr>
        <w:t xml:space="preserve"> 37．cook/prepare</w:t>
      </w:r>
      <w:r>
        <w:rPr>
          <w:rFonts w:hint="eastAsia"/>
          <w:sz w:val="24"/>
          <w:szCs w:val="24"/>
        </w:rPr>
        <w:t xml:space="preserve"> </w:t>
      </w:r>
      <w:r>
        <w:rPr>
          <w:sz w:val="24"/>
          <w:szCs w:val="24"/>
        </w:rPr>
        <w:t xml:space="preserve"> 38．out</w:t>
      </w:r>
      <w:r>
        <w:rPr>
          <w:rFonts w:hint="eastAsia"/>
          <w:sz w:val="24"/>
          <w:szCs w:val="24"/>
        </w:rPr>
        <w:t xml:space="preserve"> </w:t>
      </w:r>
      <w:r>
        <w:rPr>
          <w:sz w:val="24"/>
          <w:szCs w:val="24"/>
        </w:rPr>
        <w:t xml:space="preserve">      39．dessert</w:t>
      </w:r>
      <w:r>
        <w:rPr>
          <w:rFonts w:hint="eastAsia"/>
          <w:sz w:val="24"/>
          <w:szCs w:val="24"/>
        </w:rPr>
        <w:t xml:space="preserve"> </w:t>
      </w:r>
      <w:r>
        <w:rPr>
          <w:sz w:val="24"/>
          <w:szCs w:val="24"/>
        </w:rPr>
        <w:t xml:space="preserve">      40．shape</w:t>
      </w:r>
    </w:p>
    <w:p>
      <w:pPr>
        <w:spacing w:line="360" w:lineRule="auto"/>
        <w:jc w:val="left"/>
        <w:textAlignment w:val="center"/>
        <w:rPr>
          <w:sz w:val="24"/>
          <w:szCs w:val="24"/>
        </w:rPr>
      </w:pPr>
      <w:r>
        <w:rPr>
          <w:sz w:val="24"/>
          <w:szCs w:val="24"/>
        </w:rPr>
        <w:t>41．watch</w:t>
      </w:r>
      <w:r>
        <w:rPr>
          <w:rFonts w:hint="eastAsia"/>
          <w:sz w:val="24"/>
          <w:szCs w:val="24"/>
        </w:rPr>
        <w:t xml:space="preserve"> </w:t>
      </w:r>
      <w:r>
        <w:rPr>
          <w:sz w:val="24"/>
          <w:szCs w:val="24"/>
        </w:rPr>
        <w:t xml:space="preserve">   42．them</w:t>
      </w:r>
      <w:r>
        <w:rPr>
          <w:rFonts w:hint="eastAsia"/>
          <w:sz w:val="24"/>
          <w:szCs w:val="24"/>
        </w:rPr>
        <w:t xml:space="preserve"> </w:t>
      </w:r>
      <w:r>
        <w:rPr>
          <w:sz w:val="24"/>
          <w:szCs w:val="24"/>
        </w:rPr>
        <w:t xml:space="preserve">        43．won/got</w:t>
      </w:r>
      <w:r>
        <w:rPr>
          <w:rFonts w:hint="eastAsia"/>
          <w:sz w:val="24"/>
          <w:szCs w:val="24"/>
        </w:rPr>
        <w:t xml:space="preserve"> </w:t>
      </w:r>
      <w:r>
        <w:rPr>
          <w:sz w:val="24"/>
          <w:szCs w:val="24"/>
        </w:rPr>
        <w:t xml:space="preserve">  44．gifts/presents</w:t>
      </w:r>
      <w:r>
        <w:rPr>
          <w:rFonts w:hint="eastAsia"/>
          <w:sz w:val="24"/>
          <w:szCs w:val="24"/>
        </w:rPr>
        <w:t xml:space="preserve"> </w:t>
      </w:r>
      <w:r>
        <w:rPr>
          <w:sz w:val="24"/>
          <w:szCs w:val="24"/>
        </w:rPr>
        <w:t xml:space="preserve"> 45．an</w:t>
      </w:r>
    </w:p>
    <w:p>
      <w:pPr>
        <w:spacing w:line="360" w:lineRule="auto"/>
        <w:jc w:val="left"/>
        <w:textAlignment w:val="center"/>
        <w:rPr>
          <w:sz w:val="24"/>
          <w:szCs w:val="24"/>
        </w:rPr>
      </w:pPr>
    </w:p>
    <w:p>
      <w:pPr>
        <w:spacing w:line="300" w:lineRule="auto"/>
        <w:rPr>
          <w:rFonts w:eastAsia="黑体"/>
          <w:b/>
          <w:sz w:val="24"/>
        </w:rPr>
      </w:pPr>
      <w:r>
        <w:rPr>
          <w:rFonts w:hint="eastAsia" w:eastAsia="黑体"/>
          <w:b/>
          <w:sz w:val="24"/>
        </w:rPr>
        <w:t>五</w:t>
      </w:r>
      <w:r>
        <w:rPr>
          <w:rFonts w:eastAsia="黑体"/>
          <w:b/>
          <w:sz w:val="24"/>
        </w:rPr>
        <w:t>、读写综合（本大题分为A、B两部分，共25分）</w:t>
      </w:r>
    </w:p>
    <w:p>
      <w:pPr>
        <w:spacing w:line="300" w:lineRule="auto"/>
        <w:rPr>
          <w:rFonts w:eastAsia="黑体"/>
          <w:b/>
          <w:sz w:val="24"/>
        </w:rPr>
      </w:pPr>
      <w:r>
        <w:rPr>
          <w:rFonts w:eastAsia="黑体"/>
          <w:b/>
          <w:sz w:val="24"/>
        </w:rPr>
        <w:t>A.回答问题（本题共5小题，每小题2分，共10分）</w:t>
      </w:r>
    </w:p>
    <w:p>
      <w:pPr>
        <w:spacing w:line="360" w:lineRule="auto"/>
        <w:jc w:val="left"/>
        <w:textAlignment w:val="center"/>
        <w:rPr>
          <w:sz w:val="24"/>
          <w:szCs w:val="24"/>
        </w:rPr>
      </w:pPr>
      <w:r>
        <w:rPr>
          <w:sz w:val="24"/>
          <w:szCs w:val="24"/>
        </w:rPr>
        <w:t>46．It/The Double Ninth Festival is on lunar September 9th.</w:t>
      </w:r>
    </w:p>
    <w:p>
      <w:pPr>
        <w:spacing w:line="360" w:lineRule="auto"/>
        <w:jc w:val="left"/>
        <w:textAlignment w:val="center"/>
        <w:rPr>
          <w:sz w:val="24"/>
          <w:szCs w:val="24"/>
        </w:rPr>
      </w:pPr>
      <w:r>
        <w:rPr>
          <w:sz w:val="24"/>
          <w:szCs w:val="24"/>
        </w:rPr>
        <w:t>47．Because Chinese know that the old have more knowledge and experience.</w:t>
      </w:r>
    </w:p>
    <w:p>
      <w:pPr>
        <w:spacing w:line="360" w:lineRule="auto"/>
        <w:jc w:val="left"/>
        <w:textAlignment w:val="center"/>
        <w:rPr>
          <w:sz w:val="24"/>
          <w:szCs w:val="24"/>
        </w:rPr>
      </w:pPr>
      <w:r>
        <w:rPr>
          <w:sz w:val="24"/>
          <w:szCs w:val="24"/>
        </w:rPr>
        <w:t>48．4/Four ways (for Chinese people to show their respect) are mentioned in the passage.</w:t>
      </w:r>
    </w:p>
    <w:p>
      <w:pPr>
        <w:spacing w:line="360" w:lineRule="auto"/>
        <w:jc w:val="left"/>
        <w:textAlignment w:val="center"/>
        <w:rPr>
          <w:sz w:val="24"/>
          <w:szCs w:val="24"/>
        </w:rPr>
      </w:pPr>
      <w:r>
        <w:rPr>
          <w:sz w:val="24"/>
          <w:szCs w:val="24"/>
        </w:rPr>
        <w:t>49．They/ Western seniors can get discounts in stores and restaurants.</w:t>
      </w:r>
    </w:p>
    <w:p>
      <w:pPr>
        <w:spacing w:line="360" w:lineRule="auto"/>
        <w:jc w:val="left"/>
        <w:textAlignment w:val="center"/>
        <w:rPr>
          <w:sz w:val="24"/>
          <w:szCs w:val="24"/>
        </w:rPr>
      </w:pPr>
      <w:r>
        <w:rPr>
          <w:sz w:val="24"/>
          <w:szCs w:val="24"/>
        </w:rPr>
        <w:t>50．They/The young in western countries give seniors a great smile and a warm hug to show their respect.</w:t>
      </w:r>
    </w:p>
    <w:p>
      <w:pPr>
        <w:spacing w:line="300" w:lineRule="auto"/>
        <w:rPr>
          <w:rFonts w:eastAsia="黑体"/>
          <w:b/>
          <w:sz w:val="24"/>
        </w:rPr>
      </w:pPr>
      <w:r>
        <w:rPr>
          <w:rFonts w:eastAsia="黑体"/>
          <w:b/>
          <w:sz w:val="24"/>
        </w:rPr>
        <w:t>B.书面表达（本题15分）</w:t>
      </w:r>
    </w:p>
    <w:p>
      <w:pPr>
        <w:spacing w:line="300" w:lineRule="auto"/>
        <w:rPr>
          <w:rFonts w:hint="eastAsia" w:ascii="黑体" w:hAnsi="黑体" w:eastAsia="黑体"/>
          <w:b/>
          <w:sz w:val="24"/>
        </w:rPr>
      </w:pPr>
      <w:r>
        <w:rPr>
          <w:rFonts w:ascii="黑体" w:hAnsi="黑体" w:eastAsia="黑体"/>
          <w:b/>
          <w:sz w:val="24"/>
        </w:rPr>
        <w:t>请根据要求完成短文写作，并将作文写在答题卡对应题目的答题位置上。</w:t>
      </w:r>
    </w:p>
    <w:p>
      <w:pPr>
        <w:spacing w:line="360" w:lineRule="auto"/>
        <w:jc w:val="left"/>
        <w:textAlignment w:val="center"/>
        <w:rPr>
          <w:rFonts w:hint="eastAsia"/>
          <w:sz w:val="24"/>
          <w:szCs w:val="24"/>
          <w:u w:val="single"/>
        </w:rPr>
      </w:pPr>
      <w:r>
        <w:rPr>
          <w:sz w:val="24"/>
          <w:szCs w:val="24"/>
        </w:rPr>
        <w:t>51．</w:t>
      </w:r>
      <w:r>
        <w:rPr>
          <w:rFonts w:hint="eastAsia"/>
          <w:sz w:val="24"/>
          <w:szCs w:val="24"/>
        </w:rPr>
        <w:t>O</w:t>
      </w:r>
      <w:r>
        <w:rPr>
          <w:sz w:val="24"/>
          <w:szCs w:val="24"/>
        </w:rPr>
        <w:t>ne possible version</w:t>
      </w:r>
      <w:r>
        <w:rPr>
          <w:rFonts w:hint="eastAsia"/>
          <w:sz w:val="24"/>
          <w:szCs w:val="24"/>
        </w:rPr>
        <w:t>：</w:t>
      </w:r>
    </w:p>
    <w:p>
      <w:pPr>
        <w:spacing w:line="360" w:lineRule="auto"/>
        <w:jc w:val="left"/>
        <w:textAlignment w:val="center"/>
        <w:rPr>
          <w:sz w:val="24"/>
          <w:szCs w:val="24"/>
          <w:u w:val="single"/>
        </w:rPr>
      </w:pPr>
      <w:r>
        <w:rPr>
          <w:sz w:val="24"/>
          <w:szCs w:val="24"/>
          <w:u w:val="single"/>
        </w:rPr>
        <w:t>Dear Jim,</w:t>
      </w:r>
    </w:p>
    <w:p>
      <w:pPr>
        <w:spacing w:line="360" w:lineRule="auto"/>
        <w:ind w:firstLine="420"/>
        <w:jc w:val="left"/>
        <w:textAlignment w:val="center"/>
        <w:rPr>
          <w:sz w:val="24"/>
          <w:szCs w:val="24"/>
        </w:rPr>
      </w:pPr>
      <w:r>
        <w:rPr>
          <w:sz w:val="24"/>
          <w:szCs w:val="24"/>
          <w:u w:val="single"/>
        </w:rPr>
        <w:t>I am glad to receive your email. Let me tell you something about one of our traditional festivals</w:t>
      </w:r>
      <w:r>
        <w:rPr>
          <w:rFonts w:hint="eastAsia"/>
          <w:sz w:val="24"/>
          <w:szCs w:val="24"/>
          <w:u w:val="single"/>
        </w:rPr>
        <w:t>!</w:t>
      </w:r>
      <w:r>
        <w:rPr>
          <w:sz w:val="24"/>
          <w:szCs w:val="24"/>
        </w:rPr>
        <w:t xml:space="preserve"> It’s Mid-Autumn festival which falls on August 15th of the lunar year. It’s a special time for family to get together.</w:t>
      </w:r>
    </w:p>
    <w:p>
      <w:pPr>
        <w:spacing w:line="360" w:lineRule="auto"/>
        <w:ind w:firstLine="420"/>
        <w:jc w:val="left"/>
        <w:textAlignment w:val="center"/>
        <w:rPr>
          <w:sz w:val="24"/>
          <w:szCs w:val="24"/>
        </w:rPr>
      </w:pPr>
      <w:r>
        <w:rPr>
          <w:sz w:val="24"/>
          <w:szCs w:val="24"/>
        </w:rPr>
        <w:t>This year, my family celebrated the festival by having a big dinner at noon. In the evening, we sat together to share the delicious mooncakes and enjoy the full moon. What’s more, my grandmother told the stories about Chang’e. We listened carefully and then laughed together. We had great fun that day.</w:t>
      </w:r>
    </w:p>
    <w:p>
      <w:pPr>
        <w:spacing w:line="360" w:lineRule="auto"/>
        <w:ind w:firstLine="420"/>
        <w:jc w:val="left"/>
        <w:textAlignment w:val="center"/>
        <w:rPr>
          <w:sz w:val="24"/>
          <w:szCs w:val="24"/>
        </w:rPr>
      </w:pPr>
      <w:r>
        <w:rPr>
          <w:sz w:val="24"/>
          <w:szCs w:val="24"/>
        </w:rPr>
        <w:t>How unforgettable the Mid-Autumn Festival is! I hope you can come to China next year and spend the Chinese festival with us!</w:t>
      </w:r>
    </w:p>
    <w:p>
      <w:pPr>
        <w:spacing w:line="360" w:lineRule="auto"/>
        <w:ind w:firstLine="420"/>
        <w:jc w:val="left"/>
        <w:textAlignment w:val="center"/>
        <w:rPr>
          <w:sz w:val="24"/>
          <w:szCs w:val="24"/>
          <w:u w:val="single"/>
        </w:rPr>
      </w:pPr>
      <w:r>
        <w:rPr>
          <w:sz w:val="24"/>
          <w:szCs w:val="24"/>
          <w:u w:val="single"/>
        </w:rPr>
        <w:t>Looking forward to your reply.</w:t>
      </w:r>
    </w:p>
    <w:p>
      <w:pPr>
        <w:spacing w:line="360" w:lineRule="auto"/>
        <w:jc w:val="right"/>
        <w:textAlignment w:val="center"/>
        <w:rPr>
          <w:sz w:val="24"/>
          <w:szCs w:val="24"/>
          <w:u w:val="single"/>
        </w:rPr>
      </w:pPr>
      <w:r>
        <w:rPr>
          <w:sz w:val="24"/>
          <w:szCs w:val="24"/>
          <w:u w:val="single"/>
        </w:rPr>
        <w:t xml:space="preserve">Yours, </w:t>
      </w:r>
    </w:p>
    <w:p>
      <w:pPr>
        <w:spacing w:line="360" w:lineRule="auto"/>
        <w:jc w:val="right"/>
        <w:textAlignment w:val="center"/>
        <w:rPr>
          <w:sz w:val="24"/>
          <w:szCs w:val="24"/>
          <w:u w:val="single"/>
        </w:rPr>
      </w:pPr>
      <w:r>
        <w:rPr>
          <w:sz w:val="24"/>
          <w:szCs w:val="24"/>
          <w:u w:val="single"/>
        </w:rPr>
        <w:t>Liu Wei</w:t>
      </w:r>
    </w:p>
    <w:p>
      <w:pPr>
        <w:spacing w:line="360" w:lineRule="auto"/>
        <w:jc w:val="left"/>
        <w:textAlignment w:val="cente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F18"/>
    <w:rsid w:val="0012313B"/>
    <w:rsid w:val="002E076A"/>
    <w:rsid w:val="002F17E7"/>
    <w:rsid w:val="00323E2A"/>
    <w:rsid w:val="004151FC"/>
    <w:rsid w:val="00537BB1"/>
    <w:rsid w:val="008E5445"/>
    <w:rsid w:val="008F2AFB"/>
    <w:rsid w:val="00965D54"/>
    <w:rsid w:val="00AC5B9F"/>
    <w:rsid w:val="00B2786E"/>
    <w:rsid w:val="00BF3FD1"/>
    <w:rsid w:val="00C02FC6"/>
    <w:rsid w:val="00D76F18"/>
    <w:rsid w:val="00DC1382"/>
    <w:rsid w:val="00DE43E7"/>
    <w:rsid w:val="4D9A3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position w:val="0"/>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position w:val="2"/>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position w:val="2"/>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240</Words>
  <Characters>1371</Characters>
  <Lines>11</Lines>
  <Paragraphs>3</Paragraphs>
  <TotalTime>13</TotalTime>
  <ScaleCrop>false</ScaleCrop>
  <LinksUpToDate>false</LinksUpToDate>
  <CharactersWithSpaces>1608</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2022-08-12T07:08:00Z</dcterms:created>
  <dc:creator>Administrator</dc:creator>
  <cp:lastModifiedBy></cp:lastModifiedBy>
  <dcterms:modified xsi:type="dcterms:W3CDTF">2022-08-14T10:01:12Z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2052-11.1.0.9208</vt:lpwstr>
  </property>
</Properties>
</file>