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F41A4" w14:paraId="7054B695" w14:textId="77777777">
      <w:pPr>
        <w:pStyle w:val="BodyText"/>
        <w:spacing w:before="10"/>
        <w:ind w:left="0"/>
        <w:rPr>
          <w:rFonts w:ascii="Times New Roman"/>
          <w:sz w:val="13"/>
        </w:rPr>
      </w:pPr>
      <w:r>
        <w:rPr>
          <w:rFonts w:ascii="Times New Roman"/>
          <w:sz w:val="1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37pt;margin-top:827pt;margin-left:961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</w:p>
    <w:p w:rsidR="00CF41A4" w14:paraId="7CED5781" w14:textId="77777777">
      <w:pPr>
        <w:rPr>
          <w:rFonts w:ascii="Times New Roman"/>
          <w:sz w:val="13"/>
        </w:rPr>
        <w:sectPr>
          <w:type w:val="continuous"/>
          <w:pgSz w:w="20640" w:h="14570" w:orient="landscape"/>
          <w:pgMar w:top="900" w:right="920" w:bottom="280" w:left="1020" w:header="720" w:footer="720" w:gutter="0"/>
          <w:cols w:space="720"/>
        </w:sectPr>
      </w:pPr>
    </w:p>
    <w:p w:rsidR="00CF41A4" w14:paraId="3842E6ED" w14:textId="77777777">
      <w:pPr>
        <w:spacing w:before="66" w:line="242" w:lineRule="auto"/>
        <w:ind w:left="3816" w:right="2650" w:hanging="1476"/>
        <w:rPr>
          <w:b/>
          <w:sz w:val="24"/>
          <w:lang w:eastAsia="zh-CN"/>
        </w:rPr>
      </w:pPr>
      <w:r>
        <w:rPr>
          <w:b/>
          <w:sz w:val="24"/>
          <w:lang w:eastAsia="zh-CN"/>
        </w:rPr>
        <w:t xml:space="preserve">2021——2022 </w:t>
      </w:r>
      <w:r>
        <w:rPr>
          <w:b/>
          <w:sz w:val="24"/>
          <w:lang w:eastAsia="zh-CN"/>
        </w:rPr>
        <w:t>学年度第二学期阶段练习九年级物理</w:t>
      </w:r>
    </w:p>
    <w:p w:rsidR="00CF41A4" w14:paraId="79A1DDB2" w14:textId="77777777">
      <w:pPr>
        <w:tabs>
          <w:tab w:val="left" w:pos="3472"/>
        </w:tabs>
        <w:spacing w:before="21" w:line="278" w:lineRule="auto"/>
        <w:ind w:left="112" w:right="5205"/>
        <w:rPr>
          <w:sz w:val="21"/>
          <w:lang w:eastAsia="zh-CN"/>
        </w:rPr>
      </w:pPr>
      <w:r>
        <w:rPr>
          <w:b/>
          <w:sz w:val="21"/>
          <w:lang w:eastAsia="zh-CN"/>
        </w:rPr>
        <w:t>第</w:t>
      </w:r>
      <w:r>
        <w:rPr>
          <w:b/>
          <w:spacing w:val="-53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I</w:t>
      </w:r>
      <w:r>
        <w:rPr>
          <w:b/>
          <w:spacing w:val="-54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部分选择题（每小题</w:t>
      </w:r>
      <w:r>
        <w:rPr>
          <w:b/>
          <w:spacing w:val="-56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2</w:t>
      </w:r>
      <w:r>
        <w:rPr>
          <w:b/>
          <w:spacing w:val="-54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分，共</w:t>
      </w:r>
      <w:r>
        <w:rPr>
          <w:b/>
          <w:spacing w:val="-53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20</w:t>
      </w:r>
      <w:r>
        <w:rPr>
          <w:b/>
          <w:spacing w:val="-54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</w:t>
      </w:r>
      <w:r>
        <w:rPr>
          <w:b/>
          <w:spacing w:val="-13"/>
          <w:sz w:val="21"/>
          <w:lang w:eastAsia="zh-CN"/>
        </w:rPr>
        <w:t>）</w:t>
      </w:r>
      <w:r>
        <w:rPr>
          <w:b/>
          <w:spacing w:val="-13"/>
          <w:sz w:val="21"/>
          <w:lang w:eastAsia="zh-CN"/>
        </w:rPr>
        <w:t xml:space="preserve"> </w:t>
      </w:r>
      <w:r>
        <w:rPr>
          <w:sz w:val="21"/>
          <w:lang w:eastAsia="zh-CN"/>
        </w:rPr>
        <w:t>1</w:t>
      </w:r>
      <w:r>
        <w:rPr>
          <w:sz w:val="21"/>
          <w:lang w:eastAsia="zh-CN"/>
        </w:rPr>
        <w:t>．下列数据最接近实际的是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 w:rsidR="00CF41A4" w14:paraId="51C3006E" w14:textId="77777777">
      <w:pPr>
        <w:pStyle w:val="BodyText"/>
        <w:tabs>
          <w:tab w:val="left" w:pos="4267"/>
        </w:tabs>
        <w:spacing w:line="269" w:lineRule="exact"/>
        <w:rPr>
          <w:lang w:eastAsia="zh-CN"/>
        </w:rPr>
      </w:pPr>
      <w:r>
        <w:rPr>
          <w:lang w:eastAsia="zh-CN"/>
        </w:rPr>
        <w:t>A</w:t>
      </w:r>
      <w:r>
        <w:rPr>
          <w:lang w:eastAsia="zh-CN"/>
        </w:rPr>
        <w:t>．人体感觉舒适的温度是</w:t>
      </w:r>
      <w:r>
        <w:rPr>
          <w:spacing w:val="-5"/>
          <w:lang w:eastAsia="zh-CN"/>
        </w:rPr>
        <w:t xml:space="preserve"> </w:t>
      </w:r>
      <w:r>
        <w:rPr>
          <w:lang w:eastAsia="zh-CN"/>
        </w:rPr>
        <w:t>37℃</w:t>
      </w:r>
      <w:r>
        <w:rPr>
          <w:lang w:eastAsia="zh-CN"/>
        </w:rPr>
        <w:t>左右</w:t>
      </w:r>
      <w:r>
        <w:rPr>
          <w:lang w:eastAsia="zh-CN"/>
        </w:rPr>
        <w:tab/>
        <w:t>B</w:t>
      </w:r>
      <w:r>
        <w:rPr>
          <w:lang w:eastAsia="zh-CN"/>
        </w:rPr>
        <w:t>．教室门的高度约为</w:t>
      </w:r>
      <w:r>
        <w:rPr>
          <w:lang w:eastAsia="zh-CN"/>
        </w:rPr>
        <w:t xml:space="preserve"> 2m</w:t>
      </w:r>
    </w:p>
    <w:p w:rsidR="00CF41A4" w14:paraId="40F46516" w14:textId="77777777">
      <w:pPr>
        <w:pStyle w:val="BodyText"/>
        <w:tabs>
          <w:tab w:val="left" w:pos="3998"/>
          <w:tab w:val="left" w:pos="4267"/>
        </w:tabs>
        <w:spacing w:before="43" w:line="278" w:lineRule="auto"/>
        <w:ind w:left="112" w:right="1800" w:firstLine="420"/>
        <w:rPr>
          <w:lang w:eastAsia="zh-CN"/>
        </w:rPr>
      </w:pPr>
      <w:r>
        <w:rPr>
          <w:lang w:eastAsia="zh-CN"/>
        </w:rPr>
        <w:t>C</w:t>
      </w:r>
      <w:r>
        <w:rPr>
          <w:lang w:eastAsia="zh-CN"/>
        </w:rPr>
        <w:t>．一块橡皮的质量约为</w:t>
      </w:r>
      <w:r>
        <w:rPr>
          <w:spacing w:val="-2"/>
          <w:lang w:eastAsia="zh-CN"/>
        </w:rPr>
        <w:t xml:space="preserve"> </w:t>
      </w:r>
      <w:r>
        <w:rPr>
          <w:lang w:eastAsia="zh-CN"/>
        </w:rPr>
        <w:t>100mg</w:t>
      </w:r>
      <w:r>
        <w:rPr>
          <w:lang w:eastAsia="zh-CN"/>
        </w:rPr>
        <w:tab/>
      </w:r>
      <w:r>
        <w:rPr>
          <w:lang w:eastAsia="zh-CN"/>
        </w:rPr>
        <w:tab/>
        <w:t>D</w:t>
      </w:r>
      <w:r>
        <w:rPr>
          <w:lang w:eastAsia="zh-CN"/>
        </w:rPr>
        <w:t>．家用电视机的电功率约为</w:t>
      </w:r>
      <w:r>
        <w:rPr>
          <w:spacing w:val="-4"/>
          <w:lang w:eastAsia="zh-CN"/>
        </w:rPr>
        <w:t xml:space="preserve"> </w:t>
      </w:r>
      <w:r>
        <w:rPr>
          <w:spacing w:val="-3"/>
          <w:lang w:eastAsia="zh-CN"/>
        </w:rPr>
        <w:t xml:space="preserve">800W </w:t>
      </w:r>
      <w:r>
        <w:rPr>
          <w:lang w:eastAsia="zh-CN"/>
        </w:rPr>
        <w:t>2</w:t>
      </w:r>
      <w:r>
        <w:rPr>
          <w:lang w:eastAsia="zh-CN"/>
        </w:rPr>
        <w:t>．下列现象由于光的折射形成的是（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CF41A4" w14:paraId="7AD6D0C2" w14:textId="77777777">
      <w:pPr>
        <w:pStyle w:val="ListParagraph"/>
        <w:numPr>
          <w:ilvl w:val="0"/>
          <w:numId w:val="12"/>
        </w:numPr>
        <w:tabs>
          <w:tab w:val="left" w:pos="849"/>
          <w:tab w:val="left" w:pos="4209"/>
        </w:tabs>
        <w:spacing w:line="278" w:lineRule="auto"/>
        <w:ind w:right="916" w:firstLine="0"/>
        <w:jc w:val="left"/>
        <w:rPr>
          <w:sz w:val="21"/>
          <w:lang w:eastAsia="zh-CN"/>
        </w:rPr>
      </w:pPr>
      <w:r>
        <w:rPr>
          <w:sz w:val="21"/>
          <w:lang w:eastAsia="zh-CN"/>
        </w:rPr>
        <w:t>小孔成像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B</w:t>
      </w:r>
      <w:r>
        <w:rPr>
          <w:sz w:val="21"/>
          <w:lang w:eastAsia="zh-CN"/>
        </w:rPr>
        <w:t>．有的大楼上安装的玻璃幕墙造成光污染</w:t>
      </w:r>
      <w:r>
        <w:rPr>
          <w:sz w:val="21"/>
          <w:lang w:eastAsia="zh-CN"/>
        </w:rPr>
        <w:t>C</w:t>
      </w:r>
      <w:r>
        <w:rPr>
          <w:sz w:val="21"/>
          <w:lang w:eastAsia="zh-CN"/>
        </w:rPr>
        <w:t>．岸边的树在湖水中形成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倒影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ab/>
      </w:r>
      <w:r>
        <w:rPr>
          <w:w w:val="95"/>
          <w:sz w:val="21"/>
          <w:lang w:eastAsia="zh-CN"/>
        </w:rPr>
        <w:t>D</w:t>
      </w:r>
      <w:r>
        <w:rPr>
          <w:w w:val="95"/>
          <w:sz w:val="21"/>
          <w:lang w:eastAsia="zh-CN"/>
        </w:rPr>
        <w:t>．</w:t>
      </w:r>
      <w:r w:rsidRPr="00ED50B1">
        <w:rPr>
          <w:sz w:val="21"/>
          <w:szCs w:val="21"/>
          <w:lang w:eastAsia="zh-CN"/>
        </w:rPr>
        <w:t>斜插入水中的筷子在水面处好像</w:t>
      </w:r>
      <w:r w:rsidRPr="00ED50B1">
        <w:rPr>
          <w:sz w:val="21"/>
          <w:szCs w:val="21"/>
          <w:lang w:eastAsia="zh-CN"/>
        </w:rPr>
        <w:t>“</w:t>
      </w:r>
      <w:r w:rsidRPr="00ED50B1">
        <w:rPr>
          <w:sz w:val="21"/>
          <w:szCs w:val="21"/>
          <w:lang w:eastAsia="zh-CN"/>
        </w:rPr>
        <w:t>弯了</w:t>
      </w:r>
      <w:r w:rsidRPr="00ED50B1">
        <w:rPr>
          <w:sz w:val="21"/>
          <w:szCs w:val="21"/>
          <w:lang w:eastAsia="zh-CN"/>
        </w:rPr>
        <w:t>”</w:t>
      </w:r>
    </w:p>
    <w:p w:rsidR="00CF41A4" w14:paraId="1E13A587" w14:textId="77777777">
      <w:pPr>
        <w:pStyle w:val="ListParagraph"/>
        <w:numPr>
          <w:ilvl w:val="0"/>
          <w:numId w:val="11"/>
        </w:numPr>
        <w:tabs>
          <w:tab w:val="left" w:pos="429"/>
          <w:tab w:val="left" w:pos="3998"/>
        </w:tabs>
        <w:spacing w:line="269" w:lineRule="exact"/>
        <w:ind w:hanging="317"/>
        <w:rPr>
          <w:sz w:val="21"/>
          <w:lang w:eastAsia="zh-CN"/>
        </w:rPr>
      </w:pPr>
      <w:r>
        <w:rPr>
          <w:sz w:val="21"/>
          <w:lang w:eastAsia="zh-CN"/>
        </w:rPr>
        <w:t>下列现象中属于汽化现象的是（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 w:rsidR="00CF41A4" w14:paraId="72C1FA0A" w14:textId="77777777">
      <w:pPr>
        <w:pStyle w:val="BodyText"/>
        <w:tabs>
          <w:tab w:val="left" w:pos="2212"/>
          <w:tab w:val="left" w:pos="4209"/>
          <w:tab w:val="left" w:pos="6309"/>
        </w:tabs>
        <w:spacing w:before="43"/>
        <w:rPr>
          <w:lang w:eastAsia="zh-CN"/>
        </w:rPr>
      </w:pPr>
      <w:r>
        <w:rPr>
          <w:lang w:eastAsia="zh-CN"/>
        </w:rPr>
        <w:t>A</w:t>
      </w:r>
      <w:r>
        <w:rPr>
          <w:lang w:eastAsia="zh-CN"/>
        </w:rPr>
        <w:t>．滴水成冰</w:t>
      </w:r>
      <w:r>
        <w:rPr>
          <w:lang w:eastAsia="zh-CN"/>
        </w:rPr>
        <w:tab/>
        <w:t>B</w:t>
      </w:r>
      <w:r>
        <w:rPr>
          <w:lang w:eastAsia="zh-CN"/>
        </w:rPr>
        <w:t>．云开雾散</w:t>
      </w:r>
      <w:r>
        <w:rPr>
          <w:lang w:eastAsia="zh-CN"/>
        </w:rPr>
        <w:tab/>
        <w:t>C</w:t>
      </w:r>
      <w:r>
        <w:rPr>
          <w:lang w:eastAsia="zh-CN"/>
        </w:rPr>
        <w:t>．冰雪消融</w:t>
      </w:r>
      <w:r>
        <w:rPr>
          <w:lang w:eastAsia="zh-CN"/>
        </w:rPr>
        <w:tab/>
        <w:t>D</w:t>
      </w:r>
      <w:r>
        <w:rPr>
          <w:lang w:eastAsia="zh-CN"/>
        </w:rPr>
        <w:t>．白露为霜</w:t>
      </w:r>
    </w:p>
    <w:p w:rsidR="00CF41A4" w14:paraId="16A25536" w14:textId="77777777">
      <w:pPr>
        <w:pStyle w:val="ListParagraph"/>
        <w:numPr>
          <w:ilvl w:val="0"/>
          <w:numId w:val="11"/>
        </w:numPr>
        <w:tabs>
          <w:tab w:val="left" w:pos="429"/>
          <w:tab w:val="left" w:pos="2188"/>
          <w:tab w:val="left" w:pos="4267"/>
          <w:tab w:val="left" w:pos="6343"/>
          <w:tab w:val="left" w:pos="7989"/>
        </w:tabs>
        <w:spacing w:before="43" w:line="278" w:lineRule="auto"/>
        <w:ind w:left="532" w:right="1019" w:hanging="420"/>
        <w:rPr>
          <w:sz w:val="21"/>
          <w:lang w:eastAsia="zh-CN"/>
        </w:rPr>
      </w:pPr>
      <w:r>
        <w:rPr>
          <w:sz w:val="21"/>
          <w:lang w:eastAsia="zh-CN"/>
        </w:rPr>
        <w:t>从材料的性质来考虑，以下各种材料中最适合用来制造远距离输电线的是（</w:t>
      </w:r>
      <w:r>
        <w:rPr>
          <w:sz w:val="21"/>
          <w:lang w:eastAsia="zh-CN"/>
        </w:rPr>
        <w:tab/>
      </w:r>
      <w:r>
        <w:rPr>
          <w:spacing w:val="-17"/>
          <w:sz w:val="21"/>
          <w:lang w:eastAsia="zh-CN"/>
        </w:rPr>
        <w:t>）</w:t>
      </w:r>
      <w:r>
        <w:rPr>
          <w:spacing w:val="-17"/>
          <w:sz w:val="21"/>
          <w:lang w:eastAsia="zh-CN"/>
        </w:rPr>
        <w:t xml:space="preserve"> </w:t>
      </w:r>
      <w:r>
        <w:rPr>
          <w:sz w:val="21"/>
          <w:lang w:eastAsia="zh-CN"/>
        </w:rPr>
        <w:t>A</w:t>
      </w:r>
      <w:r>
        <w:rPr>
          <w:sz w:val="21"/>
          <w:lang w:eastAsia="zh-CN"/>
        </w:rPr>
        <w:t>．绝缘体</w:t>
      </w:r>
      <w:r>
        <w:rPr>
          <w:sz w:val="21"/>
          <w:lang w:eastAsia="zh-CN"/>
        </w:rPr>
        <w:tab/>
        <w:t>B</w:t>
      </w:r>
      <w:r>
        <w:rPr>
          <w:sz w:val="21"/>
          <w:lang w:eastAsia="zh-CN"/>
        </w:rPr>
        <w:t>．半导体</w:t>
      </w:r>
      <w:r>
        <w:rPr>
          <w:sz w:val="21"/>
          <w:lang w:eastAsia="zh-CN"/>
        </w:rPr>
        <w:tab/>
        <w:t>C</w:t>
      </w:r>
      <w:r>
        <w:rPr>
          <w:sz w:val="21"/>
          <w:lang w:eastAsia="zh-CN"/>
        </w:rPr>
        <w:t>．银</w:t>
      </w:r>
      <w:r>
        <w:rPr>
          <w:sz w:val="21"/>
          <w:lang w:eastAsia="zh-CN"/>
        </w:rPr>
        <w:tab/>
        <w:t>D</w:t>
      </w:r>
      <w:r>
        <w:rPr>
          <w:sz w:val="21"/>
          <w:lang w:eastAsia="zh-CN"/>
        </w:rPr>
        <w:t>．超导体</w:t>
      </w:r>
    </w:p>
    <w:p w:rsidR="00CF41A4" w14:paraId="6CABAA98" w14:textId="77777777">
      <w:pPr>
        <w:pStyle w:val="ListParagraph"/>
        <w:numPr>
          <w:ilvl w:val="0"/>
          <w:numId w:val="11"/>
        </w:numPr>
        <w:tabs>
          <w:tab w:val="left" w:pos="429"/>
          <w:tab w:val="left" w:pos="2188"/>
          <w:tab w:val="left" w:pos="4267"/>
          <w:tab w:val="left" w:pos="6343"/>
          <w:tab w:val="left" w:pos="8620"/>
        </w:tabs>
        <w:spacing w:line="278" w:lineRule="auto"/>
        <w:ind w:left="532" w:right="388" w:hanging="420"/>
        <w:rPr>
          <w:sz w:val="21"/>
          <w:lang w:eastAsia="zh-CN"/>
        </w:rPr>
      </w:pPr>
      <w:r w:rsidRPr="00ED50B1">
        <w:rPr>
          <w:sz w:val="21"/>
          <w:szCs w:val="21"/>
          <w:lang w:eastAsia="zh-CN"/>
        </w:rPr>
        <w:t>下</w:t>
      </w:r>
      <w:r w:rsidRPr="00ED50B1">
        <w:rPr>
          <w:sz w:val="21"/>
          <w:szCs w:val="21"/>
          <w:lang w:eastAsia="zh-CN"/>
        </w:rPr>
        <w:t>列</w:t>
      </w:r>
      <w:r w:rsidRPr="00ED50B1">
        <w:rPr>
          <w:sz w:val="21"/>
          <w:szCs w:val="21"/>
          <w:lang w:eastAsia="zh-CN"/>
        </w:rPr>
        <w:t>用</w:t>
      </w:r>
      <w:r w:rsidRPr="00ED50B1">
        <w:rPr>
          <w:sz w:val="21"/>
          <w:szCs w:val="21"/>
          <w:lang w:eastAsia="zh-CN"/>
        </w:rPr>
        <w:t>电</w:t>
      </w:r>
      <w:r w:rsidRPr="00ED50B1">
        <w:rPr>
          <w:sz w:val="21"/>
          <w:szCs w:val="21"/>
          <w:lang w:eastAsia="zh-CN"/>
        </w:rPr>
        <w:t>器</w:t>
      </w:r>
      <w:r w:rsidRPr="00ED50B1">
        <w:rPr>
          <w:sz w:val="21"/>
          <w:szCs w:val="21"/>
          <w:lang w:eastAsia="zh-CN"/>
        </w:rPr>
        <w:t>均</w:t>
      </w:r>
      <w:r w:rsidRPr="00ED50B1">
        <w:rPr>
          <w:sz w:val="21"/>
          <w:szCs w:val="21"/>
          <w:lang w:eastAsia="zh-CN"/>
        </w:rPr>
        <w:t>标</w:t>
      </w:r>
      <w:r w:rsidRPr="00ED50B1">
        <w:rPr>
          <w:sz w:val="21"/>
          <w:szCs w:val="21"/>
          <w:lang w:eastAsia="zh-CN"/>
        </w:rPr>
        <w:t>有</w:t>
      </w:r>
      <w:r>
        <w:rPr>
          <w:spacing w:val="2"/>
          <w:w w:val="99"/>
          <w:sz w:val="21"/>
          <w:lang w:eastAsia="zh-CN"/>
        </w:rPr>
        <w:t>“</w:t>
      </w:r>
      <w:r>
        <w:rPr>
          <w:spacing w:val="1"/>
          <w:w w:val="99"/>
          <w:sz w:val="21"/>
          <w:lang w:eastAsia="zh-CN"/>
        </w:rPr>
        <w:t>22</w:t>
      </w:r>
      <w:r>
        <w:rPr>
          <w:spacing w:val="-2"/>
          <w:w w:val="99"/>
          <w:sz w:val="21"/>
          <w:lang w:eastAsia="zh-CN"/>
        </w:rPr>
        <w:t>0</w:t>
      </w:r>
      <w:r>
        <w:rPr>
          <w:spacing w:val="1"/>
          <w:w w:val="99"/>
          <w:sz w:val="21"/>
          <w:lang w:eastAsia="zh-CN"/>
        </w:rPr>
        <w:t>V</w:t>
      </w:r>
      <w:r>
        <w:rPr>
          <w:spacing w:val="-17"/>
          <w:w w:val="99"/>
          <w:sz w:val="21"/>
          <w:lang w:eastAsia="zh-CN"/>
        </w:rPr>
        <w:t>，</w:t>
      </w:r>
      <w:r>
        <w:rPr>
          <w:spacing w:val="1"/>
          <w:w w:val="99"/>
          <w:sz w:val="21"/>
          <w:lang w:eastAsia="zh-CN"/>
        </w:rPr>
        <w:t>100</w:t>
      </w:r>
      <w:r>
        <w:rPr>
          <w:spacing w:val="-2"/>
          <w:w w:val="99"/>
          <w:sz w:val="21"/>
          <w:lang w:eastAsia="zh-CN"/>
        </w:rPr>
        <w:t>W</w:t>
      </w:r>
      <w:r>
        <w:rPr>
          <w:spacing w:val="-104"/>
          <w:w w:val="99"/>
          <w:sz w:val="21"/>
          <w:lang w:eastAsia="zh-CN"/>
        </w:rPr>
        <w:t>”</w:t>
      </w:r>
      <w:r>
        <w:rPr>
          <w:spacing w:val="-17"/>
          <w:w w:val="99"/>
          <w:sz w:val="21"/>
          <w:lang w:eastAsia="zh-CN"/>
        </w:rPr>
        <w:t>，</w:t>
      </w:r>
      <w:r w:rsidRPr="00ED50B1">
        <w:rPr>
          <w:sz w:val="21"/>
          <w:szCs w:val="21"/>
          <w:lang w:eastAsia="zh-CN"/>
        </w:rPr>
        <w:t>在</w:t>
      </w:r>
      <w:r w:rsidRPr="00ED50B1">
        <w:rPr>
          <w:sz w:val="21"/>
          <w:szCs w:val="21"/>
          <w:lang w:eastAsia="zh-CN"/>
        </w:rPr>
        <w:t>额</w:t>
      </w:r>
      <w:r w:rsidRPr="00ED50B1">
        <w:rPr>
          <w:sz w:val="21"/>
          <w:szCs w:val="21"/>
          <w:lang w:eastAsia="zh-CN"/>
        </w:rPr>
        <w:t>定</w:t>
      </w:r>
      <w:r w:rsidRPr="00ED50B1">
        <w:rPr>
          <w:sz w:val="21"/>
          <w:szCs w:val="21"/>
          <w:lang w:eastAsia="zh-CN"/>
        </w:rPr>
        <w:t>电</w:t>
      </w:r>
      <w:r w:rsidRPr="00ED50B1">
        <w:rPr>
          <w:sz w:val="21"/>
          <w:szCs w:val="21"/>
          <w:lang w:eastAsia="zh-CN"/>
        </w:rPr>
        <w:t>压</w:t>
      </w:r>
      <w:r w:rsidRPr="00ED50B1">
        <w:rPr>
          <w:sz w:val="21"/>
          <w:szCs w:val="21"/>
          <w:lang w:eastAsia="zh-CN"/>
        </w:rPr>
        <w:t>下</w:t>
      </w:r>
      <w:r w:rsidRPr="00ED50B1">
        <w:rPr>
          <w:sz w:val="21"/>
          <w:szCs w:val="21"/>
          <w:lang w:eastAsia="zh-CN"/>
        </w:rPr>
        <w:t>工</w:t>
      </w:r>
      <w:r w:rsidRPr="00ED50B1">
        <w:rPr>
          <w:sz w:val="21"/>
          <w:szCs w:val="21"/>
          <w:lang w:eastAsia="zh-CN"/>
        </w:rPr>
        <w:t>作</w:t>
      </w:r>
      <w:r w:rsidRPr="00ED50B1">
        <w:rPr>
          <w:sz w:val="21"/>
          <w:szCs w:val="21"/>
          <w:lang w:eastAsia="zh-CN"/>
        </w:rPr>
        <w:t>，</w:t>
      </w:r>
      <w:r w:rsidRPr="00ED50B1">
        <w:rPr>
          <w:sz w:val="21"/>
          <w:szCs w:val="21"/>
          <w:lang w:eastAsia="zh-CN"/>
        </w:rPr>
        <w:t>相</w:t>
      </w:r>
      <w:r w:rsidRPr="00ED50B1">
        <w:rPr>
          <w:sz w:val="21"/>
          <w:szCs w:val="21"/>
          <w:lang w:eastAsia="zh-CN"/>
        </w:rPr>
        <w:t>同</w:t>
      </w:r>
      <w:r w:rsidRPr="00ED50B1">
        <w:rPr>
          <w:sz w:val="21"/>
          <w:szCs w:val="21"/>
          <w:lang w:eastAsia="zh-CN"/>
        </w:rPr>
        <w:t>时</w:t>
      </w:r>
      <w:r w:rsidRPr="00ED50B1">
        <w:rPr>
          <w:sz w:val="21"/>
          <w:szCs w:val="21"/>
          <w:lang w:eastAsia="zh-CN"/>
        </w:rPr>
        <w:t>间</w:t>
      </w:r>
      <w:r w:rsidRPr="00ED50B1">
        <w:rPr>
          <w:sz w:val="21"/>
          <w:szCs w:val="21"/>
          <w:lang w:eastAsia="zh-CN"/>
        </w:rPr>
        <w:t>产</w:t>
      </w:r>
      <w:r w:rsidRPr="00ED50B1">
        <w:rPr>
          <w:sz w:val="21"/>
          <w:szCs w:val="21"/>
          <w:lang w:eastAsia="zh-CN"/>
        </w:rPr>
        <w:t>生</w:t>
      </w:r>
      <w:r w:rsidRPr="00ED50B1">
        <w:rPr>
          <w:sz w:val="21"/>
          <w:szCs w:val="21"/>
          <w:lang w:eastAsia="zh-CN"/>
        </w:rPr>
        <w:t>热</w:t>
      </w:r>
      <w:r w:rsidRPr="00ED50B1">
        <w:rPr>
          <w:sz w:val="21"/>
          <w:szCs w:val="21"/>
          <w:lang w:eastAsia="zh-CN"/>
        </w:rPr>
        <w:t>量</w:t>
      </w:r>
      <w:r w:rsidRPr="00ED50B1">
        <w:rPr>
          <w:sz w:val="21"/>
          <w:szCs w:val="21"/>
          <w:lang w:eastAsia="zh-CN"/>
        </w:rPr>
        <w:t>最</w:t>
      </w:r>
      <w:r w:rsidRPr="00ED50B1">
        <w:rPr>
          <w:sz w:val="21"/>
          <w:szCs w:val="21"/>
          <w:lang w:eastAsia="zh-CN"/>
        </w:rPr>
        <w:t>多</w:t>
      </w:r>
      <w:r w:rsidRPr="00ED50B1">
        <w:rPr>
          <w:sz w:val="21"/>
          <w:szCs w:val="21"/>
          <w:lang w:eastAsia="zh-CN"/>
        </w:rPr>
        <w:t>的</w:t>
      </w:r>
      <w:r w:rsidRPr="00ED50B1">
        <w:rPr>
          <w:sz w:val="21"/>
          <w:szCs w:val="21"/>
          <w:lang w:eastAsia="zh-CN"/>
        </w:rPr>
        <w:t>是</w:t>
      </w:r>
      <w:r>
        <w:rPr>
          <w:w w:val="99"/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pacing w:val="-17"/>
          <w:w w:val="99"/>
          <w:sz w:val="21"/>
          <w:lang w:eastAsia="zh-CN"/>
        </w:rPr>
        <w:t>）</w:t>
      </w:r>
      <w:r>
        <w:rPr>
          <w:w w:val="99"/>
          <w:sz w:val="21"/>
          <w:lang w:eastAsia="zh-CN"/>
        </w:rPr>
        <w:t xml:space="preserve"> </w:t>
      </w:r>
      <w:r>
        <w:rPr>
          <w:sz w:val="21"/>
          <w:lang w:eastAsia="zh-CN"/>
        </w:rPr>
        <w:t>A</w:t>
      </w:r>
      <w:r>
        <w:rPr>
          <w:sz w:val="21"/>
          <w:lang w:eastAsia="zh-CN"/>
        </w:rPr>
        <w:t>．电热水袋</w:t>
      </w:r>
      <w:r>
        <w:rPr>
          <w:sz w:val="21"/>
          <w:lang w:eastAsia="zh-CN"/>
        </w:rPr>
        <w:tab/>
        <w:t>B</w:t>
      </w:r>
      <w:r>
        <w:rPr>
          <w:sz w:val="21"/>
          <w:lang w:eastAsia="zh-CN"/>
        </w:rPr>
        <w:t>．电视机</w:t>
      </w:r>
      <w:r>
        <w:rPr>
          <w:sz w:val="21"/>
          <w:lang w:eastAsia="zh-CN"/>
        </w:rPr>
        <w:tab/>
        <w:t>C</w:t>
      </w:r>
      <w:r>
        <w:rPr>
          <w:sz w:val="21"/>
          <w:lang w:eastAsia="zh-CN"/>
        </w:rPr>
        <w:t>．电风扇</w:t>
      </w:r>
      <w:r>
        <w:rPr>
          <w:sz w:val="21"/>
          <w:lang w:eastAsia="zh-CN"/>
        </w:rPr>
        <w:tab/>
        <w:t>D</w:t>
      </w:r>
      <w:r>
        <w:rPr>
          <w:sz w:val="21"/>
          <w:lang w:eastAsia="zh-CN"/>
        </w:rPr>
        <w:t>．一样多</w:t>
      </w:r>
    </w:p>
    <w:p w:rsidR="00CF41A4" w14:paraId="10BC68FB" w14:textId="77777777">
      <w:pPr>
        <w:pStyle w:val="ListParagraph"/>
        <w:numPr>
          <w:ilvl w:val="0"/>
          <w:numId w:val="11"/>
        </w:numPr>
        <w:tabs>
          <w:tab w:val="left" w:pos="429"/>
        </w:tabs>
        <w:spacing w:line="278" w:lineRule="auto"/>
        <w:ind w:left="324" w:right="390" w:hanging="212"/>
        <w:jc w:val="both"/>
        <w:rPr>
          <w:sz w:val="21"/>
          <w:lang w:eastAsia="zh-CN"/>
        </w:rPr>
      </w:pPr>
      <w:r w:rsidRPr="00ED50B1">
        <w:rPr>
          <w:sz w:val="21"/>
          <w:szCs w:val="21"/>
          <w:lang w:eastAsia="zh-CN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4872228</wp:posOffset>
            </wp:positionH>
            <wp:positionV relativeFrom="paragraph">
              <wp:posOffset>426846</wp:posOffset>
            </wp:positionV>
            <wp:extent cx="1117091" cy="76352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7091" cy="7635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D50B1">
        <w:rPr>
          <w:sz w:val="21"/>
          <w:szCs w:val="21"/>
          <w:lang w:eastAsia="zh-CN"/>
        </w:rPr>
        <w:t>如图</w:t>
      </w:r>
      <w:r w:rsidRPr="00ED50B1">
        <w:rPr>
          <w:sz w:val="21"/>
          <w:szCs w:val="21"/>
          <w:lang w:eastAsia="zh-CN"/>
        </w:rPr>
        <w:t>是习主席</w:t>
      </w:r>
      <w:r w:rsidRPr="00ED50B1">
        <w:rPr>
          <w:sz w:val="21"/>
          <w:szCs w:val="21"/>
          <w:lang w:eastAsia="zh-CN"/>
        </w:rPr>
        <w:t>在</w:t>
      </w:r>
      <w:r w:rsidRPr="00ED50B1">
        <w:rPr>
          <w:sz w:val="21"/>
          <w:szCs w:val="21"/>
          <w:lang w:eastAsia="zh-CN"/>
        </w:rPr>
        <w:t>“</w:t>
      </w:r>
      <w:r w:rsidRPr="00ED50B1">
        <w:rPr>
          <w:sz w:val="21"/>
          <w:szCs w:val="21"/>
          <w:lang w:eastAsia="zh-CN"/>
        </w:rPr>
        <w:t>9.</w:t>
      </w:r>
      <w:r w:rsidRPr="00ED50B1">
        <w:rPr>
          <w:sz w:val="21"/>
          <w:szCs w:val="21"/>
          <w:lang w:eastAsia="zh-CN"/>
        </w:rPr>
        <w:t>3</w:t>
      </w:r>
      <w:r w:rsidRPr="00ED50B1">
        <w:rPr>
          <w:sz w:val="21"/>
          <w:szCs w:val="21"/>
          <w:lang w:eastAsia="zh-CN"/>
        </w:rPr>
        <w:t>”</w:t>
      </w:r>
      <w:r w:rsidRPr="00ED50B1">
        <w:rPr>
          <w:sz w:val="21"/>
          <w:szCs w:val="21"/>
          <w:lang w:eastAsia="zh-CN"/>
        </w:rPr>
        <w:t>阅兵重要讲话中握拳振臂高呼</w:t>
      </w:r>
      <w:r w:rsidRPr="00ED50B1">
        <w:rPr>
          <w:sz w:val="21"/>
          <w:szCs w:val="21"/>
          <w:lang w:eastAsia="zh-CN"/>
        </w:rPr>
        <w:t>“</w:t>
      </w:r>
      <w:r w:rsidRPr="00ED50B1">
        <w:rPr>
          <w:sz w:val="21"/>
          <w:szCs w:val="21"/>
          <w:lang w:eastAsia="zh-CN"/>
        </w:rPr>
        <w:t>正义必胜！和平必胜！人民必胜！</w:t>
      </w:r>
      <w:r w:rsidRPr="00ED50B1">
        <w:rPr>
          <w:sz w:val="21"/>
          <w:szCs w:val="21"/>
          <w:lang w:eastAsia="zh-CN"/>
        </w:rPr>
        <w:t>”</w:t>
      </w:r>
      <w:r>
        <w:rPr>
          <w:spacing w:val="-14"/>
          <w:sz w:val="21"/>
          <w:lang w:eastAsia="zh-CN"/>
        </w:rPr>
        <w:t>这铿锵有力，掷地有声的宣言让我们铭记历史所启示的伟大真理．下列有关说法正确的是</w:t>
      </w:r>
      <w:r>
        <w:rPr>
          <w:sz w:val="21"/>
          <w:lang w:eastAsia="zh-CN"/>
        </w:rPr>
        <w:t>（</w:t>
      </w:r>
      <w:r>
        <w:rPr>
          <w:spacing w:val="-22"/>
          <w:sz w:val="21"/>
          <w:lang w:eastAsia="zh-CN"/>
        </w:rPr>
        <w:t xml:space="preserve"> </w:t>
      </w:r>
      <w:r>
        <w:rPr>
          <w:sz w:val="21"/>
          <w:lang w:eastAsia="zh-CN"/>
        </w:rPr>
        <w:t>）</w:t>
      </w:r>
      <w:r>
        <w:rPr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A</w:t>
      </w:r>
      <w:r>
        <w:rPr>
          <w:spacing w:val="-1"/>
          <w:w w:val="99"/>
          <w:sz w:val="21"/>
          <w:lang w:eastAsia="zh-CN"/>
        </w:rPr>
        <w:t>．</w:t>
      </w:r>
      <w:r w:rsidRPr="00ED50B1">
        <w:rPr>
          <w:sz w:val="21"/>
          <w:szCs w:val="21"/>
          <w:lang w:eastAsia="zh-CN"/>
        </w:rPr>
        <w:t>习近平的声音在空气中传播的速度是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3</w:t>
      </w:r>
      <w:r>
        <w:rPr>
          <w:spacing w:val="-1"/>
          <w:w w:val="99"/>
          <w:sz w:val="21"/>
          <w:lang w:eastAsia="zh-CN"/>
        </w:rPr>
        <w:t>×</w:t>
      </w:r>
      <w:r>
        <w:rPr>
          <w:spacing w:val="1"/>
          <w:w w:val="99"/>
          <w:sz w:val="21"/>
          <w:lang w:eastAsia="zh-CN"/>
        </w:rPr>
        <w:t>10</w:t>
      </w:r>
      <w:r>
        <w:rPr>
          <w:spacing w:val="-1"/>
          <w:w w:val="106"/>
          <w:position w:val="10"/>
          <w:sz w:val="10"/>
          <w:lang w:eastAsia="zh-CN"/>
        </w:rPr>
        <w:t>8</w:t>
      </w:r>
      <w:r>
        <w:rPr>
          <w:spacing w:val="1"/>
          <w:w w:val="99"/>
          <w:sz w:val="21"/>
          <w:lang w:eastAsia="zh-CN"/>
        </w:rPr>
        <w:t>m/</w:t>
      </w:r>
      <w:r>
        <w:rPr>
          <w:w w:val="99"/>
          <w:sz w:val="21"/>
          <w:lang w:eastAsia="zh-CN"/>
        </w:rPr>
        <w:t>s</w:t>
      </w:r>
    </w:p>
    <w:p w:rsidR="00CF41A4" w:rsidRPr="00ED50B1" w14:paraId="27141E0E" w14:textId="77777777">
      <w:pPr>
        <w:pStyle w:val="ListParagraph"/>
        <w:numPr>
          <w:ilvl w:val="0"/>
          <w:numId w:val="12"/>
        </w:numPr>
        <w:tabs>
          <w:tab w:val="left" w:pos="640"/>
        </w:tabs>
        <w:spacing w:line="278" w:lineRule="auto"/>
        <w:ind w:left="324" w:right="4170" w:firstLine="0"/>
        <w:jc w:val="left"/>
        <w:rPr>
          <w:sz w:val="21"/>
          <w:szCs w:val="21"/>
          <w:lang w:eastAsia="zh-CN"/>
        </w:rPr>
      </w:pPr>
      <w:r w:rsidRPr="00ED50B1">
        <w:rPr>
          <w:sz w:val="21"/>
          <w:szCs w:val="21"/>
          <w:lang w:eastAsia="zh-CN"/>
        </w:rPr>
        <w:t>习近平庄严的声音响彻云霄说明他的声音音调高</w:t>
      </w:r>
      <w:r w:rsidRPr="00ED50B1">
        <w:rPr>
          <w:sz w:val="21"/>
          <w:szCs w:val="21"/>
          <w:lang w:eastAsia="zh-CN"/>
        </w:rPr>
        <w:t>C</w:t>
      </w:r>
      <w:r w:rsidRPr="00ED50B1">
        <w:rPr>
          <w:sz w:val="21"/>
          <w:szCs w:val="21"/>
          <w:lang w:eastAsia="zh-CN"/>
        </w:rPr>
        <w:t>．我们能够</w:t>
      </w:r>
      <w:r w:rsidRPr="00ED50B1">
        <w:rPr>
          <w:sz w:val="21"/>
          <w:szCs w:val="21"/>
          <w:lang w:eastAsia="zh-CN"/>
        </w:rPr>
        <w:t>辨别出习近</w:t>
      </w:r>
      <w:r w:rsidRPr="00ED50B1">
        <w:rPr>
          <w:sz w:val="21"/>
          <w:szCs w:val="21"/>
          <w:lang w:eastAsia="zh-CN"/>
        </w:rPr>
        <w:t>平的声音是根据音色判断的</w:t>
      </w:r>
    </w:p>
    <w:p w:rsidR="00CF41A4" w14:paraId="49D1D3C1" w14:textId="77777777">
      <w:pPr>
        <w:pStyle w:val="BodyText"/>
        <w:tabs>
          <w:tab w:val="left" w:pos="2738"/>
        </w:tabs>
        <w:spacing w:line="278" w:lineRule="auto"/>
        <w:ind w:left="112" w:right="3539" w:firstLine="211"/>
        <w:rPr>
          <w:lang w:eastAsia="zh-CN"/>
        </w:rPr>
      </w:pPr>
      <w:r w:rsidRPr="00ED50B1">
        <w:rPr>
          <w:lang w:eastAsia="zh-CN"/>
        </w:rPr>
        <w:t>D</w:t>
      </w:r>
      <w:r w:rsidRPr="00ED50B1">
        <w:rPr>
          <w:lang w:eastAsia="zh-CN"/>
        </w:rPr>
        <w:t>．习近平的声音可以在真空中传播，让世界倾听中国声音</w:t>
      </w:r>
      <w:r>
        <w:rPr>
          <w:lang w:eastAsia="zh-CN"/>
        </w:rPr>
        <w:t>7</w:t>
      </w:r>
      <w:r>
        <w:rPr>
          <w:lang w:eastAsia="zh-CN"/>
        </w:rPr>
        <w:t>．下列说法错误的是（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CF41A4" w14:paraId="11B576B2" w14:textId="77777777">
      <w:pPr>
        <w:pStyle w:val="ListParagraph"/>
        <w:numPr>
          <w:ilvl w:val="0"/>
          <w:numId w:val="10"/>
        </w:numPr>
        <w:tabs>
          <w:tab w:val="left" w:pos="640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船闸是利用连通器原理工作的</w:t>
      </w:r>
    </w:p>
    <w:p w:rsidR="00CF41A4" w:rsidRPr="00ED50B1" w14:paraId="79974D7F" w14:textId="77777777">
      <w:pPr>
        <w:pStyle w:val="ListParagraph"/>
        <w:numPr>
          <w:ilvl w:val="0"/>
          <w:numId w:val="10"/>
        </w:numPr>
        <w:tabs>
          <w:tab w:val="left" w:pos="640"/>
        </w:tabs>
        <w:spacing w:before="42" w:line="278" w:lineRule="auto"/>
        <w:ind w:left="324" w:right="4379" w:firstLine="0"/>
        <w:rPr>
          <w:sz w:val="21"/>
          <w:szCs w:val="21"/>
          <w:lang w:eastAsia="zh-CN"/>
        </w:rPr>
      </w:pPr>
      <w:r>
        <w:rPr>
          <w:sz w:val="21"/>
          <w:lang w:eastAsia="zh-CN"/>
        </w:rPr>
        <w:t>潜水艇是靠改变自身重力实现上浮和下潜的</w:t>
      </w:r>
      <w:r w:rsidRPr="00ED50B1">
        <w:rPr>
          <w:sz w:val="21"/>
          <w:szCs w:val="21"/>
          <w:lang w:eastAsia="zh-CN"/>
        </w:rPr>
        <w:t>C</w:t>
      </w:r>
      <w:r w:rsidRPr="00ED50B1">
        <w:rPr>
          <w:sz w:val="21"/>
          <w:szCs w:val="21"/>
          <w:lang w:eastAsia="zh-CN"/>
        </w:rPr>
        <w:t>．过山车沿轨道向上运动的过程中重力势能减小</w:t>
      </w:r>
    </w:p>
    <w:p w:rsidR="00CF41A4" w14:paraId="3C85023D" w14:textId="77777777">
      <w:pPr>
        <w:pStyle w:val="BodyText"/>
        <w:tabs>
          <w:tab w:val="left" w:pos="4418"/>
        </w:tabs>
        <w:spacing w:line="278" w:lineRule="auto"/>
        <w:ind w:left="112" w:right="3119" w:firstLine="211"/>
        <w:rPr>
          <w:lang w:eastAsia="zh-CN"/>
        </w:rPr>
      </w:pPr>
      <w:r w:rsidRPr="00ED50B1">
        <w:rPr>
          <w:lang w:eastAsia="zh-CN"/>
        </w:rPr>
        <w:t>D</w:t>
      </w:r>
      <w:r w:rsidRPr="00ED50B1">
        <w:rPr>
          <w:lang w:eastAsia="zh-CN"/>
        </w:rPr>
        <w:t>．飞机机翼的设计应用了气体流速越大的位置压强越小的原理</w:t>
      </w:r>
      <w:r>
        <w:rPr>
          <w:lang w:eastAsia="zh-CN"/>
        </w:rPr>
        <w:t>8</w:t>
      </w:r>
      <w:r>
        <w:rPr>
          <w:lang w:eastAsia="zh-CN"/>
        </w:rPr>
        <w:t>．下面四个实例中，为了减小摩擦的是（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CF41A4" w14:paraId="55B3B6CD" w14:textId="77777777">
      <w:pPr>
        <w:pStyle w:val="ListParagraph"/>
        <w:numPr>
          <w:ilvl w:val="0"/>
          <w:numId w:val="9"/>
        </w:numPr>
        <w:tabs>
          <w:tab w:val="left" w:pos="640"/>
          <w:tab w:val="left" w:pos="4312"/>
        </w:tabs>
        <w:spacing w:line="278" w:lineRule="auto"/>
        <w:ind w:right="2910" w:firstLine="0"/>
        <w:rPr>
          <w:sz w:val="21"/>
          <w:lang w:eastAsia="zh-CN"/>
        </w:rPr>
      </w:pPr>
      <w:r>
        <w:rPr>
          <w:sz w:val="21"/>
          <w:lang w:eastAsia="zh-CN"/>
        </w:rPr>
        <w:t>汽车轮胎上刻有花纹</w:t>
      </w:r>
      <w:r>
        <w:rPr>
          <w:sz w:val="21"/>
          <w:lang w:eastAsia="zh-CN"/>
        </w:rPr>
        <w:tab/>
        <w:t>B</w:t>
      </w:r>
      <w:r>
        <w:rPr>
          <w:sz w:val="21"/>
          <w:lang w:eastAsia="zh-CN"/>
        </w:rPr>
        <w:t>．瓶盖上刻有竖纹</w:t>
      </w:r>
      <w:r>
        <w:rPr>
          <w:sz w:val="21"/>
          <w:lang w:eastAsia="zh-CN"/>
        </w:rPr>
        <w:t>C</w:t>
      </w:r>
      <w:r>
        <w:rPr>
          <w:sz w:val="21"/>
          <w:lang w:eastAsia="zh-CN"/>
        </w:rPr>
        <w:t>．自行车脚蹬面做得凹凸不平</w:t>
      </w:r>
      <w:r>
        <w:rPr>
          <w:sz w:val="21"/>
          <w:lang w:eastAsia="zh-CN"/>
        </w:rPr>
        <w:tab/>
        <w:t>D</w:t>
      </w:r>
      <w:r>
        <w:rPr>
          <w:sz w:val="21"/>
          <w:lang w:eastAsia="zh-CN"/>
        </w:rPr>
        <w:t>．储物箱下装有滚</w:t>
      </w:r>
      <w:r>
        <w:rPr>
          <w:spacing w:val="-13"/>
          <w:sz w:val="21"/>
          <w:lang w:eastAsia="zh-CN"/>
        </w:rPr>
        <w:t>轮</w:t>
      </w:r>
    </w:p>
    <w:p w:rsidR="00CF41A4" w14:paraId="6A78ABBD" w14:textId="77777777">
      <w:pPr>
        <w:pStyle w:val="ListParagraph"/>
        <w:numPr>
          <w:ilvl w:val="0"/>
          <w:numId w:val="8"/>
        </w:numPr>
        <w:tabs>
          <w:tab w:val="left" w:pos="429"/>
          <w:tab w:val="left" w:pos="1363"/>
          <w:tab w:val="left" w:pos="2414"/>
          <w:tab w:val="left" w:pos="3674"/>
          <w:tab w:val="left" w:pos="4723"/>
        </w:tabs>
        <w:spacing w:line="273" w:lineRule="auto"/>
        <w:ind w:right="3565" w:hanging="202"/>
        <w:rPr>
          <w:sz w:val="21"/>
          <w:lang w:eastAsia="zh-CN"/>
        </w:rPr>
      </w:pPr>
      <w:r w:rsidRPr="00ED50B1">
        <w:rPr>
          <w:sz w:val="21"/>
          <w:szCs w:val="21"/>
          <w:lang w:eastAsia="zh-CN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4352544</wp:posOffset>
            </wp:positionH>
            <wp:positionV relativeFrom="paragraph">
              <wp:posOffset>10807</wp:posOffset>
            </wp:positionV>
            <wp:extent cx="2124455" cy="129540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445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D50B1">
        <w:rPr>
          <w:sz w:val="21"/>
          <w:szCs w:val="21"/>
          <w:lang w:eastAsia="zh-CN"/>
        </w:rPr>
        <w:t>如图甲所示</w:t>
      </w:r>
      <w:r w:rsidRPr="00ED50B1">
        <w:rPr>
          <w:sz w:val="21"/>
          <w:szCs w:val="21"/>
          <w:lang w:eastAsia="zh-CN"/>
        </w:rPr>
        <w:t>，</w:t>
      </w:r>
      <w:r w:rsidRPr="00ED50B1">
        <w:rPr>
          <w:sz w:val="21"/>
          <w:szCs w:val="21"/>
          <w:lang w:eastAsia="zh-CN"/>
        </w:rPr>
        <w:t>用一个弹簧测力计拉着浸没在水中的小物块</w:t>
      </w:r>
      <w:r>
        <w:rPr>
          <w:w w:val="95"/>
          <w:sz w:val="21"/>
          <w:lang w:eastAsia="zh-CN"/>
        </w:rPr>
        <w:t xml:space="preserve"> </w:t>
      </w:r>
      <w:r>
        <w:rPr>
          <w:i/>
          <w:spacing w:val="-35"/>
          <w:lang w:eastAsia="zh-CN"/>
        </w:rPr>
        <w:t>A</w:t>
      </w:r>
      <w:r>
        <w:rPr>
          <w:spacing w:val="-35"/>
          <w:sz w:val="21"/>
          <w:lang w:eastAsia="zh-CN"/>
        </w:rPr>
        <w:t>，</w:t>
      </w:r>
      <w:r>
        <w:rPr>
          <w:sz w:val="21"/>
          <w:lang w:eastAsia="zh-CN"/>
        </w:rPr>
        <w:t>现将小物块缓缓拉出水面到底部刚刚脱离水面为止</w:t>
      </w:r>
      <w:r>
        <w:rPr>
          <w:spacing w:val="-13"/>
          <w:sz w:val="21"/>
          <w:lang w:eastAsia="zh-CN"/>
        </w:rPr>
        <w:t>。</w:t>
      </w:r>
      <w:r>
        <w:rPr>
          <w:sz w:val="21"/>
          <w:lang w:eastAsia="zh-CN"/>
        </w:rPr>
        <w:t>乙</w:t>
      </w:r>
      <w:r w:rsidRPr="00ED50B1">
        <w:rPr>
          <w:sz w:val="21"/>
          <w:szCs w:val="21"/>
          <w:lang w:eastAsia="zh-CN"/>
        </w:rPr>
        <w:t>图</w:t>
      </w:r>
      <w:r w:rsidRPr="00ED50B1">
        <w:rPr>
          <w:sz w:val="21"/>
          <w:szCs w:val="21"/>
          <w:lang w:eastAsia="zh-CN"/>
        </w:rPr>
        <w:t>坐</w:t>
      </w:r>
      <w:r w:rsidRPr="00ED50B1">
        <w:rPr>
          <w:sz w:val="21"/>
          <w:szCs w:val="21"/>
          <w:lang w:eastAsia="zh-CN"/>
        </w:rPr>
        <w:t>标</w:t>
      </w:r>
      <w:r w:rsidRPr="00ED50B1">
        <w:rPr>
          <w:sz w:val="21"/>
          <w:szCs w:val="21"/>
          <w:lang w:eastAsia="zh-CN"/>
        </w:rPr>
        <w:t>体</w:t>
      </w:r>
      <w:r w:rsidRPr="00ED50B1">
        <w:rPr>
          <w:sz w:val="21"/>
          <w:szCs w:val="21"/>
          <w:lang w:eastAsia="zh-CN"/>
        </w:rPr>
        <w:t>现</w:t>
      </w:r>
      <w:r w:rsidRPr="00ED50B1">
        <w:rPr>
          <w:sz w:val="21"/>
          <w:szCs w:val="21"/>
          <w:lang w:eastAsia="zh-CN"/>
        </w:rPr>
        <w:t>了</w:t>
      </w:r>
      <w:r w:rsidRPr="00ED50B1">
        <w:rPr>
          <w:sz w:val="21"/>
          <w:szCs w:val="21"/>
          <w:lang w:eastAsia="zh-CN"/>
        </w:rPr>
        <w:t>某</w:t>
      </w:r>
      <w:r w:rsidRPr="00ED50B1">
        <w:rPr>
          <w:sz w:val="21"/>
          <w:szCs w:val="21"/>
          <w:lang w:eastAsia="zh-CN"/>
        </w:rPr>
        <w:t>些</w:t>
      </w:r>
      <w:r w:rsidRPr="00ED50B1">
        <w:rPr>
          <w:sz w:val="21"/>
          <w:szCs w:val="21"/>
          <w:lang w:eastAsia="zh-CN"/>
        </w:rPr>
        <w:t>科</w:t>
      </w:r>
      <w:r w:rsidRPr="00ED50B1">
        <w:rPr>
          <w:sz w:val="21"/>
          <w:szCs w:val="21"/>
          <w:lang w:eastAsia="zh-CN"/>
        </w:rPr>
        <w:t>学</w:t>
      </w:r>
      <w:r w:rsidRPr="00ED50B1">
        <w:rPr>
          <w:sz w:val="21"/>
          <w:szCs w:val="21"/>
          <w:lang w:eastAsia="zh-CN"/>
        </w:rPr>
        <w:t>量</w:t>
      </w:r>
      <w:r w:rsidRPr="00ED50B1">
        <w:rPr>
          <w:sz w:val="21"/>
          <w:szCs w:val="21"/>
          <w:lang w:eastAsia="zh-CN"/>
        </w:rPr>
        <w:t>随</w:t>
      </w:r>
      <w:r w:rsidRPr="00ED50B1">
        <w:rPr>
          <w:sz w:val="21"/>
          <w:szCs w:val="21"/>
          <w:lang w:eastAsia="zh-CN"/>
        </w:rPr>
        <w:t xml:space="preserve"> </w:t>
      </w:r>
      <w:r w:rsidRPr="00ED50B1">
        <w:rPr>
          <w:sz w:val="21"/>
          <w:szCs w:val="21"/>
          <w:lang w:eastAsia="zh-CN"/>
        </w:rPr>
        <w:t>H</w:t>
      </w:r>
      <w:r w:rsidRPr="00ED50B1">
        <w:rPr>
          <w:sz w:val="21"/>
          <w:szCs w:val="21"/>
          <w:lang w:eastAsia="zh-CN"/>
        </w:rPr>
        <w:t>（</w:t>
      </w:r>
      <w:r w:rsidRPr="00ED50B1">
        <w:rPr>
          <w:sz w:val="21"/>
          <w:szCs w:val="21"/>
          <w:lang w:eastAsia="zh-CN"/>
        </w:rPr>
        <w:t>小</w:t>
      </w:r>
      <w:r w:rsidRPr="00ED50B1">
        <w:rPr>
          <w:sz w:val="21"/>
          <w:szCs w:val="21"/>
          <w:lang w:eastAsia="zh-CN"/>
        </w:rPr>
        <w:t>物</w:t>
      </w:r>
      <w:r w:rsidRPr="00ED50B1">
        <w:rPr>
          <w:sz w:val="21"/>
          <w:szCs w:val="21"/>
          <w:lang w:eastAsia="zh-CN"/>
        </w:rPr>
        <w:t>块</w:t>
      </w:r>
      <w:r w:rsidRPr="00ED50B1">
        <w:rPr>
          <w:sz w:val="21"/>
          <w:szCs w:val="21"/>
          <w:lang w:eastAsia="zh-CN"/>
        </w:rPr>
        <w:t>底</w:t>
      </w:r>
      <w:r w:rsidRPr="00ED50B1">
        <w:rPr>
          <w:sz w:val="21"/>
          <w:szCs w:val="21"/>
          <w:lang w:eastAsia="zh-CN"/>
        </w:rPr>
        <w:t>面</w:t>
      </w:r>
      <w:r w:rsidRPr="00ED50B1">
        <w:rPr>
          <w:sz w:val="21"/>
          <w:szCs w:val="21"/>
          <w:lang w:eastAsia="zh-CN"/>
        </w:rPr>
        <w:t>到</w:t>
      </w:r>
      <w:r w:rsidRPr="00ED50B1">
        <w:rPr>
          <w:sz w:val="21"/>
          <w:szCs w:val="21"/>
          <w:lang w:eastAsia="zh-CN"/>
        </w:rPr>
        <w:t>容</w:t>
      </w:r>
      <w:r w:rsidRPr="00ED50B1">
        <w:rPr>
          <w:sz w:val="21"/>
          <w:szCs w:val="21"/>
          <w:lang w:eastAsia="zh-CN"/>
        </w:rPr>
        <w:t>器</w:t>
      </w:r>
      <w:r w:rsidRPr="00ED50B1">
        <w:rPr>
          <w:sz w:val="21"/>
          <w:szCs w:val="21"/>
          <w:lang w:eastAsia="zh-CN"/>
        </w:rPr>
        <w:t>底</w:t>
      </w:r>
      <w:r w:rsidRPr="00ED50B1">
        <w:rPr>
          <w:sz w:val="21"/>
          <w:szCs w:val="21"/>
          <w:lang w:eastAsia="zh-CN"/>
        </w:rPr>
        <w:t>面</w:t>
      </w:r>
      <w:r w:rsidRPr="00ED50B1">
        <w:rPr>
          <w:sz w:val="21"/>
          <w:szCs w:val="21"/>
          <w:lang w:eastAsia="zh-CN"/>
        </w:rPr>
        <w:t>的</w:t>
      </w:r>
      <w:r w:rsidRPr="00ED50B1">
        <w:rPr>
          <w:sz w:val="21"/>
          <w:szCs w:val="21"/>
          <w:lang w:eastAsia="zh-CN"/>
        </w:rPr>
        <w:t>距</w:t>
      </w:r>
      <w:r>
        <w:rPr>
          <w:sz w:val="21"/>
          <w:lang w:eastAsia="zh-CN"/>
        </w:rPr>
        <w:t>离）的变化情况。有下列选项</w:t>
      </w:r>
      <w:r>
        <w:rPr>
          <w:sz w:val="21"/>
          <w:lang w:eastAsia="zh-CN"/>
        </w:rPr>
        <w:t>①</w:t>
      </w:r>
      <w:r>
        <w:rPr>
          <w:sz w:val="21"/>
          <w:lang w:eastAsia="zh-CN"/>
        </w:rPr>
        <w:t>弹簧秤示数</w:t>
      </w:r>
      <w:r>
        <w:rPr>
          <w:sz w:val="21"/>
          <w:lang w:eastAsia="zh-CN"/>
        </w:rPr>
        <w:t>②</w:t>
      </w:r>
      <w:r>
        <w:rPr>
          <w:sz w:val="21"/>
          <w:lang w:eastAsia="zh-CN"/>
        </w:rPr>
        <w:t>小物块受到的浮力</w:t>
      </w:r>
      <w:r>
        <w:rPr>
          <w:sz w:val="21"/>
          <w:lang w:eastAsia="zh-CN"/>
        </w:rPr>
        <w:t>③</w:t>
      </w:r>
      <w:r>
        <w:rPr>
          <w:sz w:val="21"/>
          <w:lang w:eastAsia="zh-CN"/>
        </w:rPr>
        <w:t>台秤的示数</w:t>
      </w:r>
      <w:r>
        <w:rPr>
          <w:sz w:val="21"/>
          <w:lang w:eastAsia="zh-CN"/>
        </w:rPr>
        <w:t>④</w:t>
      </w:r>
      <w:r>
        <w:rPr>
          <w:sz w:val="21"/>
          <w:lang w:eastAsia="zh-CN"/>
        </w:rPr>
        <w:t>容器底部受到的液体压强</w:t>
      </w:r>
      <w:r>
        <w:rPr>
          <w:sz w:val="21"/>
          <w:lang w:eastAsia="zh-CN"/>
        </w:rPr>
        <w:t>⑤</w:t>
      </w:r>
      <w:r>
        <w:rPr>
          <w:sz w:val="21"/>
          <w:lang w:eastAsia="zh-CN"/>
        </w:rPr>
        <w:t>小物块底面受到的压强，符合图乙图像变化的是（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  <w:r>
        <w:rPr>
          <w:sz w:val="21"/>
          <w:lang w:eastAsia="zh-CN"/>
        </w:rPr>
        <w:t xml:space="preserve"> A</w:t>
      </w:r>
      <w:r>
        <w:rPr>
          <w:sz w:val="21"/>
          <w:lang w:eastAsia="zh-CN"/>
        </w:rPr>
        <w:t>．</w:t>
      </w:r>
      <w:r>
        <w:rPr>
          <w:sz w:val="21"/>
          <w:lang w:eastAsia="zh-CN"/>
        </w:rPr>
        <w:t>①②</w:t>
      </w:r>
      <w:r>
        <w:rPr>
          <w:sz w:val="21"/>
          <w:lang w:eastAsia="zh-CN"/>
        </w:rPr>
        <w:tab/>
        <w:t>B</w:t>
      </w:r>
      <w:r>
        <w:rPr>
          <w:sz w:val="21"/>
          <w:lang w:eastAsia="zh-CN"/>
        </w:rPr>
        <w:t>．</w:t>
      </w:r>
      <w:r>
        <w:rPr>
          <w:sz w:val="21"/>
          <w:lang w:eastAsia="zh-CN"/>
        </w:rPr>
        <w:t>③④</w:t>
      </w:r>
      <w:r>
        <w:rPr>
          <w:sz w:val="21"/>
          <w:lang w:eastAsia="zh-CN"/>
        </w:rPr>
        <w:tab/>
        <w:t>C</w:t>
      </w:r>
      <w:r>
        <w:rPr>
          <w:sz w:val="21"/>
          <w:lang w:eastAsia="zh-CN"/>
        </w:rPr>
        <w:t>．</w:t>
      </w:r>
      <w:r>
        <w:rPr>
          <w:sz w:val="21"/>
          <w:lang w:eastAsia="zh-CN"/>
        </w:rPr>
        <w:t>②③④</w:t>
      </w:r>
      <w:r>
        <w:rPr>
          <w:sz w:val="21"/>
          <w:lang w:eastAsia="zh-CN"/>
        </w:rPr>
        <w:tab/>
        <w:t>D</w:t>
      </w:r>
      <w:r>
        <w:rPr>
          <w:sz w:val="21"/>
          <w:lang w:eastAsia="zh-CN"/>
        </w:rPr>
        <w:t>．只有</w:t>
      </w:r>
      <w:r>
        <w:rPr>
          <w:sz w:val="21"/>
          <w:lang w:eastAsia="zh-CN"/>
        </w:rPr>
        <w:t>⑤</w:t>
      </w:r>
    </w:p>
    <w:p w:rsidR="00CF41A4" w:rsidRPr="00ED50B1" w14:paraId="326166A0" w14:textId="77777777">
      <w:pPr>
        <w:pStyle w:val="ListParagraph"/>
        <w:numPr>
          <w:ilvl w:val="0"/>
          <w:numId w:val="8"/>
        </w:numPr>
        <w:tabs>
          <w:tab w:val="left" w:pos="534"/>
          <w:tab w:val="left" w:pos="6203"/>
        </w:tabs>
        <w:spacing w:before="7" w:line="268" w:lineRule="auto"/>
        <w:ind w:left="323" w:right="496" w:hanging="212"/>
        <w:rPr>
          <w:sz w:val="21"/>
          <w:szCs w:val="21"/>
          <w:lang w:eastAsia="zh-CN"/>
        </w:rPr>
      </w:pPr>
      <w:r w:rsidRPr="00ED50B1">
        <w:rPr>
          <w:sz w:val="21"/>
          <w:szCs w:val="21"/>
          <w:lang w:eastAsia="zh-CN"/>
        </w:rPr>
        <w:t>小</w:t>
      </w:r>
      <w:r w:rsidRPr="00ED50B1">
        <w:rPr>
          <w:sz w:val="21"/>
          <w:szCs w:val="21"/>
          <w:lang w:eastAsia="zh-CN"/>
        </w:rPr>
        <w:t>明制作</w:t>
      </w:r>
      <w:r w:rsidRPr="00ED50B1">
        <w:rPr>
          <w:sz w:val="21"/>
          <w:szCs w:val="21"/>
          <w:lang w:eastAsia="zh-CN"/>
        </w:rPr>
        <w:t>了一个利用电路测量物体重力的小仪器，如图所示，电源电压恒定，当秤盘不放</w:t>
      </w:r>
      <w:r w:rsidRPr="00ED50B1">
        <w:rPr>
          <w:sz w:val="21"/>
          <w:szCs w:val="21"/>
          <w:lang w:eastAsia="zh-CN"/>
        </w:rPr>
        <w:t xml:space="preserve">   </w:t>
      </w:r>
      <w:r w:rsidRPr="00ED50B1">
        <w:rPr>
          <w:sz w:val="21"/>
          <w:szCs w:val="21"/>
          <w:lang w:eastAsia="zh-CN"/>
        </w:rPr>
        <w:t>任何重物时，滑片</w:t>
      </w:r>
      <w:r w:rsidRPr="00ED50B1">
        <w:rPr>
          <w:sz w:val="21"/>
          <w:szCs w:val="21"/>
          <w:lang w:eastAsia="zh-CN"/>
        </w:rPr>
        <w:t xml:space="preserve"> </w:t>
      </w:r>
      <w:r w:rsidRPr="00ED50B1">
        <w:rPr>
          <w:sz w:val="21"/>
          <w:szCs w:val="21"/>
          <w:lang w:eastAsia="zh-CN"/>
        </w:rPr>
        <w:t>P</w:t>
      </w:r>
      <w:r w:rsidRPr="00ED50B1">
        <w:rPr>
          <w:sz w:val="21"/>
          <w:szCs w:val="21"/>
          <w:lang w:eastAsia="zh-CN"/>
        </w:rPr>
        <w:t xml:space="preserve"> </w:t>
      </w:r>
      <w:r w:rsidRPr="00ED50B1">
        <w:rPr>
          <w:sz w:val="21"/>
          <w:szCs w:val="21"/>
          <w:lang w:eastAsia="zh-CN"/>
        </w:rPr>
        <w:t>恰好处于</w:t>
      </w:r>
      <w:r w:rsidRPr="00ED50B1">
        <w:rPr>
          <w:sz w:val="21"/>
          <w:szCs w:val="21"/>
          <w:lang w:eastAsia="zh-CN"/>
        </w:rPr>
        <w:t xml:space="preserve"> </w:t>
      </w:r>
      <w:r w:rsidRPr="00ED50B1">
        <w:rPr>
          <w:sz w:val="21"/>
          <w:szCs w:val="21"/>
          <w:lang w:eastAsia="zh-CN"/>
        </w:rPr>
        <w:t>a</w:t>
      </w:r>
      <w:r w:rsidRPr="00ED50B1">
        <w:rPr>
          <w:sz w:val="21"/>
          <w:szCs w:val="21"/>
          <w:lang w:eastAsia="zh-CN"/>
        </w:rPr>
        <w:t>点，则下列说法正确的是（</w:t>
      </w:r>
      <w:r w:rsidRPr="00ED50B1">
        <w:rPr>
          <w:sz w:val="21"/>
          <w:szCs w:val="21"/>
          <w:lang w:eastAsia="zh-CN"/>
        </w:rPr>
        <w:tab/>
      </w:r>
      <w:r w:rsidRPr="00ED50B1">
        <w:rPr>
          <w:sz w:val="21"/>
          <w:szCs w:val="21"/>
          <w:lang w:eastAsia="zh-CN"/>
        </w:rPr>
        <w:t>）</w:t>
      </w:r>
    </w:p>
    <w:p w:rsidR="00CF41A4" w14:paraId="5DAAD05B" w14:textId="77777777">
      <w:pPr>
        <w:pStyle w:val="BodyText"/>
        <w:spacing w:before="74"/>
        <w:ind w:left="324"/>
        <w:rPr>
          <w:lang w:eastAsia="zh-CN"/>
        </w:rPr>
      </w:pPr>
      <w:r>
        <w:rPr>
          <w:lang w:eastAsia="zh-CN"/>
        </w:rPr>
        <w:br w:type="column"/>
      </w:r>
      <w:r>
        <w:rPr>
          <w:spacing w:val="1"/>
          <w:w w:val="99"/>
          <w:lang w:eastAsia="zh-CN"/>
        </w:rPr>
        <w:t>A</w:t>
      </w:r>
      <w:r>
        <w:rPr>
          <w:spacing w:val="-10"/>
          <w:w w:val="99"/>
          <w:lang w:eastAsia="zh-CN"/>
        </w:rPr>
        <w:t>．</w:t>
      </w:r>
      <w:r w:rsidRPr="00ED50B1">
        <w:rPr>
          <w:lang w:eastAsia="zh-CN"/>
        </w:rPr>
        <w:t>R</w:t>
      </w:r>
      <w:r w:rsidRPr="00ED50B1">
        <w:rPr>
          <w:sz w:val="24"/>
          <w:szCs w:val="24"/>
          <w:vertAlign w:val="subscript"/>
          <w:lang w:eastAsia="zh-CN"/>
        </w:rPr>
        <w:t>1</w:t>
      </w:r>
      <w:r w:rsidRPr="00ED50B1">
        <w:rPr>
          <w:lang w:eastAsia="zh-CN"/>
        </w:rPr>
        <w:t>短路将使测量结果偏小</w:t>
      </w:r>
    </w:p>
    <w:p w:rsidR="00CF41A4" w14:paraId="7D0810CA" w14:textId="77777777">
      <w:pPr>
        <w:pStyle w:val="ListParagraph"/>
        <w:numPr>
          <w:ilvl w:val="0"/>
          <w:numId w:val="9"/>
        </w:numPr>
        <w:tabs>
          <w:tab w:val="left" w:pos="640"/>
        </w:tabs>
        <w:spacing w:before="41" w:line="278" w:lineRule="auto"/>
        <w:ind w:left="323" w:right="4514" w:firstLine="0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10300716</wp:posOffset>
            </wp:positionH>
            <wp:positionV relativeFrom="paragraph">
              <wp:posOffset>-327405</wp:posOffset>
            </wp:positionV>
            <wp:extent cx="1781555" cy="97773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555" cy="977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line id="_x0000_s1026" style="mso-position-horizontal-relative:page;position:absolute;z-index:251667456" from="515.1pt,-15.35pt" to="515.1pt,586.45pt"/>
        </w:pict>
      </w:r>
      <w:r>
        <w:rPr>
          <w:sz w:val="21"/>
          <w:lang w:eastAsia="zh-CN"/>
        </w:rPr>
        <w:t>可将电流表的表盘改装用来显示重力大小</w:t>
      </w:r>
      <w:r>
        <w:rPr>
          <w:sz w:val="21"/>
          <w:lang w:eastAsia="zh-CN"/>
        </w:rPr>
        <w:t>C</w:t>
      </w:r>
      <w:r>
        <w:rPr>
          <w:sz w:val="21"/>
          <w:lang w:eastAsia="zh-CN"/>
        </w:rPr>
        <w:t>．当秤盘内物体重力变大时，电压表示数变大</w:t>
      </w:r>
    </w:p>
    <w:p w:rsidR="00CF41A4" w14:paraId="39791E81" w14:textId="77777777">
      <w:pPr>
        <w:pStyle w:val="BodyText"/>
        <w:spacing w:line="269" w:lineRule="exact"/>
        <w:ind w:left="323"/>
        <w:rPr>
          <w:lang w:eastAsia="zh-CN"/>
        </w:rPr>
      </w:pPr>
      <w:r>
        <w:rPr>
          <w:lang w:eastAsia="zh-CN"/>
        </w:rPr>
        <w:t>D</w:t>
      </w:r>
      <w:r>
        <w:rPr>
          <w:lang w:eastAsia="zh-CN"/>
        </w:rPr>
        <w:t>．当秤盘内物体重力变大时，电路消耗的功率将变小</w:t>
      </w:r>
    </w:p>
    <w:p w:rsidR="00CF41A4" w14:paraId="7693FDEC" w14:textId="77777777">
      <w:pPr>
        <w:spacing w:before="42"/>
        <w:ind w:left="112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第</w:t>
      </w:r>
      <w:r>
        <w:rPr>
          <w:b/>
          <w:sz w:val="21"/>
          <w:lang w:eastAsia="zh-CN"/>
        </w:rPr>
        <w:t xml:space="preserve"> II </w:t>
      </w:r>
      <w:r>
        <w:rPr>
          <w:b/>
          <w:sz w:val="21"/>
          <w:lang w:eastAsia="zh-CN"/>
        </w:rPr>
        <w:t>部分非选择题（每空</w:t>
      </w:r>
      <w:r>
        <w:rPr>
          <w:b/>
          <w:sz w:val="21"/>
          <w:lang w:eastAsia="zh-CN"/>
        </w:rPr>
        <w:t xml:space="preserve"> 1 </w:t>
      </w:r>
      <w:r>
        <w:rPr>
          <w:b/>
          <w:sz w:val="21"/>
          <w:lang w:eastAsia="zh-CN"/>
        </w:rPr>
        <w:t>分，作图</w:t>
      </w:r>
      <w:r>
        <w:rPr>
          <w:b/>
          <w:sz w:val="21"/>
          <w:lang w:eastAsia="zh-CN"/>
        </w:rPr>
        <w:t xml:space="preserve"> 2 </w:t>
      </w:r>
      <w:r>
        <w:rPr>
          <w:b/>
          <w:sz w:val="21"/>
          <w:lang w:eastAsia="zh-CN"/>
        </w:rPr>
        <w:t>分，计算</w:t>
      </w:r>
      <w:r>
        <w:rPr>
          <w:b/>
          <w:sz w:val="21"/>
          <w:lang w:eastAsia="zh-CN"/>
        </w:rPr>
        <w:t xml:space="preserve"> 6 </w:t>
      </w:r>
      <w:r>
        <w:rPr>
          <w:b/>
          <w:sz w:val="21"/>
          <w:lang w:eastAsia="zh-CN"/>
        </w:rPr>
        <w:t>分，共</w:t>
      </w:r>
      <w:r>
        <w:rPr>
          <w:b/>
          <w:sz w:val="21"/>
          <w:lang w:eastAsia="zh-CN"/>
        </w:rPr>
        <w:t xml:space="preserve"> 50 </w:t>
      </w:r>
      <w:r>
        <w:rPr>
          <w:b/>
          <w:sz w:val="21"/>
          <w:lang w:eastAsia="zh-CN"/>
        </w:rPr>
        <w:t>分）</w:t>
      </w:r>
    </w:p>
    <w:p w:rsidR="00CF41A4" w14:paraId="26813661" w14:textId="77777777">
      <w:pPr>
        <w:pStyle w:val="ListParagraph"/>
        <w:numPr>
          <w:ilvl w:val="0"/>
          <w:numId w:val="8"/>
        </w:numPr>
        <w:tabs>
          <w:tab w:val="left" w:pos="534"/>
        </w:tabs>
        <w:spacing w:before="43"/>
        <w:ind w:left="534" w:hanging="422"/>
        <w:rPr>
          <w:sz w:val="21"/>
          <w:lang w:eastAsia="zh-CN"/>
        </w:rPr>
      </w:pPr>
      <w:r>
        <w:rPr>
          <w:spacing w:val="-9"/>
          <w:sz w:val="21"/>
          <w:lang w:eastAsia="zh-CN"/>
        </w:rPr>
        <w:t>南湖水深约</w:t>
      </w:r>
      <w:r>
        <w:rPr>
          <w:spacing w:val="-9"/>
          <w:sz w:val="21"/>
          <w:lang w:eastAsia="zh-CN"/>
        </w:rPr>
        <w:t xml:space="preserve"> </w:t>
      </w:r>
      <w:r>
        <w:rPr>
          <w:sz w:val="21"/>
          <w:lang w:eastAsia="zh-CN"/>
        </w:rPr>
        <w:t>7m</w:t>
      </w:r>
      <w:r>
        <w:rPr>
          <w:spacing w:val="-4"/>
          <w:sz w:val="21"/>
          <w:lang w:eastAsia="zh-CN"/>
        </w:rPr>
        <w:t>，一架无人机悬停在距湖面</w:t>
      </w:r>
      <w:r>
        <w:rPr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50m</w:t>
      </w:r>
      <w:r>
        <w:rPr>
          <w:spacing w:val="-8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的高空中，它在湖中的像到湖面的距为</w:t>
      </w:r>
    </w:p>
    <w:p w:rsidR="00CF41A4" w:rsidP="00ED50B1" w14:paraId="460FF397" w14:textId="1C59C6CC">
      <w:pPr>
        <w:pStyle w:val="BodyText"/>
        <w:tabs>
          <w:tab w:val="left" w:pos="1163"/>
          <w:tab w:val="left" w:pos="2212"/>
          <w:tab w:val="left" w:pos="6105"/>
        </w:tabs>
        <w:spacing w:before="43" w:line="278" w:lineRule="auto"/>
        <w:ind w:right="314"/>
        <w:rPr>
          <w:lang w:eastAsia="zh-CN"/>
        </w:rPr>
      </w:pPr>
      <w:r>
        <w:rPr>
          <w:noProof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11318747</wp:posOffset>
            </wp:positionH>
            <wp:positionV relativeFrom="paragraph">
              <wp:posOffset>406907</wp:posOffset>
            </wp:positionV>
            <wp:extent cx="861059" cy="743711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1059" cy="7437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spacing w:val="1"/>
          <w:w w:val="99"/>
          <w:lang w:eastAsia="zh-CN"/>
        </w:rPr>
        <w:t>m</w:t>
      </w:r>
      <w:r>
        <w:rPr>
          <w:spacing w:val="-70"/>
          <w:w w:val="99"/>
          <w:lang w:eastAsia="zh-CN"/>
        </w:rPr>
        <w:t>；</w:t>
      </w:r>
      <w:r w:rsidRPr="00ED50B1">
        <w:rPr>
          <w:lang w:eastAsia="zh-CN"/>
        </w:rPr>
        <w:t>若</w:t>
      </w:r>
      <w:r w:rsidRPr="00ED50B1">
        <w:rPr>
          <w:lang w:eastAsia="zh-CN"/>
        </w:rPr>
        <w:t>无</w:t>
      </w:r>
      <w:r w:rsidRPr="00ED50B1">
        <w:rPr>
          <w:lang w:eastAsia="zh-CN"/>
        </w:rPr>
        <w:t>人</w:t>
      </w:r>
      <w:r w:rsidRPr="00ED50B1">
        <w:rPr>
          <w:lang w:eastAsia="zh-CN"/>
        </w:rPr>
        <w:t>机</w:t>
      </w:r>
      <w:r w:rsidRPr="00ED50B1">
        <w:rPr>
          <w:lang w:eastAsia="zh-CN"/>
        </w:rPr>
        <w:t>竖</w:t>
      </w:r>
      <w:r w:rsidRPr="00ED50B1">
        <w:rPr>
          <w:lang w:eastAsia="zh-CN"/>
        </w:rPr>
        <w:t>直</w:t>
      </w:r>
      <w:r w:rsidRPr="00ED50B1">
        <w:rPr>
          <w:lang w:eastAsia="zh-CN"/>
        </w:rPr>
        <w:t>下</w:t>
      </w:r>
      <w:r w:rsidRPr="00ED50B1">
        <w:rPr>
          <w:lang w:eastAsia="zh-CN"/>
        </w:rPr>
        <w:t>降</w:t>
      </w:r>
      <w:r w:rsidRPr="00ED50B1">
        <w:rPr>
          <w:lang w:eastAsia="zh-CN"/>
        </w:rPr>
        <w:t>，</w:t>
      </w:r>
      <w:r w:rsidRPr="00ED50B1">
        <w:rPr>
          <w:lang w:eastAsia="zh-CN"/>
        </w:rPr>
        <w:t>它</w:t>
      </w:r>
      <w:r w:rsidRPr="00ED50B1">
        <w:rPr>
          <w:lang w:eastAsia="zh-CN"/>
        </w:rPr>
        <w:t>在</w:t>
      </w:r>
      <w:r w:rsidRPr="00ED50B1">
        <w:rPr>
          <w:lang w:eastAsia="zh-CN"/>
        </w:rPr>
        <w:t>水</w:t>
      </w:r>
      <w:r w:rsidRPr="00ED50B1">
        <w:rPr>
          <w:lang w:eastAsia="zh-CN"/>
        </w:rPr>
        <w:t>中</w:t>
      </w:r>
      <w:r w:rsidRPr="00ED50B1">
        <w:rPr>
          <w:lang w:eastAsia="zh-CN"/>
        </w:rPr>
        <w:t>的</w:t>
      </w:r>
      <w:r w:rsidRPr="00ED50B1">
        <w:rPr>
          <w:lang w:eastAsia="zh-CN"/>
        </w:rPr>
        <w:t>像</w:t>
      </w:r>
      <w:r w:rsidRPr="00ED50B1">
        <w:rPr>
          <w:lang w:eastAsia="zh-CN"/>
        </w:rPr>
        <w:t>相</w:t>
      </w:r>
      <w:r w:rsidRPr="00ED50B1">
        <w:rPr>
          <w:lang w:eastAsia="zh-CN"/>
        </w:rPr>
        <w:t>对</w:t>
      </w:r>
      <w:r w:rsidRPr="00ED50B1">
        <w:rPr>
          <w:lang w:eastAsia="zh-CN"/>
        </w:rPr>
        <w:t>于</w:t>
      </w:r>
      <w:r w:rsidRPr="00ED50B1">
        <w:rPr>
          <w:lang w:eastAsia="zh-CN"/>
        </w:rPr>
        <w:t>湖</w:t>
      </w:r>
      <w:r w:rsidRPr="00ED50B1">
        <w:rPr>
          <w:lang w:eastAsia="zh-CN"/>
        </w:rPr>
        <w:t>面</w:t>
      </w:r>
      <w:r w:rsidRPr="00ED50B1">
        <w:rPr>
          <w:lang w:eastAsia="zh-CN"/>
        </w:rPr>
        <w:t>是</w:t>
      </w:r>
      <w:r>
        <w:rPr>
          <w:rFonts w:ascii="Times New Roman" w:eastAsia="Times New Roman" w:hAnsi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 w:rsidR="00ED50B1">
        <w:rPr>
          <w:rFonts w:ascii="Times New Roman" w:eastAsia="Times New Roman" w:hAnsi="Times New Roman"/>
          <w:u w:val="single"/>
          <w:lang w:eastAsia="zh-CN"/>
        </w:rPr>
        <w:t xml:space="preserve">   </w:t>
      </w:r>
      <w:r w:rsidRPr="00ED50B1">
        <w:rPr>
          <w:lang w:eastAsia="zh-CN"/>
        </w:rPr>
        <w:t>（</w:t>
      </w:r>
      <w:r w:rsidRPr="00ED50B1">
        <w:rPr>
          <w:lang w:eastAsia="zh-CN"/>
        </w:rPr>
        <w:t>选</w:t>
      </w:r>
      <w:r w:rsidRPr="00ED50B1">
        <w:rPr>
          <w:lang w:eastAsia="zh-CN"/>
        </w:rPr>
        <w:t>填</w:t>
      </w:r>
      <w:r w:rsidRPr="00ED50B1">
        <w:rPr>
          <w:lang w:eastAsia="zh-CN"/>
        </w:rPr>
        <w:t>“</w:t>
      </w:r>
      <w:r w:rsidRPr="00ED50B1">
        <w:rPr>
          <w:lang w:eastAsia="zh-CN"/>
        </w:rPr>
        <w:t>运</w:t>
      </w:r>
      <w:r w:rsidRPr="00ED50B1">
        <w:rPr>
          <w:lang w:eastAsia="zh-CN"/>
        </w:rPr>
        <w:t>动</w:t>
      </w:r>
      <w:r w:rsidRPr="00ED50B1">
        <w:rPr>
          <w:lang w:eastAsia="zh-CN"/>
        </w:rPr>
        <w:t>”</w:t>
      </w:r>
      <w:r w:rsidRPr="00ED50B1">
        <w:rPr>
          <w:lang w:eastAsia="zh-CN"/>
        </w:rPr>
        <w:t>或</w:t>
      </w:r>
      <w:r w:rsidRPr="00ED50B1">
        <w:rPr>
          <w:lang w:eastAsia="zh-CN"/>
        </w:rPr>
        <w:t>“</w:t>
      </w:r>
      <w:r w:rsidRPr="00ED50B1">
        <w:rPr>
          <w:lang w:eastAsia="zh-CN"/>
        </w:rPr>
        <w:t>静</w:t>
      </w:r>
      <w:r w:rsidRPr="00ED50B1">
        <w:rPr>
          <w:lang w:eastAsia="zh-CN"/>
        </w:rPr>
        <w:t>止</w:t>
      </w:r>
      <w:r w:rsidRPr="00ED50B1">
        <w:rPr>
          <w:lang w:eastAsia="zh-CN"/>
        </w:rPr>
        <w:t>”</w:t>
      </w:r>
      <w:r w:rsidRPr="00ED50B1">
        <w:rPr>
          <w:lang w:eastAsia="zh-CN"/>
        </w:rPr>
        <w:t>）</w:t>
      </w:r>
      <w:r w:rsidRPr="00ED50B1">
        <w:rPr>
          <w:lang w:eastAsia="zh-CN"/>
        </w:rPr>
        <w:t>；</w:t>
      </w:r>
      <w:r>
        <w:rPr>
          <w:lang w:eastAsia="zh-CN"/>
        </w:rPr>
        <w:t>像的大小将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 w:rsidR="00CF41A4" w14:paraId="6D00C537" w14:textId="77777777">
      <w:pPr>
        <w:pStyle w:val="ListParagraph"/>
        <w:numPr>
          <w:ilvl w:val="0"/>
          <w:numId w:val="8"/>
        </w:numPr>
        <w:tabs>
          <w:tab w:val="left" w:pos="534"/>
          <w:tab w:val="left" w:pos="3052"/>
          <w:tab w:val="left" w:pos="6412"/>
          <w:tab w:val="left" w:pos="6967"/>
        </w:tabs>
        <w:spacing w:line="278" w:lineRule="auto"/>
        <w:ind w:left="532" w:right="1965" w:hanging="420"/>
        <w:rPr>
          <w:sz w:val="21"/>
          <w:lang w:eastAsia="zh-CN"/>
        </w:rPr>
      </w:pPr>
      <w:r>
        <w:rPr>
          <w:sz w:val="21"/>
          <w:lang w:eastAsia="zh-CN"/>
        </w:rPr>
        <w:t>第</w:t>
      </w:r>
      <w:r>
        <w:rPr>
          <w:spacing w:val="-52"/>
          <w:sz w:val="21"/>
          <w:lang w:eastAsia="zh-CN"/>
        </w:rPr>
        <w:t xml:space="preserve"> </w:t>
      </w:r>
      <w:r>
        <w:rPr>
          <w:sz w:val="21"/>
          <w:lang w:eastAsia="zh-CN"/>
        </w:rPr>
        <w:t>24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届冬奥会于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2022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年</w:t>
      </w:r>
      <w:r>
        <w:rPr>
          <w:spacing w:val="-51"/>
          <w:sz w:val="21"/>
          <w:lang w:eastAsia="zh-CN"/>
        </w:rPr>
        <w:t xml:space="preserve"> </w:t>
      </w:r>
      <w:r>
        <w:rPr>
          <w:sz w:val="21"/>
          <w:lang w:eastAsia="zh-CN"/>
        </w:rPr>
        <w:t>2</w:t>
      </w:r>
      <w:r>
        <w:rPr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月</w:t>
      </w:r>
      <w:r>
        <w:rPr>
          <w:spacing w:val="-51"/>
          <w:sz w:val="21"/>
          <w:lang w:eastAsia="zh-CN"/>
        </w:rPr>
        <w:t xml:space="preserve"> </w:t>
      </w:r>
      <w:r>
        <w:rPr>
          <w:sz w:val="21"/>
          <w:lang w:eastAsia="zh-CN"/>
        </w:rPr>
        <w:t>4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日在北京开幕。如图所示，在短道速滑的比赛中，运动员起跑时，用力向后蹬冰面，运动员加速向前跑，这说明物体间力的作用是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</w:t>
      </w:r>
      <w:r>
        <w:rPr>
          <w:spacing w:val="-77"/>
          <w:sz w:val="21"/>
          <w:lang w:eastAsia="zh-CN"/>
        </w:rPr>
        <w:t>，</w:t>
      </w:r>
      <w:r>
        <w:rPr>
          <w:sz w:val="21"/>
          <w:lang w:eastAsia="zh-CN"/>
        </w:rPr>
        <w:t>同时也能说明力可以改变物体的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7"/>
          <w:sz w:val="21"/>
          <w:lang w:eastAsia="zh-CN"/>
        </w:rPr>
        <w:t>；</w:t>
      </w:r>
      <w:r>
        <w:rPr>
          <w:spacing w:val="-17"/>
          <w:sz w:val="21"/>
          <w:lang w:eastAsia="zh-CN"/>
        </w:rPr>
        <w:t xml:space="preserve"> </w:t>
      </w:r>
      <w:r>
        <w:rPr>
          <w:sz w:val="21"/>
          <w:lang w:eastAsia="zh-CN"/>
        </w:rPr>
        <w:t>运动员加速冲过终点后不能立即停下来，是因为人体具有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 w:rsidR="00CF41A4" w14:paraId="519AB542" w14:textId="77777777">
      <w:pPr>
        <w:pStyle w:val="ListParagraph"/>
        <w:numPr>
          <w:ilvl w:val="0"/>
          <w:numId w:val="8"/>
        </w:numPr>
        <w:tabs>
          <w:tab w:val="left" w:pos="534"/>
          <w:tab w:val="left" w:pos="4838"/>
          <w:tab w:val="left" w:pos="7883"/>
          <w:tab w:val="left" w:pos="7989"/>
        </w:tabs>
        <w:spacing w:line="278" w:lineRule="auto"/>
        <w:ind w:left="532" w:right="420" w:hanging="420"/>
        <w:jc w:val="both"/>
        <w:rPr>
          <w:sz w:val="21"/>
          <w:lang w:eastAsia="zh-CN"/>
        </w:rPr>
      </w:pPr>
      <w:r>
        <w:rPr>
          <w:sz w:val="21"/>
          <w:lang w:eastAsia="zh-CN"/>
        </w:rPr>
        <w:t>中国动车组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复兴号</w:t>
      </w:r>
      <w:r>
        <w:rPr>
          <w:sz w:val="21"/>
          <w:lang w:eastAsia="zh-CN"/>
        </w:rPr>
        <w:t>”CR400</w:t>
      </w:r>
      <w:r>
        <w:rPr>
          <w:spacing w:val="-17"/>
          <w:sz w:val="21"/>
          <w:lang w:eastAsia="zh-CN"/>
        </w:rPr>
        <w:t xml:space="preserve"> </w:t>
      </w:r>
      <w:r>
        <w:rPr>
          <w:sz w:val="21"/>
          <w:lang w:eastAsia="zh-CN"/>
        </w:rPr>
        <w:t>的成功研制，对我国掌握核心技术，加快高铁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走出去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具有重要战略意义。例如刹车过程优先采用再生制动，也就是将电动机转变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机，</w:t>
      </w:r>
      <w:r>
        <w:rPr>
          <w:spacing w:val="-4"/>
          <w:sz w:val="21"/>
          <w:lang w:eastAsia="zh-CN"/>
        </w:rPr>
        <w:t xml:space="preserve"> </w:t>
      </w:r>
      <w:r>
        <w:rPr>
          <w:spacing w:val="-16"/>
          <w:sz w:val="21"/>
          <w:lang w:eastAsia="zh-CN"/>
        </w:rPr>
        <w:t>从</w:t>
      </w:r>
      <w:r>
        <w:rPr>
          <w:sz w:val="21"/>
          <w:lang w:eastAsia="zh-CN"/>
        </w:rPr>
        <w:t>而将动车的动能转化为电能。同一排座位上正在充电的两部手机之间是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联的，</w:t>
      </w:r>
      <w:r>
        <w:rPr>
          <w:spacing w:val="-15"/>
          <w:sz w:val="21"/>
          <w:lang w:eastAsia="zh-CN"/>
        </w:rPr>
        <w:t>使</w:t>
      </w:r>
      <w:r w:rsidRPr="00ED50B1">
        <w:rPr>
          <w:sz w:val="21"/>
          <w:szCs w:val="21"/>
          <w:lang w:eastAsia="zh-CN"/>
        </w:rPr>
        <w:t>用</w:t>
      </w:r>
      <w:r w:rsidRPr="00ED50B1">
        <w:rPr>
          <w:sz w:val="21"/>
          <w:szCs w:val="21"/>
          <w:lang w:eastAsia="zh-CN"/>
        </w:rPr>
        <w:t>快</w:t>
      </w:r>
      <w:r w:rsidRPr="00ED50B1">
        <w:rPr>
          <w:sz w:val="21"/>
          <w:szCs w:val="21"/>
          <w:lang w:eastAsia="zh-CN"/>
        </w:rPr>
        <w:t>速</w:t>
      </w:r>
      <w:r w:rsidRPr="00ED50B1">
        <w:rPr>
          <w:sz w:val="21"/>
          <w:szCs w:val="21"/>
          <w:lang w:eastAsia="zh-CN"/>
        </w:rPr>
        <w:t>充</w:t>
      </w:r>
      <w:r w:rsidRPr="00ED50B1">
        <w:rPr>
          <w:sz w:val="21"/>
          <w:szCs w:val="21"/>
          <w:lang w:eastAsia="zh-CN"/>
        </w:rPr>
        <w:t>电</w:t>
      </w:r>
      <w:r w:rsidRPr="00ED50B1">
        <w:rPr>
          <w:sz w:val="21"/>
          <w:szCs w:val="21"/>
          <w:lang w:eastAsia="zh-CN"/>
        </w:rPr>
        <w:t>器</w:t>
      </w:r>
      <w:r w:rsidRPr="00ED50B1">
        <w:rPr>
          <w:sz w:val="21"/>
          <w:szCs w:val="21"/>
          <w:lang w:eastAsia="zh-CN"/>
        </w:rPr>
        <w:t>给</w:t>
      </w:r>
      <w:r w:rsidRPr="00ED50B1">
        <w:rPr>
          <w:sz w:val="21"/>
          <w:szCs w:val="21"/>
          <w:lang w:eastAsia="zh-CN"/>
        </w:rPr>
        <w:t>手</w:t>
      </w:r>
      <w:r w:rsidRPr="00ED50B1">
        <w:rPr>
          <w:sz w:val="21"/>
          <w:szCs w:val="21"/>
          <w:lang w:eastAsia="zh-CN"/>
        </w:rPr>
        <w:t>机</w:t>
      </w:r>
      <w:r w:rsidRPr="00ED50B1">
        <w:rPr>
          <w:sz w:val="21"/>
          <w:szCs w:val="21"/>
          <w:lang w:eastAsia="zh-CN"/>
        </w:rPr>
        <w:t>充</w:t>
      </w:r>
      <w:r w:rsidRPr="00ED50B1">
        <w:rPr>
          <w:sz w:val="21"/>
          <w:szCs w:val="21"/>
          <w:lang w:eastAsia="zh-CN"/>
        </w:rPr>
        <w:t>电</w:t>
      </w:r>
      <w:r w:rsidRPr="00ED50B1">
        <w:rPr>
          <w:sz w:val="21"/>
          <w:szCs w:val="21"/>
          <w:lang w:eastAsia="zh-CN"/>
        </w:rPr>
        <w:t>时</w:t>
      </w:r>
      <w:r w:rsidRPr="00ED50B1">
        <w:rPr>
          <w:sz w:val="21"/>
          <w:szCs w:val="21"/>
          <w:lang w:eastAsia="zh-CN"/>
        </w:rPr>
        <w:t>，</w:t>
      </w:r>
      <w:r w:rsidRPr="00ED50B1">
        <w:rPr>
          <w:sz w:val="21"/>
          <w:szCs w:val="21"/>
          <w:lang w:eastAsia="zh-CN"/>
        </w:rPr>
        <w:t>其</w:t>
      </w:r>
      <w:r w:rsidRPr="00ED50B1">
        <w:rPr>
          <w:sz w:val="21"/>
          <w:szCs w:val="21"/>
          <w:lang w:eastAsia="zh-CN"/>
        </w:rPr>
        <w:t>充</w:t>
      </w:r>
      <w:r w:rsidRPr="00ED50B1">
        <w:rPr>
          <w:sz w:val="21"/>
          <w:szCs w:val="21"/>
          <w:lang w:eastAsia="zh-CN"/>
        </w:rPr>
        <w:t>电</w:t>
      </w:r>
      <w:r w:rsidRPr="00ED50B1">
        <w:rPr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ab/>
      </w:r>
      <w:r w:rsidRPr="00ED50B1">
        <w:rPr>
          <w:sz w:val="21"/>
          <w:szCs w:val="21"/>
          <w:lang w:eastAsia="zh-CN"/>
        </w:rPr>
        <w:t>（</w:t>
      </w:r>
      <w:r w:rsidRPr="00ED50B1">
        <w:rPr>
          <w:sz w:val="21"/>
          <w:szCs w:val="21"/>
          <w:lang w:eastAsia="zh-CN"/>
        </w:rPr>
        <w:t>选填</w:t>
      </w:r>
      <w:r w:rsidRPr="00ED50B1">
        <w:rPr>
          <w:sz w:val="21"/>
          <w:szCs w:val="21"/>
          <w:lang w:eastAsia="zh-CN"/>
        </w:rPr>
        <w:t>“</w:t>
      </w:r>
      <w:r w:rsidRPr="00ED50B1">
        <w:rPr>
          <w:sz w:val="21"/>
          <w:szCs w:val="21"/>
          <w:lang w:eastAsia="zh-CN"/>
        </w:rPr>
        <w:t>功</w:t>
      </w:r>
      <w:r w:rsidRPr="00ED50B1">
        <w:rPr>
          <w:sz w:val="21"/>
          <w:szCs w:val="21"/>
          <w:lang w:eastAsia="zh-CN"/>
        </w:rPr>
        <w:t>率</w:t>
      </w:r>
      <w:r w:rsidRPr="00ED50B1">
        <w:rPr>
          <w:sz w:val="21"/>
          <w:szCs w:val="21"/>
          <w:lang w:eastAsia="zh-CN"/>
        </w:rPr>
        <w:t>”</w:t>
      </w:r>
      <w:r w:rsidRPr="00ED50B1">
        <w:rPr>
          <w:sz w:val="21"/>
          <w:szCs w:val="21"/>
          <w:lang w:eastAsia="zh-CN"/>
        </w:rPr>
        <w:t>或</w:t>
      </w:r>
      <w:r w:rsidRPr="00ED50B1">
        <w:rPr>
          <w:sz w:val="21"/>
          <w:szCs w:val="21"/>
          <w:lang w:eastAsia="zh-CN"/>
        </w:rPr>
        <w:t>“</w:t>
      </w:r>
      <w:r w:rsidRPr="00ED50B1">
        <w:rPr>
          <w:sz w:val="21"/>
          <w:szCs w:val="21"/>
          <w:lang w:eastAsia="zh-CN"/>
        </w:rPr>
        <w:t>电</w:t>
      </w:r>
      <w:r w:rsidRPr="00ED50B1">
        <w:rPr>
          <w:sz w:val="21"/>
          <w:szCs w:val="21"/>
          <w:lang w:eastAsia="zh-CN"/>
        </w:rPr>
        <w:t>压</w:t>
      </w:r>
      <w:r w:rsidRPr="00ED50B1">
        <w:rPr>
          <w:sz w:val="21"/>
          <w:szCs w:val="21"/>
          <w:lang w:eastAsia="zh-CN"/>
        </w:rPr>
        <w:t>”</w:t>
      </w:r>
      <w:r w:rsidRPr="00ED50B1">
        <w:rPr>
          <w:sz w:val="21"/>
          <w:szCs w:val="21"/>
          <w:lang w:eastAsia="zh-CN"/>
        </w:rPr>
        <w:t>）</w:t>
      </w:r>
      <w:r w:rsidRPr="00ED50B1">
        <w:rPr>
          <w:sz w:val="21"/>
          <w:szCs w:val="21"/>
          <w:lang w:eastAsia="zh-CN"/>
        </w:rPr>
        <w:t>一</w:t>
      </w:r>
      <w:r w:rsidRPr="00ED50B1">
        <w:rPr>
          <w:sz w:val="21"/>
          <w:szCs w:val="21"/>
          <w:lang w:eastAsia="zh-CN"/>
        </w:rPr>
        <w:t>定</w:t>
      </w:r>
      <w:r w:rsidRPr="00ED50B1">
        <w:rPr>
          <w:sz w:val="21"/>
          <w:szCs w:val="21"/>
          <w:lang w:eastAsia="zh-CN"/>
        </w:rPr>
        <w:t>比</w:t>
      </w:r>
      <w:r w:rsidRPr="00ED50B1">
        <w:rPr>
          <w:sz w:val="21"/>
          <w:szCs w:val="21"/>
          <w:lang w:eastAsia="zh-CN"/>
        </w:rPr>
        <w:t>使</w:t>
      </w:r>
      <w:r w:rsidRPr="00ED50B1">
        <w:rPr>
          <w:sz w:val="21"/>
          <w:szCs w:val="21"/>
          <w:lang w:eastAsia="zh-CN"/>
        </w:rPr>
        <w:t>用</w:t>
      </w:r>
      <w:r w:rsidRPr="00ED50B1">
        <w:rPr>
          <w:sz w:val="21"/>
          <w:szCs w:val="21"/>
          <w:lang w:eastAsia="zh-CN"/>
        </w:rPr>
        <w:t>普</w:t>
      </w:r>
      <w:r>
        <w:rPr>
          <w:sz w:val="21"/>
          <w:lang w:eastAsia="zh-CN"/>
        </w:rPr>
        <w:t>通充电器时大。</w:t>
      </w:r>
    </w:p>
    <w:p w:rsidR="00CF41A4" w14:paraId="37287C92" w14:textId="77777777">
      <w:pPr>
        <w:pStyle w:val="ListParagraph"/>
        <w:numPr>
          <w:ilvl w:val="0"/>
          <w:numId w:val="8"/>
        </w:numPr>
        <w:tabs>
          <w:tab w:val="left" w:pos="535"/>
        </w:tabs>
        <w:spacing w:line="269" w:lineRule="exact"/>
        <w:ind w:left="534" w:hanging="423"/>
        <w:rPr>
          <w:sz w:val="21"/>
          <w:lang w:eastAsia="zh-CN"/>
        </w:rPr>
      </w:pPr>
      <w:r>
        <w:rPr>
          <w:sz w:val="21"/>
          <w:lang w:eastAsia="zh-CN"/>
        </w:rPr>
        <w:t>某自动豆浆机工作时，电热管加热与电动机打浆过程交替进行，其部分参数如下表。</w:t>
      </w:r>
    </w:p>
    <w:p w:rsidR="00CF41A4" w14:paraId="273FAD7B" w14:textId="77777777">
      <w:pPr>
        <w:pStyle w:val="BodyText"/>
        <w:ind w:left="2064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3507709" cy="573404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7709" cy="57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1A4" w14:paraId="50EF0340" w14:textId="77777777">
      <w:pPr>
        <w:pStyle w:val="BodyText"/>
        <w:spacing w:before="76"/>
        <w:rPr>
          <w:lang w:eastAsia="zh-CN"/>
        </w:rPr>
      </w:pPr>
      <w:r>
        <w:rPr>
          <w:lang w:eastAsia="zh-CN"/>
        </w:rPr>
        <w:t>电热管通电一段时间后变得很烫，而与豆浆机连接的导线却不怎么热，主要是因为导线</w:t>
      </w:r>
    </w:p>
    <w:p w:rsidR="00CF41A4" w14:paraId="7C5C9799" w14:textId="77777777">
      <w:pPr>
        <w:pStyle w:val="BodyText"/>
        <w:tabs>
          <w:tab w:val="left" w:pos="1163"/>
          <w:tab w:val="left" w:pos="3244"/>
          <w:tab w:val="left" w:pos="5836"/>
        </w:tabs>
        <w:spacing w:before="43" w:line="278" w:lineRule="auto"/>
        <w:ind w:right="312"/>
        <w:rPr>
          <w:lang w:eastAsia="zh-CN"/>
        </w:rPr>
      </w:pPr>
      <w:r>
        <w:rPr>
          <w:rFonts w:ascii="Times New Roman" w:eastAsia="Times New Roman" w:hAnsi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spacing w:val="-17"/>
          <w:lang w:eastAsia="zh-CN"/>
        </w:rPr>
        <w:t>，</w:t>
      </w:r>
      <w:r>
        <w:rPr>
          <w:lang w:eastAsia="zh-CN"/>
        </w:rPr>
        <w:t>产生的热量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5"/>
          <w:lang w:eastAsia="zh-CN"/>
        </w:rPr>
        <w:t>；</w:t>
      </w:r>
      <w:r>
        <w:rPr>
          <w:lang w:eastAsia="zh-CN"/>
        </w:rPr>
        <w:t>若豆浆</w:t>
      </w:r>
      <w:r>
        <w:rPr>
          <w:lang w:eastAsia="zh-CN"/>
        </w:rPr>
        <w:t>机正常</w:t>
      </w:r>
      <w:r>
        <w:rPr>
          <w:lang w:eastAsia="zh-CN"/>
        </w:rPr>
        <w:t>打好一次豆浆的消耗的总电能为</w:t>
      </w:r>
      <w:r>
        <w:rPr>
          <w:spacing w:val="-74"/>
          <w:lang w:eastAsia="zh-CN"/>
        </w:rPr>
        <w:t xml:space="preserve"> </w:t>
      </w:r>
      <w:r>
        <w:rPr>
          <w:lang w:eastAsia="zh-CN"/>
        </w:rPr>
        <w:t>0.17kW·h</w:t>
      </w:r>
      <w:r>
        <w:rPr>
          <w:lang w:eastAsia="zh-CN"/>
        </w:rPr>
        <w:t>，</w:t>
      </w:r>
      <w:r>
        <w:rPr>
          <w:lang w:eastAsia="zh-CN"/>
        </w:rPr>
        <w:t xml:space="preserve"> </w:t>
      </w:r>
      <w:r>
        <w:rPr>
          <w:lang w:eastAsia="zh-CN"/>
        </w:rPr>
        <w:t>加热与打浆的时间之比为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3∶1</w:t>
      </w:r>
      <w:r>
        <w:rPr>
          <w:lang w:eastAsia="zh-CN"/>
        </w:rPr>
        <w:t>，则打好一次豆浆需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h</w:t>
      </w:r>
      <w:r>
        <w:rPr>
          <w:lang w:eastAsia="zh-CN"/>
        </w:rPr>
        <w:t>。</w:t>
      </w:r>
    </w:p>
    <w:p w:rsidR="00CF41A4" w14:paraId="0730B143" w14:textId="77777777">
      <w:pPr>
        <w:pStyle w:val="ListParagraph"/>
        <w:numPr>
          <w:ilvl w:val="0"/>
          <w:numId w:val="8"/>
        </w:numPr>
        <w:tabs>
          <w:tab w:val="left" w:pos="534"/>
        </w:tabs>
        <w:spacing w:line="278" w:lineRule="auto"/>
        <w:ind w:left="532" w:right="3425" w:hanging="420"/>
        <w:jc w:val="both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10459211</wp:posOffset>
            </wp:positionH>
            <wp:positionV relativeFrom="paragraph">
              <wp:posOffset>1663</wp:posOffset>
            </wp:positionV>
            <wp:extent cx="1906607" cy="1361513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6607" cy="13615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  <w:sz w:val="21"/>
          <w:lang w:eastAsia="zh-CN"/>
        </w:rPr>
        <w:t>在</w:t>
      </w:r>
      <w:r>
        <w:rPr>
          <w:spacing w:val="-6"/>
          <w:sz w:val="21"/>
          <w:lang w:eastAsia="zh-CN"/>
        </w:rPr>
        <w:t>“</w:t>
      </w:r>
      <w:r>
        <w:rPr>
          <w:spacing w:val="-6"/>
          <w:sz w:val="21"/>
          <w:lang w:eastAsia="zh-CN"/>
        </w:rPr>
        <w:t>探究水沸腾时温度变化特点</w:t>
      </w:r>
      <w:r>
        <w:rPr>
          <w:spacing w:val="-6"/>
          <w:sz w:val="21"/>
          <w:lang w:eastAsia="zh-CN"/>
        </w:rPr>
        <w:t>”</w:t>
      </w:r>
      <w:r>
        <w:rPr>
          <w:spacing w:val="-6"/>
          <w:sz w:val="21"/>
          <w:lang w:eastAsia="zh-CN"/>
        </w:rPr>
        <w:t>的实验中，</w:t>
      </w:r>
      <w:r>
        <w:rPr>
          <w:spacing w:val="-6"/>
          <w:sz w:val="21"/>
          <w:lang w:eastAsia="zh-CN"/>
        </w:rPr>
        <w:t>某组同学</w:t>
      </w:r>
      <w:r>
        <w:rPr>
          <w:spacing w:val="-10"/>
          <w:w w:val="95"/>
          <w:sz w:val="21"/>
          <w:lang w:eastAsia="zh-CN"/>
        </w:rPr>
        <w:t>用</w:t>
      </w:r>
      <w:r w:rsidRPr="00ED50B1">
        <w:rPr>
          <w:sz w:val="21"/>
          <w:szCs w:val="21"/>
          <w:lang w:eastAsia="zh-CN"/>
        </w:rPr>
        <w:t>如图所示的实验装置进行了两次实验，并根据实验数据</w:t>
      </w:r>
      <w:r>
        <w:rPr>
          <w:spacing w:val="-10"/>
          <w:w w:val="95"/>
          <w:sz w:val="21"/>
          <w:lang w:eastAsia="zh-CN"/>
        </w:rPr>
        <w:t xml:space="preserve"> </w:t>
      </w:r>
      <w:r>
        <w:rPr>
          <w:spacing w:val="-10"/>
          <w:sz w:val="21"/>
          <w:lang w:eastAsia="zh-CN"/>
        </w:rPr>
        <w:t>绘制了如图乙所示的</w:t>
      </w:r>
      <w:r>
        <w:rPr>
          <w:spacing w:val="-10"/>
          <w:sz w:val="21"/>
          <w:lang w:eastAsia="zh-CN"/>
        </w:rPr>
        <w:t>图象</w:t>
      </w:r>
      <w:r>
        <w:rPr>
          <w:spacing w:val="-10"/>
          <w:sz w:val="21"/>
          <w:lang w:eastAsia="zh-CN"/>
        </w:rPr>
        <w:t>。</w:t>
      </w:r>
    </w:p>
    <w:p w:rsidR="00CF41A4" w:rsidP="00ED50B1" w14:paraId="720D015F" w14:textId="18A4A6C1">
      <w:pPr>
        <w:pStyle w:val="ListParagraph"/>
        <w:tabs>
          <w:tab w:val="left" w:pos="849"/>
          <w:tab w:val="left" w:pos="5769"/>
        </w:tabs>
        <w:spacing w:line="278" w:lineRule="auto"/>
        <w:ind w:right="3371" w:firstLine="0"/>
        <w:rPr>
          <w:sz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（1）</w:t>
      </w:r>
      <w:r w:rsidRPr="00ED50B1" w:rsidR="00362D3A">
        <w:rPr>
          <w:sz w:val="21"/>
          <w:szCs w:val="21"/>
          <w:lang w:eastAsia="zh-CN"/>
        </w:rPr>
        <w:t>安装图甲所示的器材时</w:t>
      </w:r>
      <w:r w:rsidRPr="00ED50B1" w:rsidR="00362D3A">
        <w:rPr>
          <w:sz w:val="21"/>
          <w:szCs w:val="21"/>
          <w:lang w:eastAsia="zh-CN"/>
        </w:rPr>
        <w:t>，</w:t>
      </w:r>
      <w:r w:rsidRPr="00ED50B1" w:rsidR="00362D3A">
        <w:rPr>
          <w:sz w:val="21"/>
          <w:szCs w:val="21"/>
          <w:lang w:eastAsia="zh-CN"/>
        </w:rPr>
        <w:t>温度计的玻璃</w:t>
      </w:r>
      <w:r w:rsidRPr="00ED50B1" w:rsidR="00362D3A">
        <w:rPr>
          <w:sz w:val="21"/>
          <w:szCs w:val="21"/>
          <w:lang w:eastAsia="zh-CN"/>
        </w:rPr>
        <w:t>泡应该</w:t>
      </w:r>
      <w:r w:rsidR="00362D3A">
        <w:rPr>
          <w:w w:val="95"/>
          <w:sz w:val="21"/>
          <w:u w:val="single"/>
          <w:lang w:eastAsia="zh-CN"/>
        </w:rPr>
        <w:tab/>
      </w:r>
      <w:r w:rsidR="00362D3A">
        <w:rPr>
          <w:w w:val="95"/>
          <w:sz w:val="21"/>
          <w:lang w:eastAsia="zh-CN"/>
        </w:rPr>
        <w:t xml:space="preserve"> </w:t>
      </w:r>
      <w:r w:rsidR="00362D3A">
        <w:rPr>
          <w:sz w:val="21"/>
          <w:lang w:eastAsia="zh-CN"/>
        </w:rPr>
        <w:t>水中，不要碰到烧杯的底部或侧壁；</w:t>
      </w:r>
    </w:p>
    <w:p w:rsidR="00CF41A4" w:rsidRPr="00ED50B1" w:rsidP="00ED50B1" w14:paraId="77FA95E4" w14:textId="777F0F0F">
      <w:pPr>
        <w:pStyle w:val="ListParagraph"/>
        <w:tabs>
          <w:tab w:val="left" w:pos="850"/>
          <w:tab w:val="left" w:pos="1792"/>
        </w:tabs>
        <w:spacing w:line="278" w:lineRule="auto"/>
        <w:ind w:right="3463" w:firstLine="0"/>
        <w:rPr>
          <w:sz w:val="21"/>
          <w:szCs w:val="21"/>
          <w:lang w:eastAsia="zh-CN"/>
        </w:rPr>
      </w:pPr>
      <w:r>
        <w:rPr>
          <w:rFonts w:hint="eastAsia"/>
          <w:sz w:val="21"/>
          <w:lang w:eastAsia="zh-CN"/>
        </w:rPr>
        <w:t>（2）</w:t>
      </w:r>
      <w:r w:rsidR="00362D3A">
        <w:rPr>
          <w:sz w:val="21"/>
          <w:lang w:eastAsia="zh-CN"/>
        </w:rPr>
        <w:t>从实验中可以看到，水沸腾时形成的大量气泡不断</w:t>
      </w:r>
      <w:r w:rsidRPr="00ED50B1" w:rsidR="00362D3A">
        <w:rPr>
          <w:sz w:val="21"/>
          <w:szCs w:val="21"/>
          <w:lang w:eastAsia="zh-CN"/>
        </w:rPr>
        <w:t>上</w:t>
      </w:r>
      <w:r w:rsidRPr="00ED50B1" w:rsidR="00362D3A">
        <w:rPr>
          <w:sz w:val="21"/>
          <w:szCs w:val="21"/>
          <w:lang w:eastAsia="zh-CN"/>
        </w:rPr>
        <w:t>升</w:t>
      </w:r>
      <w:r w:rsidR="00362D3A">
        <w:rPr>
          <w:spacing w:val="2"/>
          <w:w w:val="99"/>
          <w:sz w:val="21"/>
          <w:lang w:eastAsia="zh-CN"/>
        </w:rPr>
        <w:t>、</w:t>
      </w:r>
      <w:r w:rsidR="00362D3A">
        <w:rPr>
          <w:rFonts w:ascii="Times New Roman" w:eastAsia="Times New Roman" w:hAnsi="Times New Roman"/>
          <w:w w:val="99"/>
          <w:sz w:val="21"/>
          <w:u w:val="single"/>
          <w:lang w:eastAsia="zh-CN"/>
        </w:rPr>
        <w:t xml:space="preserve"> </w:t>
      </w:r>
      <w:r w:rsidR="00362D3A">
        <w:rPr>
          <w:rFonts w:ascii="Times New Roman" w:eastAsia="Times New Roman" w:hAnsi="Times New Roman"/>
          <w:sz w:val="21"/>
          <w:u w:val="single"/>
          <w:lang w:eastAsia="zh-CN"/>
        </w:rPr>
        <w:tab/>
      </w:r>
      <w:r w:rsidR="00362D3A">
        <w:rPr>
          <w:spacing w:val="-1"/>
          <w:w w:val="99"/>
          <w:sz w:val="21"/>
          <w:lang w:eastAsia="zh-CN"/>
        </w:rPr>
        <w:t>（</w:t>
      </w:r>
      <w:r w:rsidRPr="00ED50B1" w:rsidR="00362D3A">
        <w:rPr>
          <w:sz w:val="21"/>
          <w:szCs w:val="21"/>
          <w:lang w:eastAsia="zh-CN"/>
        </w:rPr>
        <w:t>选填</w:t>
      </w:r>
      <w:r w:rsidR="00362D3A">
        <w:rPr>
          <w:spacing w:val="-1"/>
          <w:w w:val="99"/>
          <w:sz w:val="21"/>
          <w:lang w:eastAsia="zh-CN"/>
        </w:rPr>
        <w:t>“</w:t>
      </w:r>
      <w:r w:rsidRPr="00ED50B1" w:rsidR="00362D3A">
        <w:rPr>
          <w:sz w:val="21"/>
          <w:szCs w:val="21"/>
          <w:lang w:eastAsia="zh-CN"/>
        </w:rPr>
        <w:t>变</w:t>
      </w:r>
      <w:r w:rsidRPr="00ED50B1" w:rsidR="00362D3A">
        <w:rPr>
          <w:sz w:val="21"/>
          <w:szCs w:val="21"/>
          <w:lang w:eastAsia="zh-CN"/>
        </w:rPr>
        <w:t>大</w:t>
      </w:r>
      <w:r w:rsidR="00362D3A">
        <w:rPr>
          <w:spacing w:val="-104"/>
          <w:w w:val="99"/>
          <w:sz w:val="21"/>
          <w:lang w:eastAsia="zh-CN"/>
        </w:rPr>
        <w:t>”</w:t>
      </w:r>
      <w:r w:rsidR="00362D3A">
        <w:rPr>
          <w:spacing w:val="2"/>
          <w:w w:val="99"/>
          <w:sz w:val="21"/>
          <w:lang w:eastAsia="zh-CN"/>
        </w:rPr>
        <w:t>“</w:t>
      </w:r>
      <w:r w:rsidRPr="00ED50B1" w:rsidR="00362D3A">
        <w:rPr>
          <w:sz w:val="21"/>
          <w:szCs w:val="21"/>
          <w:lang w:eastAsia="zh-CN"/>
        </w:rPr>
        <w:t>变</w:t>
      </w:r>
      <w:r w:rsidRPr="00ED50B1" w:rsidR="00362D3A">
        <w:rPr>
          <w:sz w:val="21"/>
          <w:szCs w:val="21"/>
          <w:lang w:eastAsia="zh-CN"/>
        </w:rPr>
        <w:t>小</w:t>
      </w:r>
      <w:r w:rsidR="00362D3A">
        <w:rPr>
          <w:spacing w:val="-1"/>
          <w:w w:val="99"/>
          <w:sz w:val="21"/>
          <w:lang w:eastAsia="zh-CN"/>
        </w:rPr>
        <w:t>”</w:t>
      </w:r>
      <w:r w:rsidRPr="00ED50B1" w:rsidR="00362D3A">
        <w:rPr>
          <w:sz w:val="21"/>
          <w:szCs w:val="21"/>
          <w:lang w:eastAsia="zh-CN"/>
        </w:rPr>
        <w:t>或</w:t>
      </w:r>
      <w:r w:rsidR="00362D3A">
        <w:rPr>
          <w:spacing w:val="-1"/>
          <w:w w:val="99"/>
          <w:sz w:val="21"/>
          <w:lang w:eastAsia="zh-CN"/>
        </w:rPr>
        <w:t>“</w:t>
      </w:r>
      <w:r w:rsidRPr="00ED50B1" w:rsidR="00362D3A">
        <w:rPr>
          <w:sz w:val="21"/>
          <w:szCs w:val="21"/>
          <w:lang w:eastAsia="zh-CN"/>
        </w:rPr>
        <w:t>不</w:t>
      </w:r>
      <w:r w:rsidRPr="00ED50B1" w:rsidR="00362D3A">
        <w:rPr>
          <w:sz w:val="21"/>
          <w:szCs w:val="21"/>
          <w:lang w:eastAsia="zh-CN"/>
        </w:rPr>
        <w:t>变</w:t>
      </w:r>
      <w:r w:rsidR="00362D3A">
        <w:rPr>
          <w:spacing w:val="-104"/>
          <w:w w:val="99"/>
          <w:sz w:val="21"/>
          <w:lang w:eastAsia="zh-CN"/>
        </w:rPr>
        <w:t>”</w:t>
      </w:r>
      <w:r w:rsidR="00362D3A">
        <w:rPr>
          <w:spacing w:val="-104"/>
          <w:w w:val="99"/>
          <w:sz w:val="21"/>
          <w:lang w:eastAsia="zh-CN"/>
        </w:rPr>
        <w:t>）</w:t>
      </w:r>
      <w:r w:rsidR="00362D3A">
        <w:rPr>
          <w:spacing w:val="-1"/>
          <w:w w:val="99"/>
          <w:sz w:val="21"/>
          <w:lang w:eastAsia="zh-CN"/>
        </w:rPr>
        <w:t>，</w:t>
      </w:r>
      <w:r w:rsidRPr="00ED50B1" w:rsidR="00362D3A">
        <w:rPr>
          <w:sz w:val="21"/>
          <w:szCs w:val="21"/>
          <w:lang w:eastAsia="zh-CN"/>
        </w:rPr>
        <w:t>到</w:t>
      </w:r>
      <w:r w:rsidRPr="00ED50B1" w:rsidR="00362D3A">
        <w:rPr>
          <w:sz w:val="21"/>
          <w:szCs w:val="21"/>
          <w:lang w:eastAsia="zh-CN"/>
        </w:rPr>
        <w:t>水</w:t>
      </w:r>
    </w:p>
    <w:p w:rsidR="00CF41A4" w14:paraId="635539BF" w14:textId="77777777">
      <w:pPr>
        <w:pStyle w:val="BodyText"/>
        <w:tabs>
          <w:tab w:val="left" w:pos="3455"/>
        </w:tabs>
        <w:spacing w:line="278" w:lineRule="auto"/>
        <w:ind w:right="420"/>
        <w:jc w:val="both"/>
        <w:rPr>
          <w:lang w:eastAsia="zh-CN"/>
        </w:rPr>
      </w:pPr>
      <w:r w:rsidRPr="00ED50B1">
        <w:rPr>
          <w:lang w:eastAsia="zh-CN"/>
        </w:rPr>
        <w:t>面破裂开来，里面的水蒸气散发到空气中。水蒸气引起的烫伤往往比开水烫伤更严重，这</w:t>
      </w:r>
      <w:r w:rsidRPr="00ED50B1">
        <w:rPr>
          <w:lang w:eastAsia="zh-CN"/>
        </w:rPr>
        <w:t>是</w:t>
      </w:r>
      <w:r w:rsidRPr="00ED50B1">
        <w:rPr>
          <w:lang w:eastAsia="zh-CN"/>
        </w:rPr>
        <w:t>因</w:t>
      </w:r>
      <w:r w:rsidRPr="00ED50B1">
        <w:rPr>
          <w:lang w:eastAsia="zh-CN"/>
        </w:rPr>
        <w:t>为</w:t>
      </w:r>
      <w:r w:rsidRPr="00ED50B1">
        <w:rPr>
          <w:lang w:eastAsia="zh-CN"/>
        </w:rPr>
        <w:t>水</w:t>
      </w:r>
      <w:r w:rsidRPr="00ED50B1">
        <w:rPr>
          <w:lang w:eastAsia="zh-CN"/>
        </w:rPr>
        <w:t>蒸</w:t>
      </w:r>
      <w:r w:rsidRPr="00ED50B1">
        <w:rPr>
          <w:lang w:eastAsia="zh-CN"/>
        </w:rPr>
        <w:t>气</w:t>
      </w:r>
      <w:r w:rsidRPr="00ED50B1">
        <w:rPr>
          <w:lang w:eastAsia="zh-CN"/>
        </w:rPr>
        <w:t>液</w:t>
      </w:r>
      <w:r w:rsidRPr="00ED50B1">
        <w:rPr>
          <w:lang w:eastAsia="zh-CN"/>
        </w:rPr>
        <w:t>化</w:t>
      </w:r>
      <w:r w:rsidRPr="00ED50B1">
        <w:rPr>
          <w:lang w:eastAsia="zh-CN"/>
        </w:rPr>
        <w:t>时</w:t>
      </w:r>
      <w:r w:rsidRPr="00ED50B1">
        <w:rPr>
          <w:lang w:eastAsia="zh-CN"/>
        </w:rPr>
        <w:t>要</w:t>
      </w:r>
      <w:r w:rsidRPr="00ED50B1">
        <w:rPr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spacing w:val="-1"/>
          <w:w w:val="99"/>
          <w:lang w:eastAsia="zh-CN"/>
        </w:rPr>
        <w:t>（</w:t>
      </w:r>
      <w:r w:rsidRPr="00ED50B1">
        <w:rPr>
          <w:lang w:eastAsia="zh-CN"/>
        </w:rPr>
        <w:t>选</w:t>
      </w:r>
      <w:r w:rsidRPr="00ED50B1">
        <w:rPr>
          <w:lang w:eastAsia="zh-CN"/>
        </w:rPr>
        <w:t>填</w:t>
      </w:r>
      <w:r>
        <w:rPr>
          <w:spacing w:val="2"/>
          <w:w w:val="99"/>
          <w:lang w:eastAsia="zh-CN"/>
        </w:rPr>
        <w:t>“</w:t>
      </w:r>
      <w:r w:rsidRPr="00ED50B1">
        <w:rPr>
          <w:lang w:eastAsia="zh-CN"/>
        </w:rPr>
        <w:t>吸</w:t>
      </w:r>
      <w:r w:rsidRPr="00ED50B1">
        <w:rPr>
          <w:lang w:eastAsia="zh-CN"/>
        </w:rPr>
        <w:t>收</w:t>
      </w:r>
      <w:r>
        <w:rPr>
          <w:spacing w:val="-17"/>
          <w:w w:val="99"/>
          <w:lang w:eastAsia="zh-CN"/>
        </w:rPr>
        <w:t>”</w:t>
      </w:r>
      <w:r w:rsidRPr="00ED50B1">
        <w:rPr>
          <w:lang w:eastAsia="zh-CN"/>
        </w:rPr>
        <w:t>或</w:t>
      </w:r>
      <w:r>
        <w:rPr>
          <w:spacing w:val="-1"/>
          <w:w w:val="99"/>
          <w:lang w:eastAsia="zh-CN"/>
        </w:rPr>
        <w:t>“</w:t>
      </w:r>
      <w:r w:rsidRPr="00ED50B1">
        <w:rPr>
          <w:lang w:eastAsia="zh-CN"/>
        </w:rPr>
        <w:t>放</w:t>
      </w:r>
      <w:r w:rsidRPr="00ED50B1">
        <w:rPr>
          <w:lang w:eastAsia="zh-CN"/>
        </w:rPr>
        <w:t>出</w:t>
      </w:r>
      <w:r>
        <w:rPr>
          <w:spacing w:val="-104"/>
          <w:w w:val="99"/>
          <w:lang w:eastAsia="zh-CN"/>
        </w:rPr>
        <w:t>”</w:t>
      </w:r>
      <w:r>
        <w:rPr>
          <w:spacing w:val="-17"/>
          <w:w w:val="99"/>
          <w:lang w:eastAsia="zh-CN"/>
        </w:rPr>
        <w:t>）</w:t>
      </w:r>
      <w:r w:rsidRPr="00ED50B1">
        <w:rPr>
          <w:lang w:eastAsia="zh-CN"/>
        </w:rPr>
        <w:t>大</w:t>
      </w:r>
      <w:r w:rsidRPr="00ED50B1">
        <w:rPr>
          <w:lang w:eastAsia="zh-CN"/>
        </w:rPr>
        <w:t>量</w:t>
      </w:r>
      <w:r w:rsidRPr="00ED50B1">
        <w:rPr>
          <w:lang w:eastAsia="zh-CN"/>
        </w:rPr>
        <w:t>热</w:t>
      </w:r>
      <w:r w:rsidRPr="00ED50B1">
        <w:rPr>
          <w:lang w:eastAsia="zh-CN"/>
        </w:rPr>
        <w:t>量</w:t>
      </w:r>
      <w:r w:rsidRPr="00ED50B1">
        <w:rPr>
          <w:lang w:eastAsia="zh-CN"/>
        </w:rPr>
        <w:t>，</w:t>
      </w:r>
      <w:r w:rsidRPr="00ED50B1">
        <w:rPr>
          <w:lang w:eastAsia="zh-CN"/>
        </w:rPr>
        <w:t>所</w:t>
      </w:r>
      <w:r w:rsidRPr="00ED50B1">
        <w:rPr>
          <w:lang w:eastAsia="zh-CN"/>
        </w:rPr>
        <w:t>以</w:t>
      </w:r>
      <w:r w:rsidRPr="00ED50B1">
        <w:rPr>
          <w:lang w:eastAsia="zh-CN"/>
        </w:rPr>
        <w:t>实</w:t>
      </w:r>
      <w:r w:rsidRPr="00ED50B1">
        <w:rPr>
          <w:lang w:eastAsia="zh-CN"/>
        </w:rPr>
        <w:t>验</w:t>
      </w:r>
      <w:r w:rsidRPr="00ED50B1">
        <w:rPr>
          <w:lang w:eastAsia="zh-CN"/>
        </w:rPr>
        <w:t>时</w:t>
      </w:r>
      <w:r w:rsidRPr="00ED50B1">
        <w:rPr>
          <w:lang w:eastAsia="zh-CN"/>
        </w:rPr>
        <w:t>要</w:t>
      </w:r>
      <w:r w:rsidRPr="00ED50B1">
        <w:rPr>
          <w:lang w:eastAsia="zh-CN"/>
        </w:rPr>
        <w:t>注</w:t>
      </w:r>
      <w:r w:rsidRPr="00ED50B1">
        <w:rPr>
          <w:lang w:eastAsia="zh-CN"/>
        </w:rPr>
        <w:t>意</w:t>
      </w:r>
      <w:r>
        <w:rPr>
          <w:lang w:eastAsia="zh-CN"/>
        </w:rPr>
        <w:t>安全；</w:t>
      </w:r>
    </w:p>
    <w:p w:rsidR="00CF41A4" w:rsidP="00ED50B1" w14:paraId="57954035" w14:textId="013C2C52">
      <w:pPr>
        <w:pStyle w:val="ListParagraph"/>
        <w:tabs>
          <w:tab w:val="left" w:pos="849"/>
          <w:tab w:val="left" w:pos="8198"/>
        </w:tabs>
        <w:spacing w:line="278" w:lineRule="auto"/>
        <w:ind w:left="323" w:right="734" w:firstLine="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（3）</w:t>
      </w:r>
      <w:r w:rsidR="00362D3A">
        <w:rPr>
          <w:noProof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9965516</wp:posOffset>
            </wp:positionH>
            <wp:positionV relativeFrom="paragraph">
              <wp:posOffset>206240</wp:posOffset>
            </wp:positionV>
            <wp:extent cx="2421123" cy="607533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1123" cy="6075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2D3A">
        <w:rPr>
          <w:sz w:val="21"/>
          <w:lang w:eastAsia="zh-CN"/>
        </w:rPr>
        <w:t>分析图乙中的图线可知，第一次实验和第二次实验所用水的质量之比是</w:t>
      </w:r>
      <w:r w:rsidR="00362D3A">
        <w:rPr>
          <w:sz w:val="21"/>
          <w:u w:val="single"/>
          <w:lang w:eastAsia="zh-CN"/>
        </w:rPr>
        <w:t xml:space="preserve"> </w:t>
      </w:r>
      <w:r w:rsidR="00362D3A">
        <w:rPr>
          <w:sz w:val="21"/>
          <w:u w:val="single"/>
          <w:lang w:eastAsia="zh-CN"/>
        </w:rPr>
        <w:tab/>
      </w:r>
      <w:r w:rsidR="00362D3A">
        <w:rPr>
          <w:spacing w:val="-17"/>
          <w:sz w:val="21"/>
          <w:lang w:eastAsia="zh-CN"/>
        </w:rPr>
        <w:t>。</w:t>
      </w:r>
      <w:r w:rsidR="00362D3A">
        <w:rPr>
          <w:sz w:val="21"/>
          <w:lang w:eastAsia="zh-CN"/>
        </w:rPr>
        <w:t>16</w:t>
      </w:r>
      <w:r w:rsidR="00362D3A">
        <w:rPr>
          <w:sz w:val="21"/>
          <w:lang w:eastAsia="zh-CN"/>
        </w:rPr>
        <w:t>．小明做</w:t>
      </w:r>
      <w:r w:rsidR="00362D3A">
        <w:rPr>
          <w:sz w:val="21"/>
          <w:lang w:eastAsia="zh-CN"/>
        </w:rPr>
        <w:t>“</w:t>
      </w:r>
      <w:r w:rsidR="00362D3A">
        <w:rPr>
          <w:sz w:val="21"/>
          <w:lang w:eastAsia="zh-CN"/>
        </w:rPr>
        <w:t>探究凸透镜成像规律</w:t>
      </w:r>
      <w:r w:rsidR="00362D3A">
        <w:rPr>
          <w:sz w:val="21"/>
          <w:lang w:eastAsia="zh-CN"/>
        </w:rPr>
        <w:t>”</w:t>
      </w:r>
      <w:r w:rsidR="00362D3A">
        <w:rPr>
          <w:sz w:val="21"/>
          <w:lang w:eastAsia="zh-CN"/>
        </w:rPr>
        <w:t>的实验，选用</w:t>
      </w:r>
    </w:p>
    <w:p w:rsidR="00CF41A4" w14:paraId="13CD19B5" w14:textId="77777777">
      <w:pPr>
        <w:pStyle w:val="BodyText"/>
        <w:spacing w:line="269" w:lineRule="exact"/>
      </w:pPr>
      <w:r>
        <w:t>的凸透镜焦距为</w:t>
      </w:r>
      <w:r>
        <w:t xml:space="preserve"> 10cm</w:t>
      </w:r>
      <w:r>
        <w:t>。</w:t>
      </w:r>
    </w:p>
    <w:p w:rsidR="00CF41A4" w14:paraId="3E5FF02C" w14:textId="77777777">
      <w:pPr>
        <w:pStyle w:val="ListParagraph"/>
        <w:numPr>
          <w:ilvl w:val="0"/>
          <w:numId w:val="7"/>
        </w:numPr>
        <w:tabs>
          <w:tab w:val="left" w:pos="849"/>
        </w:tabs>
        <w:spacing w:before="41"/>
        <w:rPr>
          <w:sz w:val="21"/>
          <w:lang w:eastAsia="zh-CN"/>
        </w:rPr>
      </w:pPr>
      <w:r>
        <w:rPr>
          <w:sz w:val="21"/>
          <w:lang w:eastAsia="zh-CN"/>
        </w:rPr>
        <w:t>实验前调整烛焰、凸透镜、光屏的高度，使</w:t>
      </w:r>
    </w:p>
    <w:p w:rsidR="00CF41A4" w14:paraId="018DA367" w14:textId="77777777">
      <w:pPr>
        <w:rPr>
          <w:sz w:val="21"/>
          <w:lang w:eastAsia="zh-CN"/>
        </w:rPr>
        <w:sectPr>
          <w:type w:val="continuous"/>
          <w:pgSz w:w="20640" w:h="14570" w:orient="landscape"/>
          <w:pgMar w:top="900" w:right="920" w:bottom="280" w:left="1020" w:header="720" w:footer="720" w:gutter="0"/>
          <w:cols w:num="2" w:space="720" w:equalWidth="0">
            <w:col w:w="9220" w:space="331"/>
            <w:col w:w="9149"/>
          </w:cols>
        </w:sectPr>
      </w:pPr>
    </w:p>
    <w:p w:rsidR="00CF41A4" w14:paraId="31C24A9C" w14:textId="77777777">
      <w:pPr>
        <w:pStyle w:val="BodyText"/>
        <w:tabs>
          <w:tab w:val="left" w:pos="3158"/>
        </w:tabs>
        <w:spacing w:before="44"/>
      </w:pPr>
      <w:r>
        <w:pict>
          <v:group id="_x0000_s1027" style="width:459.05pt;height:601.8pt;margin-top:55.9pt;margin-left:56.05pt;mso-position-horizontal-relative:page;mso-position-vertical-relative:page;position:absolute;z-index:-251654144" coordorigin="1121,1118" coordsize="9181,12036">
            <v:shape id="_x0000_s1028" type="#_x0000_t75" style="width:4345;height:1361;left:5908;position:absolute;top:8724">
              <v:imagedata r:id="rId12" o:title=""/>
            </v:shape>
            <v:shape id="_x0000_s1029" type="#_x0000_t75" style="width:4920;height:2102;left:5375;position:absolute;top:10999">
              <v:imagedata r:id="rId13" o:title=""/>
            </v:shape>
            <v:line id="_x0000_s1030" style="position:absolute" from="10302,1118" to="10302,13154"/>
            <v:shape id="_x0000_s1031" type="#_x0000_t75" style="width:4275;height:2175;left:5964;position:absolute;top:6228">
              <v:imagedata r:id="rId14" o:title=""/>
            </v:shape>
            <v:shape id="_x0000_s1032" type="#_x0000_t75" style="width:4738;height:2055;left:1121;position:absolute;top:6170">
              <v:imagedata r:id="rId15" o:title=""/>
            </v:shape>
            <v:shape id="_x0000_s1033" type="#_x0000_t75" style="width:857;height:2117;left:2349;position:absolute;top:6098">
              <v:imagedata r:id="rId16" o:title=""/>
            </v:shape>
          </v:group>
        </w:pict>
      </w:r>
      <w:r>
        <w:t>三者中心在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</w:t>
      </w:r>
    </w:p>
    <w:p w:rsidR="00CF41A4" w:rsidP="00362D3A" w14:paraId="05B51240" w14:textId="1142E45C">
      <w:pPr>
        <w:pStyle w:val="ListParagraph"/>
        <w:numPr>
          <w:ilvl w:val="0"/>
          <w:numId w:val="7"/>
        </w:numPr>
        <w:tabs>
          <w:tab w:val="left" w:pos="849"/>
          <w:tab w:val="left" w:pos="2212"/>
        </w:tabs>
        <w:spacing w:before="43" w:line="278" w:lineRule="auto"/>
        <w:ind w:left="532" w:right="39" w:hanging="209"/>
        <w:jc w:val="both"/>
        <w:rPr>
          <w:sz w:val="21"/>
          <w:lang w:eastAsia="zh-CN"/>
        </w:rPr>
      </w:pPr>
      <w:r w:rsidRPr="00362D3A">
        <w:rPr>
          <w:sz w:val="21"/>
          <w:szCs w:val="21"/>
          <w:lang w:eastAsia="zh-CN"/>
        </w:rPr>
        <w:t>调节好后</w:t>
      </w:r>
      <w:r w:rsidRPr="00362D3A">
        <w:rPr>
          <w:sz w:val="21"/>
          <w:szCs w:val="21"/>
          <w:lang w:eastAsia="zh-CN"/>
        </w:rPr>
        <w:t>，</w:t>
      </w:r>
      <w:r w:rsidRPr="00362D3A">
        <w:rPr>
          <w:sz w:val="21"/>
          <w:szCs w:val="21"/>
          <w:lang w:eastAsia="zh-CN"/>
        </w:rPr>
        <w:t>把蜡烛</w:t>
      </w:r>
      <w:r w:rsidRPr="00362D3A">
        <w:rPr>
          <w:sz w:val="21"/>
          <w:szCs w:val="21"/>
          <w:lang w:eastAsia="zh-CN"/>
        </w:rPr>
        <w:t>、</w:t>
      </w:r>
      <w:r w:rsidRPr="00362D3A">
        <w:rPr>
          <w:sz w:val="21"/>
          <w:szCs w:val="21"/>
          <w:lang w:eastAsia="zh-CN"/>
        </w:rPr>
        <w:t>凸透镜</w:t>
      </w:r>
      <w:r w:rsidRPr="00362D3A">
        <w:rPr>
          <w:sz w:val="21"/>
          <w:szCs w:val="21"/>
          <w:lang w:eastAsia="zh-CN"/>
        </w:rPr>
        <w:t>、</w:t>
      </w:r>
      <w:r w:rsidRPr="00362D3A">
        <w:rPr>
          <w:sz w:val="21"/>
          <w:szCs w:val="21"/>
          <w:lang w:eastAsia="zh-CN"/>
        </w:rPr>
        <w:t>光屏移到如图所示的位置</w:t>
      </w:r>
      <w:r w:rsidRPr="00362D3A">
        <w:rPr>
          <w:sz w:val="21"/>
          <w:szCs w:val="21"/>
          <w:lang w:eastAsia="zh-CN"/>
        </w:rPr>
        <w:t>，</w:t>
      </w:r>
      <w:r w:rsidRPr="00362D3A">
        <w:rPr>
          <w:sz w:val="21"/>
          <w:szCs w:val="21"/>
          <w:lang w:eastAsia="zh-CN"/>
        </w:rPr>
        <w:t>光屏上恰能成清晰的像</w:t>
      </w:r>
      <w:r w:rsidRPr="00362D3A">
        <w:rPr>
          <w:sz w:val="21"/>
          <w:szCs w:val="21"/>
          <w:lang w:eastAsia="zh-CN"/>
        </w:rPr>
        <w:t>，</w:t>
      </w:r>
      <w:r w:rsidRPr="00362D3A">
        <w:rPr>
          <w:sz w:val="21"/>
          <w:szCs w:val="21"/>
          <w:lang w:eastAsia="zh-CN"/>
        </w:rPr>
        <w:t>这个</w:t>
      </w:r>
      <w:r w:rsidRPr="00362D3A">
        <w:rPr>
          <w:sz w:val="21"/>
          <w:szCs w:val="21"/>
          <w:lang w:eastAsia="zh-CN"/>
        </w:rPr>
        <w:t>像</w:t>
      </w:r>
      <w:r w:rsidRPr="00362D3A">
        <w:rPr>
          <w:sz w:val="21"/>
          <w:szCs w:val="21"/>
          <w:lang w:eastAsia="zh-CN"/>
        </w:rPr>
        <w:t>的</w:t>
      </w:r>
      <w:r w:rsidRPr="00362D3A">
        <w:rPr>
          <w:sz w:val="21"/>
          <w:szCs w:val="21"/>
          <w:lang w:eastAsia="zh-CN"/>
        </w:rPr>
        <w:t>特</w:t>
      </w:r>
      <w:r w:rsidRPr="00362D3A">
        <w:rPr>
          <w:sz w:val="21"/>
          <w:szCs w:val="21"/>
          <w:lang w:eastAsia="zh-CN"/>
        </w:rPr>
        <w:t>点</w:t>
      </w:r>
      <w:r w:rsidRPr="00362D3A">
        <w:rPr>
          <w:sz w:val="21"/>
          <w:szCs w:val="21"/>
          <w:lang w:eastAsia="zh-CN"/>
        </w:rPr>
        <w:t>是</w:t>
      </w:r>
      <w:r w:rsidRPr="00362D3A">
        <w:rPr>
          <w:sz w:val="21"/>
          <w:szCs w:val="21"/>
          <w:lang w:eastAsia="zh-CN"/>
        </w:rPr>
        <w:t>倒立</w:t>
      </w:r>
      <w:r>
        <w:rPr>
          <w:rFonts w:ascii="Times New Roman" w:eastAsia="Times New Roman" w:hAnsi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ab/>
      </w:r>
      <w:r>
        <w:rPr>
          <w:rFonts w:ascii="Times New Roman" w:eastAsia="Times New Roman" w:hAnsi="Times New Roman"/>
          <w:sz w:val="21"/>
          <w:u w:val="single"/>
          <w:lang w:eastAsia="zh-CN"/>
        </w:rPr>
        <w:tab/>
      </w:r>
      <w:r w:rsidRPr="00362D3A">
        <w:rPr>
          <w:sz w:val="21"/>
          <w:szCs w:val="21"/>
          <w:lang w:eastAsia="zh-CN"/>
        </w:rPr>
        <w:t>（选</w:t>
      </w:r>
      <w:r w:rsidRPr="00362D3A">
        <w:rPr>
          <w:sz w:val="21"/>
          <w:szCs w:val="21"/>
          <w:lang w:eastAsia="zh-CN"/>
        </w:rPr>
        <w:t>填</w:t>
      </w:r>
      <w:r w:rsidRPr="00362D3A">
        <w:rPr>
          <w:sz w:val="21"/>
          <w:szCs w:val="21"/>
          <w:lang w:eastAsia="zh-CN"/>
        </w:rPr>
        <w:t>“</w:t>
      </w:r>
      <w:r w:rsidRPr="00362D3A">
        <w:rPr>
          <w:sz w:val="21"/>
          <w:szCs w:val="21"/>
          <w:lang w:eastAsia="zh-CN"/>
        </w:rPr>
        <w:t>放</w:t>
      </w:r>
      <w:r w:rsidRPr="00362D3A">
        <w:rPr>
          <w:sz w:val="21"/>
          <w:szCs w:val="21"/>
          <w:lang w:eastAsia="zh-CN"/>
        </w:rPr>
        <w:t>大</w:t>
      </w:r>
      <w:r w:rsidRPr="00362D3A">
        <w:rPr>
          <w:sz w:val="21"/>
          <w:szCs w:val="21"/>
          <w:lang w:eastAsia="zh-CN"/>
        </w:rPr>
        <w:t>”</w:t>
      </w:r>
      <w:r w:rsidRPr="00362D3A">
        <w:rPr>
          <w:sz w:val="21"/>
          <w:szCs w:val="21"/>
          <w:lang w:eastAsia="zh-CN"/>
        </w:rPr>
        <w:t>、</w:t>
      </w:r>
      <w:r w:rsidRPr="00362D3A">
        <w:rPr>
          <w:sz w:val="21"/>
          <w:szCs w:val="21"/>
          <w:lang w:eastAsia="zh-CN"/>
        </w:rPr>
        <w:t>“</w:t>
      </w:r>
      <w:r w:rsidRPr="00362D3A">
        <w:rPr>
          <w:sz w:val="21"/>
          <w:szCs w:val="21"/>
          <w:lang w:eastAsia="zh-CN"/>
        </w:rPr>
        <w:t>缩</w:t>
      </w:r>
      <w:r w:rsidRPr="00362D3A">
        <w:rPr>
          <w:sz w:val="21"/>
          <w:szCs w:val="21"/>
          <w:lang w:eastAsia="zh-CN"/>
        </w:rPr>
        <w:t>小</w:t>
      </w:r>
      <w:r w:rsidRPr="00362D3A">
        <w:rPr>
          <w:sz w:val="21"/>
          <w:szCs w:val="21"/>
          <w:lang w:eastAsia="zh-CN"/>
        </w:rPr>
        <w:t>”</w:t>
      </w:r>
      <w:r w:rsidRPr="00362D3A">
        <w:rPr>
          <w:sz w:val="21"/>
          <w:szCs w:val="21"/>
          <w:lang w:eastAsia="zh-CN"/>
        </w:rPr>
        <w:t>或</w:t>
      </w:r>
      <w:r w:rsidRPr="00362D3A">
        <w:rPr>
          <w:sz w:val="21"/>
          <w:szCs w:val="21"/>
          <w:lang w:eastAsia="zh-CN"/>
        </w:rPr>
        <w:t>“</w:t>
      </w:r>
      <w:r w:rsidRPr="00362D3A">
        <w:rPr>
          <w:sz w:val="21"/>
          <w:szCs w:val="21"/>
          <w:lang w:eastAsia="zh-CN"/>
        </w:rPr>
        <w:t>等</w:t>
      </w:r>
      <w:r w:rsidRPr="00362D3A">
        <w:rPr>
          <w:sz w:val="21"/>
          <w:szCs w:val="21"/>
          <w:lang w:eastAsia="zh-CN"/>
        </w:rPr>
        <w:t>大</w:t>
      </w:r>
      <w:r w:rsidRPr="00362D3A">
        <w:rPr>
          <w:sz w:val="21"/>
          <w:szCs w:val="21"/>
          <w:lang w:eastAsia="zh-CN"/>
        </w:rPr>
        <w:t>”</w:t>
      </w:r>
      <w:r w:rsidRPr="00362D3A">
        <w:rPr>
          <w:sz w:val="21"/>
          <w:szCs w:val="21"/>
          <w:lang w:eastAsia="zh-CN"/>
        </w:rPr>
        <w:t>）</w:t>
      </w:r>
      <w:r w:rsidRPr="00362D3A">
        <w:rPr>
          <w:sz w:val="21"/>
          <w:szCs w:val="21"/>
          <w:lang w:eastAsia="zh-CN"/>
        </w:rPr>
        <w:t>的</w:t>
      </w:r>
      <w:r w:rsidRPr="00362D3A">
        <w:rPr>
          <w:sz w:val="21"/>
          <w:szCs w:val="21"/>
          <w:lang w:eastAsia="zh-CN"/>
        </w:rPr>
        <w:t>实</w:t>
      </w:r>
      <w:r w:rsidRPr="00362D3A">
        <w:rPr>
          <w:sz w:val="21"/>
          <w:szCs w:val="21"/>
          <w:lang w:eastAsia="zh-CN"/>
        </w:rPr>
        <w:t>像</w:t>
      </w:r>
      <w:r w:rsidRPr="00362D3A">
        <w:rPr>
          <w:sz w:val="21"/>
          <w:szCs w:val="21"/>
          <w:lang w:eastAsia="zh-CN"/>
        </w:rPr>
        <w:t>，</w:t>
      </w:r>
      <w:r w:rsidRPr="00362D3A">
        <w:rPr>
          <w:sz w:val="21"/>
          <w:szCs w:val="21"/>
          <w:lang w:eastAsia="zh-CN"/>
        </w:rPr>
        <w:t>这</w:t>
      </w:r>
      <w:r w:rsidRPr="00362D3A">
        <w:rPr>
          <w:sz w:val="21"/>
          <w:szCs w:val="21"/>
          <w:lang w:eastAsia="zh-CN"/>
        </w:rPr>
        <w:t>个</w:t>
      </w:r>
      <w:r w:rsidRPr="00362D3A">
        <w:rPr>
          <w:sz w:val="21"/>
          <w:szCs w:val="21"/>
          <w:lang w:eastAsia="zh-CN"/>
        </w:rPr>
        <w:t>成</w:t>
      </w:r>
      <w:r w:rsidRPr="00362D3A">
        <w:rPr>
          <w:sz w:val="21"/>
          <w:szCs w:val="21"/>
          <w:lang w:eastAsia="zh-CN"/>
        </w:rPr>
        <w:t>像</w:t>
      </w:r>
      <w:r w:rsidRPr="00362D3A">
        <w:rPr>
          <w:sz w:val="21"/>
          <w:szCs w:val="21"/>
          <w:lang w:eastAsia="zh-CN"/>
        </w:rPr>
        <w:t>性</w:t>
      </w:r>
      <w:r w:rsidRPr="00362D3A">
        <w:rPr>
          <w:sz w:val="21"/>
          <w:szCs w:val="21"/>
          <w:lang w:eastAsia="zh-CN"/>
        </w:rPr>
        <w:t>质</w:t>
      </w:r>
      <w:r w:rsidRPr="00362D3A">
        <w:rPr>
          <w:sz w:val="21"/>
          <w:szCs w:val="21"/>
          <w:lang w:eastAsia="zh-CN"/>
        </w:rPr>
        <w:t>在</w:t>
      </w:r>
      <w:r w:rsidRPr="00362D3A">
        <w:rPr>
          <w:sz w:val="21"/>
          <w:szCs w:val="21"/>
          <w:lang w:eastAsia="zh-CN"/>
        </w:rPr>
        <w:t>生</w:t>
      </w:r>
      <w:r w:rsidRPr="00362D3A">
        <w:rPr>
          <w:sz w:val="21"/>
          <w:szCs w:val="21"/>
          <w:lang w:eastAsia="zh-CN"/>
        </w:rPr>
        <w:t>活</w:t>
      </w:r>
      <w:r w:rsidRPr="00362D3A">
        <w:rPr>
          <w:sz w:val="21"/>
          <w:szCs w:val="21"/>
          <w:lang w:eastAsia="zh-CN"/>
        </w:rPr>
        <w:t>中</w:t>
      </w:r>
      <w:r w:rsidRPr="00362D3A">
        <w:rPr>
          <w:sz w:val="21"/>
          <w:szCs w:val="21"/>
          <w:lang w:eastAsia="zh-CN"/>
        </w:rPr>
        <w:t>的</w:t>
      </w:r>
      <w:r w:rsidRPr="00362D3A">
        <w:rPr>
          <w:sz w:val="21"/>
          <w:szCs w:val="21"/>
          <w:lang w:eastAsia="zh-CN"/>
        </w:rPr>
        <w:t>应</w:t>
      </w:r>
      <w:r w:rsidRPr="00362D3A">
        <w:rPr>
          <w:sz w:val="21"/>
          <w:szCs w:val="21"/>
          <w:lang w:eastAsia="zh-CN"/>
        </w:rPr>
        <w:t>用是</w:t>
      </w:r>
      <w:r>
        <w:rPr>
          <w:rFonts w:ascii="Times New Roman" w:eastAsia="Times New Roman" w:hAnsi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ab/>
        <w:t xml:space="preserve"> </w:t>
      </w:r>
      <w:r w:rsidRPr="00362D3A">
        <w:rPr>
          <w:sz w:val="21"/>
          <w:szCs w:val="21"/>
          <w:lang w:eastAsia="zh-CN"/>
        </w:rPr>
        <w:t>（</w:t>
      </w:r>
      <w:r w:rsidRPr="00362D3A">
        <w:rPr>
          <w:sz w:val="21"/>
          <w:szCs w:val="21"/>
          <w:lang w:eastAsia="zh-CN"/>
        </w:rPr>
        <w:t>选填</w:t>
      </w:r>
      <w:r w:rsidRPr="00362D3A">
        <w:rPr>
          <w:sz w:val="21"/>
          <w:szCs w:val="21"/>
          <w:lang w:eastAsia="zh-CN"/>
        </w:rPr>
        <w:t>“</w:t>
      </w:r>
      <w:r w:rsidRPr="00362D3A">
        <w:rPr>
          <w:sz w:val="21"/>
          <w:szCs w:val="21"/>
          <w:lang w:eastAsia="zh-CN"/>
        </w:rPr>
        <w:t>照</w:t>
      </w:r>
      <w:r w:rsidRPr="00362D3A">
        <w:rPr>
          <w:sz w:val="21"/>
          <w:szCs w:val="21"/>
          <w:lang w:eastAsia="zh-CN"/>
        </w:rPr>
        <w:t>相机</w:t>
      </w:r>
      <w:r w:rsidRPr="00362D3A">
        <w:rPr>
          <w:sz w:val="21"/>
          <w:szCs w:val="21"/>
          <w:lang w:eastAsia="zh-CN"/>
        </w:rPr>
        <w:t>”</w:t>
      </w:r>
      <w:r w:rsidRPr="00362D3A">
        <w:rPr>
          <w:sz w:val="21"/>
          <w:szCs w:val="21"/>
          <w:lang w:eastAsia="zh-CN"/>
        </w:rPr>
        <w:t>、</w:t>
      </w:r>
      <w:r w:rsidRPr="00362D3A">
        <w:rPr>
          <w:sz w:val="21"/>
          <w:szCs w:val="21"/>
          <w:lang w:eastAsia="zh-CN"/>
        </w:rPr>
        <w:t>“</w:t>
      </w:r>
      <w:r w:rsidRPr="00362D3A">
        <w:rPr>
          <w:sz w:val="21"/>
          <w:szCs w:val="21"/>
          <w:lang w:eastAsia="zh-CN"/>
        </w:rPr>
        <w:t>投</w:t>
      </w:r>
      <w:r w:rsidRPr="00362D3A">
        <w:rPr>
          <w:sz w:val="21"/>
          <w:szCs w:val="21"/>
          <w:lang w:eastAsia="zh-CN"/>
        </w:rPr>
        <w:t>影</w:t>
      </w:r>
      <w:r w:rsidRPr="00362D3A">
        <w:rPr>
          <w:sz w:val="21"/>
          <w:szCs w:val="21"/>
          <w:lang w:eastAsia="zh-CN"/>
        </w:rPr>
        <w:t>仪</w:t>
      </w:r>
      <w:r w:rsidRPr="00362D3A">
        <w:rPr>
          <w:sz w:val="21"/>
          <w:szCs w:val="21"/>
          <w:lang w:eastAsia="zh-CN"/>
        </w:rPr>
        <w:t>”</w:t>
      </w:r>
      <w:r w:rsidRPr="00362D3A">
        <w:rPr>
          <w:sz w:val="21"/>
          <w:szCs w:val="21"/>
          <w:lang w:eastAsia="zh-CN"/>
        </w:rPr>
        <w:t>或</w:t>
      </w:r>
      <w:r w:rsidRPr="00362D3A">
        <w:rPr>
          <w:sz w:val="21"/>
          <w:szCs w:val="21"/>
          <w:lang w:eastAsia="zh-CN"/>
        </w:rPr>
        <w:t>“</w:t>
      </w:r>
      <w:r w:rsidRPr="00362D3A">
        <w:rPr>
          <w:sz w:val="21"/>
          <w:szCs w:val="21"/>
          <w:lang w:eastAsia="zh-CN"/>
        </w:rPr>
        <w:t>放</w:t>
      </w:r>
      <w:r w:rsidRPr="00362D3A">
        <w:rPr>
          <w:sz w:val="21"/>
          <w:szCs w:val="21"/>
          <w:lang w:eastAsia="zh-CN"/>
        </w:rPr>
        <w:t>大</w:t>
      </w:r>
      <w:r w:rsidRPr="00362D3A">
        <w:rPr>
          <w:sz w:val="21"/>
          <w:szCs w:val="21"/>
          <w:lang w:eastAsia="zh-CN"/>
        </w:rPr>
        <w:t>镜</w:t>
      </w:r>
      <w:r w:rsidRPr="00362D3A">
        <w:rPr>
          <w:sz w:val="21"/>
          <w:szCs w:val="21"/>
          <w:lang w:eastAsia="zh-CN"/>
        </w:rPr>
        <w:t>”</w:t>
      </w:r>
      <w:r w:rsidRPr="00362D3A">
        <w:rPr>
          <w:sz w:val="21"/>
          <w:szCs w:val="21"/>
          <w:lang w:eastAsia="zh-CN"/>
        </w:rPr>
        <w:t>）</w:t>
      </w:r>
      <w:r w:rsidRPr="00362D3A">
        <w:rPr>
          <w:sz w:val="21"/>
          <w:szCs w:val="21"/>
          <w:lang w:eastAsia="zh-CN"/>
        </w:rPr>
        <w:t>；</w:t>
      </w:r>
    </w:p>
    <w:p w:rsidR="00CF41A4" w14:paraId="0E89DC7C" w14:textId="77777777">
      <w:pPr>
        <w:pStyle w:val="ListParagraph"/>
        <w:numPr>
          <w:ilvl w:val="0"/>
          <w:numId w:val="7"/>
        </w:numPr>
        <w:tabs>
          <w:tab w:val="left" w:pos="849"/>
        </w:tabs>
        <w:spacing w:line="278" w:lineRule="auto"/>
        <w:ind w:left="532" w:right="39" w:hanging="209"/>
        <w:rPr>
          <w:sz w:val="21"/>
          <w:lang w:eastAsia="zh-CN"/>
        </w:rPr>
      </w:pPr>
      <w:r>
        <w:rPr>
          <w:spacing w:val="-7"/>
          <w:sz w:val="21"/>
          <w:lang w:eastAsia="zh-CN"/>
        </w:rPr>
        <w:t>接着，小明取下自己戴的眼镜放置于蜡烛和凸透镜之间，光屏上的像变得模糊。保持</w:t>
      </w:r>
      <w:r>
        <w:rPr>
          <w:spacing w:val="-7"/>
          <w:w w:val="95"/>
          <w:sz w:val="21"/>
          <w:lang w:eastAsia="zh-CN"/>
        </w:rPr>
        <w:t>蜡</w:t>
      </w:r>
      <w:r w:rsidRPr="00362D3A">
        <w:rPr>
          <w:sz w:val="21"/>
          <w:szCs w:val="21"/>
          <w:lang w:eastAsia="zh-CN"/>
        </w:rPr>
        <w:t>烛和凸透镜不动，当光屏向右移动适当距离后像又变清晰。由此推断，小明的眼睛属于</w:t>
      </w:r>
    </w:p>
    <w:p w:rsidR="00CF41A4" w14:paraId="59DC37DB" w14:textId="77777777">
      <w:pPr>
        <w:pStyle w:val="BodyText"/>
        <w:tabs>
          <w:tab w:val="left" w:pos="1163"/>
        </w:tabs>
        <w:spacing w:line="278" w:lineRule="auto"/>
        <w:ind w:left="112" w:right="4661" w:firstLine="420"/>
        <w:rPr>
          <w:lang w:eastAsia="zh-CN"/>
        </w:rPr>
      </w:pPr>
      <w:r>
        <w:rPr>
          <w:rFonts w:ascii="Times New Roman" w:eastAsia="Times New Roman" w:hAnsi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 w:rsidRPr="00362D3A">
        <w:rPr>
          <w:lang w:eastAsia="zh-CN"/>
        </w:rPr>
        <w:t>眼（</w:t>
      </w:r>
      <w:r w:rsidRPr="00362D3A">
        <w:rPr>
          <w:lang w:eastAsia="zh-CN"/>
        </w:rPr>
        <w:t>选填</w:t>
      </w:r>
      <w:r w:rsidRPr="00362D3A">
        <w:rPr>
          <w:lang w:eastAsia="zh-CN"/>
        </w:rPr>
        <w:t>“</w:t>
      </w:r>
      <w:r w:rsidRPr="00362D3A">
        <w:rPr>
          <w:lang w:eastAsia="zh-CN"/>
        </w:rPr>
        <w:t>近视</w:t>
      </w:r>
      <w:r w:rsidRPr="00362D3A">
        <w:rPr>
          <w:lang w:eastAsia="zh-CN"/>
        </w:rPr>
        <w:t>”</w:t>
      </w:r>
      <w:r w:rsidRPr="00362D3A">
        <w:rPr>
          <w:lang w:eastAsia="zh-CN"/>
        </w:rPr>
        <w:t>或</w:t>
      </w:r>
      <w:r w:rsidRPr="00362D3A">
        <w:rPr>
          <w:lang w:eastAsia="zh-CN"/>
        </w:rPr>
        <w:t>“</w:t>
      </w:r>
      <w:r w:rsidRPr="00362D3A">
        <w:rPr>
          <w:lang w:eastAsia="zh-CN"/>
        </w:rPr>
        <w:t>远视</w:t>
      </w:r>
      <w:r w:rsidRPr="00362D3A">
        <w:rPr>
          <w:lang w:eastAsia="zh-CN"/>
        </w:rPr>
        <w:t>”</w:t>
      </w:r>
      <w:r w:rsidRPr="00362D3A">
        <w:rPr>
          <w:lang w:eastAsia="zh-CN"/>
        </w:rPr>
        <w:t>）</w:t>
      </w:r>
      <w:r w:rsidRPr="00362D3A">
        <w:rPr>
          <w:lang w:eastAsia="zh-CN"/>
        </w:rPr>
        <w:t>。</w:t>
      </w:r>
      <w:r>
        <w:rPr>
          <w:lang w:eastAsia="zh-CN"/>
        </w:rPr>
        <w:t>17</w:t>
      </w:r>
      <w:r>
        <w:rPr>
          <w:lang w:eastAsia="zh-CN"/>
        </w:rPr>
        <w:t>．在</w:t>
      </w:r>
      <w:r>
        <w:rPr>
          <w:lang w:eastAsia="zh-CN"/>
        </w:rPr>
        <w:t>“</w:t>
      </w:r>
      <w:r>
        <w:rPr>
          <w:lang w:eastAsia="zh-CN"/>
        </w:rPr>
        <w:t>测量液体密度</w:t>
      </w:r>
      <w:r>
        <w:rPr>
          <w:lang w:eastAsia="zh-CN"/>
        </w:rPr>
        <w:t>”</w:t>
      </w:r>
      <w:r>
        <w:rPr>
          <w:lang w:eastAsia="zh-CN"/>
        </w:rPr>
        <w:t>的实验中：</w:t>
      </w:r>
    </w:p>
    <w:p w:rsidR="00CF41A4" w14:paraId="7057B498" w14:textId="77777777">
      <w:pPr>
        <w:pStyle w:val="ListParagraph"/>
        <w:numPr>
          <w:ilvl w:val="0"/>
          <w:numId w:val="6"/>
        </w:numPr>
        <w:tabs>
          <w:tab w:val="left" w:pos="640"/>
          <w:tab w:val="left" w:pos="3472"/>
        </w:tabs>
        <w:spacing w:line="278" w:lineRule="auto"/>
        <w:ind w:right="38" w:hanging="420"/>
        <w:rPr>
          <w:sz w:val="21"/>
          <w:lang w:eastAsia="zh-CN"/>
        </w:rPr>
      </w:pPr>
      <w:r>
        <w:rPr>
          <w:sz w:val="21"/>
          <w:lang w:eastAsia="zh-CN"/>
        </w:rPr>
        <w:t>将天平放在水平桌面上</w:t>
      </w:r>
      <w:r>
        <w:rPr>
          <w:spacing w:val="-70"/>
          <w:sz w:val="21"/>
          <w:lang w:eastAsia="zh-CN"/>
        </w:rPr>
        <w:t>，</w:t>
      </w:r>
      <w:r>
        <w:rPr>
          <w:sz w:val="21"/>
          <w:lang w:eastAsia="zh-CN"/>
        </w:rPr>
        <w:t>移动游码到标尺左端的零刻度线处</w:t>
      </w:r>
      <w:r>
        <w:rPr>
          <w:spacing w:val="-68"/>
          <w:sz w:val="21"/>
          <w:lang w:eastAsia="zh-CN"/>
        </w:rPr>
        <w:t>，</w:t>
      </w:r>
      <w:r>
        <w:rPr>
          <w:sz w:val="21"/>
          <w:lang w:eastAsia="zh-CN"/>
        </w:rPr>
        <w:t>发现指针静止的位置如图</w:t>
      </w:r>
      <w:r>
        <w:rPr>
          <w:spacing w:val="1"/>
          <w:w w:val="99"/>
          <w:sz w:val="21"/>
          <w:lang w:eastAsia="zh-CN"/>
        </w:rPr>
        <w:t>(1</w:t>
      </w:r>
      <w:r>
        <w:rPr>
          <w:w w:val="99"/>
          <w:sz w:val="21"/>
          <w:lang w:eastAsia="zh-CN"/>
        </w:rPr>
        <w:t>)</w:t>
      </w:r>
      <w:r w:rsidRPr="00362D3A">
        <w:rPr>
          <w:sz w:val="21"/>
          <w:szCs w:val="21"/>
          <w:lang w:eastAsia="zh-CN"/>
        </w:rPr>
        <w:t>所</w:t>
      </w:r>
      <w:r w:rsidRPr="00362D3A">
        <w:rPr>
          <w:sz w:val="21"/>
          <w:szCs w:val="21"/>
          <w:lang w:eastAsia="zh-CN"/>
        </w:rPr>
        <w:t>示</w:t>
      </w:r>
      <w:r w:rsidRPr="00362D3A">
        <w:rPr>
          <w:sz w:val="21"/>
          <w:szCs w:val="21"/>
          <w:lang w:eastAsia="zh-CN"/>
        </w:rPr>
        <w:t>，</w:t>
      </w:r>
      <w:r w:rsidRPr="00362D3A">
        <w:rPr>
          <w:sz w:val="21"/>
          <w:szCs w:val="21"/>
          <w:lang w:eastAsia="zh-CN"/>
        </w:rPr>
        <w:t>则</w:t>
      </w:r>
      <w:r w:rsidRPr="00362D3A">
        <w:rPr>
          <w:sz w:val="21"/>
          <w:szCs w:val="21"/>
          <w:lang w:eastAsia="zh-CN"/>
        </w:rPr>
        <w:t>应</w:t>
      </w:r>
      <w:r w:rsidRPr="00362D3A">
        <w:rPr>
          <w:sz w:val="21"/>
          <w:szCs w:val="21"/>
          <w:lang w:eastAsia="zh-CN"/>
        </w:rPr>
        <w:t>将</w:t>
      </w:r>
      <w:r w:rsidRPr="00362D3A">
        <w:rPr>
          <w:sz w:val="21"/>
          <w:szCs w:val="21"/>
          <w:lang w:eastAsia="zh-CN"/>
        </w:rPr>
        <w:t>平</w:t>
      </w:r>
      <w:r w:rsidRPr="00362D3A">
        <w:rPr>
          <w:sz w:val="21"/>
          <w:szCs w:val="21"/>
          <w:lang w:eastAsia="zh-CN"/>
        </w:rPr>
        <w:t>衡</w:t>
      </w:r>
      <w:r w:rsidRPr="00362D3A">
        <w:rPr>
          <w:sz w:val="21"/>
          <w:szCs w:val="21"/>
          <w:lang w:eastAsia="zh-CN"/>
        </w:rPr>
        <w:t>螺</w:t>
      </w:r>
      <w:r w:rsidRPr="00362D3A">
        <w:rPr>
          <w:sz w:val="21"/>
          <w:szCs w:val="21"/>
          <w:lang w:eastAsia="zh-CN"/>
        </w:rPr>
        <w:t>母向</w:t>
      </w:r>
      <w:r>
        <w:rPr>
          <w:rFonts w:ascii="Times New Roman" w:eastAsia="Times New Roman" w:hAnsi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ab/>
      </w:r>
      <w:r w:rsidRPr="00362D3A">
        <w:rPr>
          <w:sz w:val="21"/>
          <w:szCs w:val="21"/>
          <w:lang w:eastAsia="zh-CN"/>
        </w:rPr>
        <w:t>（</w:t>
      </w:r>
      <w:r w:rsidRPr="00362D3A">
        <w:rPr>
          <w:sz w:val="21"/>
          <w:szCs w:val="21"/>
          <w:lang w:eastAsia="zh-CN"/>
        </w:rPr>
        <w:t>选填</w:t>
      </w:r>
      <w:r w:rsidRPr="00362D3A">
        <w:rPr>
          <w:sz w:val="21"/>
          <w:szCs w:val="21"/>
          <w:lang w:eastAsia="zh-CN"/>
        </w:rPr>
        <w:t>“</w:t>
      </w:r>
      <w:r w:rsidRPr="00362D3A">
        <w:rPr>
          <w:sz w:val="21"/>
          <w:szCs w:val="21"/>
          <w:lang w:eastAsia="zh-CN"/>
        </w:rPr>
        <w:t>左</w:t>
      </w:r>
      <w:r w:rsidRPr="00362D3A">
        <w:rPr>
          <w:sz w:val="21"/>
          <w:szCs w:val="21"/>
          <w:lang w:eastAsia="zh-CN"/>
        </w:rPr>
        <w:t>”</w:t>
      </w:r>
      <w:r w:rsidRPr="00362D3A">
        <w:rPr>
          <w:sz w:val="21"/>
          <w:szCs w:val="21"/>
          <w:lang w:eastAsia="zh-CN"/>
        </w:rPr>
        <w:t>或</w:t>
      </w:r>
      <w:r w:rsidRPr="00362D3A">
        <w:rPr>
          <w:sz w:val="21"/>
          <w:szCs w:val="21"/>
          <w:lang w:eastAsia="zh-CN"/>
        </w:rPr>
        <w:t>“</w:t>
      </w:r>
      <w:r w:rsidRPr="00362D3A">
        <w:rPr>
          <w:sz w:val="21"/>
          <w:szCs w:val="21"/>
          <w:lang w:eastAsia="zh-CN"/>
        </w:rPr>
        <w:t>右</w:t>
      </w:r>
      <w:r w:rsidRPr="00362D3A">
        <w:rPr>
          <w:sz w:val="21"/>
          <w:szCs w:val="21"/>
          <w:lang w:eastAsia="zh-CN"/>
        </w:rPr>
        <w:t>”</w:t>
      </w:r>
      <w:r w:rsidRPr="00362D3A">
        <w:rPr>
          <w:sz w:val="21"/>
          <w:szCs w:val="21"/>
          <w:lang w:eastAsia="zh-CN"/>
        </w:rPr>
        <w:t>）</w:t>
      </w:r>
      <w:r w:rsidRPr="00362D3A">
        <w:rPr>
          <w:sz w:val="21"/>
          <w:szCs w:val="21"/>
          <w:lang w:eastAsia="zh-CN"/>
        </w:rPr>
        <w:t>调</w:t>
      </w:r>
      <w:r w:rsidRPr="00362D3A">
        <w:rPr>
          <w:sz w:val="21"/>
          <w:szCs w:val="21"/>
          <w:lang w:eastAsia="zh-CN"/>
        </w:rPr>
        <w:t>节</w:t>
      </w:r>
      <w:r w:rsidRPr="00362D3A">
        <w:rPr>
          <w:sz w:val="21"/>
          <w:szCs w:val="21"/>
          <w:lang w:eastAsia="zh-CN"/>
        </w:rPr>
        <w:t>，</w:t>
      </w:r>
      <w:r w:rsidRPr="00362D3A">
        <w:rPr>
          <w:sz w:val="21"/>
          <w:szCs w:val="21"/>
          <w:lang w:eastAsia="zh-CN"/>
        </w:rPr>
        <w:t>使</w:t>
      </w:r>
      <w:r w:rsidRPr="00362D3A">
        <w:rPr>
          <w:sz w:val="21"/>
          <w:szCs w:val="21"/>
          <w:lang w:eastAsia="zh-CN"/>
        </w:rPr>
        <w:t>横</w:t>
      </w:r>
      <w:r w:rsidRPr="00362D3A">
        <w:rPr>
          <w:sz w:val="21"/>
          <w:szCs w:val="21"/>
          <w:lang w:eastAsia="zh-CN"/>
        </w:rPr>
        <w:t>梁</w:t>
      </w:r>
      <w:r w:rsidRPr="00362D3A">
        <w:rPr>
          <w:sz w:val="21"/>
          <w:szCs w:val="21"/>
          <w:lang w:eastAsia="zh-CN"/>
        </w:rPr>
        <w:t>平</w:t>
      </w:r>
      <w:r w:rsidRPr="00362D3A">
        <w:rPr>
          <w:sz w:val="21"/>
          <w:szCs w:val="21"/>
          <w:lang w:eastAsia="zh-CN"/>
        </w:rPr>
        <w:t>衡</w:t>
      </w:r>
      <w:r w:rsidRPr="00362D3A">
        <w:rPr>
          <w:sz w:val="21"/>
          <w:szCs w:val="21"/>
          <w:lang w:eastAsia="zh-CN"/>
        </w:rPr>
        <w:t>；</w:t>
      </w:r>
    </w:p>
    <w:p w:rsidR="00CF41A4" w14:paraId="6FB82041" w14:textId="77777777">
      <w:pPr>
        <w:pStyle w:val="ListParagraph"/>
        <w:numPr>
          <w:ilvl w:val="0"/>
          <w:numId w:val="6"/>
        </w:numPr>
        <w:tabs>
          <w:tab w:val="left" w:pos="640"/>
        </w:tabs>
        <w:spacing w:line="269" w:lineRule="exact"/>
        <w:ind w:left="639" w:hanging="528"/>
        <w:rPr>
          <w:sz w:val="21"/>
          <w:lang w:eastAsia="zh-CN"/>
        </w:rPr>
      </w:pPr>
      <w:r w:rsidRPr="00362D3A">
        <w:rPr>
          <w:sz w:val="21"/>
          <w:szCs w:val="21"/>
          <w:lang w:eastAsia="zh-CN"/>
        </w:rPr>
        <w:t>某同学将液体倒入量筒中</w:t>
      </w:r>
      <w:r>
        <w:rPr>
          <w:spacing w:val="-1"/>
          <w:w w:val="99"/>
          <w:sz w:val="21"/>
          <w:lang w:eastAsia="zh-CN"/>
        </w:rPr>
        <w:t>，</w:t>
      </w:r>
      <w:r w:rsidRPr="00362D3A">
        <w:rPr>
          <w:sz w:val="21"/>
          <w:szCs w:val="21"/>
          <w:lang w:eastAsia="zh-CN"/>
        </w:rPr>
        <w:t>如图</w:t>
      </w:r>
      <w:r w:rsidRPr="00362D3A">
        <w:rPr>
          <w:sz w:val="21"/>
          <w:szCs w:val="21"/>
          <w:lang w:eastAsia="zh-CN"/>
        </w:rPr>
        <w:t>（</w:t>
      </w:r>
      <w:r w:rsidRPr="00362D3A">
        <w:rPr>
          <w:sz w:val="21"/>
          <w:szCs w:val="21"/>
          <w:lang w:eastAsia="zh-CN"/>
        </w:rPr>
        <w:t>2</w:t>
      </w:r>
      <w:r w:rsidRPr="00362D3A">
        <w:rPr>
          <w:sz w:val="21"/>
          <w:szCs w:val="21"/>
          <w:lang w:eastAsia="zh-CN"/>
        </w:rPr>
        <w:t>）所示，液体的体积为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30c</w:t>
      </w:r>
      <w:r>
        <w:rPr>
          <w:spacing w:val="-2"/>
          <w:w w:val="99"/>
          <w:sz w:val="21"/>
          <w:lang w:eastAsia="zh-CN"/>
        </w:rPr>
        <w:t>m</w:t>
      </w:r>
      <w:r>
        <w:rPr>
          <w:spacing w:val="-1"/>
          <w:w w:val="106"/>
          <w:position w:val="10"/>
          <w:sz w:val="10"/>
          <w:lang w:eastAsia="zh-CN"/>
        </w:rPr>
        <w:t>3</w:t>
      </w:r>
      <w:r>
        <w:rPr>
          <w:w w:val="99"/>
          <w:sz w:val="21"/>
          <w:lang w:eastAsia="zh-CN"/>
        </w:rPr>
        <w:t>；</w:t>
      </w:r>
    </w:p>
    <w:p w:rsidR="00CF41A4" w14:paraId="05BA5354" w14:textId="77777777">
      <w:pPr>
        <w:pStyle w:val="ListParagraph"/>
        <w:numPr>
          <w:ilvl w:val="0"/>
          <w:numId w:val="6"/>
        </w:numPr>
        <w:tabs>
          <w:tab w:val="left" w:pos="640"/>
          <w:tab w:val="left" w:pos="7569"/>
        </w:tabs>
        <w:spacing w:before="42" w:line="278" w:lineRule="auto"/>
        <w:ind w:right="41" w:hanging="420"/>
        <w:rPr>
          <w:sz w:val="21"/>
          <w:lang w:eastAsia="zh-CN"/>
        </w:rPr>
      </w:pPr>
      <w:r>
        <w:rPr>
          <w:sz w:val="21"/>
          <w:lang w:eastAsia="zh-CN"/>
        </w:rPr>
        <w:t>接着用天平测出空烧杯的质量为</w:t>
      </w:r>
      <w:r>
        <w:rPr>
          <w:spacing w:val="-70"/>
          <w:sz w:val="21"/>
          <w:lang w:eastAsia="zh-CN"/>
        </w:rPr>
        <w:t xml:space="preserve"> </w:t>
      </w:r>
      <w:r>
        <w:rPr>
          <w:spacing w:val="-5"/>
          <w:sz w:val="21"/>
          <w:lang w:eastAsia="zh-CN"/>
        </w:rPr>
        <w:t>30g</w:t>
      </w:r>
      <w:r>
        <w:rPr>
          <w:spacing w:val="-5"/>
          <w:sz w:val="21"/>
          <w:lang w:eastAsia="zh-CN"/>
        </w:rPr>
        <w:t>；</w:t>
      </w:r>
      <w:r>
        <w:rPr>
          <w:sz w:val="21"/>
          <w:lang w:eastAsia="zh-CN"/>
        </w:rPr>
        <w:t>将量筒中的液体全部倒入烧杯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用天平测量烧杯和液体的总质量，天平平衡时如图（</w:t>
      </w:r>
      <w:r>
        <w:rPr>
          <w:sz w:val="21"/>
          <w:lang w:eastAsia="zh-CN"/>
        </w:rPr>
        <w:t>3</w:t>
      </w:r>
      <w:r>
        <w:rPr>
          <w:sz w:val="21"/>
          <w:lang w:eastAsia="zh-CN"/>
        </w:rPr>
        <w:t>）所示，则烧杯和液体的总质量为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g</w:t>
      </w:r>
      <w:r>
        <w:rPr>
          <w:sz w:val="21"/>
          <w:lang w:eastAsia="zh-CN"/>
        </w:rPr>
        <w:t>；</w:t>
      </w:r>
    </w:p>
    <w:p w:rsidR="00CF41A4" w14:paraId="581B7EC7" w14:textId="77777777">
      <w:pPr>
        <w:pStyle w:val="ListParagraph"/>
        <w:numPr>
          <w:ilvl w:val="0"/>
          <w:numId w:val="6"/>
        </w:numPr>
        <w:tabs>
          <w:tab w:val="left" w:pos="640"/>
          <w:tab w:val="left" w:pos="2529"/>
          <w:tab w:val="left" w:pos="5992"/>
        </w:tabs>
        <w:spacing w:line="269" w:lineRule="exact"/>
        <w:ind w:left="639" w:hanging="528"/>
        <w:rPr>
          <w:sz w:val="21"/>
          <w:lang w:eastAsia="zh-CN"/>
        </w:rPr>
      </w:pPr>
      <w:r>
        <w:rPr>
          <w:sz w:val="21"/>
          <w:lang w:eastAsia="zh-CN"/>
        </w:rPr>
        <w:t>液体的密度为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g/cm³</w:t>
      </w:r>
      <w:r>
        <w:rPr>
          <w:sz w:val="21"/>
          <w:lang w:eastAsia="zh-CN"/>
        </w:rPr>
        <w:t>；该液体密度的测量值偏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 w:rsidR="00CF41A4" w14:paraId="31DB7A27" w14:textId="77777777">
      <w:pPr>
        <w:pStyle w:val="ListParagraph"/>
        <w:numPr>
          <w:ilvl w:val="0"/>
          <w:numId w:val="6"/>
        </w:numPr>
        <w:tabs>
          <w:tab w:val="left" w:pos="640"/>
          <w:tab w:val="left" w:pos="2949"/>
        </w:tabs>
        <w:spacing w:before="43" w:line="278" w:lineRule="auto"/>
        <w:ind w:right="41" w:hanging="420"/>
        <w:rPr>
          <w:sz w:val="21"/>
          <w:lang w:eastAsia="zh-CN"/>
        </w:rPr>
      </w:pPr>
      <w:r>
        <w:rPr>
          <w:sz w:val="21"/>
          <w:lang w:eastAsia="zh-CN"/>
        </w:rPr>
        <w:t>为测量鸭蛋密度，小明又进行了如图所示的实验</w:t>
      </w:r>
      <w:r>
        <w:rPr>
          <w:spacing w:val="-17"/>
          <w:sz w:val="21"/>
          <w:lang w:eastAsia="zh-CN"/>
        </w:rPr>
        <w:t xml:space="preserve"> </w:t>
      </w:r>
      <w:r>
        <w:rPr>
          <w:sz w:val="21"/>
          <w:lang w:eastAsia="zh-CN"/>
        </w:rPr>
        <w:t>：根据图甲乙丙中数据写出鸭蛋密度的表达式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 w:rsidR="00CF41A4" w14:paraId="4BE9E62F" w14:textId="77777777">
      <w:pPr>
        <w:pStyle w:val="BodyText"/>
        <w:ind w:left="0"/>
        <w:rPr>
          <w:sz w:val="22"/>
          <w:lang w:eastAsia="zh-CN"/>
        </w:rPr>
      </w:pPr>
    </w:p>
    <w:p w:rsidR="00CF41A4" w14:paraId="673085DE" w14:textId="77777777">
      <w:pPr>
        <w:pStyle w:val="BodyText"/>
        <w:ind w:left="0"/>
        <w:rPr>
          <w:sz w:val="22"/>
          <w:lang w:eastAsia="zh-CN"/>
        </w:rPr>
      </w:pPr>
    </w:p>
    <w:p w:rsidR="00CF41A4" w14:paraId="4B8C8BF6" w14:textId="77777777">
      <w:pPr>
        <w:pStyle w:val="BodyText"/>
        <w:ind w:left="0"/>
        <w:rPr>
          <w:sz w:val="22"/>
          <w:lang w:eastAsia="zh-CN"/>
        </w:rPr>
      </w:pPr>
    </w:p>
    <w:p w:rsidR="00CF41A4" w14:paraId="69E22EF0" w14:textId="77777777">
      <w:pPr>
        <w:pStyle w:val="BodyText"/>
        <w:ind w:left="0"/>
        <w:rPr>
          <w:sz w:val="22"/>
          <w:lang w:eastAsia="zh-CN"/>
        </w:rPr>
      </w:pPr>
    </w:p>
    <w:p w:rsidR="00CF41A4" w14:paraId="252F8D79" w14:textId="77777777">
      <w:pPr>
        <w:pStyle w:val="BodyText"/>
        <w:ind w:left="0"/>
        <w:rPr>
          <w:sz w:val="22"/>
          <w:lang w:eastAsia="zh-CN"/>
        </w:rPr>
      </w:pPr>
    </w:p>
    <w:p w:rsidR="00CF41A4" w14:paraId="2C531E18" w14:textId="77777777">
      <w:pPr>
        <w:pStyle w:val="BodyText"/>
        <w:ind w:left="0"/>
        <w:rPr>
          <w:sz w:val="22"/>
          <w:lang w:eastAsia="zh-CN"/>
        </w:rPr>
      </w:pPr>
    </w:p>
    <w:p w:rsidR="00CF41A4" w14:paraId="0BB64EF8" w14:textId="77777777">
      <w:pPr>
        <w:pStyle w:val="BodyText"/>
        <w:spacing w:before="11"/>
        <w:ind w:left="0"/>
        <w:rPr>
          <w:sz w:val="28"/>
          <w:lang w:eastAsia="zh-CN"/>
        </w:rPr>
      </w:pPr>
    </w:p>
    <w:p w:rsidR="00CF41A4" w14:paraId="6C00482C" w14:textId="77777777">
      <w:pPr>
        <w:pStyle w:val="BodyText"/>
        <w:tabs>
          <w:tab w:val="left" w:pos="1646"/>
          <w:tab w:val="left" w:pos="3295"/>
        </w:tabs>
        <w:ind w:left="535"/>
        <w:rPr>
          <w:rFonts w:ascii="Times New Roman"/>
        </w:rPr>
      </w:pPr>
      <w:r>
        <w:rPr>
          <w:rFonts w:ascii="Times New Roman"/>
          <w:position w:val="1"/>
        </w:rPr>
        <w:t>(1)</w:t>
      </w:r>
      <w:r>
        <w:rPr>
          <w:rFonts w:ascii="Times New Roman"/>
          <w:position w:val="1"/>
        </w:rPr>
        <w:tab/>
      </w:r>
      <w:r>
        <w:rPr>
          <w:rFonts w:ascii="Times New Roman"/>
        </w:rPr>
        <w:t>(2)</w:t>
      </w:r>
      <w:r>
        <w:rPr>
          <w:rFonts w:ascii="Times New Roman"/>
        </w:rPr>
        <w:tab/>
      </w:r>
      <w:r>
        <w:rPr>
          <w:rFonts w:ascii="Times New Roman"/>
          <w:position w:val="5"/>
        </w:rPr>
        <w:t>(3)</w:t>
      </w:r>
    </w:p>
    <w:p w:rsidR="00CF41A4" w14:paraId="61DDB625" w14:textId="77777777">
      <w:pPr>
        <w:pStyle w:val="ListParagraph"/>
        <w:numPr>
          <w:ilvl w:val="0"/>
          <w:numId w:val="5"/>
        </w:numPr>
        <w:tabs>
          <w:tab w:val="left" w:pos="534"/>
        </w:tabs>
        <w:spacing w:before="143"/>
        <w:rPr>
          <w:sz w:val="21"/>
          <w:lang w:eastAsia="zh-CN"/>
        </w:rPr>
      </w:pPr>
      <w:r>
        <w:rPr>
          <w:sz w:val="21"/>
          <w:lang w:eastAsia="zh-CN"/>
        </w:rPr>
        <w:t>某同学用如图所示的装置研究电磁感应。</w:t>
      </w:r>
    </w:p>
    <w:p w:rsidR="00CF41A4" w14:paraId="11A19484" w14:textId="77777777">
      <w:pPr>
        <w:pStyle w:val="ListParagraph"/>
        <w:numPr>
          <w:ilvl w:val="0"/>
          <w:numId w:val="4"/>
        </w:numPr>
        <w:tabs>
          <w:tab w:val="left" w:pos="640"/>
          <w:tab w:val="left" w:pos="4209"/>
        </w:tabs>
        <w:spacing w:before="43" w:line="278" w:lineRule="auto"/>
        <w:ind w:left="323" w:right="4135" w:hanging="212"/>
        <w:jc w:val="both"/>
        <w:rPr>
          <w:sz w:val="21"/>
          <w:lang w:eastAsia="zh-CN"/>
        </w:rPr>
      </w:pPr>
      <w:r w:rsidRPr="00362D3A">
        <w:rPr>
          <w:sz w:val="21"/>
          <w:szCs w:val="21"/>
          <w:lang w:eastAsia="zh-CN"/>
        </w:rPr>
        <w:t>如图甲所示，保持蹄形磁体竖直放置，使导</w:t>
      </w:r>
      <w:r w:rsidRPr="00362D3A">
        <w:rPr>
          <w:sz w:val="21"/>
          <w:szCs w:val="21"/>
          <w:lang w:eastAsia="zh-CN"/>
        </w:rPr>
        <w:t>体</w:t>
      </w:r>
      <w:r w:rsidRPr="00362D3A">
        <w:rPr>
          <w:sz w:val="21"/>
          <w:szCs w:val="21"/>
          <w:lang w:eastAsia="zh-CN"/>
        </w:rPr>
        <w:t xml:space="preserve"> </w:t>
      </w:r>
      <w:r w:rsidRPr="00362D3A">
        <w:rPr>
          <w:sz w:val="21"/>
          <w:szCs w:val="21"/>
          <w:lang w:eastAsia="zh-CN"/>
        </w:rPr>
        <w:t>AB</w:t>
      </w:r>
      <w:r w:rsidRPr="00362D3A">
        <w:rPr>
          <w:sz w:val="21"/>
          <w:szCs w:val="21"/>
          <w:lang w:eastAsia="zh-CN"/>
        </w:rPr>
        <w:t xml:space="preserve"> </w:t>
      </w:r>
      <w:r w:rsidRPr="00362D3A">
        <w:rPr>
          <w:sz w:val="21"/>
          <w:szCs w:val="21"/>
          <w:lang w:eastAsia="zh-CN"/>
        </w:rPr>
        <w:t>从图示位置向上运动，电路中</w:t>
      </w:r>
      <w:r w:rsidRPr="00362D3A">
        <w:rPr>
          <w:sz w:val="21"/>
          <w:szCs w:val="21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spacing w:val="-16"/>
          <w:sz w:val="21"/>
          <w:lang w:eastAsia="zh-CN"/>
        </w:rPr>
        <w:t>填</w:t>
      </w:r>
      <w:r w:rsidRPr="00362D3A">
        <w:rPr>
          <w:sz w:val="21"/>
          <w:szCs w:val="21"/>
          <w:lang w:eastAsia="zh-CN"/>
        </w:rPr>
        <w:t>“</w:t>
      </w:r>
      <w:r w:rsidRPr="00362D3A">
        <w:rPr>
          <w:sz w:val="21"/>
          <w:szCs w:val="21"/>
          <w:lang w:eastAsia="zh-CN"/>
        </w:rPr>
        <w:t>无</w:t>
      </w:r>
      <w:r w:rsidRPr="00362D3A">
        <w:rPr>
          <w:sz w:val="21"/>
          <w:szCs w:val="21"/>
          <w:lang w:eastAsia="zh-CN"/>
        </w:rPr>
        <w:t>”</w:t>
      </w:r>
      <w:r w:rsidRPr="00362D3A">
        <w:rPr>
          <w:sz w:val="21"/>
          <w:szCs w:val="21"/>
          <w:lang w:eastAsia="zh-CN"/>
        </w:rPr>
        <w:t>或</w:t>
      </w:r>
      <w:r w:rsidRPr="00362D3A">
        <w:rPr>
          <w:sz w:val="21"/>
          <w:szCs w:val="21"/>
          <w:lang w:eastAsia="zh-CN"/>
        </w:rPr>
        <w:t>“</w:t>
      </w:r>
      <w:r w:rsidRPr="00362D3A">
        <w:rPr>
          <w:sz w:val="21"/>
          <w:szCs w:val="21"/>
          <w:lang w:eastAsia="zh-CN"/>
        </w:rPr>
        <w:t>有</w:t>
      </w:r>
      <w:r w:rsidRPr="00362D3A">
        <w:rPr>
          <w:sz w:val="21"/>
          <w:szCs w:val="21"/>
          <w:lang w:eastAsia="zh-CN"/>
        </w:rPr>
        <w:t>”</w:t>
      </w:r>
      <w:r w:rsidRPr="00362D3A">
        <w:rPr>
          <w:sz w:val="21"/>
          <w:szCs w:val="21"/>
          <w:lang w:eastAsia="zh-CN"/>
        </w:rPr>
        <w:t>）</w:t>
      </w:r>
      <w:r w:rsidRPr="00362D3A">
        <w:rPr>
          <w:sz w:val="21"/>
          <w:szCs w:val="21"/>
          <w:lang w:eastAsia="zh-CN"/>
        </w:rPr>
        <w:t>感</w:t>
      </w:r>
      <w:r w:rsidRPr="00362D3A">
        <w:rPr>
          <w:sz w:val="21"/>
          <w:szCs w:val="21"/>
          <w:lang w:eastAsia="zh-CN"/>
        </w:rPr>
        <w:t>应</w:t>
      </w:r>
      <w:r w:rsidRPr="00362D3A">
        <w:rPr>
          <w:sz w:val="21"/>
          <w:szCs w:val="21"/>
          <w:lang w:eastAsia="zh-CN"/>
        </w:rPr>
        <w:t>电</w:t>
      </w:r>
      <w:r w:rsidRPr="00362D3A">
        <w:rPr>
          <w:sz w:val="21"/>
          <w:szCs w:val="21"/>
          <w:lang w:eastAsia="zh-CN"/>
        </w:rPr>
        <w:t>流</w:t>
      </w:r>
      <w:r w:rsidRPr="00362D3A">
        <w:rPr>
          <w:sz w:val="21"/>
          <w:szCs w:val="21"/>
          <w:lang w:eastAsia="zh-CN"/>
        </w:rPr>
        <w:t>。</w:t>
      </w:r>
    </w:p>
    <w:p w:rsidR="00CF41A4" w14:paraId="7ECB5514" w14:textId="77777777">
      <w:pPr>
        <w:pStyle w:val="ListParagraph"/>
        <w:numPr>
          <w:ilvl w:val="0"/>
          <w:numId w:val="4"/>
        </w:numPr>
        <w:tabs>
          <w:tab w:val="left" w:pos="640"/>
        </w:tabs>
        <w:spacing w:line="269" w:lineRule="exact"/>
        <w:ind w:left="639" w:hanging="528"/>
        <w:rPr>
          <w:sz w:val="21"/>
          <w:lang w:eastAsia="zh-CN"/>
        </w:rPr>
      </w:pPr>
      <w:r>
        <w:rPr>
          <w:sz w:val="21"/>
          <w:lang w:eastAsia="zh-CN"/>
        </w:rPr>
        <w:t>如图乙所示，保持线圈不动，</w:t>
      </w:r>
      <w:r>
        <w:rPr>
          <w:sz w:val="21"/>
          <w:lang w:eastAsia="zh-CN"/>
        </w:rPr>
        <w:t>使蹄形</w:t>
      </w:r>
      <w:r>
        <w:rPr>
          <w:sz w:val="21"/>
          <w:lang w:eastAsia="zh-CN"/>
        </w:rPr>
        <w:t>磁体快</w:t>
      </w:r>
    </w:p>
    <w:p w:rsidR="00CF41A4" w14:paraId="598BEB42" w14:textId="77777777">
      <w:pPr>
        <w:pStyle w:val="BodyText"/>
        <w:tabs>
          <w:tab w:val="left" w:pos="3263"/>
        </w:tabs>
        <w:spacing w:before="43"/>
        <w:ind w:left="324"/>
        <w:rPr>
          <w:lang w:eastAsia="zh-CN"/>
        </w:rPr>
      </w:pPr>
      <w:r w:rsidRPr="00362D3A">
        <w:rPr>
          <w:lang w:eastAsia="zh-CN"/>
        </w:rPr>
        <w:t>速</w:t>
      </w:r>
      <w:r w:rsidRPr="00362D3A">
        <w:rPr>
          <w:lang w:eastAsia="zh-CN"/>
        </w:rPr>
        <w:t>向</w:t>
      </w:r>
      <w:r w:rsidRPr="00362D3A">
        <w:rPr>
          <w:lang w:eastAsia="zh-CN"/>
        </w:rPr>
        <w:t>左</w:t>
      </w:r>
      <w:r w:rsidRPr="00362D3A">
        <w:rPr>
          <w:lang w:eastAsia="zh-CN"/>
        </w:rPr>
        <w:t>运</w:t>
      </w:r>
      <w:r w:rsidRPr="00362D3A">
        <w:rPr>
          <w:lang w:eastAsia="zh-CN"/>
        </w:rPr>
        <w:t>动</w:t>
      </w:r>
      <w:r w:rsidRPr="00362D3A">
        <w:rPr>
          <w:lang w:eastAsia="zh-CN"/>
        </w:rPr>
        <w:t>，</w:t>
      </w:r>
      <w:r w:rsidRPr="00362D3A">
        <w:rPr>
          <w:lang w:eastAsia="zh-CN"/>
        </w:rPr>
        <w:t>电</w:t>
      </w:r>
      <w:r w:rsidRPr="00362D3A">
        <w:rPr>
          <w:lang w:eastAsia="zh-CN"/>
        </w:rPr>
        <w:t>流</w:t>
      </w:r>
      <w:r w:rsidRPr="00362D3A">
        <w:rPr>
          <w:lang w:eastAsia="zh-CN"/>
        </w:rPr>
        <w:t>表</w:t>
      </w:r>
      <w:r w:rsidRPr="00362D3A">
        <w:rPr>
          <w:lang w:eastAsia="zh-CN"/>
        </w:rPr>
        <w:t>指</w:t>
      </w:r>
      <w:r w:rsidRPr="00362D3A">
        <w:rPr>
          <w:lang w:eastAsia="zh-CN"/>
        </w:rPr>
        <w:t>针</w:t>
      </w:r>
      <w:r w:rsidRPr="00362D3A">
        <w:rPr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 w:rsidRPr="00362D3A">
        <w:rPr>
          <w:lang w:eastAsia="zh-CN"/>
        </w:rPr>
        <w:t>（</w:t>
      </w:r>
      <w:r w:rsidRPr="00362D3A">
        <w:rPr>
          <w:lang w:eastAsia="zh-CN"/>
        </w:rPr>
        <w:t>填</w:t>
      </w:r>
      <w:r w:rsidRPr="00362D3A">
        <w:rPr>
          <w:lang w:eastAsia="zh-CN"/>
        </w:rPr>
        <w:t>“</w:t>
      </w:r>
      <w:r w:rsidRPr="00362D3A">
        <w:rPr>
          <w:lang w:eastAsia="zh-CN"/>
        </w:rPr>
        <w:t>不</w:t>
      </w:r>
      <w:r w:rsidRPr="00362D3A">
        <w:rPr>
          <w:lang w:eastAsia="zh-CN"/>
        </w:rPr>
        <w:t>会</w:t>
      </w:r>
      <w:r w:rsidRPr="00362D3A">
        <w:rPr>
          <w:lang w:eastAsia="zh-CN"/>
        </w:rPr>
        <w:t>”</w:t>
      </w:r>
      <w:r w:rsidRPr="00362D3A">
        <w:rPr>
          <w:lang w:eastAsia="zh-CN"/>
        </w:rPr>
        <w:t>或</w:t>
      </w:r>
      <w:r w:rsidRPr="00362D3A">
        <w:rPr>
          <w:lang w:eastAsia="zh-CN"/>
        </w:rPr>
        <w:t>“</w:t>
      </w:r>
      <w:r w:rsidRPr="00362D3A">
        <w:rPr>
          <w:lang w:eastAsia="zh-CN"/>
        </w:rPr>
        <w:t>会</w:t>
      </w:r>
      <w:r w:rsidRPr="00362D3A">
        <w:rPr>
          <w:lang w:eastAsia="zh-CN"/>
        </w:rPr>
        <w:t>”</w:t>
      </w:r>
      <w:r w:rsidRPr="00362D3A">
        <w:rPr>
          <w:lang w:eastAsia="zh-CN"/>
        </w:rPr>
        <w:t>）</w:t>
      </w:r>
      <w:r w:rsidRPr="00362D3A">
        <w:rPr>
          <w:lang w:eastAsia="zh-CN"/>
        </w:rPr>
        <w:t>偏</w:t>
      </w:r>
      <w:r w:rsidRPr="00362D3A">
        <w:rPr>
          <w:lang w:eastAsia="zh-CN"/>
        </w:rPr>
        <w:t>转</w:t>
      </w:r>
      <w:r w:rsidRPr="00362D3A">
        <w:rPr>
          <w:lang w:eastAsia="zh-CN"/>
        </w:rPr>
        <w:t>。</w:t>
      </w:r>
    </w:p>
    <w:p w:rsidR="00CF41A4" w14:paraId="67CD1AB7" w14:textId="77777777">
      <w:pPr>
        <w:pStyle w:val="ListParagraph"/>
        <w:numPr>
          <w:ilvl w:val="0"/>
          <w:numId w:val="4"/>
        </w:numPr>
        <w:tabs>
          <w:tab w:val="left" w:pos="640"/>
          <w:tab w:val="left" w:pos="4180"/>
        </w:tabs>
        <w:spacing w:before="43" w:line="278" w:lineRule="auto"/>
        <w:ind w:right="39" w:hanging="212"/>
        <w:rPr>
          <w:sz w:val="21"/>
          <w:lang w:eastAsia="zh-CN"/>
        </w:rPr>
      </w:pPr>
      <w:r w:rsidRPr="00362D3A">
        <w:rPr>
          <w:sz w:val="21"/>
          <w:szCs w:val="21"/>
          <w:lang w:eastAsia="zh-CN"/>
        </w:rPr>
        <w:t>利</w:t>
      </w:r>
      <w:r w:rsidRPr="00362D3A">
        <w:rPr>
          <w:sz w:val="21"/>
          <w:szCs w:val="21"/>
          <w:lang w:eastAsia="zh-CN"/>
        </w:rPr>
        <w:t>用</w:t>
      </w:r>
      <w:r w:rsidRPr="00362D3A">
        <w:rPr>
          <w:sz w:val="21"/>
          <w:szCs w:val="21"/>
          <w:lang w:eastAsia="zh-CN"/>
        </w:rPr>
        <w:t>电</w:t>
      </w:r>
      <w:r w:rsidRPr="00362D3A">
        <w:rPr>
          <w:sz w:val="21"/>
          <w:szCs w:val="21"/>
          <w:lang w:eastAsia="zh-CN"/>
        </w:rPr>
        <w:t>磁</w:t>
      </w:r>
      <w:r w:rsidRPr="00362D3A">
        <w:rPr>
          <w:sz w:val="21"/>
          <w:szCs w:val="21"/>
          <w:lang w:eastAsia="zh-CN"/>
        </w:rPr>
        <w:t>感</w:t>
      </w:r>
      <w:r w:rsidRPr="00362D3A">
        <w:rPr>
          <w:sz w:val="21"/>
          <w:szCs w:val="21"/>
          <w:lang w:eastAsia="zh-CN"/>
        </w:rPr>
        <w:t>应</w:t>
      </w:r>
      <w:r w:rsidRPr="00362D3A">
        <w:rPr>
          <w:sz w:val="21"/>
          <w:szCs w:val="21"/>
          <w:lang w:eastAsia="zh-CN"/>
        </w:rPr>
        <w:t>原</w:t>
      </w:r>
      <w:r w:rsidRPr="00362D3A">
        <w:rPr>
          <w:sz w:val="21"/>
          <w:szCs w:val="21"/>
          <w:lang w:eastAsia="zh-CN"/>
        </w:rPr>
        <w:t>理</w:t>
      </w:r>
      <w:r w:rsidRPr="00362D3A">
        <w:rPr>
          <w:sz w:val="21"/>
          <w:szCs w:val="21"/>
          <w:lang w:eastAsia="zh-CN"/>
        </w:rPr>
        <w:t>工</w:t>
      </w:r>
      <w:r w:rsidRPr="00362D3A">
        <w:rPr>
          <w:sz w:val="21"/>
          <w:szCs w:val="21"/>
          <w:lang w:eastAsia="zh-CN"/>
        </w:rPr>
        <w:t>作</w:t>
      </w:r>
      <w:r w:rsidRPr="00362D3A">
        <w:rPr>
          <w:sz w:val="21"/>
          <w:szCs w:val="21"/>
          <w:lang w:eastAsia="zh-CN"/>
        </w:rPr>
        <w:t>的</w:t>
      </w:r>
      <w:r w:rsidRPr="00362D3A">
        <w:rPr>
          <w:sz w:val="21"/>
          <w:szCs w:val="21"/>
          <w:lang w:eastAsia="zh-CN"/>
        </w:rPr>
        <w:t>装</w:t>
      </w:r>
      <w:r w:rsidRPr="00362D3A">
        <w:rPr>
          <w:sz w:val="21"/>
          <w:szCs w:val="21"/>
          <w:lang w:eastAsia="zh-CN"/>
        </w:rPr>
        <w:t>置</w:t>
      </w:r>
      <w:r w:rsidRPr="00362D3A">
        <w:rPr>
          <w:sz w:val="21"/>
          <w:szCs w:val="21"/>
          <w:lang w:eastAsia="zh-CN"/>
        </w:rPr>
        <w:t>有</w:t>
      </w:r>
      <w:r>
        <w:rPr>
          <w:rFonts w:ascii="Times New Roman" w:eastAsia="Times New Roman" w:hAnsi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ab/>
      </w:r>
      <w:r w:rsidRPr="00362D3A">
        <w:rPr>
          <w:sz w:val="21"/>
          <w:szCs w:val="21"/>
          <w:lang w:eastAsia="zh-CN"/>
        </w:rPr>
        <w:t>（</w:t>
      </w:r>
      <w:r w:rsidRPr="00362D3A">
        <w:rPr>
          <w:sz w:val="21"/>
          <w:szCs w:val="21"/>
          <w:lang w:eastAsia="zh-CN"/>
        </w:rPr>
        <w:t>填</w:t>
      </w:r>
      <w:r w:rsidRPr="00362D3A">
        <w:rPr>
          <w:sz w:val="21"/>
          <w:szCs w:val="21"/>
          <w:lang w:eastAsia="zh-CN"/>
        </w:rPr>
        <w:t>“</w:t>
      </w:r>
      <w:r w:rsidRPr="00362D3A">
        <w:rPr>
          <w:sz w:val="21"/>
          <w:szCs w:val="21"/>
          <w:lang w:eastAsia="zh-CN"/>
        </w:rPr>
        <w:t>电</w:t>
      </w:r>
      <w:r w:rsidRPr="00362D3A">
        <w:rPr>
          <w:sz w:val="21"/>
          <w:szCs w:val="21"/>
          <w:lang w:eastAsia="zh-CN"/>
        </w:rPr>
        <w:t>铃</w:t>
      </w:r>
      <w:r w:rsidRPr="00362D3A">
        <w:rPr>
          <w:sz w:val="21"/>
          <w:szCs w:val="21"/>
          <w:lang w:eastAsia="zh-CN"/>
        </w:rPr>
        <w:t>”</w:t>
      </w:r>
      <w:r w:rsidRPr="00362D3A">
        <w:rPr>
          <w:sz w:val="21"/>
          <w:szCs w:val="21"/>
          <w:lang w:eastAsia="zh-CN"/>
        </w:rPr>
        <w:t>“</w:t>
      </w:r>
      <w:r w:rsidRPr="00362D3A">
        <w:rPr>
          <w:sz w:val="21"/>
          <w:szCs w:val="21"/>
          <w:lang w:eastAsia="zh-CN"/>
        </w:rPr>
        <w:t>扬</w:t>
      </w:r>
      <w:r w:rsidRPr="00362D3A">
        <w:rPr>
          <w:sz w:val="21"/>
          <w:szCs w:val="21"/>
          <w:lang w:eastAsia="zh-CN"/>
        </w:rPr>
        <w:t>声器</w:t>
      </w:r>
      <w:r w:rsidRPr="00362D3A">
        <w:rPr>
          <w:sz w:val="21"/>
          <w:szCs w:val="21"/>
          <w:lang w:eastAsia="zh-CN"/>
        </w:rPr>
        <w:t>”</w:t>
      </w:r>
      <w:r w:rsidRPr="00362D3A">
        <w:rPr>
          <w:sz w:val="21"/>
          <w:szCs w:val="21"/>
          <w:lang w:eastAsia="zh-CN"/>
        </w:rPr>
        <w:t>“</w:t>
      </w:r>
      <w:r w:rsidRPr="00362D3A">
        <w:rPr>
          <w:sz w:val="21"/>
          <w:szCs w:val="21"/>
          <w:lang w:eastAsia="zh-CN"/>
        </w:rPr>
        <w:t>电</w:t>
      </w:r>
      <w:r w:rsidRPr="00362D3A">
        <w:rPr>
          <w:sz w:val="21"/>
          <w:szCs w:val="21"/>
          <w:lang w:eastAsia="zh-CN"/>
        </w:rPr>
        <w:t>磁</w:t>
      </w:r>
      <w:r w:rsidRPr="00362D3A">
        <w:rPr>
          <w:sz w:val="21"/>
          <w:szCs w:val="21"/>
          <w:lang w:eastAsia="zh-CN"/>
        </w:rPr>
        <w:t>起</w:t>
      </w:r>
      <w:r w:rsidRPr="00362D3A">
        <w:rPr>
          <w:sz w:val="21"/>
          <w:szCs w:val="21"/>
          <w:lang w:eastAsia="zh-CN"/>
        </w:rPr>
        <w:t>重</w:t>
      </w:r>
      <w:r w:rsidRPr="00362D3A">
        <w:rPr>
          <w:sz w:val="21"/>
          <w:szCs w:val="21"/>
          <w:lang w:eastAsia="zh-CN"/>
        </w:rPr>
        <w:t>机</w:t>
      </w:r>
      <w:r w:rsidRPr="00362D3A">
        <w:rPr>
          <w:sz w:val="21"/>
          <w:szCs w:val="21"/>
          <w:lang w:eastAsia="zh-CN"/>
        </w:rPr>
        <w:t>”</w:t>
      </w:r>
      <w:r w:rsidRPr="00362D3A">
        <w:rPr>
          <w:sz w:val="21"/>
          <w:szCs w:val="21"/>
          <w:lang w:eastAsia="zh-CN"/>
        </w:rPr>
        <w:t>或</w:t>
      </w:r>
      <w:r w:rsidRPr="00362D3A">
        <w:rPr>
          <w:sz w:val="21"/>
          <w:szCs w:val="21"/>
          <w:lang w:eastAsia="zh-CN"/>
        </w:rPr>
        <w:t>“</w:t>
      </w:r>
      <w:r w:rsidRPr="00362D3A">
        <w:rPr>
          <w:sz w:val="21"/>
          <w:szCs w:val="21"/>
          <w:lang w:eastAsia="zh-CN"/>
        </w:rPr>
        <w:t>动</w:t>
      </w:r>
      <w:r w:rsidRPr="00362D3A">
        <w:rPr>
          <w:sz w:val="21"/>
          <w:szCs w:val="21"/>
          <w:lang w:eastAsia="zh-CN"/>
        </w:rPr>
        <w:t>圈</w:t>
      </w:r>
      <w:r w:rsidRPr="00362D3A">
        <w:rPr>
          <w:sz w:val="21"/>
          <w:szCs w:val="21"/>
          <w:lang w:eastAsia="zh-CN"/>
        </w:rPr>
        <w:t>式</w:t>
      </w:r>
      <w:r>
        <w:rPr>
          <w:sz w:val="21"/>
          <w:lang w:eastAsia="zh-CN"/>
        </w:rPr>
        <w:t>话筒</w:t>
      </w:r>
      <w:r>
        <w:rPr>
          <w:spacing w:val="-105"/>
          <w:sz w:val="21"/>
          <w:lang w:eastAsia="zh-CN"/>
        </w:rPr>
        <w:t>”</w:t>
      </w:r>
      <w:r>
        <w:rPr>
          <w:spacing w:val="-105"/>
          <w:sz w:val="21"/>
          <w:lang w:eastAsia="zh-CN"/>
        </w:rPr>
        <w:t>）</w:t>
      </w:r>
      <w:r>
        <w:rPr>
          <w:sz w:val="21"/>
          <w:lang w:eastAsia="zh-CN"/>
        </w:rPr>
        <w:t>。</w:t>
      </w:r>
    </w:p>
    <w:p w:rsidR="00CF41A4" w14:paraId="4286D338" w14:textId="77777777">
      <w:pPr>
        <w:pStyle w:val="ListParagraph"/>
        <w:numPr>
          <w:ilvl w:val="0"/>
          <w:numId w:val="5"/>
        </w:numPr>
        <w:tabs>
          <w:tab w:val="left" w:pos="534"/>
        </w:tabs>
        <w:spacing w:line="278" w:lineRule="auto"/>
        <w:ind w:left="323" w:right="4630" w:hanging="212"/>
        <w:rPr>
          <w:sz w:val="21"/>
        </w:rPr>
      </w:pPr>
      <w:r>
        <w:rPr>
          <w:spacing w:val="-5"/>
          <w:sz w:val="21"/>
          <w:lang w:eastAsia="zh-CN"/>
        </w:rPr>
        <w:t>如图甲所示是小明</w:t>
      </w:r>
      <w:r>
        <w:rPr>
          <w:spacing w:val="-5"/>
          <w:sz w:val="21"/>
          <w:lang w:eastAsia="zh-CN"/>
        </w:rPr>
        <w:t>“</w:t>
      </w:r>
      <w:r>
        <w:rPr>
          <w:spacing w:val="-5"/>
          <w:sz w:val="21"/>
          <w:lang w:eastAsia="zh-CN"/>
        </w:rPr>
        <w:t>测小灯泡的电功率</w:t>
      </w:r>
      <w:r>
        <w:rPr>
          <w:spacing w:val="-10"/>
          <w:sz w:val="21"/>
          <w:lang w:eastAsia="zh-CN"/>
        </w:rPr>
        <w:t>的实验电路。其中电源电压为</w:t>
      </w:r>
      <w:r>
        <w:rPr>
          <w:spacing w:val="-10"/>
          <w:sz w:val="21"/>
          <w:lang w:eastAsia="zh-CN"/>
        </w:rPr>
        <w:t xml:space="preserve"> </w:t>
      </w:r>
      <w:r>
        <w:rPr>
          <w:spacing w:val="-4"/>
          <w:sz w:val="21"/>
          <w:lang w:eastAsia="zh-CN"/>
        </w:rPr>
        <w:t>6V</w:t>
      </w:r>
      <w:r>
        <w:rPr>
          <w:spacing w:val="-2"/>
          <w:sz w:val="21"/>
          <w:lang w:eastAsia="zh-CN"/>
        </w:rPr>
        <w:t>，小灯泡</w:t>
      </w:r>
      <w:r>
        <w:rPr>
          <w:spacing w:val="-12"/>
          <w:sz w:val="21"/>
          <w:lang w:eastAsia="zh-CN"/>
        </w:rPr>
        <w:t>额定电压为</w:t>
      </w:r>
      <w:r>
        <w:rPr>
          <w:spacing w:val="-12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2.5V</w:t>
      </w:r>
      <w:r>
        <w:rPr>
          <w:spacing w:val="-12"/>
          <w:sz w:val="21"/>
          <w:lang w:eastAsia="zh-CN"/>
        </w:rPr>
        <w:t>，电阻约为</w:t>
      </w:r>
      <w:r>
        <w:rPr>
          <w:spacing w:val="-12"/>
          <w:sz w:val="21"/>
          <w:lang w:eastAsia="zh-CN"/>
        </w:rPr>
        <w:t xml:space="preserve"> </w:t>
      </w:r>
      <w:r>
        <w:rPr>
          <w:sz w:val="21"/>
          <w:lang w:eastAsia="zh-CN"/>
        </w:rPr>
        <w:t>10</w:t>
      </w:r>
      <w:r>
        <w:rPr>
          <w:sz w:val="21"/>
        </w:rPr>
        <w:t>Ω</w:t>
      </w:r>
      <w:r>
        <w:rPr>
          <w:spacing w:val="-10"/>
          <w:sz w:val="21"/>
          <w:lang w:eastAsia="zh-CN"/>
        </w:rPr>
        <w:t>。</w:t>
      </w:r>
      <w:r>
        <w:rPr>
          <w:spacing w:val="-10"/>
          <w:sz w:val="21"/>
        </w:rPr>
        <w:t>滑动变</w:t>
      </w:r>
      <w:r>
        <w:rPr>
          <w:spacing w:val="-23"/>
          <w:sz w:val="21"/>
        </w:rPr>
        <w:t>阻器有</w:t>
      </w:r>
      <w:r>
        <w:rPr>
          <w:spacing w:val="-23"/>
          <w:sz w:val="21"/>
        </w:rPr>
        <w:t xml:space="preserve"> </w:t>
      </w:r>
      <w:r>
        <w:rPr>
          <w:spacing w:val="-4"/>
          <w:sz w:val="21"/>
        </w:rPr>
        <w:t>A“</w:t>
      </w:r>
      <w:r>
        <w:rPr>
          <w:spacing w:val="-4"/>
          <w:sz w:val="21"/>
        </w:rPr>
        <w:t>10Ω,2A</w:t>
      </w:r>
      <w:r>
        <w:rPr>
          <w:spacing w:val="-21"/>
          <w:sz w:val="21"/>
        </w:rPr>
        <w:t>”</w:t>
      </w:r>
      <w:r>
        <w:rPr>
          <w:spacing w:val="-21"/>
          <w:sz w:val="21"/>
        </w:rPr>
        <w:t>和</w:t>
      </w:r>
      <w:r>
        <w:rPr>
          <w:spacing w:val="-21"/>
          <w:sz w:val="21"/>
        </w:rPr>
        <w:t xml:space="preserve"> </w:t>
      </w:r>
      <w:r>
        <w:rPr>
          <w:spacing w:val="-4"/>
          <w:sz w:val="21"/>
        </w:rPr>
        <w:t>B“50Ω,1A</w:t>
      </w:r>
      <w:r>
        <w:rPr>
          <w:spacing w:val="-2"/>
          <w:sz w:val="21"/>
        </w:rPr>
        <w:t>”</w:t>
      </w:r>
      <w:r>
        <w:rPr>
          <w:spacing w:val="-2"/>
          <w:sz w:val="21"/>
        </w:rPr>
        <w:t>可供</w:t>
      </w:r>
    </w:p>
    <w:p w:rsidR="00CF41A4" w14:paraId="4961E508" w14:textId="77777777">
      <w:pPr>
        <w:pStyle w:val="BodyText"/>
        <w:spacing w:line="269" w:lineRule="exact"/>
        <w:ind w:left="323"/>
      </w:pPr>
      <w:r>
        <w:t>选择</w:t>
      </w:r>
      <w:r>
        <w:t>。</w:t>
      </w:r>
    </w:p>
    <w:p w:rsidR="00CF41A4" w14:paraId="4B9C4E01" w14:textId="77777777">
      <w:pPr>
        <w:pStyle w:val="ListParagraph"/>
        <w:numPr>
          <w:ilvl w:val="0"/>
          <w:numId w:val="3"/>
        </w:numPr>
        <w:tabs>
          <w:tab w:val="left" w:pos="640"/>
          <w:tab w:val="left" w:pos="2738"/>
        </w:tabs>
        <w:spacing w:before="43"/>
        <w:ind w:hanging="528"/>
        <w:rPr>
          <w:sz w:val="21"/>
          <w:lang w:eastAsia="zh-CN"/>
        </w:rPr>
      </w:pPr>
      <w:r>
        <w:rPr>
          <w:sz w:val="21"/>
          <w:lang w:eastAsia="zh-CN"/>
        </w:rPr>
        <w:t>本实验应该选择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规格的滑动变</w:t>
      </w:r>
    </w:p>
    <w:p w:rsidR="00CF41A4" w14:paraId="46695DFF" w14:textId="77777777">
      <w:pPr>
        <w:spacing w:before="44"/>
        <w:ind w:left="323"/>
        <w:rPr>
          <w:sz w:val="21"/>
        </w:rPr>
      </w:pPr>
      <w:r>
        <w:rPr>
          <w:lang w:eastAsia="zh-CN"/>
        </w:rPr>
        <w:br w:type="column"/>
      </w:r>
      <w:r>
        <w:rPr>
          <w:sz w:val="21"/>
        </w:rPr>
        <w:t>阻器</w:t>
      </w:r>
      <w:r>
        <w:rPr>
          <w:sz w:val="21"/>
        </w:rPr>
        <w:t>；</w:t>
      </w:r>
    </w:p>
    <w:p w:rsidR="00CF41A4" w14:paraId="5347CD1D" w14:textId="77777777">
      <w:pPr>
        <w:pStyle w:val="ListParagraph"/>
        <w:numPr>
          <w:ilvl w:val="0"/>
          <w:numId w:val="3"/>
        </w:numPr>
        <w:tabs>
          <w:tab w:val="left" w:pos="640"/>
        </w:tabs>
        <w:spacing w:before="43"/>
        <w:ind w:hanging="528"/>
        <w:rPr>
          <w:sz w:val="21"/>
          <w:lang w:eastAsia="zh-CN"/>
        </w:rPr>
      </w:pPr>
      <w:r>
        <w:rPr>
          <w:sz w:val="21"/>
          <w:lang w:eastAsia="zh-CN"/>
        </w:rPr>
        <w:t>请用笔画线代替导线将图甲的实验电路连接完整；</w:t>
      </w:r>
    </w:p>
    <w:p w:rsidR="00CF41A4" w14:paraId="0494A456" w14:textId="77777777">
      <w:pPr>
        <w:pStyle w:val="ListParagraph"/>
        <w:numPr>
          <w:ilvl w:val="0"/>
          <w:numId w:val="3"/>
        </w:numPr>
        <w:tabs>
          <w:tab w:val="left" w:pos="640"/>
        </w:tabs>
        <w:spacing w:before="43"/>
        <w:ind w:hanging="528"/>
        <w:rPr>
          <w:sz w:val="21"/>
          <w:lang w:eastAsia="zh-CN"/>
        </w:rPr>
      </w:pPr>
      <w:r>
        <w:rPr>
          <w:spacing w:val="-7"/>
          <w:sz w:val="21"/>
          <w:lang w:eastAsia="zh-CN"/>
        </w:rPr>
        <w:t>闭合开关后，小明发现电流表和电压表有</w:t>
      </w:r>
      <w:r>
        <w:rPr>
          <w:spacing w:val="-7"/>
          <w:sz w:val="21"/>
          <w:lang w:eastAsia="zh-CN"/>
        </w:rPr>
        <w:t>示数但都</w:t>
      </w:r>
      <w:r>
        <w:rPr>
          <w:spacing w:val="-7"/>
          <w:sz w:val="21"/>
          <w:lang w:eastAsia="zh-CN"/>
        </w:rPr>
        <w:t>很小，</w:t>
      </w:r>
      <w:r>
        <w:rPr>
          <w:spacing w:val="-7"/>
          <w:sz w:val="21"/>
          <w:lang w:eastAsia="zh-CN"/>
        </w:rPr>
        <w:t>且看不到</w:t>
      </w:r>
      <w:r>
        <w:rPr>
          <w:spacing w:val="-7"/>
          <w:sz w:val="21"/>
          <w:lang w:eastAsia="zh-CN"/>
        </w:rPr>
        <w:t>小灯泡发光，其原因是</w:t>
      </w:r>
    </w:p>
    <w:p w:rsidR="00CF41A4" w14:paraId="55711FB4" w14:textId="77777777">
      <w:pPr>
        <w:pStyle w:val="BodyText"/>
        <w:tabs>
          <w:tab w:val="left" w:pos="1898"/>
        </w:tabs>
        <w:spacing w:before="43"/>
        <w:ind w:left="531"/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t>；</w:t>
      </w:r>
    </w:p>
    <w:p w:rsidR="00CF41A4" w14:paraId="6FDA1986" w14:textId="77777777">
      <w:pPr>
        <w:pStyle w:val="ListParagraph"/>
        <w:numPr>
          <w:ilvl w:val="0"/>
          <w:numId w:val="3"/>
        </w:numPr>
        <w:tabs>
          <w:tab w:val="left" w:pos="640"/>
          <w:tab w:val="left" w:pos="2423"/>
        </w:tabs>
        <w:spacing w:before="43" w:line="278" w:lineRule="auto"/>
        <w:ind w:left="532" w:right="314" w:hanging="420"/>
        <w:rPr>
          <w:sz w:val="21"/>
          <w:lang w:eastAsia="zh-CN"/>
        </w:rPr>
      </w:pPr>
      <w:r>
        <w:rPr>
          <w:sz w:val="21"/>
          <w:lang w:eastAsia="zh-CN"/>
        </w:rPr>
        <w:t>当滑动变阻器滑片</w:t>
      </w:r>
      <w:r>
        <w:rPr>
          <w:spacing w:val="-62"/>
          <w:sz w:val="21"/>
          <w:lang w:eastAsia="zh-CN"/>
        </w:rPr>
        <w:t xml:space="preserve"> </w:t>
      </w:r>
      <w:r>
        <w:rPr>
          <w:sz w:val="21"/>
          <w:lang w:eastAsia="zh-CN"/>
        </w:rPr>
        <w:t>P</w:t>
      </w:r>
      <w:r>
        <w:rPr>
          <w:spacing w:val="-60"/>
          <w:sz w:val="21"/>
          <w:lang w:eastAsia="zh-CN"/>
        </w:rPr>
        <w:t xml:space="preserve"> </w:t>
      </w:r>
      <w:r>
        <w:rPr>
          <w:sz w:val="21"/>
          <w:lang w:eastAsia="zh-CN"/>
        </w:rPr>
        <w:t>移到某一位置时，电压表示数如图乙所示，要测小灯泡的额定功率，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应将滑片</w:t>
      </w:r>
      <w:r>
        <w:rPr>
          <w:spacing w:val="-52"/>
          <w:sz w:val="21"/>
          <w:lang w:eastAsia="zh-CN"/>
        </w:rPr>
        <w:t xml:space="preserve"> </w:t>
      </w:r>
      <w:r>
        <w:rPr>
          <w:sz w:val="21"/>
          <w:lang w:eastAsia="zh-CN"/>
        </w:rPr>
        <w:t>P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向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端移动，使电压表示数为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2.5V</w:t>
      </w:r>
      <w:r>
        <w:rPr>
          <w:sz w:val="21"/>
          <w:lang w:eastAsia="zh-CN"/>
        </w:rPr>
        <w:t>。</w:t>
      </w:r>
    </w:p>
    <w:p w:rsidR="00CF41A4" w14:paraId="1D12216B" w14:textId="77777777">
      <w:pPr>
        <w:pStyle w:val="ListParagraph"/>
        <w:numPr>
          <w:ilvl w:val="0"/>
          <w:numId w:val="5"/>
        </w:numPr>
        <w:tabs>
          <w:tab w:val="left" w:pos="534"/>
        </w:tabs>
        <w:spacing w:line="278" w:lineRule="auto"/>
        <w:ind w:left="532" w:right="3708" w:hanging="420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10276331</wp:posOffset>
            </wp:positionH>
            <wp:positionV relativeFrom="paragraph">
              <wp:posOffset>3175</wp:posOffset>
            </wp:positionV>
            <wp:extent cx="2168652" cy="1444752"/>
            <wp:effectExtent l="0" t="0" r="0" b="0"/>
            <wp:wrapNone/>
            <wp:docPr id="1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3.pn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8652" cy="1444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如图是小</w:t>
      </w:r>
      <w:r>
        <w:rPr>
          <w:sz w:val="21"/>
          <w:lang w:eastAsia="zh-CN"/>
        </w:rPr>
        <w:t>虎设计</w:t>
      </w:r>
      <w:r>
        <w:rPr>
          <w:sz w:val="21"/>
          <w:lang w:eastAsia="zh-CN"/>
        </w:rPr>
        <w:t>的自动感应灯原理示意图，工作电路</w:t>
      </w:r>
      <w:r>
        <w:rPr>
          <w:spacing w:val="-8"/>
          <w:sz w:val="21"/>
          <w:lang w:eastAsia="zh-CN"/>
        </w:rPr>
        <w:t>中有两盏规格均为</w:t>
      </w:r>
      <w:r>
        <w:rPr>
          <w:spacing w:val="-8"/>
          <w:sz w:val="21"/>
          <w:lang w:eastAsia="zh-CN"/>
        </w:rPr>
        <w:t xml:space="preserve">“ </w:t>
      </w:r>
      <w:r>
        <w:rPr>
          <w:rFonts w:ascii="Times New Roman" w:eastAsia="Times New Roman" w:hAnsi="Times New Roman"/>
          <w:spacing w:val="-3"/>
          <w:sz w:val="21"/>
          <w:lang w:eastAsia="zh-CN"/>
        </w:rPr>
        <w:t>220V</w:t>
      </w:r>
      <w:r>
        <w:rPr>
          <w:rFonts w:ascii="Times New Roman" w:eastAsia="Times New Roman" w:hAnsi="Times New Roman"/>
          <w:spacing w:val="20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22W</w:t>
      </w:r>
      <w:r>
        <w:rPr>
          <w:rFonts w:ascii="Times New Roman" w:eastAsia="Times New Roman" w:hAnsi="Times New Roman"/>
          <w:spacing w:val="-21"/>
          <w:sz w:val="21"/>
          <w:lang w:eastAsia="zh-CN"/>
        </w:rPr>
        <w:t xml:space="preserve"> 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的电灯，天暗时灯自动发光，天亮时灯自动熄灭，控制电路中电源电压</w:t>
      </w:r>
      <w:r w:rsidRPr="00362D3A">
        <w:rPr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/>
          <w:spacing w:val="-3"/>
          <w:w w:val="102"/>
          <w:sz w:val="21"/>
          <w:lang w:eastAsia="zh-CN"/>
        </w:rPr>
        <w:t>6</w:t>
      </w:r>
      <w:r>
        <w:rPr>
          <w:rFonts w:ascii="Times New Roman" w:eastAsia="Times New Roman" w:hAnsi="Times New Roman"/>
          <w:w w:val="102"/>
          <w:sz w:val="21"/>
          <w:lang w:eastAsia="zh-CN"/>
        </w:rPr>
        <w:t>V</w:t>
      </w:r>
      <w:r>
        <w:rPr>
          <w:rFonts w:ascii="Times New Roman" w:eastAsia="Times New Roman" w:hAnsi="Times New Roman"/>
          <w:spacing w:val="-9"/>
          <w:sz w:val="21"/>
          <w:lang w:eastAsia="zh-CN"/>
        </w:rPr>
        <w:t xml:space="preserve"> </w:t>
      </w:r>
      <w:r>
        <w:rPr>
          <w:spacing w:val="-11"/>
          <w:w w:val="99"/>
          <w:sz w:val="21"/>
          <w:lang w:eastAsia="zh-CN"/>
        </w:rPr>
        <w:t>，</w:t>
      </w:r>
      <w:r w:rsidRPr="00362D3A">
        <w:rPr>
          <w:sz w:val="21"/>
          <w:szCs w:val="21"/>
          <w:lang w:eastAsia="zh-CN"/>
        </w:rPr>
        <w:t>定值电阻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R</w:t>
      </w:r>
      <w:r>
        <w:rPr>
          <w:w w:val="106"/>
          <w:position w:val="-2"/>
          <w:sz w:val="10"/>
          <w:lang w:eastAsia="zh-CN"/>
        </w:rPr>
        <w:t>1</w:t>
      </w:r>
      <w:r>
        <w:rPr>
          <w:spacing w:val="-24"/>
          <w:position w:val="-2"/>
          <w:sz w:val="10"/>
          <w:lang w:eastAsia="zh-CN"/>
        </w:rPr>
        <w:t xml:space="preserve"> </w:t>
      </w:r>
      <w:r w:rsidRPr="00362D3A">
        <w:rPr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/>
          <w:spacing w:val="1"/>
          <w:w w:val="103"/>
          <w:sz w:val="20"/>
          <w:lang w:eastAsia="zh-CN"/>
        </w:rPr>
        <w:t>20</w:t>
      </w:r>
      <w:r>
        <w:rPr>
          <w:rFonts w:ascii="Symbol" w:eastAsia="Symbol" w:hAnsi="Symbol"/>
          <w:w w:val="103"/>
          <w:sz w:val="20"/>
          <w:lang w:eastAsia="zh-CN"/>
        </w:rPr>
        <w:sym w:font="Symbol" w:char="F057"/>
      </w:r>
      <w:r>
        <w:rPr>
          <w:rFonts w:ascii="Times New Roman" w:eastAsia="Times New Roman" w:hAnsi="Times New Roman"/>
          <w:spacing w:val="-13"/>
          <w:sz w:val="20"/>
          <w:lang w:eastAsia="zh-CN"/>
        </w:rPr>
        <w:t xml:space="preserve"> </w:t>
      </w:r>
      <w:r>
        <w:rPr>
          <w:spacing w:val="-7"/>
          <w:w w:val="99"/>
          <w:sz w:val="21"/>
          <w:lang w:eastAsia="zh-CN"/>
        </w:rPr>
        <w:t>，</w:t>
      </w:r>
      <w:r w:rsidRPr="00362D3A">
        <w:rPr>
          <w:sz w:val="21"/>
          <w:szCs w:val="21"/>
          <w:lang w:eastAsia="zh-CN"/>
        </w:rPr>
        <w:t>电磁铁的线圈电阻忽略不</w:t>
      </w:r>
      <w:r>
        <w:rPr>
          <w:spacing w:val="1"/>
          <w:sz w:val="21"/>
          <w:lang w:eastAsia="zh-CN"/>
        </w:rPr>
        <w:t>计，当天色渐暗，通过线圈的电流为</w:t>
      </w:r>
      <w:r>
        <w:rPr>
          <w:rFonts w:ascii="Times New Roman" w:eastAsia="Times New Roman" w:hAnsi="Times New Roman"/>
          <w:sz w:val="21"/>
          <w:lang w:eastAsia="zh-CN"/>
        </w:rPr>
        <w:t>0.2A</w:t>
      </w:r>
      <w:r>
        <w:rPr>
          <w:rFonts w:ascii="Times New Roman" w:eastAsia="Times New Roman" w:hAnsi="Times New Roman"/>
          <w:spacing w:val="-17"/>
          <w:sz w:val="21"/>
          <w:lang w:eastAsia="zh-CN"/>
        </w:rPr>
        <w:t xml:space="preserve"> </w:t>
      </w:r>
      <w:r>
        <w:rPr>
          <w:sz w:val="21"/>
          <w:lang w:eastAsia="zh-CN"/>
        </w:rPr>
        <w:t>时，恰好启动工作电路的照明系统；</w:t>
      </w:r>
    </w:p>
    <w:p w:rsidR="00CF41A4" w14:paraId="5B98C389" w14:textId="77777777">
      <w:pPr>
        <w:pStyle w:val="ListParagraph"/>
        <w:numPr>
          <w:ilvl w:val="0"/>
          <w:numId w:val="2"/>
        </w:numPr>
        <w:tabs>
          <w:tab w:val="left" w:pos="640"/>
          <w:tab w:val="left" w:pos="4339"/>
          <w:tab w:val="left" w:pos="4816"/>
        </w:tabs>
        <w:spacing w:line="278" w:lineRule="auto"/>
        <w:ind w:right="3708" w:hanging="420"/>
        <w:rPr>
          <w:sz w:val="21"/>
          <w:lang w:eastAsia="zh-CN"/>
        </w:rPr>
      </w:pPr>
      <w:r>
        <w:rPr>
          <w:sz w:val="21"/>
          <w:lang w:eastAsia="zh-CN"/>
        </w:rPr>
        <w:t>当小虎闭合开关后</w:t>
      </w:r>
      <w:r>
        <w:rPr>
          <w:spacing w:val="-10"/>
          <w:sz w:val="21"/>
          <w:lang w:eastAsia="zh-CN"/>
        </w:rPr>
        <w:t>，</w:t>
      </w:r>
      <w:r>
        <w:rPr>
          <w:sz w:val="21"/>
          <w:lang w:eastAsia="zh-CN"/>
        </w:rPr>
        <w:t>电磁铁</w:t>
      </w:r>
      <w:r>
        <w:rPr>
          <w:spacing w:val="35"/>
          <w:sz w:val="21"/>
          <w:lang w:eastAsia="zh-CN"/>
        </w:rPr>
        <w:t>的</w:t>
      </w:r>
      <w:r>
        <w:rPr>
          <w:rFonts w:ascii="Times New Roman" w:eastAsia="Times New Roman"/>
          <w:sz w:val="18"/>
          <w:lang w:eastAsia="zh-CN"/>
        </w:rPr>
        <w:t>A</w:t>
      </w:r>
      <w:r>
        <w:rPr>
          <w:rFonts w:ascii="Times New Roman" w:eastAsia="Times New Roman"/>
          <w:spacing w:val="-1"/>
          <w:sz w:val="18"/>
          <w:lang w:eastAsia="zh-CN"/>
        </w:rPr>
        <w:t xml:space="preserve"> </w:t>
      </w:r>
      <w:r>
        <w:rPr>
          <w:sz w:val="21"/>
          <w:lang w:eastAsia="zh-CN"/>
        </w:rPr>
        <w:t>端为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极</w:t>
      </w:r>
      <w:r>
        <w:rPr>
          <w:spacing w:val="-10"/>
          <w:sz w:val="21"/>
          <w:lang w:eastAsia="zh-CN"/>
        </w:rPr>
        <w:t>，</w:t>
      </w:r>
      <w:r>
        <w:rPr>
          <w:spacing w:val="-17"/>
          <w:sz w:val="21"/>
          <w:lang w:eastAsia="zh-CN"/>
        </w:rPr>
        <w:t>随</w:t>
      </w:r>
      <w:r w:rsidRPr="00362D3A">
        <w:rPr>
          <w:sz w:val="21"/>
          <w:szCs w:val="21"/>
          <w:lang w:eastAsia="zh-CN"/>
        </w:rPr>
        <w:t>着</w:t>
      </w:r>
      <w:r w:rsidRPr="00362D3A">
        <w:rPr>
          <w:sz w:val="21"/>
          <w:szCs w:val="21"/>
          <w:lang w:eastAsia="zh-CN"/>
        </w:rPr>
        <w:t>天</w:t>
      </w:r>
      <w:r w:rsidRPr="00362D3A">
        <w:rPr>
          <w:sz w:val="21"/>
          <w:szCs w:val="21"/>
          <w:lang w:eastAsia="zh-CN"/>
        </w:rPr>
        <w:t>色</w:t>
      </w:r>
      <w:r w:rsidRPr="00362D3A">
        <w:rPr>
          <w:sz w:val="21"/>
          <w:szCs w:val="21"/>
          <w:lang w:eastAsia="zh-CN"/>
        </w:rPr>
        <w:t>变</w:t>
      </w:r>
      <w:r w:rsidRPr="00362D3A">
        <w:rPr>
          <w:sz w:val="21"/>
          <w:szCs w:val="21"/>
          <w:lang w:eastAsia="zh-CN"/>
        </w:rPr>
        <w:t>暗</w:t>
      </w:r>
      <w:r>
        <w:rPr>
          <w:spacing w:val="2"/>
          <w:w w:val="99"/>
          <w:sz w:val="21"/>
          <w:lang w:eastAsia="zh-CN"/>
        </w:rPr>
        <w:t>，</w:t>
      </w:r>
      <w:r w:rsidRPr="00362D3A">
        <w:rPr>
          <w:sz w:val="21"/>
          <w:szCs w:val="21"/>
          <w:lang w:eastAsia="zh-CN"/>
        </w:rPr>
        <w:t>光</w:t>
      </w:r>
      <w:r w:rsidRPr="00362D3A">
        <w:rPr>
          <w:sz w:val="21"/>
          <w:szCs w:val="21"/>
          <w:lang w:eastAsia="zh-CN"/>
        </w:rPr>
        <w:t>敏</w:t>
      </w:r>
      <w:r w:rsidRPr="00362D3A">
        <w:rPr>
          <w:sz w:val="21"/>
          <w:szCs w:val="21"/>
          <w:lang w:eastAsia="zh-CN"/>
        </w:rPr>
        <w:t>电</w:t>
      </w:r>
      <w:r w:rsidRPr="00362D3A">
        <w:rPr>
          <w:sz w:val="21"/>
          <w:szCs w:val="21"/>
          <w:lang w:eastAsia="zh-CN"/>
        </w:rPr>
        <w:t>阻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R</w:t>
      </w:r>
      <w:r>
        <w:rPr>
          <w:w w:val="106"/>
          <w:position w:val="-2"/>
          <w:sz w:val="10"/>
          <w:lang w:eastAsia="zh-CN"/>
        </w:rPr>
        <w:t>2</w:t>
      </w:r>
      <w:r>
        <w:rPr>
          <w:spacing w:val="-24"/>
          <w:position w:val="-2"/>
          <w:sz w:val="10"/>
          <w:lang w:eastAsia="zh-CN"/>
        </w:rPr>
        <w:t xml:space="preserve"> </w:t>
      </w:r>
      <w:r w:rsidRPr="00362D3A">
        <w:rPr>
          <w:sz w:val="21"/>
          <w:szCs w:val="21"/>
          <w:lang w:eastAsia="zh-CN"/>
        </w:rPr>
        <w:t>的</w:t>
      </w:r>
      <w:r w:rsidRPr="00362D3A">
        <w:rPr>
          <w:sz w:val="21"/>
          <w:szCs w:val="21"/>
          <w:lang w:eastAsia="zh-CN"/>
        </w:rPr>
        <w:t>阻</w:t>
      </w:r>
      <w:r w:rsidRPr="00362D3A">
        <w:rPr>
          <w:sz w:val="21"/>
          <w:szCs w:val="21"/>
          <w:lang w:eastAsia="zh-CN"/>
        </w:rPr>
        <w:t>值</w:t>
      </w:r>
      <w:r w:rsidRPr="00362D3A">
        <w:rPr>
          <w:sz w:val="21"/>
          <w:szCs w:val="21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pacing w:val="-1"/>
          <w:w w:val="99"/>
          <w:sz w:val="21"/>
          <w:lang w:eastAsia="zh-CN"/>
        </w:rPr>
        <w:t>，</w:t>
      </w:r>
      <w:r w:rsidRPr="00362D3A">
        <w:rPr>
          <w:sz w:val="21"/>
          <w:szCs w:val="21"/>
          <w:lang w:eastAsia="zh-CN"/>
        </w:rPr>
        <w:t>电</w:t>
      </w:r>
      <w:r w:rsidRPr="00362D3A">
        <w:rPr>
          <w:sz w:val="21"/>
          <w:szCs w:val="21"/>
          <w:lang w:eastAsia="zh-CN"/>
        </w:rPr>
        <w:t>磁</w:t>
      </w:r>
      <w:r w:rsidRPr="00362D3A">
        <w:rPr>
          <w:sz w:val="21"/>
          <w:szCs w:val="21"/>
          <w:lang w:eastAsia="zh-CN"/>
        </w:rPr>
        <w:t>铁</w:t>
      </w:r>
      <w:r w:rsidRPr="00362D3A">
        <w:rPr>
          <w:sz w:val="21"/>
          <w:szCs w:val="21"/>
          <w:lang w:eastAsia="zh-CN"/>
        </w:rPr>
        <w:t>的</w:t>
      </w:r>
    </w:p>
    <w:p w:rsidR="00CF41A4" w14:paraId="0E924B6B" w14:textId="77777777">
      <w:pPr>
        <w:pStyle w:val="BodyText"/>
        <w:tabs>
          <w:tab w:val="left" w:pos="1792"/>
        </w:tabs>
        <w:spacing w:line="269" w:lineRule="exact"/>
        <w:rPr>
          <w:lang w:eastAsia="zh-CN"/>
        </w:rPr>
      </w:pPr>
      <w:r w:rsidRPr="00362D3A">
        <w:rPr>
          <w:lang w:eastAsia="zh-CN"/>
        </w:rPr>
        <w:t>磁</w:t>
      </w:r>
      <w:r w:rsidRPr="00362D3A">
        <w:rPr>
          <w:lang w:eastAsia="zh-CN"/>
        </w:rPr>
        <w:t>性</w:t>
      </w:r>
      <w:r>
        <w:rPr>
          <w:rFonts w:ascii="Times New Roman" w:eastAsia="Times New Roman" w:hAnsi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spacing w:val="-1"/>
          <w:w w:val="99"/>
          <w:lang w:eastAsia="zh-CN"/>
        </w:rPr>
        <w:t>，</w:t>
      </w:r>
      <w:r w:rsidRPr="00362D3A">
        <w:rPr>
          <w:lang w:eastAsia="zh-CN"/>
        </w:rPr>
        <w:t>直</w:t>
      </w:r>
      <w:r w:rsidRPr="00362D3A">
        <w:rPr>
          <w:lang w:eastAsia="zh-CN"/>
        </w:rPr>
        <w:t>到</w:t>
      </w:r>
      <w:r w:rsidRPr="00362D3A">
        <w:rPr>
          <w:lang w:eastAsia="zh-CN"/>
        </w:rPr>
        <w:t>照</w:t>
      </w:r>
      <w:r w:rsidRPr="00362D3A">
        <w:rPr>
          <w:lang w:eastAsia="zh-CN"/>
        </w:rPr>
        <w:t>明</w:t>
      </w:r>
      <w:r w:rsidRPr="00362D3A">
        <w:rPr>
          <w:lang w:eastAsia="zh-CN"/>
        </w:rPr>
        <w:t>系</w:t>
      </w:r>
      <w:r w:rsidRPr="00362D3A">
        <w:rPr>
          <w:lang w:eastAsia="zh-CN"/>
        </w:rPr>
        <w:t>统</w:t>
      </w:r>
      <w:r w:rsidRPr="00362D3A">
        <w:rPr>
          <w:lang w:eastAsia="zh-CN"/>
        </w:rPr>
        <w:t>启动</w:t>
      </w:r>
      <w:r w:rsidRPr="00362D3A">
        <w:rPr>
          <w:lang w:eastAsia="zh-CN"/>
        </w:rPr>
        <w:t>；</w:t>
      </w:r>
      <w:r w:rsidRPr="00362D3A">
        <w:rPr>
          <w:lang w:eastAsia="zh-CN"/>
        </w:rPr>
        <w:t>（</w:t>
      </w:r>
      <w:r w:rsidRPr="00362D3A">
        <w:rPr>
          <w:lang w:eastAsia="zh-CN"/>
        </w:rPr>
        <w:t>以</w:t>
      </w:r>
      <w:r w:rsidRPr="00362D3A">
        <w:rPr>
          <w:lang w:eastAsia="zh-CN"/>
        </w:rPr>
        <w:t>上</w:t>
      </w:r>
      <w:r w:rsidRPr="00362D3A">
        <w:rPr>
          <w:lang w:eastAsia="zh-CN"/>
        </w:rPr>
        <w:t>两</w:t>
      </w:r>
      <w:r w:rsidRPr="00362D3A">
        <w:rPr>
          <w:lang w:eastAsia="zh-CN"/>
        </w:rPr>
        <w:t>空</w:t>
      </w:r>
      <w:r w:rsidRPr="00362D3A">
        <w:rPr>
          <w:lang w:eastAsia="zh-CN"/>
        </w:rPr>
        <w:t>均</w:t>
      </w:r>
      <w:r w:rsidRPr="00362D3A">
        <w:rPr>
          <w:lang w:eastAsia="zh-CN"/>
        </w:rPr>
        <w:t>选</w:t>
      </w:r>
      <w:r w:rsidRPr="00362D3A">
        <w:rPr>
          <w:lang w:eastAsia="zh-CN"/>
        </w:rPr>
        <w:t>填</w:t>
      </w:r>
      <w:r w:rsidRPr="00362D3A">
        <w:rPr>
          <w:lang w:eastAsia="zh-CN"/>
        </w:rPr>
        <w:t>“</w:t>
      </w:r>
      <w:r w:rsidRPr="00362D3A">
        <w:rPr>
          <w:lang w:eastAsia="zh-CN"/>
        </w:rPr>
        <w:t>增</w:t>
      </w:r>
      <w:r w:rsidRPr="00362D3A">
        <w:rPr>
          <w:lang w:eastAsia="zh-CN"/>
        </w:rPr>
        <w:t>大</w:t>
      </w:r>
      <w:r w:rsidRPr="00362D3A">
        <w:rPr>
          <w:lang w:eastAsia="zh-CN"/>
        </w:rPr>
        <w:t>”</w:t>
      </w:r>
      <w:r w:rsidRPr="00362D3A">
        <w:rPr>
          <w:lang w:eastAsia="zh-CN"/>
        </w:rPr>
        <w:t>或</w:t>
      </w:r>
      <w:r w:rsidRPr="00362D3A">
        <w:rPr>
          <w:lang w:eastAsia="zh-CN"/>
        </w:rPr>
        <w:t>“</w:t>
      </w:r>
      <w:r w:rsidRPr="00362D3A">
        <w:rPr>
          <w:lang w:eastAsia="zh-CN"/>
        </w:rPr>
        <w:t>减</w:t>
      </w:r>
      <w:r w:rsidRPr="00362D3A">
        <w:rPr>
          <w:lang w:eastAsia="zh-CN"/>
        </w:rPr>
        <w:t>小</w:t>
      </w:r>
      <w:r w:rsidRPr="00362D3A">
        <w:rPr>
          <w:lang w:eastAsia="zh-CN"/>
        </w:rPr>
        <w:t>”</w:t>
      </w:r>
      <w:r w:rsidRPr="00362D3A">
        <w:rPr>
          <w:lang w:eastAsia="zh-CN"/>
        </w:rPr>
        <w:t>）</w:t>
      </w:r>
    </w:p>
    <w:p w:rsidR="00CF41A4" w14:paraId="1D6409E3" w14:textId="77777777">
      <w:pPr>
        <w:pStyle w:val="ListParagraph"/>
        <w:numPr>
          <w:ilvl w:val="0"/>
          <w:numId w:val="2"/>
        </w:numPr>
        <w:tabs>
          <w:tab w:val="left" w:pos="640"/>
          <w:tab w:val="left" w:pos="5678"/>
        </w:tabs>
        <w:spacing w:before="42"/>
        <w:ind w:left="639" w:hanging="528"/>
        <w:rPr>
          <w:sz w:val="21"/>
          <w:lang w:eastAsia="zh-CN"/>
        </w:rPr>
      </w:pPr>
      <w:r>
        <w:rPr>
          <w:sz w:val="21"/>
          <w:lang w:eastAsia="zh-CN"/>
        </w:rPr>
        <w:t>两盏灯均正常发光时，工作电路中的总电流是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A</w:t>
      </w:r>
      <w:r>
        <w:rPr>
          <w:sz w:val="21"/>
          <w:lang w:eastAsia="zh-CN"/>
        </w:rPr>
        <w:t>；</w:t>
      </w:r>
    </w:p>
    <w:p w:rsidR="00CF41A4" w14:paraId="21DBFDEB" w14:textId="77777777">
      <w:pPr>
        <w:pStyle w:val="ListParagraph"/>
        <w:numPr>
          <w:ilvl w:val="0"/>
          <w:numId w:val="2"/>
        </w:numPr>
        <w:tabs>
          <w:tab w:val="left" w:pos="640"/>
          <w:tab w:val="left" w:pos="5525"/>
        </w:tabs>
        <w:spacing w:before="43"/>
        <w:ind w:left="639" w:hanging="528"/>
        <w:rPr>
          <w:sz w:val="21"/>
          <w:lang w:eastAsia="zh-CN"/>
        </w:rPr>
      </w:pPr>
      <w:r w:rsidRPr="00362D3A">
        <w:rPr>
          <w:sz w:val="21"/>
          <w:szCs w:val="21"/>
          <w:lang w:eastAsia="zh-CN"/>
        </w:rPr>
        <w:t>照</w:t>
      </w:r>
      <w:r w:rsidRPr="00362D3A">
        <w:rPr>
          <w:sz w:val="21"/>
          <w:szCs w:val="21"/>
          <w:lang w:eastAsia="zh-CN"/>
        </w:rPr>
        <w:t>明</w:t>
      </w:r>
      <w:r w:rsidRPr="00362D3A">
        <w:rPr>
          <w:sz w:val="21"/>
          <w:szCs w:val="21"/>
          <w:lang w:eastAsia="zh-CN"/>
        </w:rPr>
        <w:t>系</w:t>
      </w:r>
      <w:r w:rsidRPr="00362D3A">
        <w:rPr>
          <w:sz w:val="21"/>
          <w:szCs w:val="21"/>
          <w:lang w:eastAsia="zh-CN"/>
        </w:rPr>
        <w:t>统</w:t>
      </w:r>
      <w:r w:rsidRPr="00362D3A">
        <w:rPr>
          <w:sz w:val="21"/>
          <w:szCs w:val="21"/>
          <w:lang w:eastAsia="zh-CN"/>
        </w:rPr>
        <w:t>恰</w:t>
      </w:r>
      <w:r w:rsidRPr="00362D3A">
        <w:rPr>
          <w:sz w:val="21"/>
          <w:szCs w:val="21"/>
          <w:lang w:eastAsia="zh-CN"/>
        </w:rPr>
        <w:t>好</w:t>
      </w:r>
      <w:r w:rsidRPr="00362D3A">
        <w:rPr>
          <w:sz w:val="21"/>
          <w:szCs w:val="21"/>
          <w:lang w:eastAsia="zh-CN"/>
        </w:rPr>
        <w:t>启</w:t>
      </w:r>
      <w:r w:rsidRPr="00362D3A">
        <w:rPr>
          <w:sz w:val="21"/>
          <w:szCs w:val="21"/>
          <w:lang w:eastAsia="zh-CN"/>
        </w:rPr>
        <w:t>动</w:t>
      </w:r>
      <w:r w:rsidRPr="00362D3A">
        <w:rPr>
          <w:sz w:val="21"/>
          <w:szCs w:val="21"/>
          <w:lang w:eastAsia="zh-CN"/>
        </w:rPr>
        <w:t>时</w:t>
      </w:r>
      <w:r w:rsidRPr="00362D3A">
        <w:rPr>
          <w:sz w:val="21"/>
          <w:szCs w:val="21"/>
          <w:lang w:eastAsia="zh-CN"/>
        </w:rPr>
        <w:t>，</w:t>
      </w:r>
      <w:r w:rsidRPr="00362D3A">
        <w:rPr>
          <w:sz w:val="21"/>
          <w:szCs w:val="21"/>
          <w:lang w:eastAsia="zh-CN"/>
        </w:rPr>
        <w:t>光</w:t>
      </w:r>
      <w:r w:rsidRPr="00362D3A">
        <w:rPr>
          <w:sz w:val="21"/>
          <w:szCs w:val="21"/>
          <w:lang w:eastAsia="zh-CN"/>
        </w:rPr>
        <w:t>敏</w:t>
      </w:r>
      <w:r w:rsidRPr="00362D3A">
        <w:rPr>
          <w:sz w:val="21"/>
          <w:szCs w:val="21"/>
          <w:lang w:eastAsia="zh-CN"/>
        </w:rPr>
        <w:t>电</w:t>
      </w:r>
      <w:r w:rsidRPr="00362D3A">
        <w:rPr>
          <w:sz w:val="21"/>
          <w:szCs w:val="21"/>
          <w:lang w:eastAsia="zh-CN"/>
        </w:rPr>
        <w:t>阻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R</w:t>
      </w:r>
      <w:r>
        <w:rPr>
          <w:w w:val="106"/>
          <w:position w:val="-2"/>
          <w:sz w:val="10"/>
          <w:lang w:eastAsia="zh-CN"/>
        </w:rPr>
        <w:t>2</w:t>
      </w:r>
      <w:r>
        <w:rPr>
          <w:spacing w:val="-24"/>
          <w:position w:val="-2"/>
          <w:sz w:val="10"/>
          <w:lang w:eastAsia="zh-CN"/>
        </w:rPr>
        <w:t xml:space="preserve"> </w:t>
      </w:r>
      <w:r w:rsidRPr="00362D3A">
        <w:rPr>
          <w:sz w:val="21"/>
          <w:szCs w:val="21"/>
          <w:lang w:eastAsia="zh-CN"/>
        </w:rPr>
        <w:t>的</w:t>
      </w:r>
      <w:r w:rsidRPr="00362D3A">
        <w:rPr>
          <w:sz w:val="21"/>
          <w:szCs w:val="21"/>
          <w:lang w:eastAsia="zh-CN"/>
        </w:rPr>
        <w:t>阻</w:t>
      </w:r>
      <w:r w:rsidRPr="00362D3A">
        <w:rPr>
          <w:sz w:val="21"/>
          <w:szCs w:val="21"/>
          <w:lang w:eastAsia="zh-CN"/>
        </w:rPr>
        <w:t>值</w:t>
      </w:r>
      <w:r w:rsidRPr="00362D3A">
        <w:rPr>
          <w:sz w:val="21"/>
          <w:szCs w:val="21"/>
          <w:lang w:eastAsia="zh-CN"/>
        </w:rPr>
        <w:t>是</w:t>
      </w:r>
      <w:r w:rsidRPr="00362D3A">
        <w:rPr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ab/>
      </w:r>
      <w:r>
        <w:rPr>
          <w:rFonts w:ascii="Times New Roman" w:eastAsia="Times New Roman" w:hAnsi="Times New Roman"/>
          <w:sz w:val="18"/>
        </w:rPr>
        <w:t>Ω</w:t>
      </w:r>
      <w:r>
        <w:rPr>
          <w:rFonts w:ascii="Times New Roman" w:eastAsia="Times New Roman" w:hAnsi="Times New Roman"/>
          <w:spacing w:val="-1"/>
          <w:sz w:val="18"/>
          <w:lang w:eastAsia="zh-CN"/>
        </w:rPr>
        <w:t xml:space="preserve"> </w:t>
      </w:r>
      <w:r>
        <w:rPr>
          <w:w w:val="99"/>
          <w:sz w:val="21"/>
          <w:lang w:eastAsia="zh-CN"/>
        </w:rPr>
        <w:t>。</w:t>
      </w:r>
    </w:p>
    <w:p w:rsidR="00CF41A4" w14:paraId="0FA8D98B" w14:textId="77777777">
      <w:pPr>
        <w:pStyle w:val="ListParagraph"/>
        <w:numPr>
          <w:ilvl w:val="0"/>
          <w:numId w:val="5"/>
        </w:numPr>
        <w:tabs>
          <w:tab w:val="left" w:pos="534"/>
        </w:tabs>
        <w:spacing w:before="43" w:line="271" w:lineRule="auto"/>
        <w:ind w:left="532" w:right="312" w:hanging="420"/>
        <w:rPr>
          <w:sz w:val="21"/>
        </w:rPr>
      </w:pPr>
      <w:r w:rsidRPr="00362D3A">
        <w:rPr>
          <w:sz w:val="21"/>
          <w:szCs w:val="21"/>
          <w:lang w:eastAsia="zh-CN"/>
        </w:rPr>
        <w:t>图甲为某自动注水装置的部分结构模型简图，底面积为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200</w:t>
      </w:r>
      <w:r>
        <w:rPr>
          <w:spacing w:val="-2"/>
          <w:w w:val="99"/>
          <w:sz w:val="21"/>
          <w:lang w:eastAsia="zh-CN"/>
        </w:rPr>
        <w:t>c</w:t>
      </w:r>
      <w:r>
        <w:rPr>
          <w:spacing w:val="1"/>
          <w:w w:val="99"/>
          <w:sz w:val="21"/>
          <w:lang w:eastAsia="zh-CN"/>
        </w:rPr>
        <w:t>m</w:t>
      </w:r>
      <w:r>
        <w:rPr>
          <w:w w:val="106"/>
          <w:position w:val="10"/>
          <w:sz w:val="10"/>
          <w:lang w:eastAsia="zh-CN"/>
        </w:rPr>
        <w:t>2</w:t>
      </w:r>
      <w:r>
        <w:rPr>
          <w:spacing w:val="-24"/>
          <w:position w:val="10"/>
          <w:sz w:val="10"/>
          <w:lang w:eastAsia="zh-CN"/>
        </w:rPr>
        <w:t xml:space="preserve"> </w:t>
      </w:r>
      <w:r w:rsidRPr="00362D3A">
        <w:rPr>
          <w:sz w:val="21"/>
          <w:szCs w:val="21"/>
          <w:lang w:eastAsia="zh-CN"/>
        </w:rPr>
        <w:t>的柱形水箱内装有质量为</w:t>
      </w:r>
      <w:r w:rsidRPr="00362D3A">
        <w:rPr>
          <w:sz w:val="21"/>
          <w:szCs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5k</w:t>
      </w:r>
      <w:r>
        <w:rPr>
          <w:w w:val="99"/>
          <w:sz w:val="21"/>
          <w:lang w:eastAsia="zh-CN"/>
        </w:rPr>
        <w:t>g</w:t>
      </w:r>
      <w:r>
        <w:rPr>
          <w:spacing w:val="-2"/>
          <w:sz w:val="21"/>
          <w:lang w:eastAsia="zh-CN"/>
        </w:rPr>
        <w:t>的水，竖直硬细杆上端通过力传感器固定，下端与</w:t>
      </w:r>
      <w:r>
        <w:rPr>
          <w:spacing w:val="-2"/>
          <w:sz w:val="21"/>
          <w:lang w:eastAsia="zh-CN"/>
        </w:rPr>
        <w:t>不</w:t>
      </w:r>
      <w:r>
        <w:rPr>
          <w:spacing w:val="-2"/>
          <w:sz w:val="21"/>
          <w:lang w:eastAsia="zh-CN"/>
        </w:rPr>
        <w:t>吸水的实心长方体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A</w:t>
      </w:r>
      <w:r>
        <w:rPr>
          <w:spacing w:val="-20"/>
          <w:sz w:val="21"/>
          <w:lang w:eastAsia="zh-CN"/>
        </w:rPr>
        <w:t xml:space="preserve"> </w:t>
      </w:r>
      <w:r>
        <w:rPr>
          <w:spacing w:val="-20"/>
          <w:sz w:val="21"/>
          <w:lang w:eastAsia="zh-CN"/>
        </w:rPr>
        <w:t>连接</w:t>
      </w:r>
      <w:r>
        <w:rPr>
          <w:sz w:val="21"/>
          <w:lang w:eastAsia="zh-CN"/>
        </w:rPr>
        <w:t>（</w:t>
      </w:r>
      <w:r>
        <w:rPr>
          <w:spacing w:val="-18"/>
          <w:sz w:val="21"/>
          <w:lang w:eastAsia="zh-CN"/>
        </w:rPr>
        <w:t>物体</w:t>
      </w:r>
      <w:r>
        <w:rPr>
          <w:spacing w:val="-18"/>
          <w:sz w:val="21"/>
          <w:lang w:eastAsia="zh-CN"/>
        </w:rPr>
        <w:t xml:space="preserve"> </w:t>
      </w:r>
      <w:r>
        <w:rPr>
          <w:sz w:val="21"/>
          <w:lang w:eastAsia="zh-CN"/>
        </w:rPr>
        <w:t>A</w:t>
      </w:r>
      <w:r>
        <w:rPr>
          <w:spacing w:val="-29"/>
          <w:sz w:val="21"/>
          <w:lang w:eastAsia="zh-CN"/>
        </w:rPr>
        <w:t xml:space="preserve"> </w:t>
      </w:r>
      <w:r w:rsidRPr="00362D3A">
        <w:rPr>
          <w:sz w:val="21"/>
          <w:szCs w:val="21"/>
          <w:lang w:eastAsia="zh-CN"/>
        </w:rPr>
        <w:t>的</w:t>
      </w:r>
      <w:r w:rsidRPr="00362D3A">
        <w:rPr>
          <w:sz w:val="21"/>
          <w:szCs w:val="21"/>
          <w:lang w:eastAsia="zh-CN"/>
        </w:rPr>
        <w:t>高度为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0.</w:t>
      </w:r>
      <w:r>
        <w:rPr>
          <w:spacing w:val="-2"/>
          <w:w w:val="99"/>
          <w:sz w:val="21"/>
          <w:lang w:eastAsia="zh-CN"/>
        </w:rPr>
        <w:t>2</w:t>
      </w:r>
      <w:r>
        <w:rPr>
          <w:spacing w:val="1"/>
          <w:w w:val="99"/>
          <w:sz w:val="21"/>
          <w:lang w:eastAsia="zh-CN"/>
        </w:rPr>
        <w:t>m</w:t>
      </w:r>
      <w:r>
        <w:rPr>
          <w:spacing w:val="-106"/>
          <w:w w:val="99"/>
          <w:sz w:val="21"/>
          <w:lang w:eastAsia="zh-CN"/>
        </w:rPr>
        <w:t>）</w:t>
      </w:r>
      <w:r>
        <w:rPr>
          <w:spacing w:val="-1"/>
          <w:w w:val="99"/>
          <w:sz w:val="21"/>
          <w:lang w:eastAsia="zh-CN"/>
        </w:rPr>
        <w:t>。</w:t>
      </w:r>
      <w:r w:rsidRPr="00362D3A">
        <w:rPr>
          <w:sz w:val="21"/>
          <w:szCs w:val="21"/>
          <w:lang w:eastAsia="zh-CN"/>
        </w:rPr>
        <w:t>打开水龙头，水箱中的水缓慢排出，细杆对力传感器作用力</w:t>
      </w:r>
      <w:r>
        <w:rPr>
          <w:spacing w:val="-60"/>
          <w:sz w:val="21"/>
          <w:lang w:eastAsia="zh-CN"/>
        </w:rPr>
        <w:t xml:space="preserve"> </w:t>
      </w:r>
      <w:r>
        <w:rPr>
          <w:i/>
          <w:spacing w:val="-6"/>
          <w:w w:val="95"/>
          <w:lang w:eastAsia="zh-CN"/>
        </w:rPr>
        <w:t>F</w:t>
      </w:r>
      <w:r w:rsidRPr="00362D3A">
        <w:rPr>
          <w:sz w:val="21"/>
          <w:szCs w:val="21"/>
          <w:lang w:eastAsia="zh-CN"/>
        </w:rPr>
        <w:t>的大小随排</w:t>
      </w:r>
      <w:r w:rsidRPr="00362D3A">
        <w:rPr>
          <w:sz w:val="21"/>
          <w:szCs w:val="21"/>
          <w:lang w:eastAsia="zh-CN"/>
        </w:rPr>
        <w:t xml:space="preserve"> </w:t>
      </w:r>
      <w:r>
        <w:rPr>
          <w:spacing w:val="-11"/>
          <w:sz w:val="21"/>
          <w:lang w:eastAsia="zh-CN"/>
        </w:rPr>
        <w:t>出水的质量</w:t>
      </w:r>
      <w:r>
        <w:rPr>
          <w:spacing w:val="-11"/>
          <w:sz w:val="21"/>
          <w:lang w:eastAsia="zh-CN"/>
        </w:rPr>
        <w:t xml:space="preserve"> </w:t>
      </w:r>
      <w:r>
        <w:rPr>
          <w:i/>
          <w:spacing w:val="-6"/>
          <w:lang w:eastAsia="zh-CN"/>
        </w:rPr>
        <w:t>m</w:t>
      </w:r>
      <w:r>
        <w:rPr>
          <w:spacing w:val="-6"/>
          <w:sz w:val="21"/>
          <w:lang w:eastAsia="zh-CN"/>
        </w:rPr>
        <w:t>变化的关系如图乙所示，当排出水的质量达到</w:t>
      </w:r>
      <w:r>
        <w:rPr>
          <w:spacing w:val="-6"/>
          <w:sz w:val="21"/>
          <w:lang w:eastAsia="zh-CN"/>
        </w:rPr>
        <w:t xml:space="preserve"> </w:t>
      </w:r>
      <w:r>
        <w:rPr>
          <w:sz w:val="21"/>
          <w:lang w:eastAsia="zh-CN"/>
        </w:rPr>
        <w:t>4kg</w:t>
      </w:r>
      <w:r>
        <w:rPr>
          <w:spacing w:val="-24"/>
          <w:sz w:val="21"/>
          <w:lang w:eastAsia="zh-CN"/>
        </w:rPr>
        <w:t xml:space="preserve"> </w:t>
      </w:r>
      <w:r>
        <w:rPr>
          <w:spacing w:val="-24"/>
          <w:sz w:val="21"/>
          <w:lang w:eastAsia="zh-CN"/>
        </w:rPr>
        <w:t>时，</w:t>
      </w:r>
      <w:r>
        <w:rPr>
          <w:spacing w:val="-13"/>
          <w:sz w:val="21"/>
          <w:lang w:eastAsia="zh-CN"/>
        </w:rPr>
        <w:t>A</w:t>
      </w:r>
      <w:r>
        <w:rPr>
          <w:spacing w:val="-8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刚好全部露出水面，</w:t>
      </w:r>
      <w:r>
        <w:rPr>
          <w:spacing w:val="-8"/>
          <w:sz w:val="21"/>
          <w:lang w:eastAsia="zh-CN"/>
        </w:rPr>
        <w:t xml:space="preserve"> </w:t>
      </w:r>
      <w:r w:rsidRPr="00362D3A">
        <w:rPr>
          <w:sz w:val="21"/>
          <w:szCs w:val="21"/>
          <w:lang w:eastAsia="zh-CN"/>
        </w:rPr>
        <w:t>由传感器控制开关开始注水。</w:t>
      </w:r>
      <w:r w:rsidRPr="00362D3A">
        <w:rPr>
          <w:sz w:val="21"/>
          <w:szCs w:val="21"/>
          <w:lang w:eastAsia="zh-CN"/>
        </w:rPr>
        <w:t>不计细杆重力，水的密度为</w:t>
      </w:r>
      <w:r>
        <w:rPr>
          <w:spacing w:val="-50"/>
          <w:sz w:val="21"/>
        </w:rPr>
        <w:t xml:space="preserve"> </w:t>
      </w:r>
      <w:r>
        <w:rPr>
          <w:spacing w:val="1"/>
          <w:w w:val="99"/>
          <w:sz w:val="21"/>
        </w:rPr>
        <w:t>1.</w:t>
      </w:r>
      <w:r>
        <w:rPr>
          <w:spacing w:val="-2"/>
          <w:w w:val="99"/>
          <w:sz w:val="21"/>
        </w:rPr>
        <w:t>0</w:t>
      </w:r>
      <w:r>
        <w:rPr>
          <w:spacing w:val="-1"/>
          <w:w w:val="99"/>
          <w:sz w:val="21"/>
        </w:rPr>
        <w:t>×</w:t>
      </w:r>
      <w:r>
        <w:rPr>
          <w:spacing w:val="1"/>
          <w:w w:val="99"/>
          <w:sz w:val="21"/>
        </w:rPr>
        <w:t>10</w:t>
      </w:r>
      <w:r>
        <w:rPr>
          <w:spacing w:val="-1"/>
          <w:w w:val="106"/>
          <w:position w:val="10"/>
          <w:sz w:val="10"/>
        </w:rPr>
        <w:t>3</w:t>
      </w:r>
      <w:r>
        <w:rPr>
          <w:spacing w:val="1"/>
          <w:w w:val="99"/>
          <w:sz w:val="21"/>
        </w:rPr>
        <w:t>kg/</w:t>
      </w:r>
      <w:r>
        <w:rPr>
          <w:spacing w:val="-2"/>
          <w:w w:val="99"/>
          <w:sz w:val="21"/>
        </w:rPr>
        <w:t>m</w:t>
      </w:r>
      <w:r>
        <w:rPr>
          <w:spacing w:val="-1"/>
          <w:w w:val="106"/>
          <w:position w:val="10"/>
          <w:sz w:val="10"/>
        </w:rPr>
        <w:t>3</w:t>
      </w:r>
      <w:r>
        <w:rPr>
          <w:w w:val="99"/>
          <w:sz w:val="21"/>
        </w:rPr>
        <w:t>。</w:t>
      </w:r>
    </w:p>
    <w:p w:rsidR="00CF41A4" w14:paraId="5BAE73AC" w14:textId="77777777">
      <w:pPr>
        <w:pStyle w:val="ListParagraph"/>
        <w:numPr>
          <w:ilvl w:val="0"/>
          <w:numId w:val="1"/>
        </w:numPr>
        <w:tabs>
          <w:tab w:val="left" w:pos="640"/>
          <w:tab w:val="left" w:pos="5363"/>
        </w:tabs>
        <w:spacing w:before="10"/>
        <w:ind w:hanging="528"/>
        <w:rPr>
          <w:sz w:val="21"/>
          <w:lang w:eastAsia="zh-CN"/>
        </w:rPr>
      </w:pPr>
      <w:r>
        <w:rPr>
          <w:sz w:val="21"/>
          <w:lang w:eastAsia="zh-CN"/>
        </w:rPr>
        <w:t>开始注水时，水箱内的水受到的重力是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N</w:t>
      </w:r>
      <w:r>
        <w:rPr>
          <w:sz w:val="21"/>
          <w:lang w:eastAsia="zh-CN"/>
        </w:rPr>
        <w:t>；</w:t>
      </w:r>
    </w:p>
    <w:p w:rsidR="00CF41A4" w14:paraId="4E9886F1" w14:textId="77777777">
      <w:pPr>
        <w:pStyle w:val="ListParagraph"/>
        <w:numPr>
          <w:ilvl w:val="0"/>
          <w:numId w:val="1"/>
        </w:numPr>
        <w:tabs>
          <w:tab w:val="left" w:pos="640"/>
          <w:tab w:val="left" w:pos="8411"/>
        </w:tabs>
        <w:spacing w:before="43"/>
        <w:ind w:hanging="528"/>
        <w:rPr>
          <w:sz w:val="21"/>
          <w:lang w:eastAsia="zh-CN"/>
        </w:rPr>
      </w:pPr>
      <w:r>
        <w:rPr>
          <w:sz w:val="21"/>
          <w:lang w:eastAsia="zh-CN"/>
        </w:rPr>
        <w:t>从开始放水到物体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A</w:t>
      </w:r>
      <w:r>
        <w:rPr>
          <w:spacing w:val="-59"/>
          <w:sz w:val="21"/>
          <w:lang w:eastAsia="zh-CN"/>
        </w:rPr>
        <w:t xml:space="preserve"> </w:t>
      </w:r>
      <w:r>
        <w:rPr>
          <w:sz w:val="21"/>
          <w:lang w:eastAsia="zh-CN"/>
        </w:rPr>
        <w:t>上表面刚好与液面相平时</w:t>
      </w:r>
      <w:r>
        <w:rPr>
          <w:spacing w:val="-101"/>
          <w:sz w:val="21"/>
          <w:lang w:eastAsia="zh-CN"/>
        </w:rPr>
        <w:t>，</w:t>
      </w:r>
      <w:r>
        <w:rPr>
          <w:sz w:val="21"/>
          <w:lang w:eastAsia="zh-CN"/>
        </w:rPr>
        <w:t>水箱底部受到水的压强变化量是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Pa</w:t>
      </w:r>
      <w:r>
        <w:rPr>
          <w:sz w:val="21"/>
          <w:lang w:eastAsia="zh-CN"/>
        </w:rPr>
        <w:t>；</w:t>
      </w:r>
    </w:p>
    <w:p w:rsidR="00CF41A4" w14:paraId="4C7DB640" w14:textId="77777777">
      <w:pPr>
        <w:pStyle w:val="ListParagraph"/>
        <w:numPr>
          <w:ilvl w:val="0"/>
          <w:numId w:val="1"/>
        </w:numPr>
        <w:tabs>
          <w:tab w:val="left" w:pos="640"/>
        </w:tabs>
        <w:spacing w:before="43"/>
        <w:ind w:hanging="528"/>
        <w:rPr>
          <w:sz w:val="21"/>
          <w:lang w:eastAsia="zh-CN"/>
        </w:rPr>
      </w:pPr>
      <w:r>
        <w:rPr>
          <w:spacing w:val="-6"/>
          <w:sz w:val="21"/>
          <w:lang w:eastAsia="zh-CN"/>
        </w:rPr>
        <w:t>请通过推理计算物体</w:t>
      </w:r>
      <w:r>
        <w:rPr>
          <w:spacing w:val="-6"/>
          <w:sz w:val="21"/>
          <w:lang w:eastAsia="zh-CN"/>
        </w:rPr>
        <w:t xml:space="preserve"> </w:t>
      </w:r>
      <w:r>
        <w:rPr>
          <w:sz w:val="21"/>
          <w:lang w:eastAsia="zh-CN"/>
        </w:rPr>
        <w:t>A</w:t>
      </w:r>
      <w:r>
        <w:rPr>
          <w:spacing w:val="-14"/>
          <w:sz w:val="21"/>
          <w:lang w:eastAsia="zh-CN"/>
        </w:rPr>
        <w:t xml:space="preserve"> </w:t>
      </w:r>
      <w:r>
        <w:rPr>
          <w:spacing w:val="-14"/>
          <w:sz w:val="21"/>
          <w:lang w:eastAsia="zh-CN"/>
        </w:rPr>
        <w:t>的密度</w:t>
      </w:r>
      <w:r>
        <w:rPr>
          <w:sz w:val="21"/>
          <w:lang w:eastAsia="zh-CN"/>
        </w:rPr>
        <w:t>（写出必要的文字说明、表达式及最后结果</w:t>
      </w:r>
      <w:r>
        <w:rPr>
          <w:spacing w:val="-104"/>
          <w:sz w:val="21"/>
          <w:lang w:eastAsia="zh-CN"/>
        </w:rPr>
        <w:t>）</w:t>
      </w:r>
      <w:r>
        <w:rPr>
          <w:sz w:val="21"/>
          <w:lang w:eastAsia="zh-CN"/>
        </w:rPr>
        <w:t>。</w:t>
      </w:r>
    </w:p>
    <w:p w:rsidR="00CF41A4" w14:paraId="0DC581E8" w14:textId="77777777">
      <w:pPr>
        <w:pStyle w:val="BodyText"/>
        <w:spacing w:before="1"/>
        <w:ind w:left="0"/>
        <w:rPr>
          <w:sz w:val="10"/>
          <w:lang w:eastAsia="zh-CN"/>
        </w:rPr>
      </w:pPr>
    </w:p>
    <w:p w:rsidR="00CF41A4" w14:paraId="6D154DC9" w14:textId="77777777">
      <w:pPr>
        <w:pStyle w:val="BodyText"/>
        <w:ind w:left="4959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2402048" cy="1216152"/>
            <wp:effectExtent l="0" t="0" r="0" b="0"/>
            <wp:docPr id="1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4.jpeg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2048" cy="1216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1A4" w14:paraId="6556142C" w14:textId="77777777">
      <w:pPr>
        <w:pStyle w:val="BodyText"/>
        <w:spacing w:before="3"/>
        <w:ind w:left="0"/>
        <w:rPr>
          <w:sz w:val="14"/>
        </w:rPr>
      </w:pPr>
    </w:p>
    <w:p w:rsidR="00CF41A4" w14:paraId="3250DB70" w14:textId="77777777">
      <w:pPr>
        <w:pStyle w:val="ListParagraph"/>
        <w:numPr>
          <w:ilvl w:val="0"/>
          <w:numId w:val="5"/>
        </w:numPr>
        <w:tabs>
          <w:tab w:val="left" w:pos="535"/>
          <w:tab w:val="left" w:pos="3998"/>
          <w:tab w:val="left" w:pos="6412"/>
        </w:tabs>
        <w:spacing w:line="278" w:lineRule="auto"/>
        <w:ind w:left="324" w:right="473" w:hanging="212"/>
        <w:rPr>
          <w:sz w:val="21"/>
          <w:lang w:eastAsia="zh-CN"/>
        </w:rPr>
        <w:sectPr>
          <w:headerReference w:type="default" r:id="rId19"/>
          <w:footerReference w:type="default" r:id="rId20"/>
          <w:pgSz w:w="20640" w:h="14570" w:orient="landscape"/>
          <w:pgMar w:top="1100" w:right="920" w:bottom="280" w:left="1020" w:header="720" w:footer="720" w:gutter="0"/>
          <w:cols w:num="2" w:space="720" w:equalWidth="0">
            <w:col w:w="8766" w:space="786"/>
            <w:col w:w="9148"/>
          </w:cols>
        </w:sectPr>
      </w:pPr>
      <w:r>
        <w:rPr>
          <w:noProof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11167871</wp:posOffset>
            </wp:positionH>
            <wp:positionV relativeFrom="paragraph">
              <wp:posOffset>358278</wp:posOffset>
            </wp:positionV>
            <wp:extent cx="675131" cy="1001267"/>
            <wp:effectExtent l="0" t="0" r="0" b="0"/>
            <wp:wrapNone/>
            <wp:docPr id="1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5.jpeg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131" cy="10012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工人用如图所示的装置将重物提高</w:t>
      </w:r>
      <w:r>
        <w:rPr>
          <w:spacing w:val="-58"/>
          <w:sz w:val="21"/>
          <w:lang w:eastAsia="zh-CN"/>
        </w:rPr>
        <w:t xml:space="preserve"> </w:t>
      </w:r>
      <w:r>
        <w:rPr>
          <w:sz w:val="21"/>
          <w:lang w:eastAsia="zh-CN"/>
        </w:rPr>
        <w:t>5m</w:t>
      </w:r>
      <w:r>
        <w:rPr>
          <w:sz w:val="21"/>
          <w:lang w:eastAsia="zh-CN"/>
        </w:rPr>
        <w:t>，已知物重为</w:t>
      </w:r>
      <w:r>
        <w:rPr>
          <w:spacing w:val="-58"/>
          <w:sz w:val="21"/>
          <w:lang w:eastAsia="zh-CN"/>
        </w:rPr>
        <w:t xml:space="preserve"> </w:t>
      </w:r>
      <w:r>
        <w:rPr>
          <w:sz w:val="21"/>
          <w:lang w:eastAsia="zh-CN"/>
        </w:rPr>
        <w:t>800N</w:t>
      </w:r>
      <w:r>
        <w:rPr>
          <w:sz w:val="21"/>
          <w:lang w:eastAsia="zh-CN"/>
        </w:rPr>
        <w:t>，人对绳的拉力为</w:t>
      </w:r>
      <w:r>
        <w:rPr>
          <w:spacing w:val="-58"/>
          <w:sz w:val="21"/>
          <w:lang w:eastAsia="zh-CN"/>
        </w:rPr>
        <w:t xml:space="preserve"> </w:t>
      </w:r>
      <w:r>
        <w:rPr>
          <w:sz w:val="21"/>
          <w:lang w:eastAsia="zh-CN"/>
        </w:rPr>
        <w:t>500N</w:t>
      </w:r>
      <w:r>
        <w:rPr>
          <w:sz w:val="21"/>
          <w:lang w:eastAsia="zh-CN"/>
        </w:rPr>
        <w:t>。求此过程中：</w:t>
      </w:r>
      <w:r>
        <w:rPr>
          <w:sz w:val="21"/>
          <w:lang w:eastAsia="zh-CN"/>
        </w:rPr>
        <w:t>(1)</w:t>
      </w:r>
      <w:r>
        <w:rPr>
          <w:sz w:val="21"/>
          <w:lang w:eastAsia="zh-CN"/>
        </w:rPr>
        <w:t>请画出重物所受重力示意图</w:t>
      </w:r>
      <w:r>
        <w:rPr>
          <w:sz w:val="21"/>
          <w:lang w:eastAsia="zh-CN"/>
        </w:rPr>
        <w:tab/>
        <w:t>(2)</w:t>
      </w:r>
      <w:r>
        <w:rPr>
          <w:sz w:val="21"/>
          <w:lang w:eastAsia="zh-CN"/>
        </w:rPr>
        <w:t>人做的有用功和总功</w:t>
      </w:r>
      <w:r>
        <w:rPr>
          <w:sz w:val="21"/>
          <w:lang w:eastAsia="zh-CN"/>
        </w:rPr>
        <w:tab/>
        <w:t>(3)</w:t>
      </w:r>
      <w:r>
        <w:rPr>
          <w:sz w:val="21"/>
          <w:lang w:eastAsia="zh-CN"/>
        </w:rPr>
        <w:t>滑轮组的机械效率</w:t>
      </w:r>
    </w:p>
    <w:p>
      <w:r>
        <w:rPr>
          <w:sz w:val="21"/>
          <w:lang w:eastAsia="zh-CN"/>
        </w:rPr>
        <w:pict>
          <v:shape id="_x0000_i1034" type="#_x0000_t75" alt="promotion-pages" style="width:407.77pt;height:659.5pt">
            <v:imagedata r:id="rId22" o:title=""/>
            <o:lock v:ext="edit" aspectratio="t"/>
          </v:shape>
        </w:pict>
      </w:r>
    </w:p>
    <w:sectPr>
      <w:pgSz w:w="20640" w:h="1457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D22A30"/>
    <w:multiLevelType w:val="hybridMultilevel"/>
    <w:tmpl w:val="7AD25902"/>
    <w:lvl w:ilvl="0">
      <w:start w:val="1"/>
      <w:numFmt w:val="decimal"/>
      <w:lvlText w:val="（%1）"/>
      <w:lvlJc w:val="left"/>
      <w:pPr>
        <w:ind w:left="324" w:hanging="527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164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09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853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98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542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87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31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76" w:hanging="527"/>
      </w:pPr>
      <w:rPr>
        <w:rFonts w:hint="default"/>
      </w:rPr>
    </w:lvl>
  </w:abstractNum>
  <w:abstractNum w:abstractNumId="1">
    <w:nsid w:val="27505A33"/>
    <w:multiLevelType w:val="hybridMultilevel"/>
    <w:tmpl w:val="604C9994"/>
    <w:lvl w:ilvl="0">
      <w:start w:val="1"/>
      <w:numFmt w:val="decimal"/>
      <w:lvlText w:val="（%1）"/>
      <w:lvlJc w:val="left"/>
      <w:pPr>
        <w:ind w:left="848" w:hanging="525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670" w:hanging="52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00" w:hanging="52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31" w:hanging="52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61" w:hanging="52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92" w:hanging="52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822" w:hanging="52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652" w:hanging="52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483" w:hanging="525"/>
      </w:pPr>
      <w:rPr>
        <w:rFonts w:hint="default"/>
      </w:rPr>
    </w:lvl>
  </w:abstractNum>
  <w:abstractNum w:abstractNumId="2">
    <w:nsid w:val="32A5176B"/>
    <w:multiLevelType w:val="hybridMultilevel"/>
    <w:tmpl w:val="28A824C0"/>
    <w:lvl w:ilvl="0">
      <w:start w:val="9"/>
      <w:numFmt w:val="decimal"/>
      <w:lvlText w:val="%1."/>
      <w:lvlJc w:val="left"/>
      <w:pPr>
        <w:ind w:left="314" w:hanging="316"/>
      </w:pPr>
      <w:rPr>
        <w:rFonts w:ascii="宋体" w:eastAsia="宋体" w:hAnsi="宋体" w:cs="宋体" w:hint="default"/>
        <w:spacing w:val="-13"/>
        <w:w w:val="99"/>
        <w:sz w:val="19"/>
        <w:szCs w:val="19"/>
      </w:rPr>
    </w:lvl>
    <w:lvl w:ilvl="1">
      <w:start w:val="1"/>
      <w:numFmt w:val="decimal"/>
      <w:lvlText w:val="（%2）"/>
      <w:lvlJc w:val="left"/>
      <w:pPr>
        <w:ind w:left="532" w:hanging="525"/>
      </w:pPr>
      <w:rPr>
        <w:rFonts w:ascii="宋体" w:eastAsia="宋体" w:hAnsi="宋体" w:cs="宋体" w:hint="default"/>
        <w:spacing w:val="-85"/>
        <w:w w:val="99"/>
        <w:sz w:val="19"/>
        <w:szCs w:val="19"/>
      </w:rPr>
    </w:lvl>
    <w:lvl w:ilvl="2">
      <w:start w:val="0"/>
      <w:numFmt w:val="bullet"/>
      <w:lvlText w:val="•"/>
      <w:lvlJc w:val="left"/>
      <w:pPr>
        <w:ind w:left="443" w:hanging="52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6" w:hanging="52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49" w:hanging="52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52" w:hanging="52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5" w:hanging="52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-42" w:hanging="52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-139" w:hanging="525"/>
      </w:pPr>
      <w:rPr>
        <w:rFonts w:hint="default"/>
      </w:rPr>
    </w:lvl>
  </w:abstractNum>
  <w:abstractNum w:abstractNumId="3">
    <w:nsid w:val="32DA2270"/>
    <w:multiLevelType w:val="hybridMultilevel"/>
    <w:tmpl w:val="B9C2DF3A"/>
    <w:lvl w:ilvl="0">
      <w:start w:val="3"/>
      <w:numFmt w:val="decimal"/>
      <w:lvlText w:val="%1."/>
      <w:lvlJc w:val="left"/>
      <w:pPr>
        <w:ind w:left="428" w:hanging="316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840" w:hanging="31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71" w:hanging="31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702" w:hanging="31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33" w:hanging="31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564" w:hanging="31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95" w:hanging="31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26" w:hanging="31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357" w:hanging="316"/>
      </w:pPr>
      <w:rPr>
        <w:rFonts w:hint="default"/>
      </w:rPr>
    </w:lvl>
  </w:abstractNum>
  <w:abstractNum w:abstractNumId="4">
    <w:nsid w:val="42E168F6"/>
    <w:multiLevelType w:val="hybridMultilevel"/>
    <w:tmpl w:val="FFC6EED2"/>
    <w:lvl w:ilvl="0">
      <w:start w:val="1"/>
      <w:numFmt w:val="upperLetter"/>
      <w:lvlText w:val="%1."/>
      <w:lvlJc w:val="left"/>
      <w:pPr>
        <w:ind w:left="324" w:hanging="316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210" w:hanging="31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00" w:hanging="31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90" w:hanging="31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80" w:hanging="31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70" w:hanging="31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660" w:hanging="31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550" w:hanging="31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440" w:hanging="316"/>
      </w:pPr>
      <w:rPr>
        <w:rFonts w:hint="default"/>
      </w:rPr>
    </w:lvl>
  </w:abstractNum>
  <w:abstractNum w:abstractNumId="5">
    <w:nsid w:val="5BAC1107"/>
    <w:multiLevelType w:val="hybridMultilevel"/>
    <w:tmpl w:val="B73C15E8"/>
    <w:lvl w:ilvl="0">
      <w:start w:val="1"/>
      <w:numFmt w:val="decimal"/>
      <w:lvlText w:val="（%1）"/>
      <w:lvlJc w:val="left"/>
      <w:pPr>
        <w:ind w:left="639" w:hanging="527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490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40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91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41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92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42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592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443" w:hanging="527"/>
      </w:pPr>
      <w:rPr>
        <w:rFonts w:hint="default"/>
      </w:rPr>
    </w:lvl>
  </w:abstractNum>
  <w:abstractNum w:abstractNumId="6">
    <w:nsid w:val="5F754B6D"/>
    <w:multiLevelType w:val="hybridMultilevel"/>
    <w:tmpl w:val="C28C07D0"/>
    <w:lvl w:ilvl="0">
      <w:start w:val="18"/>
      <w:numFmt w:val="decimal"/>
      <w:lvlText w:val="%1."/>
      <w:lvlJc w:val="left"/>
      <w:pPr>
        <w:ind w:left="534" w:hanging="422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362" w:hanging="42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85" w:hanging="42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07" w:hanging="42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30" w:hanging="42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2" w:hanging="42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75" w:hanging="42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7" w:hanging="42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20" w:hanging="422"/>
      </w:pPr>
      <w:rPr>
        <w:rFonts w:hint="default"/>
      </w:rPr>
    </w:lvl>
  </w:abstractNum>
  <w:abstractNum w:abstractNumId="7">
    <w:nsid w:val="5FFD47C7"/>
    <w:multiLevelType w:val="hybridMultilevel"/>
    <w:tmpl w:val="BAE091BE"/>
    <w:lvl w:ilvl="0">
      <w:start w:val="1"/>
      <w:numFmt w:val="upperLetter"/>
      <w:lvlText w:val="%1."/>
      <w:lvlJc w:val="left"/>
      <w:pPr>
        <w:ind w:left="639" w:hanging="316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498" w:hanging="31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56" w:hanging="31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214" w:hanging="31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72" w:hanging="31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30" w:hanging="31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88" w:hanging="31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646" w:hanging="31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504" w:hanging="316"/>
      </w:pPr>
      <w:rPr>
        <w:rFonts w:hint="default"/>
      </w:rPr>
    </w:lvl>
  </w:abstractNum>
  <w:abstractNum w:abstractNumId="8">
    <w:nsid w:val="64C8077F"/>
    <w:multiLevelType w:val="hybridMultilevel"/>
    <w:tmpl w:val="95D6AF72"/>
    <w:lvl w:ilvl="0">
      <w:start w:val="1"/>
      <w:numFmt w:val="decimal"/>
      <w:lvlText w:val="（%1）"/>
      <w:lvlJc w:val="left"/>
      <w:pPr>
        <w:ind w:left="639" w:hanging="527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452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65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77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90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02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515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327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40" w:hanging="527"/>
      </w:pPr>
      <w:rPr>
        <w:rFonts w:hint="default"/>
      </w:rPr>
    </w:lvl>
  </w:abstractNum>
  <w:abstractNum w:abstractNumId="9">
    <w:nsid w:val="6A2D20EF"/>
    <w:multiLevelType w:val="hybridMultilevel"/>
    <w:tmpl w:val="5EFAFE7C"/>
    <w:lvl w:ilvl="0">
      <w:start w:val="1"/>
      <w:numFmt w:val="decimal"/>
      <w:lvlText w:val="（%1）"/>
      <w:lvlJc w:val="left"/>
      <w:pPr>
        <w:ind w:left="532" w:hanging="527"/>
      </w:pPr>
      <w:rPr>
        <w:rFonts w:ascii="宋体" w:eastAsia="宋体" w:hAnsi="宋体" w:cs="宋体" w:hint="default"/>
        <w:spacing w:val="-13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400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60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21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81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42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02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562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423" w:hanging="527"/>
      </w:pPr>
      <w:rPr>
        <w:rFonts w:hint="default"/>
      </w:rPr>
    </w:lvl>
  </w:abstractNum>
  <w:abstractNum w:abstractNumId="10">
    <w:nsid w:val="7003604A"/>
    <w:multiLevelType w:val="hybridMultilevel"/>
    <w:tmpl w:val="92FC60A8"/>
    <w:lvl w:ilvl="0">
      <w:start w:val="1"/>
      <w:numFmt w:val="upperLetter"/>
      <w:lvlText w:val="%1."/>
      <w:lvlJc w:val="left"/>
      <w:pPr>
        <w:ind w:left="532" w:hanging="316"/>
        <w:jc w:val="righ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408" w:hanging="31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76" w:hanging="31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44" w:hanging="31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12" w:hanging="31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80" w:hanging="31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48" w:hanging="31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616" w:hanging="31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484" w:hanging="316"/>
      </w:pPr>
      <w:rPr>
        <w:rFonts w:hint="default"/>
      </w:rPr>
    </w:lvl>
  </w:abstractNum>
  <w:abstractNum w:abstractNumId="11">
    <w:nsid w:val="7BE01233"/>
    <w:multiLevelType w:val="hybridMultilevel"/>
    <w:tmpl w:val="A0185B6E"/>
    <w:lvl w:ilvl="0">
      <w:start w:val="1"/>
      <w:numFmt w:val="decimal"/>
      <w:lvlText w:val="（%1）"/>
      <w:lvlJc w:val="left"/>
      <w:pPr>
        <w:ind w:left="532" w:hanging="527"/>
      </w:pPr>
      <w:rPr>
        <w:rFonts w:ascii="宋体" w:eastAsia="宋体" w:hAnsi="宋体" w:cs="宋体" w:hint="default"/>
        <w:spacing w:val="-70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362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85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07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30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2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75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97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120" w:hanging="527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0"/>
  </w:num>
  <w:num w:numId="5">
    <w:abstractNumId w:val="6"/>
  </w:num>
  <w:num w:numId="6">
    <w:abstractNumId w:val="11"/>
  </w:num>
  <w:num w:numId="7">
    <w:abstractNumId w:val="1"/>
  </w:num>
  <w:num w:numId="8">
    <w:abstractNumId w:val="2"/>
  </w:num>
  <w:num w:numId="9">
    <w:abstractNumId w:val="4"/>
  </w:num>
  <w:num w:numId="10">
    <w:abstractNumId w:val="7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1A4"/>
    <w:rsid w:val="00362D3A"/>
    <w:rsid w:val="004151FC"/>
    <w:rsid w:val="00C02FC6"/>
    <w:rsid w:val="00CF41A4"/>
    <w:rsid w:val="00ED50B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BC3061A-3722-4347-AC49-0777478E5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宋体" w:eastAsia="宋体" w:hAnsi="宋体" w:cs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532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532" w:hanging="42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png" /><Relationship Id="rId18" Type="http://schemas.openxmlformats.org/officeDocument/2006/relationships/image" Target="media/image15.jpe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theme" Target="theme/theme1.xml" /><Relationship Id="rId24" Type="http://schemas.openxmlformats.org/officeDocument/2006/relationships/numbering" Target="numbering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540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Administrator</cp:lastModifiedBy>
  <cp:revision>3</cp:revision>
  <dcterms:created xsi:type="dcterms:W3CDTF">2022-05-20T09:07:00Z</dcterms:created>
  <dcterms:modified xsi:type="dcterms:W3CDTF">2022-05-20T09:11:00Z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