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textAlignment w:val="center"/>
        <w:rPr>
          <w:b/>
          <w:bCs/>
          <w:sz w:val="32"/>
          <w:szCs w:val="32"/>
        </w:rPr>
      </w:pPr>
      <w:r>
        <w:rPr>
          <w:rFonts w:hint="eastAsia"/>
          <w:b/>
          <w:bCs/>
          <w:sz w:val="32"/>
          <w:szCs w:val="32"/>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11315700</wp:posOffset>
            </wp:positionV>
            <wp:extent cx="317500" cy="495300"/>
            <wp:effectExtent l="0" t="0" r="6350" b="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6"/>
                    <a:stretch>
                      <a:fillRect/>
                    </a:stretch>
                  </pic:blipFill>
                  <pic:spPr>
                    <a:xfrm>
                      <a:off x="0" y="0"/>
                      <a:ext cx="317500" cy="495300"/>
                    </a:xfrm>
                    <a:prstGeom prst="rect">
                      <a:avLst/>
                    </a:prstGeom>
                  </pic:spPr>
                </pic:pic>
              </a:graphicData>
            </a:graphic>
          </wp:anchor>
        </w:drawing>
      </w:r>
      <w:r>
        <w:rPr>
          <w:rFonts w:hint="eastAsia"/>
          <w:b/>
          <w:bCs/>
          <w:sz w:val="32"/>
          <w:szCs w:val="32"/>
        </w:rPr>
        <w:t>九年级月考题</w:t>
      </w:r>
    </w:p>
    <w:p>
      <w:pPr>
        <w:spacing w:line="380" w:lineRule="exact"/>
        <w:jc w:val="left"/>
        <w:textAlignment w:val="center"/>
        <w:rPr>
          <w:rFonts w:ascii="宋体" w:hAnsi="宋体"/>
          <w:b/>
          <w:sz w:val="24"/>
        </w:rPr>
      </w:pPr>
    </w:p>
    <w:p>
      <w:pPr>
        <w:spacing w:line="380" w:lineRule="exact"/>
        <w:jc w:val="left"/>
        <w:textAlignment w:val="center"/>
        <w:rPr>
          <w:rFonts w:ascii="Times New Roman" w:hAnsi="Times New Roman" w:eastAsia="Times New Roman" w:cs="Times New Roman"/>
          <w:b/>
          <w:sz w:val="24"/>
        </w:rPr>
      </w:pPr>
      <w:r>
        <w:rPr>
          <w:rFonts w:ascii="宋体" w:hAnsi="宋体"/>
          <w:bCs/>
          <w:szCs w:val="21"/>
        </w:rPr>
        <w:t>可能用到的相对原子质量：</w:t>
      </w:r>
      <w:r>
        <w:rPr>
          <w:rFonts w:ascii="Times New Roman" w:hAnsi="Times New Roman" w:eastAsia="Times New Roman" w:cs="Times New Roman"/>
          <w:bCs/>
          <w:szCs w:val="21"/>
        </w:rPr>
        <w:t>H</w:t>
      </w:r>
      <w:r>
        <w:rPr>
          <w:rFonts w:hint="eastAsia" w:ascii="Times New Roman" w:hAnsi="Times New Roman" w:eastAsia="宋体" w:cs="Times New Roman"/>
          <w:bCs/>
          <w:szCs w:val="21"/>
        </w:rPr>
        <w:t>：</w:t>
      </w:r>
      <w:r>
        <w:rPr>
          <w:rFonts w:ascii="Times New Roman" w:hAnsi="Times New Roman" w:eastAsia="Times New Roman" w:cs="Times New Roman"/>
          <w:bCs/>
          <w:szCs w:val="21"/>
        </w:rPr>
        <w:t xml:space="preserve">1 </w:t>
      </w:r>
      <w:r>
        <w:rPr>
          <w:rFonts w:hint="eastAsia" w:ascii="Times New Roman" w:hAnsi="Times New Roman" w:eastAsia="宋体" w:cs="Times New Roman"/>
          <w:bCs/>
          <w:szCs w:val="21"/>
        </w:rPr>
        <w:t xml:space="preserve"> </w:t>
      </w:r>
      <w:r>
        <w:rPr>
          <w:rFonts w:ascii="Times New Roman" w:hAnsi="Times New Roman" w:eastAsia="Times New Roman" w:cs="Times New Roman"/>
          <w:bCs/>
          <w:szCs w:val="21"/>
        </w:rPr>
        <w:t xml:space="preserve"> </w:t>
      </w:r>
      <w:r>
        <w:rPr>
          <w:rFonts w:hint="eastAsia" w:ascii="Times New Roman" w:hAnsi="Times New Roman" w:eastAsia="宋体" w:cs="Times New Roman"/>
          <w:bCs/>
          <w:szCs w:val="21"/>
        </w:rPr>
        <w:t xml:space="preserve"> </w:t>
      </w:r>
      <w:r>
        <w:rPr>
          <w:rFonts w:ascii="Times New Roman" w:hAnsi="Times New Roman" w:eastAsia="Times New Roman" w:cs="Times New Roman"/>
          <w:bCs/>
          <w:szCs w:val="21"/>
        </w:rPr>
        <w:t>C</w:t>
      </w:r>
      <w:r>
        <w:rPr>
          <w:rFonts w:ascii="宋体" w:hAnsi="宋体"/>
          <w:bCs/>
          <w:szCs w:val="21"/>
        </w:rPr>
        <w:t>：</w:t>
      </w:r>
      <w:r>
        <w:rPr>
          <w:rFonts w:ascii="Times New Roman" w:hAnsi="Times New Roman" w:eastAsia="Times New Roman" w:cs="Times New Roman"/>
          <w:bCs/>
          <w:szCs w:val="21"/>
        </w:rPr>
        <w:t xml:space="preserve">12 </w:t>
      </w:r>
      <w:r>
        <w:rPr>
          <w:rFonts w:hint="eastAsia" w:ascii="Times New Roman" w:hAnsi="Times New Roman" w:eastAsia="宋体" w:cs="Times New Roman"/>
          <w:bCs/>
          <w:szCs w:val="21"/>
        </w:rPr>
        <w:t xml:space="preserve">   N；14</w:t>
      </w:r>
      <w:r>
        <w:rPr>
          <w:rFonts w:ascii="Times New Roman" w:hAnsi="Times New Roman" w:eastAsia="Times New Roman" w:cs="Times New Roman"/>
          <w:bCs/>
          <w:szCs w:val="21"/>
        </w:rPr>
        <w:t xml:space="preserve"> </w:t>
      </w:r>
      <w:r>
        <w:rPr>
          <w:rFonts w:hint="eastAsia" w:ascii="Times New Roman" w:hAnsi="Times New Roman" w:eastAsia="宋体" w:cs="Times New Roman"/>
          <w:bCs/>
          <w:szCs w:val="21"/>
        </w:rPr>
        <w:t xml:space="preserve">   </w:t>
      </w:r>
      <w:r>
        <w:rPr>
          <w:rFonts w:ascii="Times New Roman" w:hAnsi="Times New Roman" w:eastAsia="Times New Roman" w:cs="Times New Roman"/>
          <w:bCs/>
          <w:szCs w:val="21"/>
        </w:rPr>
        <w:t>O</w:t>
      </w:r>
      <w:r>
        <w:rPr>
          <w:rFonts w:ascii="宋体" w:hAnsi="宋体"/>
          <w:bCs/>
          <w:szCs w:val="21"/>
        </w:rPr>
        <w:t>：</w:t>
      </w:r>
      <w:r>
        <w:rPr>
          <w:rFonts w:ascii="Times New Roman" w:hAnsi="Times New Roman" w:eastAsia="Times New Roman" w:cs="Times New Roman"/>
          <w:bCs/>
          <w:szCs w:val="21"/>
        </w:rPr>
        <w:t xml:space="preserve">16  </w:t>
      </w:r>
      <w:r>
        <w:rPr>
          <w:rFonts w:hint="eastAsia" w:ascii="Times New Roman" w:hAnsi="Times New Roman" w:eastAsia="宋体" w:cs="Times New Roman"/>
          <w:bCs/>
          <w:szCs w:val="21"/>
        </w:rPr>
        <w:t xml:space="preserve">  </w:t>
      </w:r>
      <w:r>
        <w:rPr>
          <w:rFonts w:ascii="Times New Roman" w:hAnsi="Times New Roman" w:eastAsia="Times New Roman" w:cs="Times New Roman"/>
          <w:bCs/>
          <w:szCs w:val="21"/>
        </w:rPr>
        <w:t>Cl</w:t>
      </w:r>
      <w:r>
        <w:rPr>
          <w:rFonts w:ascii="宋体" w:hAnsi="宋体"/>
          <w:bCs/>
          <w:szCs w:val="21"/>
        </w:rPr>
        <w:t>：</w:t>
      </w:r>
      <w:r>
        <w:rPr>
          <w:rFonts w:ascii="Times New Roman" w:hAnsi="Times New Roman" w:eastAsia="Times New Roman" w:cs="Times New Roman"/>
          <w:bCs/>
          <w:szCs w:val="21"/>
        </w:rPr>
        <w:t>35.5</w:t>
      </w:r>
      <w:r>
        <w:rPr>
          <w:rFonts w:hint="eastAsia" w:ascii="Times New Roman" w:hAnsi="Times New Roman" w:eastAsia="宋体" w:cs="Times New Roman"/>
          <w:bCs/>
          <w:szCs w:val="21"/>
        </w:rPr>
        <w:t xml:space="preserve">    </w:t>
      </w:r>
      <w:r>
        <w:rPr>
          <w:rFonts w:ascii="Times New Roman" w:hAnsi="Times New Roman" w:eastAsia="Times New Roman" w:cs="Times New Roman"/>
          <w:bCs/>
          <w:szCs w:val="21"/>
        </w:rPr>
        <w:t>Fe</w:t>
      </w:r>
      <w:r>
        <w:rPr>
          <w:rFonts w:ascii="宋体" w:hAnsi="宋体"/>
          <w:bCs/>
          <w:szCs w:val="21"/>
        </w:rPr>
        <w:t>：</w:t>
      </w:r>
      <w:r>
        <w:rPr>
          <w:rFonts w:ascii="Times New Roman" w:hAnsi="Times New Roman" w:eastAsia="Times New Roman" w:cs="Times New Roman"/>
          <w:bCs/>
          <w:szCs w:val="21"/>
        </w:rPr>
        <w:t>56</w:t>
      </w:r>
      <w:r>
        <w:rPr>
          <w:rFonts w:ascii="Times New Roman" w:hAnsi="Times New Roman" w:eastAsia="Times New Roman" w:cs="Times New Roman"/>
          <w:b/>
          <w:szCs w:val="21"/>
        </w:rPr>
        <w:t xml:space="preserve"> </w:t>
      </w:r>
      <w:r>
        <w:rPr>
          <w:rFonts w:ascii="Times New Roman" w:hAnsi="Times New Roman" w:eastAsia="Times New Roman" w:cs="Times New Roman"/>
          <w:b/>
          <w:sz w:val="24"/>
        </w:rPr>
        <w:t xml:space="preserve">      </w:t>
      </w:r>
    </w:p>
    <w:p>
      <w:pPr>
        <w:numPr>
          <w:ilvl w:val="0"/>
          <w:numId w:val="1"/>
        </w:numPr>
        <w:spacing w:line="380" w:lineRule="exact"/>
        <w:jc w:val="left"/>
        <w:textAlignment w:val="center"/>
        <w:rPr>
          <w:rFonts w:ascii="宋体" w:hAnsi="宋体"/>
          <w:b/>
          <w:sz w:val="24"/>
        </w:rPr>
      </w:pPr>
      <w:r>
        <w:rPr>
          <w:rFonts w:ascii="宋体" w:hAnsi="宋体"/>
          <w:b/>
          <w:sz w:val="24"/>
        </w:rPr>
        <w:t>选择题（本题包括</w:t>
      </w:r>
      <w:r>
        <w:rPr>
          <w:rFonts w:hint="eastAsia" w:ascii="Times New Roman" w:hAnsi="Times New Roman" w:eastAsia="宋体" w:cs="Times New Roman"/>
          <w:b/>
          <w:sz w:val="24"/>
        </w:rPr>
        <w:t>15个</w:t>
      </w:r>
      <w:r>
        <w:rPr>
          <w:rFonts w:ascii="宋体" w:hAnsi="宋体"/>
          <w:b/>
          <w:sz w:val="24"/>
        </w:rPr>
        <w:t>小题，每小题</w:t>
      </w:r>
      <w:r>
        <w:rPr>
          <w:rFonts w:hint="eastAsia" w:ascii="Times New Roman" w:hAnsi="Times New Roman" w:eastAsia="宋体" w:cs="Times New Roman"/>
          <w:b/>
          <w:sz w:val="24"/>
        </w:rPr>
        <w:t>2</w:t>
      </w:r>
      <w:r>
        <w:rPr>
          <w:rFonts w:ascii="宋体" w:hAnsi="宋体"/>
          <w:b/>
          <w:sz w:val="24"/>
        </w:rPr>
        <w:t>分，共</w:t>
      </w:r>
      <w:r>
        <w:rPr>
          <w:rFonts w:hint="eastAsia" w:ascii="Times New Roman" w:hAnsi="Times New Roman" w:eastAsia="宋体" w:cs="Times New Roman"/>
          <w:b/>
          <w:sz w:val="24"/>
        </w:rPr>
        <w:t>3</w:t>
      </w:r>
      <w:r>
        <w:rPr>
          <w:rFonts w:ascii="Times New Roman" w:hAnsi="Times New Roman" w:eastAsia="Times New Roman" w:cs="Times New Roman"/>
          <w:b/>
          <w:sz w:val="24"/>
        </w:rPr>
        <w:t>0</w:t>
      </w:r>
      <w:r>
        <w:rPr>
          <w:rFonts w:ascii="宋体" w:hAnsi="宋体"/>
          <w:b/>
          <w:sz w:val="24"/>
        </w:rPr>
        <w:t>分。每小题只有一个选项符合题意）</w:t>
      </w:r>
    </w:p>
    <w:p>
      <w:pPr>
        <w:numPr>
          <w:ilvl w:val="0"/>
          <w:numId w:val="2"/>
        </w:numPr>
        <w:spacing w:line="380" w:lineRule="exact"/>
        <w:jc w:val="left"/>
        <w:textAlignment w:val="center"/>
        <w:rPr>
          <w:rFonts w:ascii="宋体" w:hAnsi="宋体"/>
        </w:rPr>
      </w:pPr>
      <w:r>
        <w:rPr>
          <w:rFonts w:ascii="宋体" w:hAnsi="宋体"/>
        </w:rPr>
        <w:t>《天工开物》中对“海水盐”有如下描述：“凡煎盐锅古谓之“牢盆”，……其下列灶燃薪，多者十二三眼，少者七八眼，共煎此盘，……火燃釜底，滚沸延及成盐。”文中没有涉及到的操作是</w:t>
      </w:r>
    </w:p>
    <w:p>
      <w:pPr>
        <w:spacing w:line="380" w:lineRule="exact"/>
        <w:ind w:firstLine="210" w:firstLineChars="100"/>
        <w:jc w:val="left"/>
        <w:textAlignment w:val="center"/>
        <w:rPr>
          <w:rFonts w:ascii="宋体" w:hAnsi="宋体"/>
          <w:color w:val="000000"/>
        </w:rPr>
      </w:pPr>
      <w:r>
        <w:rPr>
          <w:rFonts w:hint="eastAsia"/>
        </w:rPr>
        <w:t xml:space="preserve">A. </w:t>
      </w:r>
      <w:r>
        <w:rPr>
          <w:rFonts w:ascii="宋体" w:hAnsi="宋体"/>
        </w:rPr>
        <w:t>过滤</w:t>
      </w:r>
      <w:r>
        <w:rPr>
          <w:rFonts w:hint="eastAsia" w:ascii="宋体" w:hAnsi="宋体"/>
        </w:rPr>
        <w:t xml:space="preserve">         </w:t>
      </w:r>
      <w:r>
        <w:rPr>
          <w:rFonts w:hint="eastAsia"/>
        </w:rPr>
        <w:t>B.</w:t>
      </w:r>
      <w:r>
        <w:rPr>
          <w:rFonts w:ascii="宋体" w:hAnsi="宋体"/>
        </w:rPr>
        <w:t>加热</w:t>
      </w:r>
      <w:r>
        <w:rPr>
          <w:rFonts w:hint="eastAsia"/>
        </w:rPr>
        <w:t xml:space="preserve"> </w:t>
      </w:r>
      <w:r>
        <w:rPr>
          <w:rFonts w:hint="eastAsia" w:ascii="宋体" w:hAnsi="宋体"/>
        </w:rPr>
        <w:t xml:space="preserve">        </w:t>
      </w:r>
      <w:r>
        <w:rPr>
          <w:rFonts w:hint="eastAsia"/>
        </w:rPr>
        <w:t xml:space="preserve">C. </w:t>
      </w:r>
      <w:r>
        <w:rPr>
          <w:rFonts w:ascii="宋体" w:hAnsi="宋体"/>
        </w:rPr>
        <w:t>结晶</w:t>
      </w:r>
      <w:r>
        <w:rPr>
          <w:rFonts w:hint="eastAsia" w:ascii="宋体" w:hAnsi="宋体"/>
        </w:rPr>
        <w:t xml:space="preserve">         </w:t>
      </w:r>
      <w:r>
        <w:rPr>
          <w:rFonts w:hint="eastAsia"/>
        </w:rPr>
        <w:t>D.</w:t>
      </w:r>
      <w:r>
        <w:rPr>
          <w:rFonts w:ascii="宋体" w:hAnsi="宋体"/>
        </w:rPr>
        <w:t>蒸发</w:t>
      </w:r>
      <w:r>
        <w:rPr>
          <w:rFonts w:hint="eastAsia"/>
        </w:rPr>
        <w:t xml:space="preserve"> </w:t>
      </w:r>
    </w:p>
    <w:p>
      <w:pPr>
        <w:spacing w:line="380" w:lineRule="exact"/>
        <w:jc w:val="left"/>
        <w:textAlignment w:val="center"/>
        <w:rPr>
          <w:rFonts w:ascii="宋体" w:hAnsi="宋体"/>
          <w:color w:val="000000"/>
        </w:rPr>
      </w:pPr>
      <w:r>
        <w:rPr>
          <w:rFonts w:hint="eastAsia"/>
          <w:color w:val="000000"/>
        </w:rPr>
        <w:t>2</w:t>
      </w:r>
      <w:r>
        <w:rPr>
          <w:color w:val="000000"/>
        </w:rPr>
        <w:t>.</w:t>
      </w:r>
      <w:r>
        <w:rPr>
          <w:rFonts w:hint="eastAsia"/>
          <w:color w:val="000000"/>
        </w:rPr>
        <w:t xml:space="preserve"> </w:t>
      </w:r>
      <w:r>
        <w:rPr>
          <w:rFonts w:ascii="宋体" w:hAnsi="宋体"/>
          <w:color w:val="000000"/>
        </w:rPr>
        <w:t>从《中国成语大会》到《中国诗词大会》，中国诗词文化大放异彩，很多成语、诗词中蕴含着丰富的科学道理，下列叙述错误的是</w:t>
      </w:r>
    </w:p>
    <w:p>
      <w:pPr>
        <w:spacing w:line="380" w:lineRule="exact"/>
        <w:ind w:firstLine="210" w:firstLineChars="100"/>
        <w:jc w:val="left"/>
        <w:textAlignment w:val="center"/>
        <w:rPr>
          <w:rFonts w:ascii="宋体" w:hAnsi="宋体"/>
          <w:color w:val="000000"/>
        </w:rPr>
      </w:pPr>
      <w:r>
        <w:rPr>
          <w:color w:val="000000"/>
        </w:rPr>
        <w:t xml:space="preserve">A. </w:t>
      </w:r>
      <w:r>
        <w:rPr>
          <w:rFonts w:ascii="Times New Roman" w:hAnsi="Times New Roman" w:eastAsia="Times New Roman" w:cs="Times New Roman"/>
          <w:color w:val="000000"/>
        </w:rPr>
        <w:t>"</w:t>
      </w:r>
      <w:r>
        <w:rPr>
          <w:rFonts w:ascii="宋体" w:hAnsi="宋体"/>
          <w:color w:val="000000"/>
        </w:rPr>
        <w:t>百炼成钢</w:t>
      </w:r>
      <w:r>
        <w:rPr>
          <w:rFonts w:ascii="Times New Roman" w:hAnsi="Times New Roman" w:eastAsia="Times New Roman" w:cs="Times New Roman"/>
          <w:color w:val="000000"/>
        </w:rPr>
        <w:t>”</w:t>
      </w:r>
      <w:r>
        <w:rPr>
          <w:rFonts w:ascii="宋体" w:hAnsi="宋体"/>
          <w:color w:val="000000"/>
        </w:rPr>
        <w:t>与</w:t>
      </w:r>
      <w:r>
        <w:rPr>
          <w:rFonts w:ascii="Times New Roman" w:hAnsi="Times New Roman" w:eastAsia="Times New Roman" w:cs="Times New Roman"/>
          <w:color w:val="000000"/>
        </w:rPr>
        <w:t>“</w:t>
      </w:r>
      <w:r>
        <w:rPr>
          <w:rFonts w:ascii="宋体" w:hAnsi="宋体"/>
          <w:color w:val="000000"/>
        </w:rPr>
        <w:t>沙里淘金</w:t>
      </w:r>
      <w:r>
        <w:rPr>
          <w:rFonts w:ascii="Times New Roman" w:hAnsi="Times New Roman" w:eastAsia="Times New Roman" w:cs="Times New Roman"/>
          <w:color w:val="000000"/>
        </w:rPr>
        <w:t>”</w:t>
      </w:r>
      <w:r>
        <w:rPr>
          <w:rFonts w:ascii="宋体" w:hAnsi="宋体"/>
          <w:color w:val="000000"/>
        </w:rPr>
        <w:t>所涉及的变化相同</w:t>
      </w:r>
    </w:p>
    <w:p>
      <w:pPr>
        <w:spacing w:line="380" w:lineRule="exact"/>
        <w:ind w:firstLine="210" w:firstLineChars="100"/>
        <w:jc w:val="left"/>
        <w:textAlignment w:val="center"/>
        <w:rPr>
          <w:rFonts w:ascii="宋体" w:hAnsi="宋体"/>
          <w:color w:val="000000"/>
        </w:rPr>
      </w:pPr>
      <w:r>
        <w:rPr>
          <w:color w:val="000000"/>
        </w:rPr>
        <w:t xml:space="preserve">B. </w:t>
      </w:r>
      <w:r>
        <w:rPr>
          <w:rFonts w:ascii="Times New Roman" w:hAnsi="Times New Roman" w:eastAsia="Times New Roman" w:cs="Times New Roman"/>
          <w:color w:val="000000"/>
        </w:rPr>
        <w:t>"</w:t>
      </w:r>
      <w:r>
        <w:rPr>
          <w:rFonts w:ascii="宋体" w:hAnsi="宋体"/>
          <w:color w:val="000000"/>
        </w:rPr>
        <w:t>一畦春韭绿，十里稻花香</w:t>
      </w:r>
      <w:r>
        <w:rPr>
          <w:rFonts w:ascii="Times New Roman" w:hAnsi="Times New Roman" w:eastAsia="Times New Roman" w:cs="Times New Roman"/>
          <w:color w:val="000000"/>
        </w:rPr>
        <w:t>”</w:t>
      </w:r>
      <w:r>
        <w:rPr>
          <w:rFonts w:ascii="宋体" w:hAnsi="宋体"/>
          <w:color w:val="000000"/>
        </w:rPr>
        <w:t>是因为分子在不断地运动</w:t>
      </w:r>
    </w:p>
    <w:p>
      <w:pPr>
        <w:spacing w:line="380" w:lineRule="exact"/>
        <w:ind w:firstLine="210" w:firstLineChars="100"/>
        <w:jc w:val="left"/>
        <w:textAlignment w:val="center"/>
        <w:rPr>
          <w:rFonts w:ascii="宋体" w:hAnsi="宋体"/>
          <w:color w:val="000000"/>
        </w:rPr>
      </w:pPr>
      <w:r>
        <w:rPr>
          <w:color w:val="000000"/>
        </w:rPr>
        <w:t xml:space="preserve">C. </w:t>
      </w:r>
      <w:r>
        <w:rPr>
          <w:rFonts w:ascii="Times New Roman" w:hAnsi="Times New Roman" w:eastAsia="Times New Roman" w:cs="Times New Roman"/>
          <w:color w:val="000000"/>
        </w:rPr>
        <w:t>"</w:t>
      </w:r>
      <w:r>
        <w:rPr>
          <w:rFonts w:ascii="宋体" w:hAnsi="宋体"/>
          <w:color w:val="000000"/>
        </w:rPr>
        <w:t>真金不怕火炼</w:t>
      </w:r>
      <w:r>
        <w:rPr>
          <w:rFonts w:ascii="Times New Roman" w:hAnsi="Times New Roman" w:eastAsia="Times New Roman" w:cs="Times New Roman"/>
          <w:color w:val="000000"/>
        </w:rPr>
        <w:t>”</w:t>
      </w:r>
      <w:r>
        <w:rPr>
          <w:rFonts w:ascii="宋体" w:hAnsi="宋体"/>
          <w:color w:val="000000"/>
        </w:rPr>
        <w:t>说明黄金的化学性质非常稳定</w:t>
      </w:r>
    </w:p>
    <w:p>
      <w:pPr>
        <w:spacing w:line="380" w:lineRule="exact"/>
        <w:ind w:firstLine="210" w:firstLineChars="100"/>
        <w:jc w:val="left"/>
        <w:textAlignment w:val="center"/>
        <w:rPr>
          <w:rFonts w:ascii="宋体" w:hAnsi="宋体"/>
          <w:color w:val="000000"/>
        </w:rPr>
      </w:pPr>
      <w:r>
        <w:rPr>
          <w:color w:val="000000"/>
        </w:rPr>
        <w:t xml:space="preserve">D. </w:t>
      </w:r>
      <w:r>
        <w:rPr>
          <w:rFonts w:ascii="Times New Roman" w:hAnsi="Times New Roman" w:eastAsia="Times New Roman" w:cs="Times New Roman"/>
          <w:color w:val="000000"/>
        </w:rPr>
        <w:t>"</w:t>
      </w:r>
      <w:r>
        <w:rPr>
          <w:rFonts w:ascii="宋体" w:hAnsi="宋体"/>
          <w:color w:val="000000"/>
        </w:rPr>
        <w:t>釜底抽薪</w:t>
      </w:r>
      <w:r>
        <w:rPr>
          <w:rFonts w:ascii="Times New Roman" w:hAnsi="Times New Roman" w:eastAsia="Times New Roman" w:cs="Times New Roman"/>
          <w:color w:val="000000"/>
        </w:rPr>
        <w:t>”</w:t>
      </w:r>
      <w:r>
        <w:rPr>
          <w:rFonts w:ascii="宋体" w:hAnsi="宋体"/>
          <w:color w:val="000000"/>
        </w:rPr>
        <w:t>与</w:t>
      </w:r>
      <w:r>
        <w:rPr>
          <w:rFonts w:ascii="Times New Roman" w:hAnsi="Times New Roman" w:eastAsia="Times New Roman" w:cs="Times New Roman"/>
          <w:color w:val="000000"/>
        </w:rPr>
        <w:t>“</w:t>
      </w:r>
      <w:r>
        <w:rPr>
          <w:rFonts w:ascii="宋体" w:hAnsi="宋体"/>
          <w:color w:val="000000"/>
        </w:rPr>
        <w:t>钻木取火</w:t>
      </w:r>
      <w:r>
        <w:rPr>
          <w:rFonts w:ascii="Times New Roman" w:hAnsi="Times New Roman" w:eastAsia="Times New Roman" w:cs="Times New Roman"/>
          <w:color w:val="000000"/>
        </w:rPr>
        <w:t>”</w:t>
      </w:r>
      <w:r>
        <w:rPr>
          <w:rFonts w:ascii="宋体" w:hAnsi="宋体"/>
          <w:color w:val="000000"/>
        </w:rPr>
        <w:t>都体现了燃烧的条件</w:t>
      </w:r>
    </w:p>
    <w:p>
      <w:pPr>
        <w:spacing w:line="380" w:lineRule="exact"/>
        <w:jc w:val="left"/>
        <w:textAlignment w:val="center"/>
        <w:rPr>
          <w:rFonts w:ascii="宋体" w:hAnsi="宋体"/>
          <w:color w:val="000000"/>
        </w:rPr>
      </w:pPr>
      <w:r>
        <w:rPr>
          <w:rFonts w:ascii="宋体" w:hAnsi="宋体"/>
          <w:color w:val="000000"/>
        </w:rPr>
        <w:drawing>
          <wp:anchor distT="0" distB="0" distL="114300" distR="114300" simplePos="0" relativeHeight="251661312" behindDoc="1" locked="0" layoutInCell="1" allowOverlap="1">
            <wp:simplePos x="0" y="0"/>
            <wp:positionH relativeFrom="column">
              <wp:posOffset>2917825</wp:posOffset>
            </wp:positionH>
            <wp:positionV relativeFrom="paragraph">
              <wp:posOffset>175895</wp:posOffset>
            </wp:positionV>
            <wp:extent cx="981075" cy="1038225"/>
            <wp:effectExtent l="0" t="0" r="9525" b="9525"/>
            <wp:wrapTight wrapText="bothSides">
              <wp:wrapPolygon>
                <wp:start x="0" y="0"/>
                <wp:lineTo x="0" y="21402"/>
                <wp:lineTo x="21390" y="21402"/>
                <wp:lineTo x="21390" y="0"/>
                <wp:lineTo x="0" y="0"/>
              </wp:wrapPolygon>
            </wp:wrapTight>
            <wp:docPr id="5"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981075" cy="1038225"/>
                    </a:xfrm>
                    <a:prstGeom prst="rect">
                      <a:avLst/>
                    </a:prstGeom>
                    <a:noFill/>
                    <a:ln>
                      <a:noFill/>
                    </a:ln>
                  </pic:spPr>
                </pic:pic>
              </a:graphicData>
            </a:graphic>
          </wp:anchor>
        </w:drawing>
      </w:r>
      <w:r>
        <w:rPr>
          <w:rFonts w:hint="eastAsia"/>
          <w:color w:val="000000"/>
        </w:rPr>
        <w:t>3</w:t>
      </w:r>
      <w:r>
        <w:rPr>
          <w:color w:val="000000"/>
        </w:rPr>
        <w:t>.</w:t>
      </w:r>
      <w:r>
        <w:rPr>
          <w:rFonts w:hint="eastAsia"/>
          <w:color w:val="000000"/>
        </w:rPr>
        <w:t xml:space="preserve"> </w:t>
      </w:r>
      <w:r>
        <w:rPr>
          <w:rFonts w:ascii="宋体" w:hAnsi="宋体"/>
          <w:color w:val="000000"/>
        </w:rPr>
        <w:t>下列实验操作中，正确的是</w:t>
      </w:r>
    </w:p>
    <w:p>
      <w:pPr>
        <w:spacing w:line="380" w:lineRule="exact"/>
        <w:jc w:val="left"/>
        <w:textAlignment w:val="center"/>
        <w:rPr>
          <w:rFonts w:ascii="宋体" w:hAnsi="宋体"/>
          <w:color w:val="000000"/>
        </w:rPr>
      </w:pPr>
      <w:r>
        <w:rPr>
          <w:rFonts w:ascii="宋体" w:hAnsi="宋体"/>
          <w:color w:val="000000"/>
        </w:rPr>
        <w:drawing>
          <wp:anchor distT="0" distB="0" distL="114300" distR="114300" simplePos="0" relativeHeight="251662336" behindDoc="1" locked="0" layoutInCell="1" allowOverlap="1">
            <wp:simplePos x="0" y="0"/>
            <wp:positionH relativeFrom="column">
              <wp:posOffset>4210050</wp:posOffset>
            </wp:positionH>
            <wp:positionV relativeFrom="paragraph">
              <wp:posOffset>135255</wp:posOffset>
            </wp:positionV>
            <wp:extent cx="669925" cy="923925"/>
            <wp:effectExtent l="0" t="0" r="15875" b="9525"/>
            <wp:wrapTight wrapText="bothSides">
              <wp:wrapPolygon>
                <wp:start x="0" y="0"/>
                <wp:lineTo x="0" y="21377"/>
                <wp:lineTo x="20883" y="21377"/>
                <wp:lineTo x="20883" y="0"/>
                <wp:lineTo x="0" y="0"/>
              </wp:wrapPolygon>
            </wp:wrapTight>
            <wp:docPr id="6" name="图片 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669925" cy="923925"/>
                    </a:xfrm>
                    <a:prstGeom prst="rect">
                      <a:avLst/>
                    </a:prstGeom>
                    <a:noFill/>
                    <a:ln>
                      <a:noFill/>
                    </a:ln>
                  </pic:spPr>
                </pic:pic>
              </a:graphicData>
            </a:graphic>
          </wp:anchor>
        </w:drawing>
      </w:r>
      <w:r>
        <w:rPr>
          <w:rFonts w:ascii="宋体" w:hAnsi="宋体"/>
          <w:color w:val="000000"/>
        </w:rPr>
        <w:drawing>
          <wp:anchor distT="0" distB="0" distL="114300" distR="114300" simplePos="0" relativeHeight="251659264" behindDoc="1" locked="0" layoutInCell="1" allowOverlap="1">
            <wp:simplePos x="0" y="0"/>
            <wp:positionH relativeFrom="column">
              <wp:posOffset>1771650</wp:posOffset>
            </wp:positionH>
            <wp:positionV relativeFrom="paragraph">
              <wp:posOffset>87630</wp:posOffset>
            </wp:positionV>
            <wp:extent cx="885825" cy="895350"/>
            <wp:effectExtent l="0" t="0" r="9525" b="0"/>
            <wp:wrapTight wrapText="bothSides">
              <wp:wrapPolygon>
                <wp:start x="0" y="0"/>
                <wp:lineTo x="0" y="21140"/>
                <wp:lineTo x="21368" y="21140"/>
                <wp:lineTo x="21368" y="0"/>
                <wp:lineTo x="0" y="0"/>
              </wp:wrapPolygon>
            </wp:wrapTight>
            <wp:docPr id="3"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885825" cy="895350"/>
                    </a:xfrm>
                    <a:prstGeom prst="rect">
                      <a:avLst/>
                    </a:prstGeom>
                    <a:noFill/>
                    <a:ln>
                      <a:noFill/>
                    </a:ln>
                  </pic:spPr>
                </pic:pic>
              </a:graphicData>
            </a:graphic>
          </wp:anchor>
        </w:drawing>
      </w:r>
      <w:r>
        <w:rPr>
          <w:rFonts w:ascii="宋体" w:hAnsi="宋体"/>
          <w:color w:val="000000"/>
        </w:rPr>
        <w:drawing>
          <wp:anchor distT="0" distB="0" distL="114300" distR="114300" simplePos="0" relativeHeight="251660288" behindDoc="1" locked="0" layoutInCell="1" allowOverlap="1">
            <wp:simplePos x="0" y="0"/>
            <wp:positionH relativeFrom="column">
              <wp:posOffset>228600</wp:posOffset>
            </wp:positionH>
            <wp:positionV relativeFrom="paragraph">
              <wp:posOffset>87630</wp:posOffset>
            </wp:positionV>
            <wp:extent cx="714375" cy="847725"/>
            <wp:effectExtent l="0" t="0" r="9525" b="9525"/>
            <wp:wrapTight wrapText="bothSides">
              <wp:wrapPolygon>
                <wp:start x="0" y="0"/>
                <wp:lineTo x="0" y="21357"/>
                <wp:lineTo x="21312" y="21357"/>
                <wp:lineTo x="21312" y="0"/>
                <wp:lineTo x="0" y="0"/>
              </wp:wrapPolygon>
            </wp:wrapTight>
            <wp:docPr id="2"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714375" cy="847725"/>
                    </a:xfrm>
                    <a:prstGeom prst="rect">
                      <a:avLst/>
                    </a:prstGeom>
                    <a:noFill/>
                    <a:ln>
                      <a:noFill/>
                    </a:ln>
                  </pic:spPr>
                </pic:pic>
              </a:graphicData>
            </a:graphic>
          </wp:anchor>
        </w:drawing>
      </w: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ind w:firstLine="210" w:firstLineChars="100"/>
        <w:jc w:val="left"/>
        <w:textAlignment w:val="center"/>
        <w:rPr>
          <w:rFonts w:ascii="宋体" w:hAnsi="宋体"/>
          <w:color w:val="000000"/>
        </w:rPr>
      </w:pPr>
    </w:p>
    <w:p>
      <w:pPr>
        <w:spacing w:line="380" w:lineRule="exact"/>
        <w:ind w:firstLine="210" w:firstLineChars="100"/>
        <w:jc w:val="left"/>
        <w:textAlignment w:val="center"/>
        <w:rPr>
          <w:rFonts w:ascii="宋体" w:hAnsi="宋体"/>
          <w:color w:val="000000"/>
        </w:rPr>
      </w:pPr>
      <w:r>
        <w:rPr>
          <w:rFonts w:ascii="宋体" w:hAnsi="宋体"/>
          <w:color w:val="000000"/>
        </w:rPr>
        <w:t>A. 点燃酒精灯</w:t>
      </w:r>
      <w:r>
        <w:rPr>
          <w:rFonts w:hint="eastAsia" w:ascii="宋体" w:hAnsi="宋体"/>
          <w:color w:val="000000"/>
        </w:rPr>
        <w:t xml:space="preserve">         </w:t>
      </w:r>
      <w:r>
        <w:rPr>
          <w:rFonts w:ascii="宋体" w:hAnsi="宋体"/>
          <w:color w:val="000000"/>
        </w:rPr>
        <w:t>B. 量筒读数</w:t>
      </w:r>
      <w:r>
        <w:rPr>
          <w:rFonts w:hint="eastAsia" w:ascii="宋体" w:hAnsi="宋体"/>
          <w:color w:val="000000"/>
        </w:rPr>
        <w:t xml:space="preserve">         </w:t>
      </w:r>
      <w:r>
        <w:rPr>
          <w:rFonts w:ascii="宋体" w:hAnsi="宋体"/>
          <w:color w:val="000000"/>
        </w:rPr>
        <w:t>C</w:t>
      </w:r>
      <w:r>
        <w:rPr>
          <w:rFonts w:ascii="宋体" w:hAnsi="宋体"/>
          <w:color w:val="000000"/>
          <w:position w:val="-22"/>
        </w:rPr>
        <w:drawing>
          <wp:inline distT="0" distB="0" distL="114300" distR="114300">
            <wp:extent cx="31750" cy="88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1750" cy="88900"/>
                    </a:xfrm>
                    <a:prstGeom prst="rect">
                      <a:avLst/>
                    </a:prstGeom>
                    <a:noFill/>
                    <a:ln>
                      <a:noFill/>
                    </a:ln>
                  </pic:spPr>
                </pic:pic>
              </a:graphicData>
            </a:graphic>
          </wp:inline>
        </w:drawing>
      </w:r>
      <w:r>
        <w:rPr>
          <w:rFonts w:ascii="宋体" w:hAnsi="宋体"/>
          <w:color w:val="000000"/>
        </w:rPr>
        <w:t xml:space="preserve"> 倾倒液体</w:t>
      </w:r>
      <w:r>
        <w:rPr>
          <w:rFonts w:hint="eastAsia" w:ascii="宋体" w:hAnsi="宋体"/>
          <w:color w:val="000000"/>
        </w:rPr>
        <w:t xml:space="preserve">         </w:t>
      </w:r>
      <w:r>
        <w:rPr>
          <w:rFonts w:ascii="宋体" w:hAnsi="宋体"/>
          <w:color w:val="000000"/>
        </w:rPr>
        <w:t>D. 过滤</w:t>
      </w:r>
    </w:p>
    <w:p>
      <w:pPr>
        <w:spacing w:line="380" w:lineRule="exact"/>
        <w:jc w:val="left"/>
        <w:textAlignment w:val="center"/>
        <w:rPr>
          <w:rFonts w:ascii="宋体" w:hAnsi="宋体"/>
          <w:color w:val="000000"/>
        </w:rPr>
      </w:pPr>
      <w:r>
        <w:rPr>
          <w:rFonts w:hint="eastAsia"/>
          <w:color w:val="000000"/>
        </w:rPr>
        <w:t>4</w:t>
      </w:r>
      <w:r>
        <w:rPr>
          <w:color w:val="000000"/>
        </w:rPr>
        <w:t>.</w:t>
      </w:r>
      <w:r>
        <w:rPr>
          <w:rFonts w:hint="eastAsia"/>
          <w:color w:val="000000"/>
        </w:rPr>
        <w:t xml:space="preserve"> </w:t>
      </w:r>
      <w:r>
        <w:rPr>
          <w:rFonts w:ascii="宋体" w:hAnsi="宋体"/>
          <w:color w:val="000000"/>
        </w:rPr>
        <w:t>化肥和农药影响农作物的产量。下列说法正确的是</w:t>
      </w:r>
    </w:p>
    <w:p>
      <w:pPr>
        <w:spacing w:line="380" w:lineRule="exact"/>
        <w:ind w:firstLine="210" w:firstLineChars="100"/>
        <w:jc w:val="left"/>
        <w:textAlignment w:val="center"/>
        <w:rPr>
          <w:rFonts w:ascii="宋体" w:hAnsi="宋体"/>
          <w:color w:val="000000"/>
        </w:rPr>
      </w:pPr>
      <w:r>
        <w:rPr>
          <w:rFonts w:ascii="宋体" w:hAnsi="宋体"/>
          <w:color w:val="000000"/>
        </w:rPr>
        <w:t>A. 使用化肥越多，农作物产量越高</w:t>
      </w:r>
    </w:p>
    <w:p>
      <w:pPr>
        <w:spacing w:line="380" w:lineRule="exact"/>
        <w:ind w:firstLine="210" w:firstLineChars="100"/>
        <w:jc w:val="left"/>
        <w:textAlignment w:val="center"/>
        <w:rPr>
          <w:rFonts w:ascii="宋体" w:hAnsi="宋体"/>
          <w:color w:val="000000"/>
        </w:rPr>
      </w:pPr>
      <w:r>
        <w:rPr>
          <w:rFonts w:ascii="宋体" w:hAnsi="宋体"/>
          <w:color w:val="000000"/>
        </w:rPr>
        <w:t>B. 铵态氮肥与熟石灰混合</w:t>
      </w:r>
      <w:r>
        <w:rPr>
          <w:rFonts w:hint="eastAsia" w:ascii="宋体" w:hAnsi="宋体"/>
          <w:color w:val="000000"/>
        </w:rPr>
        <w:t>施</w:t>
      </w:r>
      <w:r>
        <w:rPr>
          <w:rFonts w:ascii="宋体" w:hAnsi="宋体"/>
          <w:color w:val="000000"/>
        </w:rPr>
        <w:t>用可以提高肥效</w:t>
      </w:r>
    </w:p>
    <w:p>
      <w:pPr>
        <w:spacing w:line="380" w:lineRule="exact"/>
        <w:ind w:firstLine="210" w:firstLineChars="100"/>
        <w:jc w:val="left"/>
        <w:textAlignment w:val="center"/>
        <w:rPr>
          <w:rFonts w:ascii="宋体" w:hAnsi="宋体"/>
          <w:color w:val="000000"/>
        </w:rPr>
      </w:pPr>
      <w:r>
        <w:rPr>
          <w:rFonts w:ascii="宋体" w:hAnsi="宋体"/>
          <w:color w:val="000000"/>
        </w:rPr>
        <w:t>C. 大量使用农药会导致土壤和食品污染，因此</w:t>
      </w:r>
      <w:r>
        <w:rPr>
          <w:rFonts w:hint="eastAsia" w:ascii="宋体" w:hAnsi="宋体"/>
          <w:color w:val="000000"/>
        </w:rPr>
        <w:t>应</w:t>
      </w:r>
      <w:r>
        <w:rPr>
          <w:rFonts w:ascii="宋体" w:hAnsi="宋体"/>
          <w:color w:val="000000"/>
        </w:rPr>
        <w:t>杜绝使用农药</w:t>
      </w:r>
    </w:p>
    <w:p>
      <w:pPr>
        <w:spacing w:line="380" w:lineRule="exact"/>
        <w:ind w:firstLine="210" w:firstLineChars="100"/>
        <w:jc w:val="left"/>
        <w:textAlignment w:val="center"/>
        <w:rPr>
          <w:rFonts w:ascii="宋体" w:hAnsi="宋体"/>
          <w:color w:val="000000"/>
        </w:rPr>
      </w:pPr>
      <w:r>
        <w:rPr>
          <w:rFonts w:ascii="宋体" w:hAnsi="宋体"/>
          <w:color w:val="000000"/>
        </w:rPr>
        <w:t>D. 适当增大蔬菜大棚内二氧化碳的浓度，可以促进蔬菜的光合作用</w:t>
      </w:r>
    </w:p>
    <w:p>
      <w:pPr>
        <w:spacing w:line="380" w:lineRule="exact"/>
        <w:jc w:val="left"/>
        <w:textAlignment w:val="center"/>
        <w:rPr>
          <w:rFonts w:ascii="宋体" w:hAnsi="宋体"/>
          <w:color w:val="000000"/>
        </w:rPr>
      </w:pPr>
      <w:r>
        <w:rPr>
          <w:rFonts w:hint="eastAsia"/>
          <w:color w:val="000000"/>
        </w:rPr>
        <w:t>5</w:t>
      </w:r>
      <w:r>
        <w:rPr>
          <w:color w:val="000000"/>
        </w:rPr>
        <w:t>.</w:t>
      </w:r>
      <w:r>
        <w:rPr>
          <w:rFonts w:hint="eastAsia"/>
          <w:color w:val="000000"/>
        </w:rPr>
        <w:t xml:space="preserve"> </w:t>
      </w:r>
      <w:r>
        <w:rPr>
          <w:rFonts w:ascii="宋体" w:hAnsi="宋体"/>
          <w:color w:val="000000"/>
        </w:rPr>
        <w:t>推理是一种重要的化学思维方法，以下推理合理的是</w:t>
      </w:r>
    </w:p>
    <w:p>
      <w:pPr>
        <w:spacing w:line="380" w:lineRule="exact"/>
        <w:ind w:firstLine="210" w:firstLineChars="100"/>
        <w:jc w:val="left"/>
        <w:textAlignment w:val="center"/>
        <w:rPr>
          <w:rFonts w:ascii="宋体" w:hAnsi="宋体"/>
          <w:color w:val="000000"/>
        </w:rPr>
      </w:pPr>
      <w:r>
        <w:rPr>
          <w:rFonts w:ascii="宋体" w:hAnsi="宋体"/>
          <w:color w:val="000000"/>
        </w:rPr>
        <w:t>A. 元素的种类是由质子数决定的，则质子数相同的原子属于同种元素</w:t>
      </w:r>
    </w:p>
    <w:p>
      <w:pPr>
        <w:ind w:firstLine="210" w:firstLineChars="100"/>
        <w:textAlignment w:val="center"/>
        <w:rPr>
          <w:rFonts w:ascii="宋体"/>
        </w:rPr>
      </w:pPr>
      <w:r>
        <w:rPr>
          <w:rFonts w:ascii="宋体" w:hAnsi="宋体"/>
          <w:color w:val="000000"/>
        </w:rPr>
        <w:t xml:space="preserve">B. </w:t>
      </w:r>
      <w:r>
        <w:rPr>
          <w:rFonts w:ascii="宋体" w:cs="宋体"/>
          <w:kern w:val="0"/>
          <w:szCs w:val="21"/>
        </w:rPr>
        <w:t>化学反应通常伴有能量的变化，所以人类利用的能量都是由化学反应提供的</w:t>
      </w:r>
    </w:p>
    <w:p>
      <w:pPr>
        <w:spacing w:line="380" w:lineRule="exact"/>
        <w:ind w:firstLine="210" w:firstLineChars="100"/>
        <w:jc w:val="left"/>
        <w:textAlignment w:val="center"/>
        <w:rPr>
          <w:rFonts w:ascii="宋体" w:hAnsi="宋体"/>
          <w:color w:val="000000"/>
        </w:rPr>
      </w:pPr>
      <w:r>
        <w:rPr>
          <w:rFonts w:ascii="宋体" w:hAnsi="宋体"/>
          <w:color w:val="000000"/>
        </w:rPr>
        <w:t>C. 洗涤剂去油污是利用了乳化作用，则汽油去油污也是利用了乳化作用</w:t>
      </w:r>
    </w:p>
    <w:p>
      <w:pPr>
        <w:spacing w:line="380" w:lineRule="exact"/>
        <w:ind w:firstLine="210" w:firstLineChars="100"/>
        <w:jc w:val="left"/>
        <w:textAlignment w:val="center"/>
        <w:rPr>
          <w:rFonts w:ascii="宋体" w:hAnsi="宋体"/>
          <w:color w:val="000000"/>
        </w:rPr>
      </w:pPr>
      <w:r>
        <w:rPr>
          <w:rFonts w:ascii="宋体" w:hAnsi="宋体"/>
          <w:color w:val="000000"/>
        </w:rPr>
        <w:t>D. 中和反应一定有盐和水生成，所以有盐和水生成的反应一定是中和反应</w:t>
      </w:r>
    </w:p>
    <w:p>
      <w:pPr>
        <w:spacing w:line="380" w:lineRule="exact"/>
        <w:jc w:val="left"/>
        <w:textAlignment w:val="center"/>
        <w:rPr>
          <w:rFonts w:ascii="Times New Roman" w:hAnsi="Times New Roman" w:eastAsia="Times New Roman" w:cs="Times New Roman"/>
          <w:color w:val="000000"/>
        </w:rPr>
      </w:pPr>
      <w:r>
        <w:rPr>
          <w:rFonts w:hint="eastAsia" w:ascii="宋体" w:hAnsi="宋体"/>
          <w:color w:val="000000"/>
        </w:rPr>
        <w:t>6</w:t>
      </w:r>
      <w:r>
        <w:rPr>
          <w:color w:val="000000"/>
        </w:rPr>
        <w:t>.</w:t>
      </w:r>
      <w:r>
        <w:rPr>
          <w:rFonts w:hint="eastAsia"/>
          <w:color w:val="000000"/>
        </w:rPr>
        <w:t xml:space="preserve"> </w:t>
      </w:r>
      <w:r>
        <w:rPr>
          <w:rFonts w:ascii="Times New Roman" w:hAnsi="Times New Roman" w:eastAsia="Times New Roman" w:cs="Times New Roman"/>
          <w:color w:val="000000"/>
        </w:rPr>
        <w:t>“</w:t>
      </w:r>
      <w:r>
        <w:rPr>
          <w:rFonts w:ascii="宋体" w:hAnsi="宋体"/>
          <w:color w:val="000000"/>
        </w:rPr>
        <w:t>辣条</w:t>
      </w:r>
      <w:r>
        <w:rPr>
          <w:rFonts w:ascii="Times New Roman" w:hAnsi="Times New Roman" w:eastAsia="Times New Roman" w:cs="Times New Roman"/>
          <w:color w:val="000000"/>
        </w:rPr>
        <w:t>”</w:t>
      </w:r>
      <w:r>
        <w:rPr>
          <w:rFonts w:ascii="宋体" w:hAnsi="宋体"/>
          <w:color w:val="000000"/>
        </w:rPr>
        <w:t>等劣质食品中常添加过量的</w:t>
      </w:r>
      <w:r>
        <w:rPr>
          <w:rFonts w:ascii="Times New Roman" w:hAnsi="Times New Roman" w:eastAsia="Times New Roman" w:cs="Times New Roman"/>
          <w:color w:val="000000"/>
        </w:rPr>
        <w:t>“</w:t>
      </w:r>
      <w:r>
        <w:rPr>
          <w:rFonts w:ascii="宋体" w:hAnsi="宋体"/>
          <w:color w:val="000000"/>
        </w:rPr>
        <w:t>甜蜜素</w:t>
      </w:r>
      <w:r>
        <w:rPr>
          <w:rFonts w:ascii="Times New Roman" w:hAnsi="Times New Roman" w:eastAsia="Times New Roman" w:cs="Times New Roman"/>
          <w:color w:val="000000"/>
        </w:rPr>
        <w:t>”</w:t>
      </w:r>
      <w:r>
        <w:rPr>
          <w:rFonts w:ascii="宋体" w:hAnsi="宋体"/>
          <w:color w:val="000000"/>
        </w:rPr>
        <w:t>，有害人体健康。工业上由环己胺（化学式是</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6</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11</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2</w:t>
      </w:r>
      <w:r>
        <w:rPr>
          <w:rFonts w:ascii="Times New Roman" w:hAnsi="Times New Roman" w:cs="Times New Roman"/>
          <w:color w:val="000000"/>
        </w:rPr>
        <w:t>）</w:t>
      </w:r>
      <w:r>
        <w:rPr>
          <w:rFonts w:ascii="宋体" w:hAnsi="宋体"/>
          <w:color w:val="000000"/>
        </w:rPr>
        <w:t>与氢氧化钠反应合成</w:t>
      </w:r>
      <w:r>
        <w:rPr>
          <w:rFonts w:ascii="Times New Roman" w:hAnsi="Times New Roman" w:eastAsia="Times New Roman" w:cs="Times New Roman"/>
          <w:color w:val="000000"/>
        </w:rPr>
        <w:t>“</w:t>
      </w:r>
      <w:r>
        <w:rPr>
          <w:rFonts w:ascii="宋体" w:hAnsi="宋体"/>
          <w:color w:val="000000"/>
        </w:rPr>
        <w:t>甜蜜素</w:t>
      </w:r>
      <w:r>
        <w:rPr>
          <w:rFonts w:ascii="Times New Roman" w:hAnsi="Times New Roman" w:eastAsia="Times New Roman" w:cs="Times New Roman"/>
          <w:color w:val="000000"/>
        </w:rPr>
        <w:t>”</w:t>
      </w:r>
      <w:r>
        <w:rPr>
          <w:rFonts w:ascii="宋体" w:hAnsi="宋体"/>
          <w:color w:val="000000"/>
        </w:rPr>
        <w:t>。下列对环己胺的叙述不正确的是</w:t>
      </w:r>
    </w:p>
    <w:p>
      <w:pPr>
        <w:spacing w:line="380" w:lineRule="exact"/>
        <w:ind w:firstLine="210" w:firstLineChars="100"/>
        <w:jc w:val="left"/>
        <w:textAlignment w:val="center"/>
        <w:rPr>
          <w:rFonts w:ascii="宋体" w:hAnsi="宋体"/>
          <w:color w:val="000000"/>
        </w:rPr>
      </w:pPr>
      <w:r>
        <w:rPr>
          <w:rFonts w:ascii="宋体" w:hAnsi="宋体"/>
          <w:color w:val="000000"/>
        </w:rPr>
        <w:t>A. 从类别上看：环己胺属于有机化合物</w:t>
      </w:r>
    </w:p>
    <w:p>
      <w:pPr>
        <w:spacing w:line="380" w:lineRule="exact"/>
        <w:ind w:firstLine="210" w:firstLineChars="100"/>
        <w:jc w:val="left"/>
        <w:textAlignment w:val="center"/>
        <w:rPr>
          <w:rFonts w:ascii="宋体" w:hAnsi="宋体"/>
          <w:color w:val="000000"/>
        </w:rPr>
      </w:pPr>
      <w:r>
        <w:rPr>
          <w:rFonts w:ascii="宋体" w:hAnsi="宋体"/>
          <w:color w:val="000000"/>
        </w:rPr>
        <w:t>B. 从性质上看：环己胺可以与碱反应</w:t>
      </w:r>
    </w:p>
    <w:p>
      <w:pPr>
        <w:spacing w:line="380" w:lineRule="exact"/>
        <w:ind w:firstLine="210" w:firstLineChars="100"/>
        <w:jc w:val="left"/>
        <w:textAlignment w:val="center"/>
        <w:rPr>
          <w:rFonts w:ascii="Times New Roman" w:hAnsi="Times New Roman" w:eastAsia="Times New Roman" w:cs="Times New Roman"/>
          <w:color w:val="000000"/>
        </w:rPr>
      </w:pPr>
      <w:r>
        <w:rPr>
          <w:rFonts w:ascii="宋体" w:hAnsi="宋体"/>
          <w:color w:val="000000"/>
        </w:rPr>
        <w:t>C. 从组成上看：环己胺中碳元素和氮元素的质量比为</w:t>
      </w:r>
      <w:r>
        <w:rPr>
          <w:rFonts w:ascii="Times New Roman" w:hAnsi="Times New Roman" w:eastAsia="Times New Roman" w:cs="Times New Roman"/>
          <w:color w:val="000000"/>
        </w:rPr>
        <w:t>36</w:t>
      </w:r>
      <w:r>
        <w:rPr>
          <w:rFonts w:ascii="宋体" w:hAnsi="宋体"/>
          <w:color w:val="000000"/>
        </w:rPr>
        <w:t>∶</w:t>
      </w:r>
      <w:r>
        <w:rPr>
          <w:rFonts w:ascii="Times New Roman" w:hAnsi="Times New Roman" w:eastAsia="Times New Roman" w:cs="Times New Roman"/>
          <w:color w:val="000000"/>
        </w:rPr>
        <w:t>7</w:t>
      </w:r>
    </w:p>
    <w:p>
      <w:pPr>
        <w:spacing w:line="380" w:lineRule="exact"/>
        <w:ind w:firstLine="210" w:firstLineChars="100"/>
        <w:jc w:val="left"/>
        <w:textAlignment w:val="center"/>
        <w:rPr>
          <w:rFonts w:ascii="宋体" w:hAnsi="宋体"/>
          <w:color w:val="000000"/>
        </w:rPr>
      </w:pPr>
      <w:r>
        <w:rPr>
          <w:rFonts w:ascii="宋体" w:hAnsi="宋体"/>
          <w:color w:val="000000"/>
        </w:rPr>
        <w:t>D. 从结构上看：环已胺由</w:t>
      </w:r>
      <w:r>
        <w:rPr>
          <w:rFonts w:ascii="Times New Roman" w:hAnsi="Times New Roman" w:eastAsia="Times New Roman" w:cs="Times New Roman"/>
          <w:color w:val="000000"/>
        </w:rPr>
        <w:t>6</w:t>
      </w:r>
      <w:r>
        <w:rPr>
          <w:rFonts w:ascii="宋体" w:hAnsi="宋体"/>
          <w:color w:val="000000"/>
        </w:rPr>
        <w:t>个碳原子、</w:t>
      </w:r>
      <w:r>
        <w:rPr>
          <w:rFonts w:ascii="Times New Roman" w:hAnsi="Times New Roman" w:eastAsia="Times New Roman" w:cs="Times New Roman"/>
          <w:color w:val="000000"/>
        </w:rPr>
        <w:t>13</w:t>
      </w:r>
      <w:r>
        <w:rPr>
          <w:rFonts w:ascii="宋体" w:hAnsi="宋体"/>
          <w:color w:val="000000"/>
        </w:rPr>
        <w:t>个氢原子、</w:t>
      </w:r>
      <w:r>
        <w:rPr>
          <w:rFonts w:ascii="Times New Roman" w:hAnsi="Times New Roman" w:eastAsia="Times New Roman" w:cs="Times New Roman"/>
          <w:color w:val="000000"/>
        </w:rPr>
        <w:t>1</w:t>
      </w:r>
      <w:r>
        <w:rPr>
          <w:rFonts w:ascii="宋体" w:hAnsi="宋体"/>
          <w:color w:val="000000"/>
        </w:rPr>
        <w:t>个氮原子构成</w:t>
      </w:r>
    </w:p>
    <w:p>
      <w:pPr>
        <w:textAlignment w:val="center"/>
        <w:rPr>
          <w:rFonts w:ascii="宋体"/>
        </w:rPr>
      </w:pPr>
      <w:r>
        <w:rPr>
          <w:rFonts w:hint="eastAsia"/>
          <w:color w:val="000000"/>
        </w:rPr>
        <w:t>7</w:t>
      </w:r>
      <w:r>
        <w:rPr>
          <w:color w:val="000000"/>
        </w:rPr>
        <w:t>.</w:t>
      </w:r>
      <w:r>
        <w:rPr>
          <w:rFonts w:hint="eastAsia"/>
          <w:color w:val="000000"/>
        </w:rPr>
        <w:t xml:space="preserve"> </w:t>
      </w:r>
      <w:bookmarkStart w:id="0" w:name="topic_c8fa55fc-f968-4015-9d7a-b96db5488e"/>
      <w:r>
        <w:rPr>
          <w:rFonts w:ascii="宋体" w:cs="宋体"/>
          <w:kern w:val="0"/>
          <w:szCs w:val="21"/>
        </w:rPr>
        <w:t>在</w:t>
      </w:r>
      <w:r>
        <w:rPr>
          <w:rFonts w:ascii="宋体" w:cs="Times New Roman"/>
          <w:kern w:val="0"/>
          <w:szCs w:val="21"/>
        </w:rPr>
        <w:t>pH=7</w:t>
      </w:r>
      <w:r>
        <w:rPr>
          <w:rFonts w:ascii="宋体" w:cs="宋体"/>
          <w:kern w:val="0"/>
          <w:szCs w:val="21"/>
        </w:rPr>
        <w:t>的无色溶液中，下列离子可以大量共存的是（　　）</w:t>
      </w:r>
      <w:bookmarkEnd w:id="0"/>
    </w:p>
    <w:p>
      <w:pPr>
        <w:tabs>
          <w:tab w:val="left" w:pos="4200"/>
        </w:tabs>
        <w:ind w:left="420"/>
        <w:textAlignment w:val="center"/>
        <w:rPr>
          <w:rFonts w:ascii="Times New Roman" w:hAnsi="Times New Roman" w:cs="Times New Roman"/>
        </w:rPr>
      </w:pPr>
      <w:r>
        <w:rPr>
          <w:rFonts w:ascii="宋体" w:cs="Times New Roman"/>
          <w:kern w:val="0"/>
        </w:rPr>
        <w:t xml:space="preserve">A. </w:t>
      </w:r>
      <m:oMath>
        <m:r>
          <m:rPr>
            <m:sty m:val="p"/>
          </m:rPr>
          <w:rPr>
            <w:rFonts w:ascii="Cambria Math" w:hAnsi="Cambria Math" w:cs="Times New Roman"/>
          </w:rPr>
          <m:t>N</m:t>
        </m:r>
        <m:sSubSup>
          <m:sSubSupPr>
            <m:ctrlPr>
              <w:rPr>
                <w:rFonts w:ascii="Cambria Math" w:hAnsi="Cambria Math" w:cs="Times New Roman"/>
              </w:rPr>
            </m:ctrlPr>
          </m:sSubSupPr>
          <m:e>
            <m:r>
              <m:rPr>
                <m:sty m:val="p"/>
              </m:rPr>
              <w:rPr>
                <w:rFonts w:ascii="Cambria Math" w:hAnsi="Cambria Math" w:cs="Times New Roman"/>
              </w:rPr>
              <m:t>H</m:t>
            </m:r>
            <m:ctrlPr>
              <w:rPr>
                <w:rFonts w:ascii="Cambria Math" w:hAnsi="Cambria Math" w:cs="Times New Roman"/>
              </w:rPr>
            </m:ctrlPr>
          </m:e>
          <m:sub>
            <m:r>
              <m:rPr>
                <m:sty m:val="p"/>
              </m:rPr>
              <w:rPr>
                <w:rFonts w:ascii="Cambria Math" w:hAnsi="Cambria Math" w:cs="Times New Roman"/>
              </w:rPr>
              <m:t>4</m:t>
            </m:r>
            <m:ctrlPr>
              <w:rPr>
                <w:rFonts w:ascii="Cambria Math" w:hAnsi="Cambria Math" w:cs="Times New Roman"/>
              </w:rPr>
            </m:ctrlPr>
          </m:sub>
          <m:sup>
            <m:r>
              <m:rPr>
                <m:sty m:val="p"/>
              </m:rPr>
              <w:rPr>
                <w:rFonts w:ascii="Cambria Math" w:hAnsi="Cambria Math" w:cs="Times New Roman"/>
              </w:rPr>
              <m:t>+</m:t>
            </m:r>
            <m:ctrlPr>
              <w:rPr>
                <w:rFonts w:ascii="Cambria Math" w:hAnsi="Cambria Math" w:cs="Times New Roman"/>
              </w:rPr>
            </m:ctrlPr>
          </m:sup>
        </m:sSubSup>
      </m:oMath>
      <w:r>
        <w:rPr>
          <w:rFonts w:ascii="Times New Roman" w:hAnsi="Times New Roman" w:cs="Times New Roman"/>
          <w:kern w:val="0"/>
          <w:szCs w:val="21"/>
        </w:rPr>
        <w:t>、</w:t>
      </w:r>
      <m:oMath>
        <m:sSup>
          <m:sSupPr>
            <m:ctrlPr>
              <w:rPr>
                <w:rFonts w:ascii="Cambria Math" w:hAnsi="Cambria Math" w:cs="Times New Roman"/>
              </w:rPr>
            </m:ctrlPr>
          </m:sSupPr>
          <m:e>
            <m:r>
              <m:rPr>
                <m:sty m:val="p"/>
              </m:rPr>
              <w:rPr>
                <w:rFonts w:ascii="Cambria Math" w:hAnsi="Cambria Math" w:cs="Times New Roman"/>
              </w:rPr>
              <m:t>K</m:t>
            </m:r>
            <m:ctrlPr>
              <w:rPr>
                <w:rFonts w:ascii="Cambria Math" w:hAnsi="Cambria Math" w:cs="Times New Roman"/>
              </w:rPr>
            </m:ctrlPr>
          </m:e>
          <m:sup>
            <m:r>
              <m:rPr>
                <m:sty m:val="p"/>
              </m:rPr>
              <w:rPr>
                <w:rFonts w:ascii="Cambria Math" w:hAnsi="Cambria Math" w:cs="Times New Roman"/>
              </w:rPr>
              <m:t>+</m:t>
            </m:r>
            <m:ctrlPr>
              <w:rPr>
                <w:rFonts w:ascii="Cambria Math" w:hAnsi="Cambria Math" w:cs="Times New Roman"/>
              </w:rPr>
            </m:ctrlPr>
          </m:sup>
        </m:sSup>
      </m:oMath>
      <w:r>
        <w:rPr>
          <w:rFonts w:ascii="Times New Roman" w:hAnsi="Times New Roman" w:cs="Times New Roman"/>
          <w:kern w:val="0"/>
          <w:szCs w:val="21"/>
        </w:rPr>
        <w:t>、</w:t>
      </w:r>
      <m:oMath>
        <m:r>
          <m:rPr>
            <m:sty m:val="p"/>
          </m:rPr>
          <w:rPr>
            <w:rFonts w:ascii="Cambria Math" w:hAnsi="Cambria Math" w:cs="Times New Roman"/>
          </w:rPr>
          <m:t>O</m:t>
        </m:r>
        <m:sSup>
          <m:sSupPr>
            <m:ctrlPr>
              <w:rPr>
                <w:rFonts w:ascii="Cambria Math" w:hAnsi="Cambria Math" w:cs="Times New Roman"/>
              </w:rPr>
            </m:ctrlPr>
          </m:sSupPr>
          <m:e>
            <m:r>
              <m:rPr>
                <m:sty m:val="p"/>
              </m:rPr>
              <w:rPr>
                <w:rFonts w:ascii="Cambria Math" w:hAnsi="Cambria Math" w:cs="Times New Roman"/>
              </w:rPr>
              <m:t>H</m:t>
            </m:r>
            <m:ctrlPr>
              <w:rPr>
                <w:rFonts w:ascii="Cambria Math" w:hAnsi="Cambria Math" w:cs="Times New Roman"/>
              </w:rPr>
            </m:ctrlPr>
          </m:e>
          <m:sup>
            <m:r>
              <m:rPr>
                <m:sty m:val="p"/>
              </m:rPr>
              <w:rPr>
                <w:rFonts w:ascii="Cambria Math" w:hAnsi="Cambria Math" w:cs="Times New Roman"/>
              </w:rPr>
              <m:t>-</m:t>
            </m:r>
            <m:ctrlPr>
              <w:rPr>
                <w:rFonts w:ascii="Cambria Math" w:hAnsi="Cambria Math" w:cs="Times New Roman"/>
              </w:rPr>
            </m:ctrlPr>
          </m:sup>
        </m:sSup>
      </m:oMath>
      <w:r>
        <w:rPr>
          <w:rFonts w:ascii="Times New Roman" w:hAnsi="Times New Roman" w:cs="Times New Roman"/>
          <w:kern w:val="0"/>
          <w:szCs w:val="21"/>
        </w:rPr>
        <w:t>、</w:t>
      </w:r>
      <m:oMath>
        <m:r>
          <m:rPr>
            <m:sty m:val="p"/>
          </m:rPr>
          <w:rPr>
            <w:rFonts w:ascii="Cambria Math" w:hAnsi="Cambria Math" w:cs="Times New Roman"/>
          </w:rPr>
          <m:t>Mn</m:t>
        </m:r>
        <m:sSubSup>
          <m:sSubSupPr>
            <m:ctrlPr>
              <w:rPr>
                <w:rFonts w:ascii="Cambria Math" w:hAnsi="Cambria Math" w:cs="Times New Roman"/>
              </w:rPr>
            </m:ctrlPr>
          </m:sSubSupPr>
          <m:e>
            <m:r>
              <m:rPr>
                <m:sty m:val="p"/>
              </m:rPr>
              <w:rPr>
                <w:rFonts w:ascii="Cambria Math" w:hAnsi="Cambria Math" w:cs="Times New Roman"/>
              </w:rPr>
              <m:t>O</m:t>
            </m:r>
            <m:ctrlPr>
              <w:rPr>
                <w:rFonts w:ascii="Cambria Math" w:hAnsi="Cambria Math" w:cs="Times New Roman"/>
              </w:rPr>
            </m:ctrlPr>
          </m:e>
          <m:sub>
            <m:r>
              <m:rPr>
                <m:sty m:val="p"/>
              </m:rPr>
              <w:rPr>
                <w:rFonts w:ascii="Cambria Math" w:hAnsi="Cambria Math" w:cs="Times New Roman"/>
              </w:rPr>
              <m:t>4</m:t>
            </m:r>
            <m:ctrlPr>
              <w:rPr>
                <w:rFonts w:ascii="Cambria Math" w:hAnsi="Cambria Math" w:cs="Times New Roman"/>
              </w:rPr>
            </m:ctrlPr>
          </m:sub>
          <m:sup>
            <m:r>
              <m:rPr>
                <m:sty m:val="p"/>
              </m:rPr>
              <w:rPr>
                <w:rFonts w:ascii="Cambria Math" w:hAnsi="Cambria Math" w:cs="Times New Roman"/>
              </w:rPr>
              <m:t>-</m:t>
            </m:r>
            <m:ctrlPr>
              <w:rPr>
                <w:rFonts w:ascii="Cambria Math" w:hAnsi="Cambria Math" w:cs="Times New Roman"/>
              </w:rPr>
            </m:ctrlPr>
          </m:sup>
        </m:sSubSup>
      </m:oMath>
      <w:r>
        <w:rPr>
          <w:rFonts w:ascii="宋体"/>
        </w:rPr>
        <w:tab/>
      </w:r>
      <w:r>
        <w:rPr>
          <w:rFonts w:ascii="宋体" w:cs="Times New Roman"/>
          <w:kern w:val="0"/>
        </w:rPr>
        <w:t xml:space="preserve">B. </w:t>
      </w:r>
      <w:r>
        <w:rPr>
          <w:rFonts w:ascii="宋体" w:hAnsi="宋体"/>
          <w:color w:val="000000"/>
        </w:rPr>
        <w:t xml:space="preserve"> </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Times New Roman" w:hAnsi="Times New Roman" w:cs="Times New Roman"/>
          <w:kern w:val="0"/>
          <w:szCs w:val="21"/>
        </w:rPr>
        <w:t>、</w:t>
      </w:r>
      <w:r>
        <w:rPr>
          <w:rFonts w:hint="eastAsia" w:ascii="Times New Roman" w:hAnsi="Times New Roman" w:cs="Times New Roman"/>
          <w:kern w:val="0"/>
          <w:szCs w:val="21"/>
        </w:rPr>
        <w:t>Fe</w:t>
      </w:r>
      <w:r>
        <w:rPr>
          <w:rFonts w:ascii="Times New Roman" w:hAnsi="Times New Roman" w:eastAsia="Times New Roman" w:cs="Times New Roman"/>
          <w:color w:val="000000"/>
          <w:vertAlign w:val="superscript"/>
        </w:rPr>
        <w:t>2+</w:t>
      </w:r>
      <w:r>
        <w:rPr>
          <w:rFonts w:ascii="Times New Roman" w:hAnsi="Times New Roman" w:cs="Times New Roman"/>
          <w:kern w:val="0"/>
          <w:szCs w:val="21"/>
        </w:rPr>
        <w:t>、</w:t>
      </w:r>
      <m:oMath>
        <m:r>
          <m:rPr>
            <m:sty m:val="p"/>
          </m:rPr>
          <w:rPr>
            <w:rFonts w:ascii="Cambria Math" w:hAnsi="Cambria Math" w:cs="Times New Roman"/>
          </w:rPr>
          <m:t>N</m:t>
        </m:r>
        <m:sSubSup>
          <m:sSubSupPr>
            <m:ctrlPr>
              <w:rPr>
                <w:rFonts w:ascii="Cambria Math" w:hAnsi="Cambria Math" w:cs="Times New Roman"/>
              </w:rPr>
            </m:ctrlPr>
          </m:sSubSupPr>
          <m:e>
            <m:r>
              <m:rPr>
                <m:sty m:val="p"/>
              </m:rPr>
              <w:rPr>
                <w:rFonts w:ascii="Cambria Math" w:hAnsi="Cambria Math" w:cs="Times New Roman"/>
              </w:rPr>
              <m:t>O</m:t>
            </m:r>
            <m:ctrlPr>
              <w:rPr>
                <w:rFonts w:ascii="Cambria Math" w:hAnsi="Cambria Math" w:cs="Times New Roman"/>
              </w:rPr>
            </m:ctrlPr>
          </m:e>
          <m:sub>
            <m:r>
              <m:rPr>
                <m:sty m:val="p"/>
              </m:rPr>
              <w:rPr>
                <w:rFonts w:ascii="Cambria Math" w:hAnsi="Cambria Math" w:cs="Times New Roman"/>
              </w:rPr>
              <m:t>3</m:t>
            </m:r>
            <m:ctrlPr>
              <w:rPr>
                <w:rFonts w:ascii="Cambria Math" w:hAnsi="Cambria Math" w:cs="Times New Roman"/>
              </w:rPr>
            </m:ctrlPr>
          </m:sub>
          <m:sup>
            <m:r>
              <m:rPr>
                <m:sty m:val="p"/>
              </m:rPr>
              <w:rPr>
                <w:rFonts w:ascii="Cambria Math" w:hAnsi="Cambria Math" w:cs="Times New Roman"/>
              </w:rPr>
              <m:t>-</m:t>
            </m:r>
            <m:ctrlPr>
              <w:rPr>
                <w:rFonts w:ascii="Cambria Math" w:hAnsi="Cambria Math" w:cs="Times New Roman"/>
              </w:rPr>
            </m:ctrlPr>
          </m:sup>
        </m:sSubSup>
      </m:oMath>
      <w:r>
        <w:rPr>
          <w:rFonts w:ascii="Times New Roman" w:hAnsi="Times New Roman" w:cs="Times New Roman"/>
          <w:kern w:val="0"/>
          <w:szCs w:val="21"/>
        </w:rPr>
        <w:t>、</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vertAlign w:val="superscript"/>
        </w:rPr>
        <w:t>2-</w:t>
      </w:r>
      <w:r>
        <w:rPr>
          <w:rFonts w:ascii="宋体"/>
        </w:rPr>
        <w:br w:type="textWrapping"/>
      </w:r>
      <w:r>
        <w:rPr>
          <w:rFonts w:ascii="宋体" w:cs="Times New Roman"/>
          <w:kern w:val="0"/>
        </w:rPr>
        <w:t xml:space="preserve">C. </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Times New Roman" w:hAnsi="Times New Roman" w:cs="Times New Roman"/>
          <w:kern w:val="0"/>
          <w:szCs w:val="21"/>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perscript"/>
        </w:rPr>
        <w:t>+</w:t>
      </w:r>
      <w:r>
        <w:rPr>
          <w:rFonts w:ascii="Times New Roman" w:hAnsi="Times New Roman" w:cs="Times New Roman"/>
          <w:kern w:val="0"/>
          <w:szCs w:val="21"/>
        </w:rPr>
        <w:t>、</w:t>
      </w:r>
      <w:r>
        <w:rPr>
          <w:rFonts w:ascii="Times New Roman" w:hAnsi="Times New Roman" w:eastAsia="Times New Roman" w:cs="Times New Roman"/>
          <w:color w:val="000000"/>
        </w:rPr>
        <w:t>Cl</w:t>
      </w:r>
      <w:r>
        <w:rPr>
          <w:rFonts w:ascii="Times New Roman" w:hAnsi="Times New Roman" w:cs="Times New Roman"/>
          <w:color w:val="000000"/>
          <w:vertAlign w:val="superscript"/>
        </w:rPr>
        <w:t>－</w:t>
      </w:r>
      <w:r>
        <w:rPr>
          <w:rFonts w:ascii="Times New Roman" w:hAnsi="Times New Roman" w:cs="Times New Roman"/>
          <w:kern w:val="0"/>
          <w:szCs w:val="21"/>
        </w:rPr>
        <w:t>、</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vertAlign w:val="superscript"/>
        </w:rPr>
        <w:t>2-</w:t>
      </w:r>
      <w:r>
        <w:rPr>
          <w:rFonts w:hint="eastAsia" w:ascii="Times New Roman" w:hAnsi="Times New Roman" w:eastAsia="宋体" w:cs="Times New Roman"/>
          <w:color w:val="000000"/>
          <w:vertAlign w:val="superscript"/>
        </w:rPr>
        <w:t xml:space="preserve"> </w:t>
      </w:r>
      <w:r>
        <w:rPr>
          <w:rFonts w:ascii="宋体"/>
        </w:rPr>
        <w:tab/>
      </w:r>
      <w:r>
        <w:rPr>
          <w:rFonts w:ascii="宋体" w:cs="Times New Roman"/>
          <w:kern w:val="0"/>
        </w:rPr>
        <w:t xml:space="preserve">D. </w:t>
      </w:r>
      <w:r>
        <w:rPr>
          <w:rFonts w:ascii="宋体" w:hAnsi="宋体"/>
          <w:color w:val="000000"/>
        </w:rPr>
        <w:t xml:space="preserve"> </w:t>
      </w:r>
      <w:r>
        <w:rPr>
          <w:rFonts w:hint="eastAsia" w:ascii="Times New Roman" w:hAnsi="Times New Roman" w:eastAsia="宋体" w:cs="Times New Roman"/>
          <w:color w:val="000000"/>
        </w:rPr>
        <w:t>C</w:t>
      </w:r>
      <w:r>
        <w:rPr>
          <w:rFonts w:ascii="Times New Roman" w:hAnsi="Times New Roman" w:eastAsia="Times New Roman" w:cs="Times New Roman"/>
          <w:color w:val="000000"/>
        </w:rPr>
        <w:t>a</w:t>
      </w:r>
      <w:r>
        <w:rPr>
          <w:rFonts w:hint="eastAsia" w:ascii="Times New Roman" w:hAnsi="Times New Roman" w:eastAsia="宋体" w:cs="Times New Roman"/>
          <w:color w:val="000000"/>
          <w:vertAlign w:val="superscript"/>
        </w:rPr>
        <w:t>2</w:t>
      </w:r>
      <w:r>
        <w:rPr>
          <w:rFonts w:ascii="Times New Roman" w:hAnsi="Times New Roman" w:eastAsia="Times New Roman" w:cs="Times New Roman"/>
          <w:color w:val="000000"/>
          <w:vertAlign w:val="superscript"/>
        </w:rPr>
        <w:t>+</w:t>
      </w:r>
      <w:r>
        <w:rPr>
          <w:rFonts w:ascii="Times New Roman" w:hAnsi="Times New Roman" w:cs="Times New Roman"/>
          <w:kern w:val="0"/>
          <w:szCs w:val="21"/>
        </w:rPr>
        <w:t>、</w:t>
      </w:r>
      <m:oMath>
        <m:sSup>
          <m:sSupPr>
            <m:ctrlPr>
              <w:rPr>
                <w:rFonts w:ascii="Cambria Math" w:hAnsi="Cambria Math" w:cs="Times New Roman"/>
              </w:rPr>
            </m:ctrlPr>
          </m:sSupPr>
          <m:e>
            <m:r>
              <m:rPr>
                <m:sty m:val="p"/>
              </m:rPr>
              <w:rPr>
                <w:rFonts w:ascii="Cambria Math" w:hAnsi="Cambria Math" w:cs="Times New Roman"/>
              </w:rPr>
              <m:t>K</m:t>
            </m:r>
            <m:ctrlPr>
              <w:rPr>
                <w:rFonts w:ascii="Cambria Math" w:hAnsi="Cambria Math" w:cs="Times New Roman"/>
              </w:rPr>
            </m:ctrlPr>
          </m:e>
          <m:sup>
            <m:r>
              <m:rPr>
                <m:sty m:val="p"/>
              </m:rPr>
              <w:rPr>
                <w:rFonts w:ascii="Cambria Math" w:hAnsi="Cambria Math" w:cs="Times New Roman"/>
              </w:rPr>
              <m:t>+</m:t>
            </m:r>
            <m:ctrlPr>
              <w:rPr>
                <w:rFonts w:ascii="Cambria Math" w:hAnsi="Cambria Math" w:cs="Times New Roman"/>
              </w:rPr>
            </m:ctrlPr>
          </m:sup>
        </m:sSup>
      </m:oMath>
      <w:r>
        <w:rPr>
          <w:rFonts w:ascii="Times New Roman" w:hAnsi="Times New Roman" w:cs="Times New Roman"/>
          <w:kern w:val="0"/>
          <w:szCs w:val="21"/>
        </w:rPr>
        <w:t>、</w:t>
      </w:r>
      <m:oMath>
        <m:r>
          <m:rPr>
            <m:sty m:val="p"/>
          </m:rPr>
          <w:rPr>
            <w:rFonts w:ascii="Cambria Math" w:hAnsi="Cambria Math" w:cs="Times New Roman"/>
          </w:rPr>
          <m:t>N</m:t>
        </m:r>
        <m:sSubSup>
          <m:sSubSupPr>
            <m:ctrlPr>
              <w:rPr>
                <w:rFonts w:ascii="Cambria Math" w:hAnsi="Cambria Math" w:cs="Times New Roman"/>
              </w:rPr>
            </m:ctrlPr>
          </m:sSubSupPr>
          <m:e>
            <m:r>
              <m:rPr>
                <m:sty m:val="p"/>
              </m:rPr>
              <w:rPr>
                <w:rFonts w:ascii="Cambria Math" w:hAnsi="Cambria Math" w:cs="Times New Roman"/>
              </w:rPr>
              <m:t>O</m:t>
            </m:r>
            <m:ctrlPr>
              <w:rPr>
                <w:rFonts w:ascii="Cambria Math" w:hAnsi="Cambria Math" w:cs="Times New Roman"/>
              </w:rPr>
            </m:ctrlPr>
          </m:e>
          <m:sub>
            <m:r>
              <m:rPr>
                <m:sty m:val="p"/>
              </m:rPr>
              <w:rPr>
                <w:rFonts w:ascii="Cambria Math" w:hAnsi="Cambria Math" w:cs="Times New Roman"/>
              </w:rPr>
              <m:t>3</m:t>
            </m:r>
            <m:ctrlPr>
              <w:rPr>
                <w:rFonts w:ascii="Cambria Math" w:hAnsi="Cambria Math" w:cs="Times New Roman"/>
              </w:rPr>
            </m:ctrlPr>
          </m:sub>
          <m:sup>
            <m:r>
              <m:rPr>
                <m:sty m:val="p"/>
              </m:rPr>
              <w:rPr>
                <w:rFonts w:ascii="Cambria Math" w:hAnsi="Cambria Math" w:cs="Times New Roman"/>
              </w:rPr>
              <m:t>-</m:t>
            </m:r>
            <m:ctrlPr>
              <w:rPr>
                <w:rFonts w:ascii="Cambria Math" w:hAnsi="Cambria Math" w:cs="Times New Roman"/>
              </w:rPr>
            </m:ctrlPr>
          </m:sup>
        </m:sSubSup>
      </m:oMath>
      <w:r>
        <w:rPr>
          <w:rFonts w:ascii="Times New Roman" w:hAnsi="Times New Roman" w:cs="Times New Roman"/>
          <w:kern w:val="0"/>
          <w:szCs w:val="21"/>
        </w:rPr>
        <w:t>、</w:t>
      </w:r>
      <m:oMath>
        <m:r>
          <m:rPr>
            <m:sty m:val="p"/>
          </m:rPr>
          <w:rPr>
            <w:rFonts w:ascii="Cambria Math" w:hAnsi="Cambria Math" w:cs="Times New Roman"/>
          </w:rPr>
          <m:t>C</m:t>
        </m:r>
        <m:sSup>
          <m:sSupPr>
            <m:ctrlPr>
              <w:rPr>
                <w:rFonts w:ascii="Cambria Math" w:hAnsi="Cambria Math" w:cs="Times New Roman"/>
              </w:rPr>
            </m:ctrlPr>
          </m:sSupPr>
          <m:e>
            <m:r>
              <m:rPr>
                <m:sty m:val="p"/>
              </m:rPr>
              <w:rPr>
                <w:rFonts w:ascii="Cambria Math" w:hAnsi="Cambria Math" w:cs="Times New Roman"/>
              </w:rPr>
              <m:t>l</m:t>
            </m:r>
            <m:ctrlPr>
              <w:rPr>
                <w:rFonts w:ascii="Cambria Math" w:hAnsi="Cambria Math" w:cs="Times New Roman"/>
              </w:rPr>
            </m:ctrlPr>
          </m:e>
          <m:sup>
            <m:r>
              <m:rPr>
                <m:sty m:val="p"/>
              </m:rPr>
              <w:rPr>
                <w:rFonts w:ascii="Cambria Math" w:hAnsi="Cambria Math" w:cs="Times New Roman"/>
              </w:rPr>
              <m:t>-</m:t>
            </m:r>
            <m:ctrlPr>
              <w:rPr>
                <w:rFonts w:ascii="Cambria Math" w:hAnsi="Cambria Math" w:cs="Times New Roman"/>
              </w:rPr>
            </m:ctrlPr>
          </m:sup>
        </m:sSup>
      </m:oMath>
    </w:p>
    <w:p>
      <w:pPr>
        <w:spacing w:line="360" w:lineRule="exact"/>
        <w:textAlignment w:val="center"/>
        <w:rPr>
          <w:rFonts w:ascii="宋体" w:hAnsi="宋体"/>
          <w:kern w:val="0"/>
        </w:rPr>
      </w:pPr>
      <w:r>
        <w:rPr>
          <w:rFonts w:hint="eastAsia"/>
          <w:color w:val="000000"/>
        </w:rPr>
        <w:t>8</w:t>
      </w:r>
      <w:r>
        <w:rPr>
          <w:color w:val="000000"/>
        </w:rPr>
        <w:t>.</w:t>
      </w:r>
      <w:r>
        <w:rPr>
          <w:rFonts w:hint="eastAsia"/>
          <w:color w:val="000000"/>
        </w:rPr>
        <w:t xml:space="preserve"> </w:t>
      </w:r>
      <w:r>
        <w:rPr>
          <w:rFonts w:hint="eastAsia" w:ascii="宋体" w:hAnsi="宋体"/>
          <w:kern w:val="0"/>
          <w:szCs w:val="21"/>
        </w:rPr>
        <w:t>向</w:t>
      </w:r>
      <w:r>
        <w:rPr>
          <w:rFonts w:ascii="Times New Roman" w:hAnsi="Times New Roman" w:cs="Times New Roman"/>
          <w:kern w:val="0"/>
          <w:szCs w:val="21"/>
        </w:rPr>
        <w:t>AgNO</w:t>
      </w:r>
      <w:r>
        <w:rPr>
          <w:rFonts w:ascii="Times New Roman" w:hAnsi="Times New Roman" w:cs="Times New Roman"/>
          <w:kern w:val="0"/>
          <w:vertAlign w:val="subscript"/>
        </w:rPr>
        <w:t>3</w:t>
      </w:r>
      <w:r>
        <w:rPr>
          <w:rFonts w:hint="eastAsia" w:ascii="宋体" w:hAnsi="宋体"/>
          <w:kern w:val="0"/>
          <w:szCs w:val="21"/>
        </w:rPr>
        <w:t>溶液中加入一定质量的</w:t>
      </w:r>
      <w:r>
        <w:rPr>
          <w:rFonts w:ascii="Times New Roman" w:hAnsi="Times New Roman" w:cs="Times New Roman"/>
          <w:kern w:val="0"/>
          <w:szCs w:val="21"/>
        </w:rPr>
        <w:t>Zn、Cu</w:t>
      </w:r>
      <w:r>
        <w:rPr>
          <w:rFonts w:hint="eastAsia" w:ascii="宋体" w:hAnsi="宋体"/>
          <w:kern w:val="0"/>
          <w:szCs w:val="21"/>
        </w:rPr>
        <w:t>的混合粉末，充分反应后过滤，得到滤渣和蓝色滤液。关于该滤渣和滤液的下列四种说法中，正确的是</w:t>
      </w:r>
    </w:p>
    <w:p>
      <w:pPr>
        <w:spacing w:line="360" w:lineRule="exact"/>
        <w:ind w:firstLine="273" w:firstLineChars="130"/>
        <w:jc w:val="left"/>
        <w:textAlignment w:val="center"/>
        <w:rPr>
          <w:rFonts w:ascii="宋体" w:hAnsi="宋体"/>
          <w:kern w:val="0"/>
        </w:rPr>
      </w:pPr>
      <w:r>
        <w:rPr>
          <w:rFonts w:hint="eastAsia" w:ascii="宋体" w:hAnsi="宋体"/>
          <w:kern w:val="0"/>
          <w:szCs w:val="21"/>
        </w:rPr>
        <w:t>A．滤渣中一定含有</w:t>
      </w:r>
      <w:r>
        <w:rPr>
          <w:rFonts w:ascii="Times New Roman" w:hAnsi="Times New Roman" w:cs="Times New Roman"/>
          <w:kern w:val="0"/>
          <w:szCs w:val="21"/>
        </w:rPr>
        <w:t>Ag</w:t>
      </w:r>
      <w:r>
        <w:rPr>
          <w:rFonts w:hint="eastAsia" w:ascii="宋体" w:hAnsi="宋体"/>
          <w:kern w:val="0"/>
          <w:szCs w:val="21"/>
        </w:rPr>
        <w:t>，可能含有铜</w:t>
      </w:r>
      <w:r>
        <w:rPr>
          <w:rFonts w:ascii="宋体" w:hAnsi="宋体"/>
          <w:kern w:val="0"/>
        </w:rPr>
        <w:tab/>
      </w:r>
    </w:p>
    <w:p>
      <w:pPr>
        <w:spacing w:line="360" w:lineRule="exact"/>
        <w:ind w:firstLine="273" w:firstLineChars="130"/>
        <w:jc w:val="left"/>
        <w:textAlignment w:val="center"/>
        <w:rPr>
          <w:rFonts w:ascii="宋体" w:hAnsi="宋体"/>
          <w:kern w:val="0"/>
        </w:rPr>
      </w:pPr>
      <w:r>
        <w:rPr>
          <w:rFonts w:hint="eastAsia" w:ascii="宋体" w:hAnsi="宋体"/>
          <w:kern w:val="0"/>
          <w:szCs w:val="21"/>
        </w:rPr>
        <w:t>B．向滤渣中加入稀盐酸，一定有气泡产生</w:t>
      </w:r>
    </w:p>
    <w:p>
      <w:pPr>
        <w:spacing w:line="360" w:lineRule="exact"/>
        <w:ind w:firstLine="273" w:firstLineChars="130"/>
        <w:jc w:val="left"/>
        <w:textAlignment w:val="center"/>
        <w:rPr>
          <w:rFonts w:ascii="宋体" w:hAnsi="宋体"/>
          <w:kern w:val="0"/>
        </w:rPr>
      </w:pPr>
      <w:r>
        <w:rPr>
          <w:rFonts w:hint="eastAsia" w:ascii="宋体" w:hAnsi="宋体"/>
          <w:kern w:val="0"/>
          <w:szCs w:val="21"/>
        </w:rPr>
        <w:t>C．向滤液中加入稀盐酸，一定有沉淀产生</w:t>
      </w:r>
      <w:r>
        <w:rPr>
          <w:rFonts w:ascii="宋体" w:hAnsi="宋体"/>
          <w:kern w:val="0"/>
        </w:rPr>
        <w:tab/>
      </w:r>
    </w:p>
    <w:p>
      <w:pPr>
        <w:spacing w:line="360" w:lineRule="exact"/>
        <w:ind w:firstLine="210" w:firstLineChars="100"/>
        <w:jc w:val="left"/>
        <w:textAlignment w:val="center"/>
        <w:rPr>
          <w:rFonts w:ascii="宋体" w:hAnsi="宋体"/>
          <w:kern w:val="0"/>
        </w:rPr>
      </w:pPr>
      <w:r>
        <w:rPr>
          <w:rFonts w:hint="eastAsia" w:ascii="宋体" w:hAnsi="宋体"/>
          <w:kern w:val="0"/>
          <w:szCs w:val="21"/>
        </w:rPr>
        <w:t>D．滤液中一定含有</w:t>
      </w:r>
      <w:r>
        <w:rPr>
          <w:rFonts w:ascii="Times New Roman" w:hAnsi="Times New Roman" w:cs="Times New Roman"/>
          <w:kern w:val="0"/>
          <w:szCs w:val="21"/>
        </w:rPr>
        <w:t>Cu</w:t>
      </w:r>
      <w:r>
        <w:rPr>
          <w:rFonts w:hint="eastAsia" w:ascii="Times New Roman" w:hAnsi="Times New Roman" w:cs="Times New Roman"/>
          <w:kern w:val="0"/>
          <w:szCs w:val="21"/>
        </w:rPr>
        <w:t>(</w:t>
      </w:r>
      <w:r>
        <w:rPr>
          <w:rFonts w:ascii="Times New Roman" w:hAnsi="Times New Roman" w:cs="Times New Roman"/>
          <w:kern w:val="0"/>
          <w:szCs w:val="21"/>
        </w:rPr>
        <w:t>NO</w:t>
      </w:r>
      <w:r>
        <w:rPr>
          <w:rFonts w:ascii="Times New Roman" w:hAnsi="Times New Roman" w:cs="Times New Roman"/>
          <w:kern w:val="0"/>
          <w:vertAlign w:val="subscript"/>
        </w:rPr>
        <w:t>3</w:t>
      </w:r>
      <w:r>
        <w:rPr>
          <w:rFonts w:hint="eastAsia" w:ascii="Times New Roman" w:hAnsi="Times New Roman" w:cs="Times New Roman"/>
          <w:kern w:val="0"/>
          <w:szCs w:val="21"/>
        </w:rPr>
        <w:t>)</w:t>
      </w:r>
      <w:r>
        <w:rPr>
          <w:rFonts w:ascii="Times New Roman" w:hAnsi="Times New Roman" w:cs="Times New Roman"/>
          <w:kern w:val="0"/>
          <w:vertAlign w:val="subscript"/>
        </w:rPr>
        <w:t>2</w:t>
      </w:r>
      <w:r>
        <w:rPr>
          <w:rFonts w:hint="eastAsia" w:ascii="宋体" w:hAnsi="宋体"/>
          <w:kern w:val="0"/>
          <w:szCs w:val="21"/>
        </w:rPr>
        <w:t>，一定不含</w:t>
      </w:r>
      <w:r>
        <w:rPr>
          <w:rFonts w:ascii="Times New Roman" w:hAnsi="Times New Roman" w:cs="Times New Roman"/>
          <w:kern w:val="0"/>
          <w:szCs w:val="21"/>
        </w:rPr>
        <w:t>AgNO</w:t>
      </w:r>
      <w:r>
        <w:rPr>
          <w:rFonts w:ascii="Times New Roman" w:hAnsi="Times New Roman" w:cs="Times New Roman"/>
          <w:kern w:val="0"/>
          <w:vertAlign w:val="subscript"/>
        </w:rPr>
        <w:t>3</w:t>
      </w:r>
      <w:r>
        <w:rPr>
          <w:rFonts w:hint="eastAsia" w:ascii="宋体" w:hAnsi="宋体"/>
          <w:kern w:val="0"/>
          <w:szCs w:val="21"/>
        </w:rPr>
        <w:t>，不一定含有</w:t>
      </w:r>
      <w:r>
        <w:rPr>
          <w:rFonts w:ascii="Times New Roman" w:hAnsi="Times New Roman" w:cs="Times New Roman"/>
          <w:kern w:val="0"/>
          <w:szCs w:val="21"/>
        </w:rPr>
        <w:t>Zn(NO</w:t>
      </w:r>
      <w:r>
        <w:rPr>
          <w:rFonts w:ascii="Times New Roman" w:hAnsi="Times New Roman" w:cs="Times New Roman"/>
          <w:kern w:val="0"/>
          <w:vertAlign w:val="subscript"/>
        </w:rPr>
        <w:t>3</w:t>
      </w:r>
      <w:r>
        <w:rPr>
          <w:rFonts w:ascii="Times New Roman" w:hAnsi="Times New Roman" w:cs="Times New Roman"/>
          <w:kern w:val="0"/>
          <w:szCs w:val="21"/>
        </w:rPr>
        <w:t>)</w:t>
      </w:r>
      <w:r>
        <w:rPr>
          <w:rFonts w:ascii="Times New Roman" w:hAnsi="Times New Roman" w:cs="Times New Roman"/>
          <w:kern w:val="0"/>
          <w:vertAlign w:val="subscript"/>
        </w:rPr>
        <w:t>2</w:t>
      </w:r>
    </w:p>
    <w:p>
      <w:pPr>
        <w:spacing w:line="380" w:lineRule="exact"/>
        <w:jc w:val="left"/>
        <w:textAlignment w:val="center"/>
        <w:rPr>
          <w:rFonts w:ascii="宋体" w:hAnsi="宋体"/>
          <w:color w:val="000000"/>
        </w:rPr>
      </w:pPr>
      <w:r>
        <w:rPr>
          <w:rFonts w:hint="eastAsia"/>
          <w:color w:val="000000"/>
        </w:rPr>
        <w:t>9</w:t>
      </w:r>
      <w:r>
        <w:rPr>
          <w:color w:val="000000"/>
        </w:rPr>
        <w:t>.</w:t>
      </w:r>
      <w:r>
        <w:rPr>
          <w:rFonts w:hint="eastAsia"/>
          <w:color w:val="000000"/>
        </w:rPr>
        <w:t xml:space="preserve"> </w:t>
      </w:r>
      <w:r>
        <w:rPr>
          <w:rFonts w:ascii="宋体" w:hAnsi="宋体"/>
          <w:color w:val="000000"/>
        </w:rPr>
        <w:t>工业生产硫酸中的某一步反应用微观模型图表示如下</w:t>
      </w:r>
      <w:r>
        <w:rPr>
          <w:rFonts w:ascii="Times New Roman" w:hAnsi="Times New Roman" w:eastAsia="Times New Roman" w:cs="Times New Roman"/>
          <w:color w:val="000000"/>
        </w:rPr>
        <w:t>,</w:t>
      </w:r>
      <w:r>
        <w:rPr>
          <w:rFonts w:ascii="宋体" w:hAnsi="宋体"/>
          <w:color w:val="000000"/>
        </w:rPr>
        <w:t>下列说法正确的是</w:t>
      </w:r>
    </w:p>
    <w:p>
      <w:pPr>
        <w:spacing w:line="380" w:lineRule="exact"/>
        <w:ind w:right="-512" w:rightChars="-244"/>
        <w:jc w:val="left"/>
        <w:textAlignment w:val="center"/>
        <w:rPr>
          <w:rFonts w:ascii="Times New Roman" w:hAnsi="Times New Roman" w:eastAsia="Times New Roman" w:cs="Times New Roman"/>
          <w:color w:val="000000"/>
        </w:rPr>
      </w:pPr>
      <w:r>
        <w:drawing>
          <wp:anchor distT="0" distB="0" distL="114300" distR="114300" simplePos="0" relativeHeight="251675648" behindDoc="0" locked="0" layoutInCell="1" allowOverlap="1">
            <wp:simplePos x="0" y="0"/>
            <wp:positionH relativeFrom="column">
              <wp:posOffset>31115</wp:posOffset>
            </wp:positionH>
            <wp:positionV relativeFrom="paragraph">
              <wp:posOffset>95885</wp:posOffset>
            </wp:positionV>
            <wp:extent cx="3587750" cy="806450"/>
            <wp:effectExtent l="0" t="0" r="6350" b="6350"/>
            <wp:wrapTopAndBottom/>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2"/>
                    <a:stretch>
                      <a:fillRect/>
                    </a:stretch>
                  </pic:blipFill>
                  <pic:spPr>
                    <a:xfrm>
                      <a:off x="0" y="0"/>
                      <a:ext cx="3587750" cy="806450"/>
                    </a:xfrm>
                    <a:prstGeom prst="rect">
                      <a:avLst/>
                    </a:prstGeom>
                    <a:noFill/>
                    <a:ln>
                      <a:noFill/>
                    </a:ln>
                  </pic:spPr>
                </pic:pic>
              </a:graphicData>
            </a:graphic>
          </wp:anchor>
        </w:drawing>
      </w:r>
      <w:r>
        <w:rPr>
          <w:rFonts w:ascii="宋体" w:hAnsi="宋体"/>
          <w:color w:val="000000"/>
        </w:rPr>
        <w:t>A. 反应前后硫元素的化合价从</w:t>
      </w:r>
      <w:r>
        <w:rPr>
          <w:rFonts w:ascii="Times New Roman" w:hAnsi="Times New Roman" w:eastAsia="Times New Roman" w:cs="Times New Roman"/>
          <w:color w:val="000000"/>
        </w:rPr>
        <w:t>+2</w:t>
      </w:r>
      <w:r>
        <w:rPr>
          <w:rFonts w:ascii="宋体" w:hAnsi="宋体"/>
          <w:color w:val="000000"/>
        </w:rPr>
        <w:t>价变成</w:t>
      </w:r>
      <w:r>
        <w:rPr>
          <w:rFonts w:ascii="Times New Roman" w:hAnsi="Times New Roman" w:eastAsia="Times New Roman" w:cs="Times New Roman"/>
          <w:color w:val="000000"/>
        </w:rPr>
        <w:t>+3</w:t>
      </w:r>
      <w:r>
        <w:rPr>
          <w:rFonts w:ascii="宋体" w:hAnsi="宋体"/>
          <w:color w:val="000000"/>
        </w:rPr>
        <w:t>价</w:t>
      </w:r>
      <w:r>
        <w:rPr>
          <w:rFonts w:hint="eastAsia" w:ascii="宋体" w:hAnsi="宋体"/>
          <w:color w:val="000000"/>
        </w:rPr>
        <w:t xml:space="preserve">   </w:t>
      </w:r>
      <w:r>
        <w:rPr>
          <w:rFonts w:ascii="宋体" w:hAnsi="宋体"/>
          <w:color w:val="000000"/>
        </w:rPr>
        <w:t>B. 参加反应的反应物间分子个数比是</w:t>
      </w:r>
      <w:r>
        <w:rPr>
          <w:rFonts w:ascii="Times New Roman" w:hAnsi="Times New Roman" w:eastAsia="Times New Roman" w:cs="Times New Roman"/>
          <w:color w:val="000000"/>
        </w:rPr>
        <w:t>1:1</w:t>
      </w:r>
    </w:p>
    <w:p>
      <w:pPr>
        <w:spacing w:line="380" w:lineRule="exact"/>
        <w:jc w:val="left"/>
        <w:textAlignment w:val="center"/>
        <w:rPr>
          <w:rFonts w:ascii="宋体" w:hAnsi="宋体"/>
          <w:color w:val="000000"/>
        </w:rPr>
      </w:pPr>
      <w:r>
        <w:rPr>
          <w:rFonts w:ascii="宋体" w:hAnsi="宋体"/>
          <w:color w:val="000000"/>
        </w:rPr>
        <w:t>C. 反应前后分子数目不变</w:t>
      </w:r>
      <w:r>
        <w:rPr>
          <w:rFonts w:hint="eastAsia" w:ascii="宋体" w:hAnsi="宋体"/>
          <w:color w:val="000000"/>
        </w:rPr>
        <w:t xml:space="preserve">                    </w:t>
      </w:r>
      <w:r>
        <w:rPr>
          <w:rFonts w:ascii="宋体" w:hAnsi="宋体"/>
          <w:color w:val="000000"/>
        </w:rPr>
        <w:t>D. 该反应属于化合反应</w:t>
      </w:r>
    </w:p>
    <w:p>
      <w:pPr>
        <w:spacing w:line="380" w:lineRule="exact"/>
        <w:jc w:val="left"/>
        <w:textAlignment w:val="center"/>
        <w:rPr>
          <w:rFonts w:ascii="宋体" w:hAnsi="宋体"/>
          <w:color w:val="000000"/>
        </w:rPr>
      </w:pPr>
      <w:r>
        <w:rPr>
          <w:rFonts w:ascii="宋体" w:hAnsi="宋体"/>
          <w:color w:val="000000"/>
        </w:rPr>
        <w:drawing>
          <wp:anchor distT="0" distB="0" distL="114300" distR="114300" simplePos="0" relativeHeight="251663360" behindDoc="1" locked="0" layoutInCell="1" allowOverlap="1">
            <wp:simplePos x="0" y="0"/>
            <wp:positionH relativeFrom="column">
              <wp:posOffset>2943225</wp:posOffset>
            </wp:positionH>
            <wp:positionV relativeFrom="paragraph">
              <wp:posOffset>523240</wp:posOffset>
            </wp:positionV>
            <wp:extent cx="2571750" cy="879475"/>
            <wp:effectExtent l="0" t="0" r="0" b="15875"/>
            <wp:wrapTight wrapText="bothSides">
              <wp:wrapPolygon>
                <wp:start x="0" y="0"/>
                <wp:lineTo x="0" y="21054"/>
                <wp:lineTo x="21440" y="21054"/>
                <wp:lineTo x="21440" y="0"/>
                <wp:lineTo x="0" y="0"/>
              </wp:wrapPolygon>
            </wp:wrapTight>
            <wp:docPr id="7" name="图片 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571750" cy="879475"/>
                    </a:xfrm>
                    <a:prstGeom prst="rect">
                      <a:avLst/>
                    </a:prstGeom>
                    <a:noFill/>
                    <a:ln>
                      <a:noFill/>
                    </a:ln>
                  </pic:spPr>
                </pic:pic>
              </a:graphicData>
            </a:graphic>
          </wp:anchor>
        </w:drawing>
      </w:r>
      <w:r>
        <w:rPr>
          <w:rFonts w:hint="eastAsia"/>
          <w:color w:val="000000"/>
        </w:rPr>
        <w:t>10</w:t>
      </w:r>
      <w:r>
        <w:rPr>
          <w:color w:val="000000"/>
        </w:rPr>
        <w:t>.</w:t>
      </w:r>
      <w:r>
        <w:rPr>
          <w:rFonts w:hint="eastAsia"/>
          <w:color w:val="000000"/>
        </w:rPr>
        <w:t xml:space="preserve"> </w:t>
      </w:r>
      <w:r>
        <w:rPr>
          <w:rFonts w:ascii="宋体" w:hAnsi="宋体"/>
          <w:color w:val="000000"/>
        </w:rPr>
        <w:t>如图是初中化学中常见物质间的转化关系，其中甲、乙、丙为单质，</w:t>
      </w:r>
      <w:r>
        <w:rPr>
          <w:rFonts w:ascii="Times New Roman" w:hAnsi="Times New Roman" w:eastAsia="Times New Roman" w:cs="Times New Roman"/>
          <w:color w:val="000000"/>
        </w:rPr>
        <w:t>A</w:t>
      </w:r>
      <w:r>
        <w:rPr>
          <w:rFonts w:ascii="宋体" w:hAnsi="宋体"/>
          <w:color w:val="000000"/>
        </w:rPr>
        <w:t>、</w:t>
      </w:r>
      <w:r>
        <w:rPr>
          <w:rFonts w:ascii="Times New Roman" w:hAnsi="Times New Roman" w:eastAsia="Times New Roman" w:cs="Times New Roman"/>
          <w:color w:val="000000"/>
        </w:rPr>
        <w:t>B</w:t>
      </w:r>
      <w:r>
        <w:rPr>
          <w:rFonts w:ascii="宋体" w:hAnsi="宋体"/>
          <w:color w:val="000000"/>
        </w:rPr>
        <w:t>、</w:t>
      </w:r>
      <w:r>
        <w:rPr>
          <w:rFonts w:ascii="Times New Roman" w:hAnsi="Times New Roman" w:eastAsia="Times New Roman" w:cs="Times New Roman"/>
          <w:color w:val="000000"/>
        </w:rPr>
        <w:t>C</w:t>
      </w:r>
      <w:r>
        <w:rPr>
          <w:rFonts w:ascii="宋体" w:hAnsi="宋体"/>
          <w:color w:val="000000"/>
        </w:rPr>
        <w:t>、</w:t>
      </w:r>
      <w:r>
        <w:rPr>
          <w:rFonts w:ascii="Times New Roman" w:hAnsi="Times New Roman" w:eastAsia="Times New Roman" w:cs="Times New Roman"/>
          <w:color w:val="000000"/>
        </w:rPr>
        <w:t>D</w:t>
      </w:r>
      <w:r>
        <w:rPr>
          <w:rFonts w:ascii="宋体" w:hAnsi="宋体"/>
          <w:color w:val="000000"/>
        </w:rPr>
        <w:t>为氧化物，</w:t>
      </w:r>
      <w:r>
        <w:rPr>
          <w:rFonts w:ascii="Times New Roman" w:hAnsi="Times New Roman" w:eastAsia="Times New Roman" w:cs="Times New Roman"/>
          <w:color w:val="000000"/>
        </w:rPr>
        <w:t>C</w:t>
      </w:r>
      <w:r>
        <w:rPr>
          <w:rFonts w:ascii="宋体" w:hAnsi="宋体"/>
          <w:color w:val="000000"/>
        </w:rPr>
        <w:t>是使地球产生温室效应的一种气体，丙是一种紫红色金属。（图中部分生成物已略去）下列叙述错误的是</w:t>
      </w:r>
    </w:p>
    <w:p>
      <w:pPr>
        <w:spacing w:line="380" w:lineRule="exact"/>
        <w:ind w:firstLine="210" w:firstLineChars="100"/>
        <w:jc w:val="left"/>
        <w:textAlignment w:val="center"/>
        <w:rPr>
          <w:rFonts w:ascii="Times New Roman" w:hAnsi="Times New Roman" w:eastAsia="Times New Roman" w:cs="Times New Roman"/>
          <w:color w:val="000000"/>
        </w:rPr>
      </w:pPr>
      <w:r>
        <w:rPr>
          <w:rFonts w:ascii="宋体" w:hAnsi="宋体"/>
          <w:color w:val="000000"/>
        </w:rPr>
        <w:t xml:space="preserve">A. </w:t>
      </w:r>
      <w:r>
        <w:rPr>
          <w:rFonts w:ascii="Times New Roman" w:hAnsi="Times New Roman" w:eastAsia="Times New Roman" w:cs="Times New Roman"/>
          <w:color w:val="000000"/>
        </w:rPr>
        <w:t>A</w:t>
      </w:r>
      <w:r>
        <w:rPr>
          <w:rFonts w:ascii="宋体" w:hAnsi="宋体"/>
          <w:color w:val="000000"/>
        </w:rPr>
        <w:t>的化学式是</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80" w:lineRule="exact"/>
        <w:ind w:firstLine="210" w:firstLineChars="100"/>
        <w:jc w:val="left"/>
        <w:textAlignment w:val="center"/>
        <w:rPr>
          <w:rFonts w:ascii="宋体" w:hAnsi="宋体"/>
          <w:color w:val="000000"/>
        </w:rPr>
      </w:pPr>
      <w:r>
        <w:rPr>
          <w:rFonts w:ascii="宋体" w:hAnsi="宋体"/>
          <w:color w:val="000000"/>
        </w:rPr>
        <w:t>B. 甲生成丙的化学反应类型为置换反应</w:t>
      </w:r>
    </w:p>
    <w:p>
      <w:pPr>
        <w:spacing w:line="380" w:lineRule="exact"/>
        <w:ind w:firstLine="210" w:firstLineChars="100"/>
        <w:jc w:val="left"/>
        <w:textAlignment w:val="center"/>
        <w:rPr>
          <w:rFonts w:ascii="Times New Roman" w:hAnsi="Times New Roman" w:cs="Times New Roman"/>
          <w:color w:val="000000"/>
        </w:rPr>
      </w:pPr>
      <w:r>
        <w:rPr>
          <w:rFonts w:ascii="宋体" w:hAnsi="宋体"/>
          <w:color w:val="000000"/>
        </w:rPr>
        <w:t>C. 在</w:t>
      </w:r>
      <w:r>
        <w:rPr>
          <w:rFonts w:ascii="Times New Roman" w:hAnsi="Times New Roman" w:eastAsia="Times New Roman" w:cs="Times New Roman"/>
          <w:color w:val="000000"/>
        </w:rPr>
        <w:t>A</w:t>
      </w:r>
      <w:r>
        <w:rPr>
          <w:rFonts w:ascii="宋体" w:hAnsi="宋体"/>
          <w:color w:val="000000"/>
        </w:rPr>
        <w:t>生成甲和乙的化学反应中，所得甲</w:t>
      </w:r>
      <w:r>
        <w:rPr>
          <w:rFonts w:hint="eastAsia" w:ascii="宋体" w:hAnsi="宋体"/>
          <w:color w:val="000000"/>
        </w:rPr>
        <w:t>、</w:t>
      </w:r>
      <w:r>
        <w:rPr>
          <w:rFonts w:ascii="宋体" w:hAnsi="宋体"/>
          <w:color w:val="000000"/>
        </w:rPr>
        <w:t>乙两种气体的体积比是</w:t>
      </w:r>
      <w:r>
        <w:rPr>
          <w:rFonts w:ascii="Times New Roman" w:hAnsi="Times New Roman" w:eastAsia="Times New Roman" w:cs="Times New Roman"/>
          <w:color w:val="000000"/>
        </w:rPr>
        <w:t xml:space="preserve"> 1</w:t>
      </w:r>
      <w:r>
        <w:rPr>
          <w:rFonts w:ascii="宋体" w:hAnsi="宋体"/>
          <w:color w:val="000000"/>
        </w:rPr>
        <w:t>︰</w:t>
      </w:r>
      <w:r>
        <w:rPr>
          <w:rFonts w:hint="eastAsia" w:ascii="Times New Roman" w:hAnsi="Times New Roman" w:eastAsia="宋体" w:cs="Times New Roman"/>
          <w:color w:val="000000"/>
        </w:rPr>
        <w:t>8</w:t>
      </w:r>
    </w:p>
    <w:p>
      <w:pPr>
        <w:spacing w:line="380" w:lineRule="exact"/>
        <w:ind w:firstLine="210" w:firstLineChars="100"/>
        <w:jc w:val="left"/>
        <w:textAlignment w:val="center"/>
        <w:rPr>
          <w:sz w:val="24"/>
          <w:vertAlign w:val="subscript"/>
        </w:rPr>
      </w:pPr>
      <w:r>
        <w:rPr>
          <w:rFonts w:ascii="宋体" w:hAnsi="宋体"/>
          <w:color w:val="000000"/>
        </w:rPr>
        <w:t xml:space="preserve">D. </w:t>
      </w:r>
      <w:r>
        <w:rPr>
          <w:rFonts w:ascii="Times New Roman" w:hAnsi="Times New Roman" w:eastAsia="Times New Roman" w:cs="Times New Roman"/>
          <w:color w:val="000000"/>
        </w:rPr>
        <w:t>A</w:t>
      </w:r>
      <w:r>
        <w:rPr>
          <w:rFonts w:ascii="宋体" w:hAnsi="宋体"/>
          <w:color w:val="000000"/>
        </w:rPr>
        <w:t>与</w:t>
      </w:r>
      <w:r>
        <w:rPr>
          <w:rFonts w:ascii="Times New Roman" w:hAnsi="Times New Roman" w:eastAsia="Times New Roman" w:cs="Times New Roman"/>
          <w:color w:val="000000"/>
        </w:rPr>
        <w:t>C</w:t>
      </w:r>
      <w:r>
        <w:rPr>
          <w:rFonts w:ascii="宋体" w:hAnsi="宋体"/>
          <w:color w:val="000000"/>
        </w:rPr>
        <w:t>反应的化学方程式为</w:t>
      </w:r>
      <w:r>
        <w:rPr>
          <w:rFonts w:hint="eastAsia" w:ascii="宋体" w:hAnsi="宋体"/>
          <w:color w:val="000000"/>
        </w:rPr>
        <w:t>:</w:t>
      </w:r>
      <w:r>
        <w:rPr>
          <w:rFonts w:ascii="Times New Roman" w:hAnsi="Times New Roman" w:cs="Times New Roman"/>
          <w:szCs w:val="21"/>
        </w:rPr>
        <w:t>CO</w:t>
      </w:r>
      <w:r>
        <w:rPr>
          <w:rFonts w:ascii="Times New Roman" w:hAnsi="Times New Roman" w:cs="Times New Roman"/>
          <w:szCs w:val="21"/>
          <w:vertAlign w:val="subscript"/>
        </w:rPr>
        <w:t>2</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szCs w:val="21"/>
        </w:rPr>
        <w:t>O=H</w:t>
      </w:r>
      <w:r>
        <w:rPr>
          <w:rFonts w:ascii="Times New Roman" w:hAnsi="Times New Roman" w:cs="Times New Roman"/>
          <w:szCs w:val="21"/>
          <w:vertAlign w:val="subscript"/>
        </w:rPr>
        <w:t>2</w:t>
      </w:r>
      <w:r>
        <w:rPr>
          <w:rFonts w:ascii="Times New Roman" w:hAnsi="Times New Roman" w:cs="Times New Roman"/>
          <w:szCs w:val="21"/>
        </w:rPr>
        <w:t>CO</w:t>
      </w:r>
      <w:r>
        <w:rPr>
          <w:rFonts w:ascii="Times New Roman" w:hAnsi="Times New Roman" w:cs="Times New Roman"/>
          <w:szCs w:val="21"/>
          <w:vertAlign w:val="subscript"/>
        </w:rPr>
        <w:t>3</w:t>
      </w:r>
    </w:p>
    <w:p>
      <w:pPr>
        <w:spacing w:line="380" w:lineRule="exact"/>
        <w:jc w:val="left"/>
        <w:textAlignment w:val="center"/>
        <w:rPr>
          <w:rFonts w:ascii="宋体" w:hAnsi="宋体"/>
          <w:color w:val="000000"/>
        </w:rPr>
      </w:pPr>
      <w:r>
        <w:rPr>
          <w:rFonts w:ascii="宋体" w:hAnsi="宋体"/>
          <w:color w:val="000000"/>
        </w:rPr>
        <w:drawing>
          <wp:anchor distT="0" distB="0" distL="114300" distR="114300" simplePos="0" relativeHeight="251664384" behindDoc="1" locked="0" layoutInCell="1" allowOverlap="1">
            <wp:simplePos x="0" y="0"/>
            <wp:positionH relativeFrom="column">
              <wp:posOffset>4029710</wp:posOffset>
            </wp:positionH>
            <wp:positionV relativeFrom="paragraph">
              <wp:posOffset>457200</wp:posOffset>
            </wp:positionV>
            <wp:extent cx="1561465" cy="1254760"/>
            <wp:effectExtent l="0" t="0" r="57785" b="40640"/>
            <wp:wrapTight wrapText="bothSides">
              <wp:wrapPolygon>
                <wp:start x="0" y="0"/>
                <wp:lineTo x="0" y="21316"/>
                <wp:lineTo x="21345" y="21316"/>
                <wp:lineTo x="21345" y="0"/>
                <wp:lineTo x="0" y="0"/>
              </wp:wrapPolygon>
            </wp:wrapTight>
            <wp:docPr id="39" name="图片 6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66"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561465" cy="1254760"/>
                    </a:xfrm>
                    <a:prstGeom prst="rect">
                      <a:avLst/>
                    </a:prstGeom>
                    <a:noFill/>
                    <a:ln>
                      <a:noFill/>
                    </a:ln>
                  </pic:spPr>
                </pic:pic>
              </a:graphicData>
            </a:graphic>
          </wp:anchor>
        </w:drawing>
      </w:r>
      <w:r>
        <w:rPr>
          <w:rFonts w:hint="eastAsia"/>
          <w:color w:val="000000"/>
        </w:rPr>
        <w:t xml:space="preserve"> 11</w:t>
      </w:r>
      <w:r>
        <w:rPr>
          <w:color w:val="000000"/>
        </w:rPr>
        <w:t>.</w:t>
      </w:r>
      <w:r>
        <w:rPr>
          <w:rFonts w:hint="eastAsia"/>
          <w:color w:val="000000"/>
        </w:rPr>
        <w:t xml:space="preserve"> </w:t>
      </w:r>
      <w:r>
        <w:rPr>
          <w:rFonts w:ascii="宋体" w:hAnsi="宋体"/>
          <w:color w:val="000000"/>
        </w:rPr>
        <w:t>向一定量的硫酸铜和稀硫酸的混合溶液中滴加氢氧化钠溶液，反应过程中产生的沉淀质量与加入的氢氧化钠溶液质量关系如右图所示。下列说法不正确的是</w:t>
      </w:r>
    </w:p>
    <w:p>
      <w:pPr>
        <w:spacing w:line="380" w:lineRule="exact"/>
        <w:ind w:firstLine="210" w:firstLineChars="100"/>
        <w:jc w:val="left"/>
        <w:textAlignment w:val="center"/>
        <w:rPr>
          <w:rFonts w:ascii="宋体" w:hAnsi="宋体"/>
          <w:color w:val="000000"/>
        </w:rPr>
      </w:pPr>
      <w:r>
        <w:rPr>
          <w:rFonts w:ascii="宋体" w:hAnsi="宋体"/>
          <w:color w:val="000000"/>
        </w:rPr>
        <w:t xml:space="preserve">A. </w:t>
      </w:r>
      <w:r>
        <w:rPr>
          <w:rFonts w:ascii="Times New Roman" w:hAnsi="Times New Roman" w:eastAsia="Times New Roman" w:cs="Times New Roman"/>
          <w:color w:val="000000"/>
        </w:rPr>
        <w:t>a</w:t>
      </w:r>
      <w:r>
        <w:rPr>
          <w:rFonts w:ascii="宋体" w:hAnsi="宋体"/>
          <w:color w:val="000000"/>
        </w:rPr>
        <w:t>点溶液中的溶质有</w:t>
      </w:r>
      <w:r>
        <w:rPr>
          <w:rFonts w:ascii="Times New Roman" w:hAnsi="Times New Roman" w:eastAsia="Times New Roman" w:cs="Times New Roman"/>
          <w:color w:val="000000"/>
        </w:rPr>
        <w:t>2</w:t>
      </w:r>
      <w:r>
        <w:rPr>
          <w:rFonts w:ascii="宋体" w:hAnsi="宋体"/>
          <w:color w:val="000000"/>
        </w:rPr>
        <w:t>种</w:t>
      </w:r>
    </w:p>
    <w:p>
      <w:pPr>
        <w:spacing w:line="380" w:lineRule="exact"/>
        <w:ind w:firstLine="210" w:firstLineChars="100"/>
        <w:jc w:val="left"/>
        <w:textAlignment w:val="center"/>
        <w:rPr>
          <w:rFonts w:ascii="宋体" w:hAnsi="宋体"/>
          <w:color w:val="000000"/>
        </w:rPr>
      </w:pPr>
      <w:r>
        <w:rPr>
          <w:rFonts w:ascii="宋体" w:hAnsi="宋体"/>
          <w:color w:val="000000"/>
        </w:rPr>
        <w:t xml:space="preserve">B. </w:t>
      </w:r>
      <w:r>
        <w:rPr>
          <w:rFonts w:ascii="Times New Roman" w:hAnsi="Times New Roman" w:eastAsia="Times New Roman" w:cs="Times New Roman"/>
          <w:color w:val="000000"/>
        </w:rPr>
        <w:t>c</w:t>
      </w:r>
      <w:r>
        <w:rPr>
          <w:rFonts w:ascii="宋体" w:hAnsi="宋体"/>
          <w:color w:val="000000"/>
        </w:rPr>
        <w:t>点溶液中的溶质有</w:t>
      </w:r>
      <w:r>
        <w:rPr>
          <w:rFonts w:ascii="Times New Roman" w:hAnsi="Times New Roman" w:eastAsia="Times New Roman" w:cs="Times New Roman"/>
          <w:color w:val="000000"/>
        </w:rPr>
        <w:t>3</w:t>
      </w:r>
      <w:r>
        <w:rPr>
          <w:rFonts w:ascii="宋体" w:hAnsi="宋体"/>
          <w:color w:val="000000"/>
        </w:rPr>
        <w:t>种</w:t>
      </w:r>
    </w:p>
    <w:p>
      <w:pPr>
        <w:spacing w:line="380" w:lineRule="exact"/>
        <w:ind w:firstLine="210" w:firstLineChars="100"/>
        <w:jc w:val="left"/>
        <w:textAlignment w:val="center"/>
        <w:rPr>
          <w:rFonts w:ascii="宋体" w:hAnsi="宋体"/>
          <w:color w:val="000000"/>
        </w:rPr>
      </w:pPr>
      <w:r>
        <w:rPr>
          <w:rFonts w:ascii="宋体" w:hAnsi="宋体"/>
          <w:color w:val="000000"/>
        </w:rPr>
        <w:t xml:space="preserve">C. </w:t>
      </w:r>
      <w:r>
        <w:rPr>
          <w:rFonts w:ascii="Times New Roman" w:hAnsi="Times New Roman" w:eastAsia="Times New Roman" w:cs="Times New Roman"/>
          <w:color w:val="000000"/>
        </w:rPr>
        <w:t>ab</w:t>
      </w:r>
      <w:r>
        <w:rPr>
          <w:rFonts w:ascii="宋体" w:hAnsi="宋体"/>
          <w:color w:val="000000"/>
        </w:rPr>
        <w:t>（不包括</w:t>
      </w:r>
      <w:r>
        <w:rPr>
          <w:rFonts w:ascii="Times New Roman" w:hAnsi="Times New Roman" w:eastAsia="Times New Roman" w:cs="Times New Roman"/>
          <w:color w:val="000000"/>
        </w:rPr>
        <w:t>a</w:t>
      </w:r>
      <w:r>
        <w:rPr>
          <w:rFonts w:ascii="宋体" w:hAnsi="宋体"/>
          <w:color w:val="000000"/>
        </w:rPr>
        <w:t>点）段有沉淀生成</w:t>
      </w:r>
    </w:p>
    <w:p>
      <w:pPr>
        <w:spacing w:line="380" w:lineRule="exact"/>
        <w:ind w:firstLine="210" w:firstLineChars="100"/>
        <w:jc w:val="left"/>
        <w:textAlignment w:val="center"/>
        <w:rPr>
          <w:rFonts w:ascii="Times New Roman" w:hAnsi="Times New Roman" w:eastAsia="Times New Roman" w:cs="Times New Roman"/>
          <w:color w:val="000000"/>
        </w:rPr>
      </w:pPr>
      <w:r>
        <w:rPr>
          <w:rFonts w:ascii="宋体" w:hAnsi="宋体"/>
          <w:color w:val="000000"/>
        </w:rPr>
        <w:t xml:space="preserve">D. </w:t>
      </w:r>
      <w:r>
        <w:rPr>
          <w:rFonts w:ascii="Times New Roman" w:hAnsi="Times New Roman" w:eastAsia="Times New Roman" w:cs="Times New Roman"/>
          <w:color w:val="000000"/>
        </w:rPr>
        <w:t>d</w:t>
      </w:r>
      <w:r>
        <w:rPr>
          <w:rFonts w:ascii="宋体" w:hAnsi="宋体"/>
          <w:color w:val="000000"/>
        </w:rPr>
        <w:t>点溶液的</w:t>
      </w:r>
      <w:r>
        <w:rPr>
          <w:rFonts w:ascii="Times New Roman" w:hAnsi="Times New Roman" w:eastAsia="Times New Roman" w:cs="Times New Roman"/>
          <w:color w:val="000000"/>
        </w:rPr>
        <w:t>pH&gt;7</w:t>
      </w:r>
    </w:p>
    <w:p>
      <w:pPr>
        <w:spacing w:line="380" w:lineRule="exact"/>
        <w:jc w:val="left"/>
        <w:textAlignment w:val="center"/>
        <w:rPr>
          <w:rFonts w:ascii="宋体" w:hAnsi="宋体"/>
          <w:color w:val="000000"/>
        </w:rPr>
      </w:pPr>
      <w:r>
        <w:rPr>
          <w:color w:val="000000"/>
        </w:rPr>
        <w:t>1</w:t>
      </w:r>
      <w:r>
        <w:rPr>
          <w:rFonts w:hint="eastAsia"/>
          <w:color w:val="000000"/>
        </w:rPr>
        <w:t>2</w:t>
      </w:r>
      <w:r>
        <w:rPr>
          <w:color w:val="000000"/>
        </w:rPr>
        <w:t>.</w:t>
      </w:r>
      <w:r>
        <w:rPr>
          <w:rFonts w:hint="eastAsia"/>
          <w:color w:val="000000"/>
        </w:rPr>
        <w:t xml:space="preserve"> </w:t>
      </w:r>
      <w:r>
        <w:rPr>
          <w:rFonts w:ascii="宋体" w:hAnsi="宋体"/>
          <w:color w:val="000000"/>
        </w:rPr>
        <w:t>下列实验方案设计正确的是</w:t>
      </w:r>
    </w:p>
    <w:p>
      <w:pPr>
        <w:spacing w:line="380" w:lineRule="exact"/>
        <w:ind w:firstLine="210" w:firstLineChars="100"/>
        <w:jc w:val="left"/>
        <w:textAlignment w:val="center"/>
        <w:rPr>
          <w:rFonts w:ascii="宋体" w:hAnsi="宋体"/>
          <w:color w:val="000000"/>
        </w:rPr>
      </w:pPr>
      <w:r>
        <w:rPr>
          <w:rFonts w:ascii="宋体" w:hAnsi="宋体"/>
          <w:color w:val="000000"/>
        </w:rPr>
        <w:t>A. 鉴别氮气和</w:t>
      </w:r>
      <w:r>
        <w:rPr>
          <w:rFonts w:hint="eastAsia" w:ascii="宋体" w:hAnsi="宋体"/>
          <w:color w:val="000000"/>
        </w:rPr>
        <w:t>一</w:t>
      </w:r>
      <w:r>
        <w:rPr>
          <w:rFonts w:ascii="宋体" w:hAnsi="宋体"/>
          <w:color w:val="000000"/>
        </w:rPr>
        <w:t>氧化碳，将气体分别通入紫色石蕊溶液中，观察现象</w:t>
      </w:r>
    </w:p>
    <w:p>
      <w:pPr>
        <w:spacing w:line="380" w:lineRule="exact"/>
        <w:ind w:firstLine="210" w:firstLineChars="100"/>
        <w:jc w:val="left"/>
        <w:textAlignment w:val="center"/>
        <w:rPr>
          <w:rFonts w:ascii="宋体" w:hAnsi="宋体"/>
          <w:color w:val="000000"/>
        </w:rPr>
      </w:pPr>
      <w:r>
        <w:rPr>
          <w:rFonts w:ascii="宋体" w:hAnsi="宋体"/>
          <w:color w:val="000000"/>
        </w:rPr>
        <w:t>B. 除去氯化钙溶液中混有的氢氧化钙，加入过量稀盐酸</w:t>
      </w:r>
    </w:p>
    <w:p>
      <w:pPr>
        <w:spacing w:line="380" w:lineRule="exact"/>
        <w:ind w:firstLine="210" w:firstLineChars="100"/>
        <w:jc w:val="left"/>
        <w:textAlignment w:val="center"/>
        <w:rPr>
          <w:rFonts w:ascii="宋体" w:hAnsi="宋体"/>
          <w:color w:val="000000"/>
        </w:rPr>
      </w:pPr>
      <w:r>
        <w:rPr>
          <w:rFonts w:ascii="宋体" w:hAnsi="宋体"/>
          <w:color w:val="000000"/>
        </w:rPr>
        <w:t>C. 检验木炭粉中是否含有氧化铜，取少量样品滴加稀硫酸，观察现象</w:t>
      </w:r>
    </w:p>
    <w:p>
      <w:pPr>
        <w:spacing w:line="380" w:lineRule="exact"/>
        <w:ind w:firstLine="210" w:firstLineChars="100"/>
        <w:jc w:val="left"/>
        <w:textAlignment w:val="center"/>
        <w:rPr>
          <w:rFonts w:ascii="宋体" w:hAnsi="宋体"/>
          <w:color w:val="000000"/>
        </w:rPr>
      </w:pPr>
      <w:r>
        <w:rPr>
          <w:rFonts w:ascii="宋体" w:hAnsi="宋体"/>
          <w:color w:val="000000"/>
        </w:rPr>
        <w:t>D. 从饱和石灰水中得到氢氧化钙固体，采用降低温度的方法</w:t>
      </w:r>
    </w:p>
    <w:p>
      <w:pPr>
        <w:spacing w:line="380" w:lineRule="exact"/>
        <w:jc w:val="left"/>
        <w:textAlignment w:val="center"/>
        <w:rPr>
          <w:rFonts w:ascii="宋体" w:hAnsi="宋体"/>
          <w:color w:val="000000"/>
        </w:rPr>
      </w:pPr>
      <w:r>
        <w:rPr>
          <w:color w:val="000000"/>
        </w:rPr>
        <w:t>1</w:t>
      </w:r>
      <w:r>
        <w:rPr>
          <w:rFonts w:hint="eastAsia"/>
          <w:color w:val="000000"/>
        </w:rPr>
        <w:t>3</w:t>
      </w:r>
      <w:r>
        <w:rPr>
          <w:color w:val="000000"/>
        </w:rPr>
        <w:t>.</w:t>
      </w:r>
      <w:r>
        <w:rPr>
          <w:rFonts w:ascii="宋体" w:hAnsi="宋体"/>
          <w:color w:val="000000"/>
        </w:rPr>
        <w:t>下列实验设计不能达到实验目的的是</w:t>
      </w:r>
    </w:p>
    <w:tbl>
      <w:tblPr>
        <w:tblStyle w:val="5"/>
        <w:tblW w:w="86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75"/>
        <w:gridCol w:w="3795"/>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选项</w:t>
            </w:r>
          </w:p>
        </w:tc>
        <w:tc>
          <w:tcPr>
            <w:tcW w:w="3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实验目的</w:t>
            </w:r>
          </w:p>
        </w:tc>
        <w:tc>
          <w:tcPr>
            <w:tcW w:w="415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实验设计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3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分离粗盐中混有的泥沙</w:t>
            </w:r>
          </w:p>
        </w:tc>
        <w:tc>
          <w:tcPr>
            <w:tcW w:w="415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溶解、过滤、蒸发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3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Times New Roman" w:hAnsi="Times New Roman" w:cs="Times New Roman"/>
                <w:color w:val="000000"/>
              </w:rPr>
            </w:pPr>
            <w:r>
              <w:rPr>
                <w:rFonts w:ascii="宋体" w:hAnsi="宋体"/>
                <w:color w:val="000000"/>
              </w:rPr>
              <w:t>除去</w:t>
            </w:r>
            <w:r>
              <w:rPr>
                <w:rFonts w:ascii="Times New Roman" w:hAnsi="Times New Roman" w:eastAsia="Times New Roman" w:cs="Times New Roman"/>
                <w:color w:val="000000"/>
              </w:rPr>
              <w:t>MgCl</w:t>
            </w:r>
            <w:r>
              <w:rPr>
                <w:rFonts w:ascii="Times New Roman" w:hAnsi="Times New Roman" w:eastAsia="Times New Roman" w:cs="Times New Roman"/>
                <w:color w:val="000000"/>
                <w:vertAlign w:val="subscript"/>
              </w:rPr>
              <w:t>2</w:t>
            </w:r>
            <w:r>
              <w:rPr>
                <w:rFonts w:ascii="宋体" w:hAnsi="宋体"/>
                <w:color w:val="000000"/>
              </w:rPr>
              <w:t>溶液中的少量</w:t>
            </w:r>
            <w:r>
              <w:rPr>
                <w:rFonts w:hint="eastAsia" w:ascii="Times New Roman" w:hAnsi="Times New Roman" w:eastAsia="宋体" w:cs="Times New Roman"/>
                <w:color w:val="000000"/>
              </w:rPr>
              <w:t>HCl</w:t>
            </w:r>
          </w:p>
        </w:tc>
        <w:tc>
          <w:tcPr>
            <w:tcW w:w="415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加</w:t>
            </w:r>
            <w:r>
              <w:rPr>
                <w:rFonts w:hint="eastAsia" w:ascii="宋体" w:hAnsi="宋体"/>
                <w:color w:val="000000"/>
              </w:rPr>
              <w:t>入过</w:t>
            </w:r>
            <w:r>
              <w:rPr>
                <w:rFonts w:ascii="宋体" w:hAnsi="宋体"/>
                <w:color w:val="000000"/>
              </w:rPr>
              <w:t>量的</w:t>
            </w:r>
            <w:r>
              <w:rPr>
                <w:rFonts w:hint="eastAsia" w:ascii="Times New Roman" w:hAnsi="Times New Roman" w:eastAsia="宋体" w:cs="Times New Roman"/>
                <w:color w:val="000000"/>
              </w:rPr>
              <w:t>Mg(OH)</w:t>
            </w:r>
            <w:r>
              <w:rPr>
                <w:rFonts w:hint="eastAsia" w:ascii="Times New Roman" w:hAnsi="Times New Roman" w:eastAsia="宋体" w:cs="Times New Roman"/>
                <w:color w:val="000000"/>
                <w:vertAlign w:val="subscript"/>
              </w:rPr>
              <w:t>2</w:t>
            </w:r>
            <w:r>
              <w:rPr>
                <w:rFonts w:ascii="宋体" w:hAnsi="宋体"/>
                <w:color w:val="000000"/>
              </w:rPr>
              <w:t>，过滤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3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检验碳酸钠溶液中是否含有氯化钠</w:t>
            </w:r>
          </w:p>
        </w:tc>
        <w:tc>
          <w:tcPr>
            <w:tcW w:w="415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加过量的稀盐酸后，再滴加硝酸银溶液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3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比较</w:t>
            </w:r>
            <w:r>
              <w:rPr>
                <w:rFonts w:ascii="Times New Roman" w:hAnsi="Times New Roman" w:eastAsia="Times New Roman" w:cs="Times New Roman"/>
                <w:color w:val="000000"/>
              </w:rPr>
              <w:t>Zn</w:t>
            </w:r>
            <w:r>
              <w:rPr>
                <w:rFonts w:ascii="宋体" w:hAnsi="宋体"/>
                <w:color w:val="000000"/>
              </w:rPr>
              <w:t>、</w:t>
            </w:r>
            <w:r>
              <w:rPr>
                <w:rFonts w:ascii="Times New Roman" w:hAnsi="Times New Roman" w:eastAsia="Times New Roman" w:cs="Times New Roman"/>
                <w:color w:val="000000"/>
              </w:rPr>
              <w:t>Cu</w:t>
            </w:r>
            <w:r>
              <w:rPr>
                <w:rFonts w:ascii="宋体" w:hAnsi="宋体"/>
                <w:color w:val="000000"/>
              </w:rPr>
              <w:t>、</w:t>
            </w:r>
            <w:r>
              <w:rPr>
                <w:rFonts w:ascii="Times New Roman" w:hAnsi="Times New Roman" w:eastAsia="Times New Roman" w:cs="Times New Roman"/>
                <w:color w:val="000000"/>
              </w:rPr>
              <w:t>Ag</w:t>
            </w:r>
            <w:r>
              <w:rPr>
                <w:rFonts w:ascii="宋体" w:hAnsi="宋体"/>
                <w:color w:val="000000"/>
              </w:rPr>
              <w:t>的金属活动性</w:t>
            </w:r>
          </w:p>
        </w:tc>
        <w:tc>
          <w:tcPr>
            <w:tcW w:w="415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将</w:t>
            </w:r>
            <w:r>
              <w:rPr>
                <w:rFonts w:ascii="Times New Roman" w:hAnsi="Times New Roman" w:eastAsia="Times New Roman" w:cs="Times New Roman"/>
                <w:color w:val="000000"/>
              </w:rPr>
              <w:t>Zn</w:t>
            </w:r>
            <w:r>
              <w:rPr>
                <w:rFonts w:ascii="宋体" w:hAnsi="宋体"/>
                <w:color w:val="000000"/>
              </w:rPr>
              <w:t>和</w:t>
            </w:r>
            <w:r>
              <w:rPr>
                <w:rFonts w:ascii="Times New Roman" w:hAnsi="Times New Roman" w:eastAsia="Times New Roman" w:cs="Times New Roman"/>
                <w:color w:val="000000"/>
              </w:rPr>
              <w:t>Ag</w:t>
            </w:r>
            <w:r>
              <w:rPr>
                <w:rFonts w:ascii="宋体" w:hAnsi="宋体"/>
                <w:color w:val="000000"/>
              </w:rPr>
              <w:t>分别放入</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color w:val="000000"/>
              </w:rPr>
              <w:t>溶液中</w:t>
            </w:r>
          </w:p>
        </w:tc>
      </w:tr>
    </w:tbl>
    <w:p>
      <w:pPr>
        <w:spacing w:line="380" w:lineRule="exact"/>
        <w:textAlignment w:val="center"/>
        <w:rPr>
          <w:rFonts w:ascii="宋体" w:hAnsi="宋体"/>
          <w:color w:val="000000"/>
        </w:rPr>
      </w:pPr>
      <w:r>
        <w:rPr>
          <w:rFonts w:ascii="宋体" w:hAnsi="宋体"/>
          <w:color w:val="000000"/>
        </w:rPr>
        <w:drawing>
          <wp:anchor distT="0" distB="0" distL="114300" distR="114300" simplePos="0" relativeHeight="251665408" behindDoc="1" locked="0" layoutInCell="1" allowOverlap="1">
            <wp:simplePos x="0" y="0"/>
            <wp:positionH relativeFrom="column">
              <wp:posOffset>3638550</wp:posOffset>
            </wp:positionH>
            <wp:positionV relativeFrom="paragraph">
              <wp:posOffset>679450</wp:posOffset>
            </wp:positionV>
            <wp:extent cx="1094105" cy="1104900"/>
            <wp:effectExtent l="0" t="0" r="0" b="0"/>
            <wp:wrapTight wrapText="bothSides">
              <wp:wrapPolygon>
                <wp:start x="0" y="0"/>
                <wp:lineTo x="0" y="21228"/>
                <wp:lineTo x="21061" y="21228"/>
                <wp:lineTo x="21061" y="0"/>
                <wp:lineTo x="0" y="0"/>
              </wp:wrapPolygon>
            </wp:wrapTight>
            <wp:docPr id="14" name="图片 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094105" cy="1104900"/>
                    </a:xfrm>
                    <a:prstGeom prst="rect">
                      <a:avLst/>
                    </a:prstGeom>
                    <a:noFill/>
                    <a:ln>
                      <a:noFill/>
                    </a:ln>
                  </pic:spPr>
                </pic:pic>
              </a:graphicData>
            </a:graphic>
          </wp:anchor>
        </w:drawing>
      </w:r>
      <w:r>
        <w:rPr>
          <w:color w:val="000000"/>
        </w:rPr>
        <w:t>1</w:t>
      </w:r>
      <w:r>
        <w:rPr>
          <w:rFonts w:hint="eastAsia"/>
          <w:color w:val="000000"/>
        </w:rPr>
        <w:t>4</w:t>
      </w:r>
      <w:r>
        <w:rPr>
          <w:color w:val="000000"/>
        </w:rPr>
        <w:t>.</w:t>
      </w:r>
      <w:r>
        <w:rPr>
          <w:rFonts w:ascii="宋体" w:hAnsi="宋体"/>
          <w:color w:val="000000"/>
        </w:rPr>
        <w:t>如图所示转化关系中的反应均为初中化学常见的反应。下列选项中甲、乙、丙、丁四种物质间能通过一步反应实现图示转化关系的是</w:t>
      </w:r>
    </w:p>
    <w:tbl>
      <w:tblPr>
        <w:tblStyle w:val="5"/>
        <w:tblpPr w:leftFromText="180" w:rightFromText="180" w:vertAnchor="text" w:horzAnchor="page" w:tblpX="1964" w:tblpY="105"/>
        <w:tblOverlap w:val="never"/>
        <w:tblW w:w="4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75"/>
        <w:gridCol w:w="645"/>
        <w:gridCol w:w="1050"/>
        <w:gridCol w:w="88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选项</w:t>
            </w:r>
          </w:p>
        </w:tc>
        <w:tc>
          <w:tcPr>
            <w:tcW w:w="64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甲</w:t>
            </w:r>
          </w:p>
        </w:tc>
        <w:tc>
          <w:tcPr>
            <w:tcW w:w="10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乙</w:t>
            </w:r>
          </w:p>
        </w:tc>
        <w:tc>
          <w:tcPr>
            <w:tcW w:w="88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丙</w:t>
            </w:r>
          </w:p>
        </w:tc>
        <w:tc>
          <w:tcPr>
            <w:tcW w:w="91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64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CuO</w:t>
            </w:r>
          </w:p>
        </w:tc>
        <w:tc>
          <w:tcPr>
            <w:tcW w:w="10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p>
        </w:tc>
        <w:tc>
          <w:tcPr>
            <w:tcW w:w="88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FeSO</w:t>
            </w:r>
            <w:r>
              <w:rPr>
                <w:rFonts w:ascii="Times New Roman" w:hAnsi="Times New Roman" w:eastAsia="Times New Roman" w:cs="Times New Roman"/>
                <w:color w:val="000000"/>
                <w:vertAlign w:val="subscript"/>
              </w:rPr>
              <w:t>4</w:t>
            </w:r>
          </w:p>
        </w:tc>
        <w:tc>
          <w:tcPr>
            <w:tcW w:w="91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FeCl</w:t>
            </w:r>
            <w:r>
              <w:rPr>
                <w:rFonts w:ascii="Times New Roman" w:hAnsi="Times New Roman"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64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p>
        </w:tc>
        <w:tc>
          <w:tcPr>
            <w:tcW w:w="10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p>
        </w:tc>
        <w:tc>
          <w:tcPr>
            <w:tcW w:w="88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tc>
        <w:tc>
          <w:tcPr>
            <w:tcW w:w="91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64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p>
        </w:tc>
        <w:tc>
          <w:tcPr>
            <w:tcW w:w="10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MgO</w:t>
            </w:r>
          </w:p>
        </w:tc>
        <w:tc>
          <w:tcPr>
            <w:tcW w:w="88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p>
        </w:tc>
        <w:tc>
          <w:tcPr>
            <w:tcW w:w="91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64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HCl</w:t>
            </w:r>
          </w:p>
        </w:tc>
        <w:tc>
          <w:tcPr>
            <w:tcW w:w="10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BaCl</w:t>
            </w:r>
            <w:r>
              <w:rPr>
                <w:rFonts w:ascii="Times New Roman" w:hAnsi="Times New Roman" w:eastAsia="Times New Roman" w:cs="Times New Roman"/>
                <w:color w:val="000000"/>
                <w:vertAlign w:val="subscript"/>
              </w:rPr>
              <w:t>2</w:t>
            </w:r>
          </w:p>
        </w:tc>
        <w:tc>
          <w:tcPr>
            <w:tcW w:w="88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BaSO</w:t>
            </w:r>
            <w:r>
              <w:rPr>
                <w:rFonts w:ascii="Times New Roman" w:hAnsi="Times New Roman" w:eastAsia="Times New Roman" w:cs="Times New Roman"/>
                <w:color w:val="000000"/>
                <w:vertAlign w:val="subscript"/>
              </w:rPr>
              <w:t>4</w:t>
            </w:r>
          </w:p>
        </w:tc>
        <w:tc>
          <w:tcPr>
            <w:tcW w:w="91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p>
        </w:tc>
      </w:tr>
    </w:tbl>
    <w:p>
      <w:pPr>
        <w:spacing w:line="380" w:lineRule="exact"/>
        <w:jc w:val="left"/>
        <w:textAlignment w:val="center"/>
        <w:rPr>
          <w:color w:val="000000"/>
        </w:rPr>
      </w:pPr>
      <w:r>
        <w:rPr>
          <w:rFonts w:ascii="宋体" w:hAnsi="宋体"/>
          <w:color w:val="000000"/>
        </w:rPr>
        <w:br w:type="textWrapping"/>
      </w: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color w:val="000000"/>
        </w:rPr>
      </w:pPr>
      <w:r>
        <w:rPr>
          <w:rFonts w:hint="eastAsia" w:ascii="宋体" w:hAnsi="宋体"/>
          <w:color w:val="000000"/>
        </w:rPr>
        <w:t>15</w:t>
      </w:r>
      <w:r>
        <w:rPr>
          <w:rFonts w:ascii="宋体" w:hAnsi="宋体"/>
          <w:color w:val="000000"/>
        </w:rPr>
        <w:t>. 甲</w:t>
      </w:r>
      <w:r>
        <w:rPr>
          <w:rFonts w:hint="eastAsia" w:ascii="宋体" w:hAnsi="宋体"/>
          <w:color w:val="000000"/>
        </w:rPr>
        <w:t>、</w:t>
      </w:r>
      <w:r>
        <w:rPr>
          <w:rFonts w:ascii="宋体" w:hAnsi="宋体"/>
          <w:color w:val="000000"/>
        </w:rPr>
        <w:t>乙</w:t>
      </w:r>
      <w:r>
        <w:rPr>
          <w:rFonts w:hint="eastAsia" w:ascii="宋体" w:hAnsi="宋体"/>
          <w:color w:val="000000"/>
        </w:rPr>
        <w:t>、</w:t>
      </w:r>
      <w:r>
        <w:rPr>
          <w:rFonts w:ascii="宋体" w:hAnsi="宋体"/>
          <w:color w:val="000000"/>
        </w:rPr>
        <w:t>丙</w:t>
      </w:r>
      <w:r>
        <w:rPr>
          <w:rFonts w:hint="eastAsia" w:ascii="宋体" w:hAnsi="宋体"/>
          <w:color w:val="000000"/>
        </w:rPr>
        <w:t>、</w:t>
      </w:r>
      <w:r>
        <w:rPr>
          <w:rFonts w:ascii="宋体" w:hAnsi="宋体"/>
          <w:color w:val="000000"/>
        </w:rPr>
        <w:t>丁四种物质</w:t>
      </w:r>
      <w:r>
        <w:rPr>
          <w:rFonts w:ascii="宋体" w:hAnsi="宋体"/>
          <w:color w:val="000000"/>
        </w:rPr>
        <w:drawing>
          <wp:inline distT="0" distB="0" distL="114300" distR="114300">
            <wp:extent cx="133350" cy="177800"/>
            <wp:effectExtent l="0" t="0" r="0" b="13335"/>
            <wp:docPr id="40"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67"/>
                    <pic:cNvPicPr>
                      <a:picLocks noChangeAspect="1"/>
                    </pic:cNvPicPr>
                  </pic:nvPicPr>
                  <pic:blipFill>
                    <a:blip r:embed="rId16"/>
                    <a:stretch>
                      <a:fillRect/>
                    </a:stretch>
                  </pic:blipFill>
                  <pic:spPr>
                    <a:xfrm>
                      <a:off x="0" y="0"/>
                      <a:ext cx="133350" cy="177800"/>
                    </a:xfrm>
                    <a:prstGeom prst="rect">
                      <a:avLst/>
                    </a:prstGeom>
                    <a:noFill/>
                    <a:ln>
                      <a:noFill/>
                    </a:ln>
                  </pic:spPr>
                </pic:pic>
              </a:graphicData>
            </a:graphic>
          </wp:inline>
        </w:drawing>
      </w:r>
      <w:r>
        <w:rPr>
          <w:rFonts w:ascii="宋体" w:hAnsi="宋体"/>
          <w:color w:val="000000"/>
        </w:rPr>
        <w:t>转化关系如图所示。下列说法正确的是</w:t>
      </w:r>
    </w:p>
    <w:p>
      <w:pPr>
        <w:spacing w:line="380" w:lineRule="exact"/>
        <w:jc w:val="left"/>
        <w:textAlignment w:val="center"/>
        <w:rPr>
          <w:color w:val="000000"/>
        </w:rPr>
      </w:pPr>
      <w:r>
        <w:rPr>
          <w:rFonts w:ascii="宋体" w:hAnsi="宋体"/>
          <w:color w:val="000000"/>
        </w:rPr>
        <w:drawing>
          <wp:anchor distT="0" distB="0" distL="114300" distR="114300" simplePos="0" relativeHeight="251666432" behindDoc="1" locked="0" layoutInCell="1" allowOverlap="1">
            <wp:simplePos x="0" y="0"/>
            <wp:positionH relativeFrom="column">
              <wp:posOffset>3676650</wp:posOffset>
            </wp:positionH>
            <wp:positionV relativeFrom="paragraph">
              <wp:posOffset>159385</wp:posOffset>
            </wp:positionV>
            <wp:extent cx="1430020" cy="884555"/>
            <wp:effectExtent l="0" t="0" r="0" b="0"/>
            <wp:wrapTight wrapText="bothSides">
              <wp:wrapPolygon>
                <wp:start x="0" y="0"/>
                <wp:lineTo x="0" y="20933"/>
                <wp:lineTo x="21293" y="20933"/>
                <wp:lineTo x="21293" y="0"/>
                <wp:lineTo x="0" y="0"/>
              </wp:wrapPolygon>
            </wp:wrapTight>
            <wp:docPr id="41" name="图片 6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68"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430020" cy="884555"/>
                    </a:xfrm>
                    <a:prstGeom prst="rect">
                      <a:avLst/>
                    </a:prstGeom>
                    <a:noFill/>
                    <a:ln>
                      <a:noFill/>
                    </a:ln>
                  </pic:spPr>
                </pic:pic>
              </a:graphicData>
            </a:graphic>
          </wp:anchor>
        </w:drawing>
      </w:r>
      <w:r>
        <w:rPr>
          <w:rFonts w:ascii="宋体" w:hAnsi="宋体"/>
          <w:color w:val="000000"/>
        </w:rPr>
        <w:t>A. 若丙为沉淀，则甲、乙中一定有一种物质是碱</w:t>
      </w:r>
    </w:p>
    <w:p>
      <w:pPr>
        <w:spacing w:line="380" w:lineRule="exact"/>
        <w:jc w:val="left"/>
        <w:textAlignment w:val="center"/>
        <w:rPr>
          <w:color w:val="000000"/>
        </w:rPr>
      </w:pPr>
      <w:r>
        <w:rPr>
          <w:rFonts w:ascii="宋体" w:hAnsi="宋体"/>
          <w:color w:val="000000"/>
        </w:rPr>
        <w:t>B. 若甲、丁为单质，则该反应一定是置换反应</w:t>
      </w:r>
    </w:p>
    <w:p>
      <w:pPr>
        <w:spacing w:line="380" w:lineRule="exact"/>
        <w:jc w:val="left"/>
        <w:textAlignment w:val="center"/>
        <w:rPr>
          <w:color w:val="000000"/>
        </w:rPr>
      </w:pPr>
      <w:r>
        <w:rPr>
          <w:rFonts w:ascii="宋体" w:hAnsi="宋体"/>
          <w:color w:val="000000"/>
        </w:rPr>
        <w:t>C. 若丁为水，则该反应一定是复分解反应</w:t>
      </w:r>
    </w:p>
    <w:p>
      <w:pPr>
        <w:spacing w:line="380" w:lineRule="exact"/>
        <w:jc w:val="left"/>
        <w:textAlignment w:val="center"/>
        <w:rPr>
          <w:color w:val="000000"/>
        </w:rPr>
      </w:pPr>
      <w:r>
        <w:rPr>
          <w:rFonts w:ascii="宋体" w:hAnsi="宋体"/>
          <w:color w:val="000000"/>
        </w:rPr>
        <w:t>D.</w:t>
      </w:r>
      <w:r>
        <w:rPr>
          <w:rFonts w:hint="eastAsia" w:ascii="宋体" w:hAnsi="宋体"/>
          <w:color w:val="000000"/>
        </w:rPr>
        <w:t xml:space="preserve"> </w:t>
      </w:r>
      <w:r>
        <w:rPr>
          <w:rFonts w:ascii="宋体" w:hAnsi="宋体"/>
          <w:color w:val="000000"/>
        </w:rPr>
        <w:t>若丙为气体，则甲、乙中一定有单质</w:t>
      </w:r>
    </w:p>
    <w:p>
      <w:pPr>
        <w:spacing w:line="380" w:lineRule="exact"/>
        <w:jc w:val="left"/>
        <w:textAlignment w:val="center"/>
        <w:rPr>
          <w:rFonts w:ascii="宋体" w:hAnsi="宋体"/>
          <w:b/>
          <w:color w:val="000000"/>
          <w:sz w:val="24"/>
        </w:rPr>
      </w:pPr>
    </w:p>
    <w:p>
      <w:pPr>
        <w:spacing w:line="380" w:lineRule="exact"/>
        <w:jc w:val="left"/>
        <w:textAlignment w:val="center"/>
        <w:rPr>
          <w:rFonts w:ascii="宋体" w:hAnsi="宋体"/>
          <w:b/>
          <w:color w:val="000000"/>
          <w:sz w:val="24"/>
        </w:rPr>
      </w:pPr>
      <w:r>
        <w:rPr>
          <w:rFonts w:hint="eastAsia" w:ascii="宋体" w:hAnsi="宋体"/>
          <w:b/>
          <w:color w:val="000000"/>
          <w:sz w:val="24"/>
        </w:rPr>
        <w:t>二、</w:t>
      </w:r>
      <w:r>
        <w:rPr>
          <w:rFonts w:ascii="宋体" w:hAnsi="宋体"/>
          <w:b/>
          <w:color w:val="000000"/>
          <w:sz w:val="24"/>
        </w:rPr>
        <w:t>填空题（</w:t>
      </w:r>
      <w:r>
        <w:rPr>
          <w:rFonts w:ascii="宋体" w:hAnsi="宋体"/>
          <w:b/>
          <w:sz w:val="24"/>
        </w:rPr>
        <w:t>本题包括</w:t>
      </w:r>
      <w:r>
        <w:rPr>
          <w:rFonts w:hint="eastAsia" w:ascii="宋体" w:hAnsi="宋体"/>
          <w:b/>
          <w:sz w:val="24"/>
        </w:rPr>
        <w:t>4个</w:t>
      </w:r>
      <w:r>
        <w:rPr>
          <w:rFonts w:ascii="宋体" w:hAnsi="宋体"/>
          <w:b/>
          <w:sz w:val="24"/>
        </w:rPr>
        <w:t>小题</w:t>
      </w:r>
      <w:r>
        <w:rPr>
          <w:rFonts w:ascii="宋体" w:hAnsi="宋体"/>
          <w:b/>
          <w:color w:val="000000"/>
          <w:sz w:val="24"/>
        </w:rPr>
        <w:t>，共</w:t>
      </w:r>
      <w:r>
        <w:rPr>
          <w:rFonts w:hint="eastAsia" w:ascii="Times New Roman" w:hAnsi="Times New Roman" w:eastAsia="宋体" w:cs="Times New Roman"/>
          <w:b/>
          <w:color w:val="000000"/>
          <w:sz w:val="24"/>
        </w:rPr>
        <w:t>20</w:t>
      </w:r>
      <w:r>
        <w:rPr>
          <w:rFonts w:ascii="宋体" w:hAnsi="宋体"/>
          <w:b/>
          <w:color w:val="000000"/>
          <w:sz w:val="24"/>
        </w:rPr>
        <w:t>分）</w:t>
      </w:r>
    </w:p>
    <w:p>
      <w:pPr>
        <w:spacing w:line="380" w:lineRule="exact"/>
        <w:jc w:val="left"/>
        <w:textAlignment w:val="center"/>
        <w:rPr>
          <w:rFonts w:ascii="宋体" w:hAnsi="宋体"/>
          <w:color w:val="000000"/>
        </w:rPr>
      </w:pPr>
      <w:r>
        <w:rPr>
          <w:rFonts w:hint="eastAsia" w:ascii="宋体" w:hAnsi="宋体"/>
          <w:color w:val="000000"/>
        </w:rPr>
        <w:t>16.（5分）</w:t>
      </w:r>
      <w:r>
        <w:rPr>
          <w:rFonts w:ascii="宋体" w:hAnsi="宋体"/>
          <w:color w:val="000000"/>
        </w:rPr>
        <w:t>在宏观、微观和符号之间建立联系是化学学科的重要思维方式。</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）构成氢气的粒子是</w:t>
      </w:r>
      <w:r>
        <w:rPr>
          <w:color w:val="000000"/>
        </w:rPr>
        <w:t>_____________</w:t>
      </w:r>
      <w:r>
        <w:rPr>
          <w:rFonts w:ascii="宋体" w:hAnsi="宋体"/>
          <w:color w:val="000000"/>
        </w:rPr>
        <w:t>（填</w:t>
      </w:r>
      <w:r>
        <w:rPr>
          <w:rFonts w:hint="eastAsia" w:ascii="Times New Roman" w:hAnsi="Times New Roman" w:eastAsia="宋体" w:cs="Times New Roman"/>
          <w:color w:val="000000"/>
        </w:rPr>
        <w:t>粒子名称</w:t>
      </w:r>
      <w:r>
        <w:rPr>
          <w:rFonts w:ascii="宋体" w:hAnsi="宋体"/>
          <w:color w:val="000000"/>
        </w:rPr>
        <w:t>）。</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）根据图示信息判断，下列说法正确的是</w:t>
      </w:r>
      <w:r>
        <w:rPr>
          <w:color w:val="000000"/>
        </w:rPr>
        <w:t>____________</w:t>
      </w:r>
      <w:r>
        <w:rPr>
          <w:rFonts w:ascii="宋体" w:hAnsi="宋体"/>
          <w:color w:val="000000"/>
        </w:rPr>
        <w:t>（填序号）。</w:t>
      </w:r>
    </w:p>
    <w:p>
      <w:pPr>
        <w:spacing w:line="380" w:lineRule="exact"/>
        <w:ind w:firstLine="210" w:firstLineChars="100"/>
        <w:jc w:val="left"/>
        <w:textAlignment w:val="center"/>
        <w:rPr>
          <w:rFonts w:ascii="宋体" w:hAnsi="宋体"/>
          <w:color w:val="000000"/>
        </w:rPr>
      </w:pPr>
      <w:r>
        <w:rPr>
          <w:color w:val="000000"/>
        </w:rPr>
        <w:drawing>
          <wp:anchor distT="0" distB="0" distL="114300" distR="114300" simplePos="0" relativeHeight="251667456" behindDoc="1" locked="0" layoutInCell="1" allowOverlap="1">
            <wp:simplePos x="0" y="0"/>
            <wp:positionH relativeFrom="column">
              <wp:posOffset>4095750</wp:posOffset>
            </wp:positionH>
            <wp:positionV relativeFrom="paragraph">
              <wp:posOffset>22225</wp:posOffset>
            </wp:positionV>
            <wp:extent cx="809625" cy="838200"/>
            <wp:effectExtent l="0" t="0" r="9525" b="0"/>
            <wp:wrapTight wrapText="bothSides">
              <wp:wrapPolygon>
                <wp:start x="0" y="0"/>
                <wp:lineTo x="0" y="21109"/>
                <wp:lineTo x="21346" y="21109"/>
                <wp:lineTo x="21346" y="0"/>
                <wp:lineTo x="0" y="0"/>
              </wp:wrapPolygon>
            </wp:wrapTight>
            <wp:docPr id="15" name="图片 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8"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809625" cy="838200"/>
                    </a:xfrm>
                    <a:prstGeom prst="rect">
                      <a:avLst/>
                    </a:prstGeom>
                    <a:noFill/>
                    <a:ln>
                      <a:noFill/>
                    </a:ln>
                  </pic:spPr>
                </pic:pic>
              </a:graphicData>
            </a:graphic>
          </wp:anchor>
        </w:drawing>
      </w:r>
      <w:r>
        <w:rPr>
          <w:rFonts w:ascii="Times New Roman" w:hAnsi="Times New Roman" w:eastAsia="Times New Roman" w:cs="Times New Roman"/>
          <w:color w:val="000000"/>
        </w:rPr>
        <w:t>A</w:t>
      </w:r>
      <w:r>
        <w:rPr>
          <w:rFonts w:hint="eastAsia" w:ascii="Times New Roman" w:hAnsi="Times New Roman" w:eastAsia="宋体" w:cs="Times New Roman"/>
          <w:color w:val="000000"/>
        </w:rPr>
        <w:t>.</w:t>
      </w:r>
      <w:r>
        <w:rPr>
          <w:rFonts w:ascii="Times New Roman" w:hAnsi="Times New Roman" w:eastAsia="Times New Roman" w:cs="Times New Roman"/>
          <w:color w:val="000000"/>
        </w:rPr>
        <w:t xml:space="preserve"> </w:t>
      </w:r>
      <w:r>
        <w:rPr>
          <w:rFonts w:ascii="宋体" w:hAnsi="宋体"/>
          <w:color w:val="000000"/>
        </w:rPr>
        <w:t>硫属于金属元素</w:t>
      </w:r>
    </w:p>
    <w:p>
      <w:pPr>
        <w:spacing w:line="380" w:lineRule="exact"/>
        <w:ind w:firstLine="210" w:firstLineChars="1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r>
        <w:rPr>
          <w:rFonts w:hint="eastAsia" w:ascii="Times New Roman" w:hAnsi="Times New Roman" w:eastAsia="宋体" w:cs="Times New Roman"/>
          <w:color w:val="000000"/>
        </w:rPr>
        <w:t>.</w:t>
      </w:r>
      <w:r>
        <w:rPr>
          <w:rFonts w:ascii="Times New Roman" w:hAnsi="Times New Roman" w:eastAsia="Times New Roman" w:cs="Times New Roman"/>
          <w:color w:val="000000"/>
        </w:rPr>
        <w:t xml:space="preserve"> </w:t>
      </w:r>
      <w:r>
        <w:rPr>
          <w:rFonts w:ascii="宋体" w:hAnsi="宋体"/>
          <w:color w:val="000000"/>
        </w:rPr>
        <w:t>硫原子中的质子数为</w:t>
      </w:r>
      <w:r>
        <w:rPr>
          <w:rFonts w:ascii="Times New Roman" w:hAnsi="Times New Roman" w:eastAsia="Times New Roman" w:cs="Times New Roman"/>
          <w:color w:val="000000"/>
        </w:rPr>
        <w:t>16</w:t>
      </w:r>
    </w:p>
    <w:p>
      <w:pPr>
        <w:spacing w:line="380" w:lineRule="exact"/>
        <w:ind w:firstLine="210" w:firstLineChars="1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r>
        <w:rPr>
          <w:rFonts w:hint="eastAsia" w:ascii="Times New Roman" w:hAnsi="Times New Roman" w:eastAsia="宋体" w:cs="Times New Roman"/>
          <w:color w:val="000000"/>
        </w:rPr>
        <w:t>.</w:t>
      </w:r>
      <w:r>
        <w:rPr>
          <w:rFonts w:ascii="Times New Roman" w:hAnsi="Times New Roman" w:eastAsia="Times New Roman" w:cs="Times New Roman"/>
          <w:color w:val="000000"/>
        </w:rPr>
        <w:t xml:space="preserve"> </w:t>
      </w:r>
      <w:r>
        <w:rPr>
          <w:rFonts w:ascii="宋体" w:hAnsi="宋体"/>
          <w:color w:val="000000"/>
        </w:rPr>
        <w:t>硫的相对原子质量为</w:t>
      </w:r>
      <w:r>
        <w:rPr>
          <w:rFonts w:ascii="Times New Roman" w:hAnsi="Times New Roman" w:eastAsia="Times New Roman" w:cs="Times New Roman"/>
          <w:color w:val="000000"/>
        </w:rPr>
        <w:t>32.06</w:t>
      </w:r>
    </w:p>
    <w:p>
      <w:pPr>
        <w:spacing w:line="380" w:lineRule="exact"/>
        <w:jc w:val="left"/>
        <w:textAlignment w:val="center"/>
        <w:rPr>
          <w:rFonts w:ascii="宋体" w:hAnsi="宋体"/>
          <w:color w:val="000000"/>
        </w:rPr>
      </w:pPr>
      <w:r>
        <w:rPr>
          <w:color w:val="000000"/>
        </w:rPr>
        <w:drawing>
          <wp:anchor distT="0" distB="0" distL="114300" distR="114300" simplePos="0" relativeHeight="251668480" behindDoc="1" locked="0" layoutInCell="1" allowOverlap="1">
            <wp:simplePos x="0" y="0"/>
            <wp:positionH relativeFrom="column">
              <wp:posOffset>676275</wp:posOffset>
            </wp:positionH>
            <wp:positionV relativeFrom="paragraph">
              <wp:posOffset>286385</wp:posOffset>
            </wp:positionV>
            <wp:extent cx="3500755" cy="1073150"/>
            <wp:effectExtent l="0" t="0" r="0" b="0"/>
            <wp:wrapTight wrapText="bothSides">
              <wp:wrapPolygon>
                <wp:start x="0" y="0"/>
                <wp:lineTo x="0" y="21089"/>
                <wp:lineTo x="21510" y="21089"/>
                <wp:lineTo x="21510" y="0"/>
                <wp:lineTo x="0" y="0"/>
              </wp:wrapPolygon>
            </wp:wrapTight>
            <wp:docPr id="17" name="图片 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0"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3500755" cy="1073150"/>
                    </a:xfrm>
                    <a:prstGeom prst="rect">
                      <a:avLst/>
                    </a:prstGeom>
                    <a:noFill/>
                    <a:ln>
                      <a:noFill/>
                    </a:ln>
                  </pic:spPr>
                </pic:pic>
              </a:graphicData>
            </a:graphic>
          </wp:anchor>
        </w:drawing>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）根据下列粒子</w:t>
      </w:r>
      <w:r>
        <w:rPr>
          <w:rFonts w:ascii="宋体" w:hAnsi="宋体"/>
          <w:color w:val="000000"/>
        </w:rPr>
        <w:drawing>
          <wp:inline distT="0" distB="0" distL="114300" distR="114300">
            <wp:extent cx="133350" cy="177800"/>
            <wp:effectExtent l="0" t="0" r="0" b="13335"/>
            <wp:docPr id="1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9"/>
                    <pic:cNvPicPr>
                      <a:picLocks noChangeAspect="1"/>
                    </pic:cNvPicPr>
                  </pic:nvPicPr>
                  <pic:blipFill>
                    <a:blip r:embed="rId20"/>
                    <a:stretch>
                      <a:fillRect/>
                    </a:stretch>
                  </pic:blipFill>
                  <pic:spPr>
                    <a:xfrm>
                      <a:off x="0" y="0"/>
                      <a:ext cx="133350" cy="177800"/>
                    </a:xfrm>
                    <a:prstGeom prst="rect">
                      <a:avLst/>
                    </a:prstGeom>
                    <a:noFill/>
                    <a:ln>
                      <a:noFill/>
                    </a:ln>
                  </pic:spPr>
                </pic:pic>
              </a:graphicData>
            </a:graphic>
          </wp:inline>
        </w:drawing>
      </w:r>
      <w:r>
        <w:rPr>
          <w:rFonts w:ascii="宋体" w:hAnsi="宋体"/>
          <w:color w:val="000000"/>
        </w:rPr>
        <w:t>结构示意图，回答问题。</w:t>
      </w:r>
    </w:p>
    <w:p>
      <w:pPr>
        <w:spacing w:line="380" w:lineRule="exact"/>
        <w:jc w:val="left"/>
        <w:textAlignment w:val="center"/>
        <w:rPr>
          <w:color w:val="000000"/>
        </w:rPr>
      </w:pPr>
      <w:r>
        <w:rPr>
          <w:color w:val="000000"/>
        </w:rPr>
        <w:br w:type="textWrapping"/>
      </w: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ind w:firstLine="210" w:firstLineChars="100"/>
        <w:jc w:val="left"/>
        <w:textAlignment w:val="center"/>
        <w:rPr>
          <w:rFonts w:ascii="宋体" w:hAnsi="宋体"/>
          <w:color w:val="000000"/>
        </w:rPr>
      </w:pPr>
      <w:r>
        <w:rPr>
          <w:rFonts w:ascii="宋体" w:hAnsi="宋体"/>
          <w:color w:val="000000"/>
        </w:rPr>
        <w:t>①图中粒子共表示</w:t>
      </w:r>
      <w:r>
        <w:rPr>
          <w:color w:val="000000"/>
        </w:rPr>
        <w:t>____________</w:t>
      </w:r>
      <w:r>
        <w:rPr>
          <w:rFonts w:ascii="宋体" w:hAnsi="宋体"/>
          <w:color w:val="000000"/>
        </w:rPr>
        <w:t>种元素（填数字）</w:t>
      </w:r>
      <w:r>
        <w:rPr>
          <w:rFonts w:ascii="宋体" w:hAnsi="宋体"/>
          <w:color w:val="000000"/>
          <w:position w:val="-12"/>
        </w:rPr>
        <w:drawing>
          <wp:inline distT="0" distB="0" distL="114300" distR="114300">
            <wp:extent cx="127000" cy="76200"/>
            <wp:effectExtent l="0" t="0" r="0" b="0"/>
            <wp:docPr id="1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1"/>
                    <pic:cNvPicPr>
                      <a:picLocks noChangeAspect="1"/>
                    </pic:cNvPicPr>
                  </pic:nvPicPr>
                  <pic:blipFill>
                    <a:blip r:embed="rId21"/>
                    <a:stretch>
                      <a:fillRect/>
                    </a:stretch>
                  </pic:blipFill>
                  <pic:spPr>
                    <a:xfrm>
                      <a:off x="0" y="0"/>
                      <a:ext cx="127000" cy="76200"/>
                    </a:xfrm>
                    <a:prstGeom prst="rect">
                      <a:avLst/>
                    </a:prstGeom>
                    <a:noFill/>
                    <a:ln>
                      <a:noFill/>
                    </a:ln>
                  </pic:spPr>
                </pic:pic>
              </a:graphicData>
            </a:graphic>
          </wp:inline>
        </w:drawing>
      </w:r>
    </w:p>
    <w:p>
      <w:pPr>
        <w:spacing w:line="380" w:lineRule="exact"/>
        <w:ind w:firstLine="210" w:firstLineChars="100"/>
        <w:jc w:val="left"/>
        <w:textAlignment w:val="center"/>
        <w:rPr>
          <w:rFonts w:ascii="宋体" w:hAnsi="宋体"/>
          <w:color w:val="000000"/>
        </w:rPr>
      </w:pPr>
      <w:r>
        <w:rPr>
          <w:rFonts w:ascii="宋体" w:hAnsi="宋体"/>
          <w:color w:val="000000"/>
        </w:rPr>
        <w:t>②</w:t>
      </w:r>
      <w:r>
        <w:rPr>
          <w:rFonts w:ascii="Times New Roman" w:hAnsi="Times New Roman" w:eastAsia="Times New Roman" w:cs="Times New Roman"/>
          <w:color w:val="000000"/>
        </w:rPr>
        <w:t>A</w:t>
      </w:r>
      <w:r>
        <w:rPr>
          <w:rFonts w:ascii="宋体" w:hAnsi="宋体"/>
          <w:color w:val="000000"/>
        </w:rPr>
        <w:t>为氯原子的结构示意图，与氯原子的化学性质最相似的是</w:t>
      </w:r>
      <w:r>
        <w:rPr>
          <w:color w:val="000000"/>
        </w:rPr>
        <w:t>___________</w:t>
      </w:r>
      <w:r>
        <w:rPr>
          <w:rFonts w:ascii="宋体" w:hAnsi="宋体"/>
          <w:color w:val="000000"/>
        </w:rPr>
        <w:t>（填序号）。</w:t>
      </w:r>
    </w:p>
    <w:p>
      <w:pPr>
        <w:spacing w:line="380" w:lineRule="exact"/>
        <w:ind w:firstLine="210" w:firstLineChars="100"/>
        <w:jc w:val="left"/>
        <w:textAlignment w:val="center"/>
        <w:rPr>
          <w:rFonts w:ascii="宋体" w:hAnsi="宋体" w:eastAsia="宋体" w:cs="宋体"/>
          <w:color w:val="000000"/>
        </w:rPr>
      </w:pPr>
      <w:r>
        <w:rPr>
          <w:rFonts w:hint="eastAsia" w:ascii="宋体" w:hAnsi="宋体" w:eastAsia="宋体" w:cs="宋体"/>
          <w:color w:val="000000"/>
        </w:rPr>
        <w:t>③表示C粒子的化学用语是</w:t>
      </w:r>
      <w:r>
        <w:rPr>
          <w:rFonts w:hint="eastAsia" w:ascii="宋体" w:hAnsi="宋体" w:eastAsia="宋体" w:cs="宋体"/>
          <w:color w:val="000000"/>
          <w:u w:val="single"/>
        </w:rPr>
        <w:t xml:space="preserve">        </w:t>
      </w:r>
      <w:r>
        <w:rPr>
          <w:rFonts w:hint="eastAsia" w:ascii="宋体" w:hAnsi="宋体" w:eastAsia="宋体" w:cs="宋体"/>
          <w:color w:val="000000"/>
        </w:rPr>
        <w:t>。</w:t>
      </w:r>
    </w:p>
    <w:p>
      <w:pPr>
        <w:spacing w:line="380" w:lineRule="exact"/>
        <w:jc w:val="left"/>
        <w:textAlignment w:val="center"/>
        <w:rPr>
          <w:rFonts w:ascii="宋体" w:hAnsi="宋体"/>
          <w:color w:val="000000"/>
        </w:rPr>
      </w:pPr>
      <w:r>
        <w:rPr>
          <w:rFonts w:hint="eastAsia" w:ascii="宋体" w:hAnsi="宋体"/>
          <w:color w:val="000000"/>
        </w:rPr>
        <w:t>17.（5分）</w:t>
      </w:r>
      <w:r>
        <w:rPr>
          <w:rFonts w:ascii="Times New Roman" w:hAnsi="Times New Roman" w:eastAsia="Times New Roman" w:cs="Times New Roman"/>
          <w:color w:val="000000"/>
        </w:rPr>
        <w:t>2019</w:t>
      </w:r>
      <w:r>
        <w:rPr>
          <w:rFonts w:ascii="宋体" w:hAnsi="宋体"/>
          <w:color w:val="000000"/>
        </w:rPr>
        <w:t>年年底，我国爆发了新冠肺炎，给国家和人民的财产带来巨大的损失，给人民的生命带来严重的威胁，全国人民在党中央的领导下众志成城抗击新冠肺炎。抗疫中用到了许多消毒剂，</w:t>
      </w:r>
      <w:r>
        <w:rPr>
          <w:rFonts w:ascii="Times New Roman" w:hAnsi="Times New Roman" w:eastAsia="Times New Roman" w:cs="Times New Roman"/>
          <w:color w:val="000000"/>
        </w:rPr>
        <w:t>84</w:t>
      </w:r>
      <w:r>
        <w:rPr>
          <w:rFonts w:ascii="宋体" w:hAnsi="宋体"/>
          <w:color w:val="000000"/>
        </w:rPr>
        <w:t>消毒液【有效成分为次氯酸钠和二氧化氯（</w:t>
      </w:r>
      <w:r>
        <w:rPr>
          <w:rFonts w:ascii="Times New Roman" w:hAnsi="Times New Roman" w:eastAsia="Times New Roman" w:cs="Times New Roman"/>
          <w:color w:val="000000"/>
        </w:rPr>
        <w:t>ClO</w:t>
      </w:r>
      <w:r>
        <w:rPr>
          <w:rFonts w:ascii="Times New Roman" w:hAnsi="Times New Roman" w:eastAsia="Times New Roman" w:cs="Times New Roman"/>
          <w:color w:val="000000"/>
          <w:vertAlign w:val="subscript"/>
        </w:rPr>
        <w:t>2</w:t>
      </w:r>
      <w:r>
        <w:rPr>
          <w:rFonts w:ascii="宋体" w:hAnsi="宋体"/>
          <w:color w:val="000000"/>
        </w:rPr>
        <w:t>）】是常用消毒剂。</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）将氯气通入氢氧化钠溶液中可以得到次氯酸钠</w:t>
      </w:r>
      <w:r>
        <w:rPr>
          <w:rFonts w:hint="eastAsia" w:ascii="宋体" w:hAnsi="宋体"/>
          <w:color w:val="000000"/>
        </w:rPr>
        <w:t>(</w:t>
      </w:r>
      <w:r>
        <w:rPr>
          <w:rFonts w:ascii="Times New Roman" w:hAnsi="Times New Roman" w:eastAsia="Times New Roman" w:cs="Times New Roman"/>
          <w:color w:val="000000"/>
        </w:rPr>
        <w:t>NaCl</w:t>
      </w:r>
      <w:r>
        <w:rPr>
          <w:rFonts w:hint="eastAsia" w:ascii="Times New Roman" w:hAnsi="Times New Roman" w:eastAsia="宋体" w:cs="Times New Roman"/>
          <w:color w:val="000000"/>
        </w:rPr>
        <w:t>O</w:t>
      </w:r>
      <w:r>
        <w:rPr>
          <w:rFonts w:hint="eastAsia" w:ascii="宋体" w:hAnsi="宋体"/>
          <w:color w:val="000000"/>
        </w:rPr>
        <w:t>)</w:t>
      </w:r>
      <w:r>
        <w:rPr>
          <w:rFonts w:ascii="宋体" w:hAnsi="宋体"/>
          <w:color w:val="000000"/>
        </w:rPr>
        <w:t>，根据反应原理</w:t>
      </w:r>
      <w:r>
        <w:rPr>
          <w:rFonts w:hint="eastAsia" w:ascii="宋体" w:hAnsi="宋体"/>
          <w:color w:val="000000"/>
        </w:rPr>
        <w:t>补充完整化学方程式</w:t>
      </w:r>
      <w:r>
        <w:rPr>
          <w:rFonts w:ascii="宋体" w:hAnsi="宋体"/>
          <w:color w:val="000000"/>
        </w:rPr>
        <w:t>，其反应原理：</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+ 2NaOH=NaCl</w:t>
      </w:r>
      <w:r>
        <w:rPr>
          <w:rFonts w:hint="eastAsia" w:ascii="Times New Roman" w:hAnsi="Times New Roman" w:eastAsia="宋体" w:cs="Times New Roman"/>
          <w:color w:val="000000"/>
        </w:rPr>
        <w:t>O</w:t>
      </w:r>
      <w:r>
        <w:rPr>
          <w:rFonts w:ascii="Times New Roman" w:hAnsi="Times New Roman" w:eastAsia="Times New Roman" w:cs="Times New Roman"/>
          <w:color w:val="000000"/>
        </w:rPr>
        <w:t xml:space="preserve"> + NaCl + </w:t>
      </w:r>
      <w:r>
        <w:rPr>
          <w:rFonts w:ascii="宋体" w:hAnsi="宋体"/>
          <w:color w:val="000000"/>
        </w:rPr>
        <w:t>_____。</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hint="eastAsia" w:ascii="宋体" w:hAnsi="宋体"/>
          <w:color w:val="000000"/>
        </w:rPr>
        <w:t>标出</w:t>
      </w:r>
      <w:r>
        <w:rPr>
          <w:rFonts w:ascii="宋体" w:hAnsi="宋体"/>
          <w:color w:val="000000"/>
        </w:rPr>
        <w:t>二氧化氯（</w:t>
      </w:r>
      <w:r>
        <w:rPr>
          <w:rFonts w:ascii="Times New Roman" w:hAnsi="Times New Roman" w:eastAsia="Times New Roman" w:cs="Times New Roman"/>
          <w:color w:val="000000"/>
        </w:rPr>
        <w:t>ClO</w:t>
      </w:r>
      <w:r>
        <w:rPr>
          <w:rFonts w:ascii="Times New Roman" w:hAnsi="Times New Roman" w:eastAsia="Times New Roman" w:cs="Times New Roman"/>
          <w:color w:val="000000"/>
          <w:vertAlign w:val="subscript"/>
        </w:rPr>
        <w:t>2</w:t>
      </w:r>
      <w:r>
        <w:rPr>
          <w:rFonts w:ascii="宋体" w:hAnsi="宋体"/>
          <w:color w:val="000000"/>
        </w:rPr>
        <w:t>）中氯元素的化合价</w:t>
      </w:r>
      <w:r>
        <w:rPr>
          <w:rFonts w:hint="eastAsia" w:ascii="宋体" w:hAnsi="宋体"/>
          <w:color w:val="000000"/>
          <w:u w:val="single"/>
        </w:rPr>
        <w:t xml:space="preserve">       </w:t>
      </w:r>
      <w:r>
        <w:rPr>
          <w:rFonts w:hint="eastAsia" w:ascii="Times New Roman" w:hAnsi="Times New Roman" w:eastAsia="宋体" w:cs="Times New Roman"/>
          <w:color w:val="000000"/>
        </w:rPr>
        <w:t>；</w:t>
      </w:r>
      <w:r>
        <w:rPr>
          <w:rFonts w:ascii="宋体" w:hAnsi="宋体"/>
          <w:color w:val="000000"/>
        </w:rPr>
        <w:t>次氯酸钠</w:t>
      </w:r>
      <w:r>
        <w:rPr>
          <w:rFonts w:hint="eastAsia" w:ascii="宋体" w:hAnsi="宋体"/>
          <w:color w:val="000000"/>
        </w:rPr>
        <w:t>(</w:t>
      </w:r>
      <w:r>
        <w:rPr>
          <w:rFonts w:ascii="Times New Roman" w:hAnsi="Times New Roman" w:eastAsia="Times New Roman" w:cs="Times New Roman"/>
          <w:color w:val="000000"/>
        </w:rPr>
        <w:t>NaCl</w:t>
      </w:r>
      <w:r>
        <w:rPr>
          <w:rFonts w:hint="eastAsia" w:ascii="Times New Roman" w:hAnsi="Times New Roman" w:eastAsia="宋体" w:cs="Times New Roman"/>
          <w:color w:val="000000"/>
        </w:rPr>
        <w:t>O</w:t>
      </w:r>
      <w:r>
        <w:rPr>
          <w:rFonts w:hint="eastAsia" w:ascii="宋体" w:hAnsi="宋体"/>
          <w:color w:val="000000"/>
        </w:rPr>
        <w:t>)</w:t>
      </w:r>
      <w:r>
        <w:rPr>
          <w:rFonts w:ascii="宋体" w:hAnsi="宋体"/>
          <w:color w:val="000000"/>
        </w:rPr>
        <w:t>属于_____（填字母序号）。</w:t>
      </w:r>
    </w:p>
    <w:p>
      <w:pPr>
        <w:spacing w:line="380" w:lineRule="exact"/>
        <w:ind w:firstLine="420" w:firstLineChars="200"/>
        <w:jc w:val="left"/>
        <w:textAlignment w:val="center"/>
        <w:rPr>
          <w:rFonts w:ascii="宋体" w:hAnsi="宋体"/>
          <w:color w:val="000000"/>
        </w:rPr>
      </w:pPr>
      <w:r>
        <w:rPr>
          <w:rFonts w:ascii="Times New Roman" w:hAnsi="Times New Roman" w:eastAsia="Times New Roman" w:cs="Times New Roman"/>
          <w:color w:val="000000"/>
        </w:rPr>
        <w:t xml:space="preserve">A </w:t>
      </w:r>
      <w:r>
        <w:rPr>
          <w:rFonts w:ascii="宋体" w:hAnsi="宋体"/>
          <w:color w:val="000000"/>
        </w:rPr>
        <w:t>酸</w:t>
      </w:r>
      <w:r>
        <w:rPr>
          <w:rFonts w:hint="eastAsia" w:ascii="宋体" w:hAnsi="宋体"/>
          <w:color w:val="000000"/>
        </w:rPr>
        <w:t xml:space="preserve">            </w:t>
      </w:r>
      <w:r>
        <w:rPr>
          <w:rFonts w:ascii="Times New Roman" w:hAnsi="Times New Roman" w:eastAsia="Times New Roman" w:cs="Times New Roman"/>
          <w:color w:val="000000"/>
        </w:rPr>
        <w:t xml:space="preserve">B </w:t>
      </w:r>
      <w:r>
        <w:rPr>
          <w:rFonts w:ascii="宋体" w:hAnsi="宋体"/>
          <w:color w:val="000000"/>
        </w:rPr>
        <w:t>碱</w:t>
      </w:r>
      <w:r>
        <w:rPr>
          <w:rFonts w:hint="eastAsia" w:ascii="宋体" w:hAnsi="宋体"/>
          <w:color w:val="000000"/>
        </w:rPr>
        <w:t xml:space="preserve">            </w:t>
      </w:r>
      <w:r>
        <w:rPr>
          <w:rFonts w:ascii="Times New Roman" w:hAnsi="Times New Roman" w:eastAsia="Times New Roman" w:cs="Times New Roman"/>
          <w:color w:val="000000"/>
        </w:rPr>
        <w:t xml:space="preserve">C </w:t>
      </w:r>
      <w:r>
        <w:rPr>
          <w:rFonts w:ascii="宋体" w:hAnsi="宋体"/>
          <w:color w:val="000000"/>
        </w:rPr>
        <w:t>盐</w:t>
      </w:r>
      <w:r>
        <w:rPr>
          <w:rFonts w:hint="eastAsia" w:ascii="宋体" w:hAnsi="宋体"/>
          <w:color w:val="000000"/>
        </w:rPr>
        <w:t xml:space="preserve">             </w:t>
      </w:r>
      <w:r>
        <w:rPr>
          <w:rFonts w:ascii="Times New Roman" w:hAnsi="Times New Roman" w:eastAsia="Times New Roman" w:cs="Times New Roman"/>
          <w:color w:val="000000"/>
        </w:rPr>
        <w:t xml:space="preserve">D </w:t>
      </w:r>
      <w:r>
        <w:rPr>
          <w:rFonts w:ascii="宋体" w:hAnsi="宋体"/>
          <w:color w:val="000000"/>
        </w:rPr>
        <w:t>氧化物</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84</w:t>
      </w:r>
      <w:r>
        <w:rPr>
          <w:rFonts w:ascii="宋体" w:hAnsi="宋体"/>
          <w:color w:val="000000"/>
        </w:rPr>
        <w:t>消毒液不能与洁厕灵混合使用，原因是</w:t>
      </w:r>
      <w:r>
        <w:rPr>
          <w:rFonts w:ascii="Times New Roman" w:hAnsi="Times New Roman" w:eastAsia="Times New Roman" w:cs="Times New Roman"/>
          <w:color w:val="000000"/>
        </w:rPr>
        <w:t>84</w:t>
      </w:r>
      <w:r>
        <w:rPr>
          <w:rFonts w:ascii="宋体" w:hAnsi="宋体"/>
          <w:color w:val="000000"/>
        </w:rPr>
        <w:t>消毒液中的次氯酸钠与洁厕灵中的盐酸会发生化学反应，生成氯化钠、水和有毒气体氯气，写出其化学反应方程式</w:t>
      </w:r>
      <w:r>
        <w:rPr>
          <w:rFonts w:hint="eastAsia" w:ascii="宋体" w:hAnsi="宋体"/>
          <w:color w:val="000000"/>
          <w:u w:val="single"/>
        </w:rPr>
        <w:t xml:space="preserve">               </w:t>
      </w:r>
      <w:r>
        <w:rPr>
          <w:rFonts w:ascii="宋体" w:hAnsi="宋体"/>
          <w:color w:val="000000"/>
        </w:rPr>
        <w:t>。</w:t>
      </w:r>
    </w:p>
    <w:p>
      <w:pPr>
        <w:spacing w:line="380" w:lineRule="exact"/>
        <w:jc w:val="left"/>
        <w:textAlignment w:val="center"/>
        <w:rPr>
          <w:rFonts w:ascii="宋体" w:hAnsi="宋体"/>
          <w:color w:val="000000"/>
        </w:rPr>
      </w:pPr>
      <w:r>
        <w:rPr>
          <w:rFonts w:ascii="宋体" w:hAnsi="宋体"/>
          <w:color w:val="000000"/>
        </w:rPr>
        <w:drawing>
          <wp:anchor distT="0" distB="0" distL="114300" distR="114300" simplePos="0" relativeHeight="251669504" behindDoc="1" locked="0" layoutInCell="1" allowOverlap="1">
            <wp:simplePos x="0" y="0"/>
            <wp:positionH relativeFrom="column">
              <wp:posOffset>4314825</wp:posOffset>
            </wp:positionH>
            <wp:positionV relativeFrom="paragraph">
              <wp:posOffset>155575</wp:posOffset>
            </wp:positionV>
            <wp:extent cx="1447800" cy="1691640"/>
            <wp:effectExtent l="0" t="0" r="0" b="3810"/>
            <wp:wrapTight wrapText="bothSides">
              <wp:wrapPolygon>
                <wp:start x="0" y="0"/>
                <wp:lineTo x="0" y="21405"/>
                <wp:lineTo x="21316" y="21405"/>
                <wp:lineTo x="21316" y="0"/>
                <wp:lineTo x="0" y="0"/>
              </wp:wrapPolygon>
            </wp:wrapTight>
            <wp:docPr id="20" name="图片 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447800" cy="1691640"/>
                    </a:xfrm>
                    <a:prstGeom prst="rect">
                      <a:avLst/>
                    </a:prstGeom>
                    <a:noFill/>
                    <a:ln>
                      <a:noFill/>
                    </a:ln>
                  </pic:spPr>
                </pic:pic>
              </a:graphicData>
            </a:graphic>
          </wp:anchor>
        </w:drawing>
      </w:r>
      <w:r>
        <w:rPr>
          <w:rFonts w:hint="eastAsia" w:ascii="宋体" w:hAnsi="宋体"/>
          <w:color w:val="000000"/>
        </w:rPr>
        <w:t>18.(5分)</w:t>
      </w:r>
      <w:r>
        <w:rPr>
          <w:rFonts w:ascii="宋体" w:hAnsi="宋体"/>
          <w:color w:val="000000"/>
        </w:rPr>
        <w:t>溶液与人类生产、生活密切相关。</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）下列有关溶液的说法中，正确的是_________（填序号）。</w:t>
      </w:r>
    </w:p>
    <w:p>
      <w:pPr>
        <w:spacing w:line="380" w:lineRule="exact"/>
        <w:ind w:firstLine="210" w:firstLineChars="100"/>
        <w:jc w:val="left"/>
        <w:textAlignment w:val="center"/>
        <w:rPr>
          <w:rFonts w:ascii="宋体" w:hAnsi="宋体"/>
          <w:color w:val="000000"/>
        </w:rPr>
      </w:pPr>
      <w:r>
        <w:rPr>
          <w:rFonts w:ascii="Times New Roman" w:hAnsi="Times New Roman" w:eastAsia="Times New Roman" w:cs="Times New Roman"/>
          <w:color w:val="000000"/>
        </w:rPr>
        <w:t xml:space="preserve">A </w:t>
      </w:r>
      <w:r>
        <w:rPr>
          <w:rFonts w:ascii="宋体" w:hAnsi="宋体"/>
          <w:color w:val="000000"/>
        </w:rPr>
        <w:t>凡是均一的、稳定的液体一定是溶液</w:t>
      </w:r>
    </w:p>
    <w:p>
      <w:pPr>
        <w:spacing w:line="380" w:lineRule="exact"/>
        <w:ind w:firstLine="210" w:firstLineChars="100"/>
        <w:jc w:val="left"/>
        <w:textAlignment w:val="center"/>
        <w:rPr>
          <w:rFonts w:ascii="宋体" w:hAnsi="宋体"/>
          <w:color w:val="000000"/>
        </w:rPr>
      </w:pPr>
      <w:r>
        <w:rPr>
          <w:rFonts w:ascii="Times New Roman" w:hAnsi="Times New Roman" w:eastAsia="Times New Roman" w:cs="Times New Roman"/>
          <w:color w:val="000000"/>
        </w:rPr>
        <w:t xml:space="preserve">B </w:t>
      </w:r>
      <w:r>
        <w:rPr>
          <w:rFonts w:ascii="宋体" w:hAnsi="宋体"/>
          <w:color w:val="000000"/>
        </w:rPr>
        <w:t>溶液是均一的、稳定的混合物</w:t>
      </w:r>
    </w:p>
    <w:p>
      <w:pPr>
        <w:spacing w:line="380" w:lineRule="exact"/>
        <w:ind w:firstLine="210" w:firstLineChars="100"/>
        <w:jc w:val="left"/>
        <w:textAlignment w:val="center"/>
        <w:rPr>
          <w:rFonts w:ascii="宋体" w:hAnsi="宋体"/>
          <w:color w:val="000000"/>
        </w:rPr>
      </w:pPr>
      <w:r>
        <w:rPr>
          <w:rFonts w:ascii="Times New Roman" w:hAnsi="Times New Roman" w:eastAsia="Times New Roman" w:cs="Times New Roman"/>
          <w:color w:val="000000"/>
        </w:rPr>
        <w:t xml:space="preserve">C </w:t>
      </w:r>
      <w:r>
        <w:rPr>
          <w:rFonts w:ascii="宋体" w:hAnsi="宋体"/>
          <w:color w:val="000000"/>
        </w:rPr>
        <w:t>溶液</w:t>
      </w:r>
      <w:r>
        <w:rPr>
          <w:rFonts w:hint="eastAsia" w:ascii="宋体" w:hAnsi="宋体"/>
          <w:color w:val="000000"/>
        </w:rPr>
        <w:t>不</w:t>
      </w:r>
      <w:r>
        <w:rPr>
          <w:rFonts w:ascii="宋体" w:hAnsi="宋体"/>
          <w:color w:val="000000"/>
        </w:rPr>
        <w:t>一定是无色的，</w:t>
      </w:r>
      <w:r>
        <w:rPr>
          <w:rFonts w:hint="eastAsia" w:ascii="宋体" w:hAnsi="宋体"/>
          <w:color w:val="000000"/>
        </w:rPr>
        <w:t>但</w:t>
      </w:r>
      <w:r>
        <w:rPr>
          <w:rFonts w:ascii="宋体" w:hAnsi="宋体"/>
          <w:color w:val="000000"/>
        </w:rPr>
        <w:t>溶剂一定是水</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）如图为甲、乙、丙三种固体物质的溶解度曲线。</w:t>
      </w:r>
    </w:p>
    <w:p>
      <w:pPr>
        <w:spacing w:line="380" w:lineRule="exact"/>
        <w:ind w:firstLine="210" w:firstLineChars="100"/>
        <w:jc w:val="left"/>
        <w:textAlignment w:val="center"/>
        <w:rPr>
          <w:rFonts w:ascii="宋体" w:hAnsi="宋体"/>
          <w:color w:val="000000"/>
        </w:rPr>
      </w:pPr>
      <w:r>
        <w:rPr>
          <w:rFonts w:ascii="宋体" w:hAnsi="宋体"/>
          <w:color w:val="000000"/>
        </w:rPr>
        <w:t>①</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color w:val="000000"/>
        </w:rPr>
        <w:t>℃时，甲、乙两种物质</w:t>
      </w:r>
      <w:r>
        <w:rPr>
          <w:rFonts w:ascii="宋体" w:hAnsi="宋体"/>
          <w:color w:val="000000"/>
        </w:rPr>
        <w:drawing>
          <wp:inline distT="0" distB="0" distL="114300" distR="114300">
            <wp:extent cx="133350" cy="177800"/>
            <wp:effectExtent l="0" t="0" r="0" b="13335"/>
            <wp:docPr id="2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4"/>
                    <pic:cNvPicPr>
                      <a:picLocks noChangeAspect="1"/>
                    </pic:cNvPicPr>
                  </pic:nvPicPr>
                  <pic:blipFill>
                    <a:blip r:embed="rId20"/>
                    <a:stretch>
                      <a:fillRect/>
                    </a:stretch>
                  </pic:blipFill>
                  <pic:spPr>
                    <a:xfrm>
                      <a:off x="0" y="0"/>
                      <a:ext cx="133350" cy="177800"/>
                    </a:xfrm>
                    <a:prstGeom prst="rect">
                      <a:avLst/>
                    </a:prstGeom>
                    <a:noFill/>
                    <a:ln>
                      <a:noFill/>
                    </a:ln>
                  </pic:spPr>
                </pic:pic>
              </a:graphicData>
            </a:graphic>
          </wp:inline>
        </w:drawing>
      </w:r>
      <w:r>
        <w:rPr>
          <w:rFonts w:ascii="宋体" w:hAnsi="宋体"/>
          <w:color w:val="000000"/>
        </w:rPr>
        <w:t>溶解度___________（填</w:t>
      </w:r>
      <w:r>
        <w:rPr>
          <w:rFonts w:ascii="Times New Roman" w:hAnsi="Times New Roman" w:eastAsia="Times New Roman" w:cs="Times New Roman"/>
          <w:color w:val="000000"/>
        </w:rPr>
        <w:t>“</w:t>
      </w:r>
      <w:r>
        <w:rPr>
          <w:rFonts w:ascii="宋体" w:hAnsi="宋体"/>
          <w:color w:val="000000"/>
        </w:rPr>
        <w:t>相等</w:t>
      </w:r>
      <w:r>
        <w:rPr>
          <w:rFonts w:ascii="Times New Roman" w:hAnsi="Times New Roman" w:eastAsia="Times New Roman" w:cs="Times New Roman"/>
          <w:color w:val="000000"/>
        </w:rPr>
        <w:t>”</w:t>
      </w:r>
      <w:r>
        <w:rPr>
          <w:rFonts w:ascii="宋体" w:hAnsi="宋体"/>
          <w:color w:val="000000"/>
        </w:rPr>
        <w:t>或</w:t>
      </w:r>
      <w:r>
        <w:rPr>
          <w:rFonts w:ascii="Times New Roman" w:hAnsi="Times New Roman" w:eastAsia="Times New Roman" w:cs="Times New Roman"/>
          <w:color w:val="000000"/>
        </w:rPr>
        <w:t>“</w:t>
      </w:r>
      <w:r>
        <w:rPr>
          <w:rFonts w:ascii="宋体" w:hAnsi="宋体"/>
          <w:color w:val="000000"/>
        </w:rPr>
        <w:t>不相等</w:t>
      </w:r>
      <w:r>
        <w:rPr>
          <w:rFonts w:ascii="Times New Roman" w:hAnsi="Times New Roman" w:eastAsia="Times New Roman" w:cs="Times New Roman"/>
          <w:color w:val="000000"/>
        </w:rPr>
        <w:t>”</w:t>
      </w:r>
      <w:r>
        <w:rPr>
          <w:rFonts w:ascii="宋体" w:hAnsi="宋体"/>
          <w:color w:val="000000"/>
        </w:rPr>
        <w:t>）。</w:t>
      </w:r>
    </w:p>
    <w:p>
      <w:pPr>
        <w:spacing w:line="380" w:lineRule="exact"/>
        <w:ind w:firstLine="210" w:firstLineChars="100"/>
        <w:jc w:val="left"/>
        <w:textAlignment w:val="center"/>
        <w:rPr>
          <w:rFonts w:ascii="宋体" w:hAnsi="宋体"/>
          <w:color w:val="000000"/>
        </w:rPr>
      </w:pPr>
      <w:r>
        <w:rPr>
          <w:rFonts w:ascii="宋体" w:hAnsi="宋体"/>
          <w:color w:val="000000"/>
        </w:rPr>
        <w:drawing>
          <wp:anchor distT="0" distB="0" distL="114300" distR="114300" simplePos="0" relativeHeight="251670528" behindDoc="1" locked="0" layoutInCell="1" allowOverlap="1">
            <wp:simplePos x="0" y="0"/>
            <wp:positionH relativeFrom="column">
              <wp:posOffset>4314825</wp:posOffset>
            </wp:positionH>
            <wp:positionV relativeFrom="paragraph">
              <wp:posOffset>368300</wp:posOffset>
            </wp:positionV>
            <wp:extent cx="1621790" cy="1268730"/>
            <wp:effectExtent l="0" t="0" r="0" b="0"/>
            <wp:wrapTight wrapText="bothSides">
              <wp:wrapPolygon>
                <wp:start x="0" y="0"/>
                <wp:lineTo x="0" y="21405"/>
                <wp:lineTo x="21312" y="21405"/>
                <wp:lineTo x="21312" y="0"/>
                <wp:lineTo x="0" y="0"/>
              </wp:wrapPolygon>
            </wp:wrapTight>
            <wp:docPr id="35" name="图片 5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6"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621790" cy="1268730"/>
                    </a:xfrm>
                    <a:prstGeom prst="rect">
                      <a:avLst/>
                    </a:prstGeom>
                    <a:noFill/>
                    <a:ln>
                      <a:noFill/>
                    </a:ln>
                  </pic:spPr>
                </pic:pic>
              </a:graphicData>
            </a:graphic>
          </wp:anchor>
        </w:drawing>
      </w:r>
      <w:r>
        <w:rPr>
          <w:rFonts w:ascii="宋体" w:hAnsi="宋体"/>
          <w:color w:val="000000"/>
        </w:rPr>
        <w:t>②现有</w:t>
      </w:r>
      <w:r>
        <w:rPr>
          <w:rFonts w:ascii="Times New Roman" w:hAnsi="Times New Roman" w:eastAsia="Times New Roman" w:cs="Times New Roman"/>
          <w:color w:val="000000"/>
        </w:rPr>
        <w:t>t</w:t>
      </w:r>
      <w:r>
        <w:rPr>
          <w:rFonts w:hint="eastAsia" w:ascii="Times New Roman" w:hAnsi="Times New Roman" w:eastAsia="宋体" w:cs="Times New Roman"/>
          <w:color w:val="000000"/>
        </w:rPr>
        <w:t xml:space="preserve"> </w:t>
      </w:r>
      <w:r>
        <w:rPr>
          <w:rFonts w:ascii="Times New Roman" w:hAnsi="Times New Roman" w:eastAsia="Times New Roman" w:cs="Times New Roman"/>
          <w:color w:val="000000"/>
          <w:vertAlign w:val="subscript"/>
        </w:rPr>
        <w:t>1</w:t>
      </w:r>
      <w:r>
        <w:rPr>
          <w:rFonts w:hint="eastAsia" w:ascii="Times New Roman" w:hAnsi="Times New Roman" w:eastAsia="宋体" w:cs="Times New Roman"/>
          <w:color w:val="000000"/>
          <w:vertAlign w:val="subscript"/>
        </w:rPr>
        <w:t xml:space="preserve"> </w:t>
      </w:r>
      <w:r>
        <w:rPr>
          <w:rFonts w:ascii="宋体" w:hAnsi="宋体"/>
          <w:color w:val="000000"/>
        </w:rPr>
        <w:t>℃时甲、乙、丙三种物质的饱和溶液，将这三种溶液分别升温到</w:t>
      </w:r>
      <w:r>
        <w:rPr>
          <w:rFonts w:ascii="Times New Roman" w:hAnsi="Times New Roman" w:eastAsia="Times New Roman" w:cs="Times New Roman"/>
          <w:color w:val="000000"/>
        </w:rPr>
        <w:t>t</w:t>
      </w:r>
      <w:r>
        <w:rPr>
          <w:rFonts w:hint="eastAsia" w:ascii="Times New Roman" w:hAnsi="Times New Roman" w:eastAsia="宋体" w:cs="Times New Roman"/>
          <w:color w:val="000000"/>
        </w:rPr>
        <w:t xml:space="preserve"> </w:t>
      </w:r>
      <w:r>
        <w:rPr>
          <w:rFonts w:ascii="Times New Roman" w:hAnsi="Times New Roman" w:eastAsia="Times New Roman" w:cs="Times New Roman"/>
          <w:color w:val="000000"/>
          <w:vertAlign w:val="subscript"/>
        </w:rPr>
        <w:t>2</w:t>
      </w:r>
      <w:r>
        <w:rPr>
          <w:rFonts w:hint="eastAsia" w:ascii="Times New Roman" w:hAnsi="Times New Roman" w:eastAsia="宋体" w:cs="Times New Roman"/>
          <w:color w:val="000000"/>
          <w:vertAlign w:val="subscript"/>
        </w:rPr>
        <w:t xml:space="preserve"> </w:t>
      </w:r>
      <w:r>
        <w:rPr>
          <w:rFonts w:ascii="宋体" w:hAnsi="宋体"/>
          <w:color w:val="000000"/>
        </w:rPr>
        <w:t>℃，所得溶液中溶质质量分数大小关系是_______（填序号）。</w:t>
      </w:r>
    </w:p>
    <w:p>
      <w:pPr>
        <w:spacing w:line="380" w:lineRule="exact"/>
        <w:ind w:firstLine="210" w:firstLineChars="100"/>
        <w:jc w:val="left"/>
        <w:textAlignment w:val="center"/>
        <w:rPr>
          <w:rFonts w:ascii="宋体" w:hAnsi="宋体"/>
          <w:color w:val="000000"/>
        </w:rPr>
      </w:pPr>
      <w:r>
        <w:rPr>
          <w:rFonts w:ascii="Times New Roman" w:hAnsi="Times New Roman" w:eastAsia="Times New Roman" w:cs="Times New Roman"/>
          <w:color w:val="000000"/>
        </w:rPr>
        <w:t xml:space="preserve">A  </w:t>
      </w:r>
      <w:r>
        <w:rPr>
          <w:rFonts w:ascii="宋体" w:hAnsi="宋体"/>
          <w:color w:val="000000"/>
        </w:rPr>
        <w:t>甲</w:t>
      </w:r>
      <w:r>
        <w:rPr>
          <w:rFonts w:ascii="Times New Roman" w:hAnsi="Times New Roman" w:eastAsia="Times New Roman" w:cs="Times New Roman"/>
          <w:color w:val="000000"/>
        </w:rPr>
        <w:t>=</w:t>
      </w:r>
      <w:r>
        <w:rPr>
          <w:rFonts w:ascii="宋体" w:hAnsi="宋体"/>
          <w:color w:val="000000"/>
        </w:rPr>
        <w:t>乙</w:t>
      </w:r>
      <w:r>
        <w:rPr>
          <w:rFonts w:ascii="Times New Roman" w:hAnsi="Times New Roman" w:eastAsia="Times New Roman" w:cs="Times New Roman"/>
          <w:color w:val="000000"/>
        </w:rPr>
        <w:t>&gt;</w:t>
      </w:r>
      <w:r>
        <w:rPr>
          <w:rFonts w:ascii="宋体" w:hAnsi="宋体"/>
          <w:color w:val="000000"/>
        </w:rPr>
        <w:t>丙</w:t>
      </w:r>
      <w:r>
        <w:rPr>
          <w:rFonts w:ascii="Times New Roman" w:hAnsi="Times New Roman" w:eastAsia="Times New Roman" w:cs="Times New Roman"/>
          <w:color w:val="000000"/>
        </w:rPr>
        <w:t xml:space="preserve">            B </w:t>
      </w:r>
      <w:r>
        <w:rPr>
          <w:rFonts w:ascii="宋体" w:hAnsi="宋体"/>
          <w:color w:val="000000"/>
        </w:rPr>
        <w:t>甲</w:t>
      </w:r>
      <w:r>
        <w:rPr>
          <w:rFonts w:ascii="Times New Roman" w:hAnsi="Times New Roman" w:eastAsia="Times New Roman" w:cs="Times New Roman"/>
          <w:color w:val="000000"/>
        </w:rPr>
        <w:t>=</w:t>
      </w:r>
      <w:r>
        <w:rPr>
          <w:rFonts w:ascii="宋体" w:hAnsi="宋体"/>
          <w:color w:val="000000"/>
        </w:rPr>
        <w:t>乙</w:t>
      </w:r>
      <w:r>
        <w:rPr>
          <w:rFonts w:ascii="Times New Roman" w:hAnsi="Times New Roman" w:eastAsia="Times New Roman" w:cs="Times New Roman"/>
          <w:color w:val="000000"/>
        </w:rPr>
        <w:t>&lt;</w:t>
      </w:r>
      <w:r>
        <w:rPr>
          <w:rFonts w:ascii="宋体" w:hAnsi="宋体"/>
          <w:color w:val="000000"/>
        </w:rPr>
        <w:t>丙</w:t>
      </w:r>
      <w:r>
        <w:rPr>
          <w:rFonts w:ascii="Times New Roman" w:hAnsi="Times New Roman" w:eastAsia="Times New Roman" w:cs="Times New Roman"/>
          <w:color w:val="000000"/>
        </w:rPr>
        <w:t xml:space="preserve">            C</w:t>
      </w:r>
      <w:r>
        <w:rPr>
          <w:rFonts w:ascii="宋体" w:hAnsi="宋体"/>
          <w:color w:val="000000"/>
        </w:rPr>
        <w:t>甲</w:t>
      </w:r>
      <w:r>
        <w:rPr>
          <w:rFonts w:ascii="Times New Roman" w:hAnsi="Times New Roman" w:eastAsia="Times New Roman" w:cs="Times New Roman"/>
          <w:color w:val="000000"/>
        </w:rPr>
        <w:t>&gt;</w:t>
      </w:r>
      <w:r>
        <w:rPr>
          <w:rFonts w:ascii="宋体" w:hAnsi="宋体"/>
          <w:color w:val="000000"/>
        </w:rPr>
        <w:t>乙</w:t>
      </w:r>
      <w:r>
        <w:rPr>
          <w:rFonts w:ascii="Times New Roman" w:hAnsi="Times New Roman" w:eastAsia="Times New Roman" w:cs="Times New Roman"/>
          <w:color w:val="000000"/>
        </w:rPr>
        <w:t>&gt;</w:t>
      </w:r>
      <w:r>
        <w:rPr>
          <w:rFonts w:ascii="宋体" w:hAnsi="宋体"/>
          <w:color w:val="000000"/>
        </w:rPr>
        <w:t>丙</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）在某温度下，分别向盛有等质量蒸馏水的两烧杯中逐渐加入固体溶质甲和乙，图中</w:t>
      </w:r>
      <w:r>
        <w:rPr>
          <w:rFonts w:ascii="Times New Roman" w:hAnsi="Times New Roman" w:eastAsia="Times New Roman" w:cs="Times New Roman"/>
          <w:color w:val="000000"/>
        </w:rPr>
        <w:t>x</w:t>
      </w:r>
      <w:r>
        <w:rPr>
          <w:rFonts w:ascii="宋体" w:hAnsi="宋体"/>
          <w:color w:val="000000"/>
        </w:rPr>
        <w:t>表示所加固体的质量，</w:t>
      </w:r>
      <w:r>
        <w:rPr>
          <w:rFonts w:ascii="Times New Roman" w:hAnsi="Times New Roman" w:eastAsia="Times New Roman" w:cs="Times New Roman"/>
          <w:color w:val="000000"/>
        </w:rPr>
        <w:t>y</w:t>
      </w:r>
      <w:r>
        <w:rPr>
          <w:rFonts w:ascii="宋体" w:hAnsi="宋体"/>
          <w:color w:val="000000"/>
        </w:rPr>
        <w:t>表示溶液中溶质与水的质量比。</w:t>
      </w:r>
      <w:r>
        <w:rPr>
          <w:rFonts w:ascii="Times New Roman" w:hAnsi="Times New Roman" w:eastAsia="Times New Roman" w:cs="Times New Roman"/>
          <w:color w:val="000000"/>
        </w:rPr>
        <w:t>a</w:t>
      </w:r>
      <w:r>
        <w:rPr>
          <w:rFonts w:ascii="宋体" w:hAnsi="宋体"/>
          <w:color w:val="000000"/>
        </w:rPr>
        <w:t>点对应的乙物质的溶液为_______（选填“饱和”或“不饱和”）溶液；该温度时甲物质的溶解度为</w:t>
      </w:r>
      <w:r>
        <w:rPr>
          <w:rFonts w:hint="eastAsia" w:ascii="宋体" w:hAnsi="宋体"/>
          <w:color w:val="000000"/>
          <w:u w:val="single"/>
        </w:rPr>
        <w:t xml:space="preserve">        </w:t>
      </w:r>
      <w:r>
        <w:rPr>
          <w:rFonts w:ascii="Times New Roman" w:hAnsi="Times New Roman" w:eastAsia="Times New Roman" w:cs="Times New Roman"/>
          <w:color w:val="000000"/>
        </w:rPr>
        <w:t>g</w:t>
      </w:r>
      <w:r>
        <w:rPr>
          <w:rFonts w:ascii="宋体" w:hAnsi="宋体"/>
          <w:color w:val="000000"/>
        </w:rPr>
        <w:t>。</w:t>
      </w:r>
    </w:p>
    <w:p>
      <w:pPr>
        <w:spacing w:line="380" w:lineRule="exact"/>
        <w:jc w:val="left"/>
        <w:textAlignment w:val="center"/>
        <w:rPr>
          <w:rFonts w:ascii="宋体" w:hAnsi="宋体"/>
          <w:color w:val="000000"/>
        </w:rPr>
      </w:pPr>
      <w:r>
        <w:rPr>
          <w:rFonts w:ascii="宋体" w:hAnsi="宋体" w:eastAsia="宋体" w:cs="宋体"/>
          <w:sz w:val="24"/>
        </w:rPr>
        <w:drawing>
          <wp:anchor distT="0" distB="0" distL="114300" distR="114300" simplePos="0" relativeHeight="251674624" behindDoc="1" locked="0" layoutInCell="1" allowOverlap="1">
            <wp:simplePos x="0" y="0"/>
            <wp:positionH relativeFrom="column">
              <wp:posOffset>3785235</wp:posOffset>
            </wp:positionH>
            <wp:positionV relativeFrom="paragraph">
              <wp:posOffset>66675</wp:posOffset>
            </wp:positionV>
            <wp:extent cx="2016760" cy="1425575"/>
            <wp:effectExtent l="0" t="0" r="2540" b="3175"/>
            <wp:wrapTight wrapText="bothSides">
              <wp:wrapPolygon>
                <wp:start x="0" y="0"/>
                <wp:lineTo x="0" y="21359"/>
                <wp:lineTo x="21423" y="21359"/>
                <wp:lineTo x="21423" y="0"/>
                <wp:lineTo x="0" y="0"/>
              </wp:wrapPolygon>
            </wp:wrapTight>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24"/>
                    <a:stretch>
                      <a:fillRect/>
                    </a:stretch>
                  </pic:blipFill>
                  <pic:spPr>
                    <a:xfrm>
                      <a:off x="0" y="0"/>
                      <a:ext cx="2016760" cy="1425575"/>
                    </a:xfrm>
                    <a:prstGeom prst="rect">
                      <a:avLst/>
                    </a:prstGeom>
                    <a:noFill/>
                    <a:ln w="9525">
                      <a:noFill/>
                    </a:ln>
                  </pic:spPr>
                </pic:pic>
              </a:graphicData>
            </a:graphic>
          </wp:anchor>
        </w:drawing>
      </w:r>
      <w:r>
        <w:rPr>
          <w:rFonts w:hint="eastAsia" w:ascii="宋体" w:hAnsi="宋体"/>
          <w:color w:val="000000"/>
        </w:rPr>
        <w:t>19.（5分）</w:t>
      </w:r>
      <w:r>
        <w:rPr>
          <w:rFonts w:ascii="宋体" w:hAnsi="宋体"/>
          <w:color w:val="000000"/>
        </w:rPr>
        <w:t>今后学习常见物质时会从</w:t>
      </w:r>
      <w:r>
        <w:rPr>
          <w:rFonts w:ascii="Times New Roman" w:hAnsi="Times New Roman" w:eastAsia="Times New Roman" w:cs="Times New Roman"/>
          <w:color w:val="000000"/>
        </w:rPr>
        <w:t>“</w:t>
      </w:r>
      <w:r>
        <w:rPr>
          <w:rFonts w:ascii="宋体" w:hAnsi="宋体"/>
          <w:color w:val="000000"/>
        </w:rPr>
        <w:t>价</w:t>
      </w:r>
      <w:r>
        <w:rPr>
          <w:rFonts w:ascii="Times New Roman" w:hAnsi="Times New Roman" w:eastAsia="Times New Roman" w:cs="Times New Roman"/>
          <w:color w:val="000000"/>
        </w:rPr>
        <w:t>”</w:t>
      </w:r>
      <w:r>
        <w:rPr>
          <w:rFonts w:ascii="宋体" w:hAnsi="宋体"/>
          <w:color w:val="000000"/>
        </w:rPr>
        <w:t>和</w:t>
      </w:r>
      <w:r>
        <w:rPr>
          <w:rFonts w:ascii="Times New Roman" w:hAnsi="Times New Roman" w:eastAsia="Times New Roman" w:cs="Times New Roman"/>
          <w:color w:val="000000"/>
        </w:rPr>
        <w:t>“</w:t>
      </w:r>
      <w:r>
        <w:rPr>
          <w:rFonts w:ascii="宋体" w:hAnsi="宋体"/>
          <w:color w:val="000000"/>
        </w:rPr>
        <w:t>类</w:t>
      </w:r>
      <w:r>
        <w:rPr>
          <w:rFonts w:ascii="Times New Roman" w:hAnsi="Times New Roman" w:eastAsia="Times New Roman" w:cs="Times New Roman"/>
          <w:color w:val="000000"/>
        </w:rPr>
        <w:t>”</w:t>
      </w:r>
      <w:r>
        <w:rPr>
          <w:rFonts w:ascii="宋体" w:hAnsi="宋体"/>
          <w:color w:val="000000"/>
        </w:rPr>
        <w:t>两个方面进行学习。下图表示铁元素的常见化合价与含铁物质类别的关系。</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X</w:t>
      </w:r>
      <w:r>
        <w:rPr>
          <w:rFonts w:ascii="宋体" w:hAnsi="宋体"/>
          <w:color w:val="000000"/>
        </w:rPr>
        <w:t>的物质类别是_______。</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）铁和稀硫酸反应生成的化合物属于</w:t>
      </w:r>
      <w:r>
        <w:rPr>
          <w:rFonts w:hint="eastAsia" w:ascii="宋体" w:hAnsi="宋体"/>
          <w:color w:val="000000"/>
        </w:rPr>
        <w:t>右</w:t>
      </w:r>
      <w:r>
        <w:rPr>
          <w:rFonts w:ascii="宋体" w:hAnsi="宋体"/>
          <w:color w:val="000000"/>
        </w:rPr>
        <w:t>图中的</w:t>
      </w:r>
      <w:r>
        <w:rPr>
          <w:rFonts w:hint="eastAsia" w:ascii="宋体" w:hAnsi="宋体"/>
          <w:color w:val="000000"/>
          <w:u w:val="single"/>
        </w:rPr>
        <w:t xml:space="preserve">    </w:t>
      </w:r>
      <w:r>
        <w:rPr>
          <w:rFonts w:ascii="Times New Roman" w:hAnsi="Times New Roman" w:eastAsia="Times New Roman" w:cs="Times New Roman"/>
          <w:color w:val="000000"/>
        </w:rPr>
        <w:t>(</w:t>
      </w:r>
      <w:r>
        <w:rPr>
          <w:rFonts w:ascii="宋体" w:hAnsi="宋体"/>
          <w:color w:val="000000"/>
        </w:rPr>
        <w:t>填序号</w:t>
      </w:r>
      <w:r>
        <w:rPr>
          <w:rFonts w:ascii="Times New Roman" w:hAnsi="Times New Roman" w:eastAsia="Times New Roman" w:cs="Times New Roman"/>
          <w:color w:val="000000"/>
        </w:rPr>
        <w:t>)</w:t>
      </w:r>
      <w:r>
        <w:rPr>
          <w:rFonts w:ascii="宋体" w:hAnsi="宋体"/>
          <w:color w:val="000000"/>
        </w:rPr>
        <w:t>。</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）某同学想用物质</w:t>
      </w:r>
      <w:r>
        <w:rPr>
          <w:rFonts w:ascii="Times New Roman" w:hAnsi="Times New Roman" w:eastAsia="Times New Roman" w:cs="Times New Roman"/>
          <w:color w:val="000000"/>
        </w:rPr>
        <w:t>a</w:t>
      </w:r>
      <w:r>
        <w:rPr>
          <w:rFonts w:ascii="宋体" w:hAnsi="宋体"/>
          <w:color w:val="000000"/>
        </w:rPr>
        <w:t>制取物质</w:t>
      </w:r>
      <w:r>
        <w:rPr>
          <w:rFonts w:ascii="Times New Roman" w:hAnsi="Times New Roman" w:eastAsia="Times New Roman" w:cs="Times New Roman"/>
          <w:color w:val="000000"/>
        </w:rPr>
        <w:t>b,</w:t>
      </w:r>
      <w:r>
        <w:rPr>
          <w:rFonts w:ascii="宋体" w:hAnsi="宋体"/>
          <w:color w:val="000000"/>
        </w:rPr>
        <w:t>设计了以下实验步骤</w:t>
      </w:r>
      <w:r>
        <w:rPr>
          <w:rFonts w:hint="eastAsia" w:ascii="宋体" w:hAnsi="宋体"/>
          <w:color w:val="000000"/>
        </w:rPr>
        <w:t>：</w:t>
      </w:r>
    </w:p>
    <w:p>
      <w:pPr>
        <w:spacing w:line="380" w:lineRule="exact"/>
        <w:jc w:val="left"/>
        <w:textAlignment w:val="center"/>
        <w:rPr>
          <w:color w:val="000000"/>
        </w:rPr>
      </w:pPr>
      <w:r>
        <w:rPr>
          <w:rFonts w:ascii="宋体" w:hAnsi="宋体"/>
          <w:color w:val="000000"/>
        </w:rPr>
        <w:drawing>
          <wp:anchor distT="0" distB="0" distL="114300" distR="114300" simplePos="0" relativeHeight="251671552" behindDoc="1" locked="0" layoutInCell="1" allowOverlap="1">
            <wp:simplePos x="0" y="0"/>
            <wp:positionH relativeFrom="column">
              <wp:posOffset>409575</wp:posOffset>
            </wp:positionH>
            <wp:positionV relativeFrom="paragraph">
              <wp:posOffset>22225</wp:posOffset>
            </wp:positionV>
            <wp:extent cx="3241675" cy="869315"/>
            <wp:effectExtent l="0" t="0" r="15875" b="6985"/>
            <wp:wrapTight wrapText="bothSides">
              <wp:wrapPolygon>
                <wp:start x="0" y="0"/>
                <wp:lineTo x="0" y="21300"/>
                <wp:lineTo x="21452" y="21300"/>
                <wp:lineTo x="21452" y="0"/>
                <wp:lineTo x="0" y="0"/>
              </wp:wrapPolygon>
            </wp:wrapTight>
            <wp:docPr id="27" name="图片 4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0"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3241675" cy="869315"/>
                    </a:xfrm>
                    <a:prstGeom prst="rect">
                      <a:avLst/>
                    </a:prstGeom>
                    <a:noFill/>
                    <a:ln>
                      <a:noFill/>
                    </a:ln>
                  </pic:spPr>
                </pic:pic>
              </a:graphicData>
            </a:graphic>
          </wp:anchor>
        </w:drawing>
      </w: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r>
        <w:rPr>
          <w:rFonts w:ascii="宋体" w:hAnsi="宋体"/>
          <w:color w:val="000000"/>
        </w:rPr>
        <w:t>①物质</w:t>
      </w:r>
      <w:r>
        <w:rPr>
          <w:rFonts w:ascii="Times New Roman" w:hAnsi="Times New Roman" w:eastAsia="Times New Roman" w:cs="Times New Roman"/>
          <w:color w:val="000000"/>
        </w:rPr>
        <w:t>a</w:t>
      </w:r>
      <w:r>
        <w:rPr>
          <w:rFonts w:ascii="宋体" w:hAnsi="宋体"/>
          <w:color w:val="000000"/>
        </w:rPr>
        <w:t>与稀盐酸反应的化学反应方程式为____________________________。</w:t>
      </w:r>
    </w:p>
    <w:p>
      <w:pPr>
        <w:spacing w:line="380" w:lineRule="exact"/>
        <w:jc w:val="left"/>
        <w:textAlignment w:val="center"/>
        <w:rPr>
          <w:rFonts w:ascii="宋体" w:hAnsi="宋体"/>
          <w:color w:val="000000"/>
        </w:rPr>
      </w:pPr>
      <w:r>
        <w:rPr>
          <w:rFonts w:ascii="宋体" w:hAnsi="宋体"/>
          <w:color w:val="000000"/>
        </w:rPr>
        <w:t>②溶液乙中的溶质一定有___________。</w:t>
      </w:r>
    </w:p>
    <w:p>
      <w:pPr>
        <w:spacing w:line="380" w:lineRule="exact"/>
        <w:jc w:val="left"/>
        <w:textAlignment w:val="center"/>
        <w:rPr>
          <w:rFonts w:ascii="宋体" w:hAnsi="宋体"/>
          <w:b/>
          <w:color w:val="000000"/>
          <w:sz w:val="24"/>
        </w:rPr>
      </w:pPr>
    </w:p>
    <w:p>
      <w:pPr>
        <w:spacing w:line="380" w:lineRule="exact"/>
        <w:jc w:val="left"/>
        <w:textAlignment w:val="center"/>
        <w:rPr>
          <w:rFonts w:ascii="宋体" w:hAnsi="宋体"/>
          <w:b/>
          <w:color w:val="000000"/>
          <w:sz w:val="24"/>
        </w:rPr>
      </w:pPr>
      <w:r>
        <w:rPr>
          <w:rFonts w:ascii="宋体" w:hAnsi="宋体"/>
          <w:b/>
          <w:color w:val="000000"/>
          <w:sz w:val="24"/>
        </w:rPr>
        <w:t>三、实验与探究（</w:t>
      </w:r>
      <w:r>
        <w:rPr>
          <w:rFonts w:ascii="宋体" w:hAnsi="宋体"/>
          <w:b/>
          <w:sz w:val="24"/>
        </w:rPr>
        <w:t>本题包括</w:t>
      </w:r>
      <w:r>
        <w:rPr>
          <w:rFonts w:hint="eastAsia" w:ascii="Times New Roman" w:hAnsi="Times New Roman" w:eastAsia="宋体" w:cs="Times New Roman"/>
          <w:b/>
          <w:sz w:val="24"/>
        </w:rPr>
        <w:t>2个</w:t>
      </w:r>
      <w:r>
        <w:rPr>
          <w:rFonts w:ascii="宋体" w:hAnsi="宋体"/>
          <w:b/>
          <w:sz w:val="24"/>
        </w:rPr>
        <w:t>小题</w:t>
      </w:r>
      <w:r>
        <w:rPr>
          <w:rFonts w:ascii="宋体" w:hAnsi="宋体"/>
          <w:b/>
          <w:color w:val="000000"/>
          <w:sz w:val="24"/>
        </w:rPr>
        <w:t>，共</w:t>
      </w:r>
      <w:r>
        <w:rPr>
          <w:rFonts w:ascii="Times New Roman" w:hAnsi="Times New Roman" w:eastAsia="Times New Roman" w:cs="Times New Roman"/>
          <w:b/>
          <w:color w:val="000000"/>
          <w:sz w:val="24"/>
        </w:rPr>
        <w:t>1</w:t>
      </w:r>
      <w:r>
        <w:rPr>
          <w:rFonts w:hint="eastAsia" w:ascii="Times New Roman" w:hAnsi="Times New Roman" w:eastAsia="宋体" w:cs="Times New Roman"/>
          <w:b/>
          <w:color w:val="000000"/>
          <w:sz w:val="24"/>
        </w:rPr>
        <w:t>4</w:t>
      </w:r>
      <w:r>
        <w:rPr>
          <w:rFonts w:ascii="宋体" w:hAnsi="宋体"/>
          <w:b/>
          <w:color w:val="000000"/>
          <w:sz w:val="24"/>
        </w:rPr>
        <w:t>分）</w:t>
      </w:r>
    </w:p>
    <w:p>
      <w:pPr>
        <w:spacing w:line="380" w:lineRule="exact"/>
        <w:jc w:val="left"/>
        <w:textAlignment w:val="center"/>
        <w:rPr>
          <w:rFonts w:ascii="宋体" w:hAnsi="宋体"/>
          <w:color w:val="000000"/>
        </w:rPr>
      </w:pPr>
      <w:r>
        <w:rPr>
          <w:rFonts w:hint="eastAsia"/>
          <w:color w:val="000000"/>
        </w:rPr>
        <w:t>20</w:t>
      </w:r>
      <w:r>
        <w:rPr>
          <w:color w:val="000000"/>
        </w:rPr>
        <w:t>.</w:t>
      </w:r>
      <w:r>
        <w:rPr>
          <w:rFonts w:hint="eastAsia"/>
          <w:color w:val="000000"/>
        </w:rPr>
        <w:t>（6分）</w:t>
      </w:r>
      <w:r>
        <w:rPr>
          <w:rFonts w:ascii="宋体" w:hAnsi="宋体"/>
          <w:color w:val="000000"/>
        </w:rPr>
        <w:t>实验室制取气体时需要的部分装置如下图所示，请回答下列问题。</w:t>
      </w:r>
    </w:p>
    <w:p>
      <w:pPr>
        <w:spacing w:line="380" w:lineRule="exact"/>
        <w:jc w:val="left"/>
        <w:textAlignment w:val="center"/>
        <w:rPr>
          <w:rFonts w:ascii="宋体" w:hAnsi="宋体"/>
          <w:color w:val="000000"/>
        </w:rPr>
      </w:pPr>
      <w:r>
        <w:rPr>
          <w:rFonts w:ascii="Times New Roman" w:hAnsi="Times New Roman" w:eastAsia="Times New Roman" w:cs="Times New Roman"/>
          <w:color w:val="000000"/>
        </w:rPr>
        <w:t xml:space="preserve"> </w:t>
      </w:r>
      <w:r>
        <w:rPr>
          <w:rFonts w:ascii="宋体" w:hAnsi="宋体"/>
          <w:color w:val="000000"/>
        </w:rPr>
        <w:t>【信息】二氧化碳不易溶于饱和碳酸氢钠溶液。</w:t>
      </w:r>
    </w:p>
    <w:p>
      <w:pPr>
        <w:spacing w:line="380" w:lineRule="exact"/>
        <w:jc w:val="left"/>
        <w:textAlignment w:val="center"/>
        <w:rPr>
          <w:rFonts w:ascii="宋体" w:hAnsi="宋体"/>
          <w:color w:val="000000"/>
        </w:rPr>
      </w:pPr>
      <w:r>
        <w:rPr>
          <w:rFonts w:ascii="宋体" w:hAnsi="宋体"/>
          <w:color w:val="000000"/>
        </w:rPr>
        <w:drawing>
          <wp:anchor distT="0" distB="0" distL="114300" distR="114300" simplePos="0" relativeHeight="251673600" behindDoc="1" locked="0" layoutInCell="1" allowOverlap="1">
            <wp:simplePos x="0" y="0"/>
            <wp:positionH relativeFrom="column">
              <wp:posOffset>0</wp:posOffset>
            </wp:positionH>
            <wp:positionV relativeFrom="paragraph">
              <wp:posOffset>31750</wp:posOffset>
            </wp:positionV>
            <wp:extent cx="5525770" cy="1527175"/>
            <wp:effectExtent l="0" t="0" r="17780" b="15875"/>
            <wp:wrapTight wrapText="bothSides">
              <wp:wrapPolygon>
                <wp:start x="0" y="0"/>
                <wp:lineTo x="0" y="21286"/>
                <wp:lineTo x="21521" y="21286"/>
                <wp:lineTo x="21521" y="0"/>
                <wp:lineTo x="0" y="0"/>
              </wp:wrapPolygon>
            </wp:wrapTight>
            <wp:docPr id="42" name="图片 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6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5525770" cy="1527175"/>
                    </a:xfrm>
                    <a:prstGeom prst="rect">
                      <a:avLst/>
                    </a:prstGeom>
                    <a:noFill/>
                    <a:ln>
                      <a:noFill/>
                    </a:ln>
                  </pic:spPr>
                </pic:pic>
              </a:graphicData>
            </a:graphic>
          </wp:anchor>
        </w:drawing>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）实验室中可用</w:t>
      </w:r>
      <w:r>
        <w:rPr>
          <w:rFonts w:hint="eastAsia" w:ascii="宋体" w:hAnsi="宋体"/>
          <w:color w:val="000000"/>
        </w:rPr>
        <w:t>氯酸钾</w:t>
      </w:r>
      <w:r>
        <w:rPr>
          <w:rFonts w:ascii="宋体" w:hAnsi="宋体"/>
          <w:color w:val="000000"/>
        </w:rPr>
        <w:t>与二氧化锰制取氧气，反应的化学方程式为</w:t>
      </w:r>
      <w:r>
        <w:rPr>
          <w:rFonts w:hint="eastAsia" w:ascii="宋体" w:hAnsi="宋体"/>
          <w:color w:val="000000"/>
          <w:u w:val="single"/>
        </w:rPr>
        <w:t xml:space="preserve">             </w:t>
      </w:r>
      <w:r>
        <w:rPr>
          <w:rFonts w:ascii="宋体" w:hAnsi="宋体"/>
          <w:color w:val="000000"/>
        </w:rPr>
        <w:t>，应选用的发生装置是</w:t>
      </w:r>
      <w:r>
        <w:rPr>
          <w:rFonts w:hint="eastAsia" w:ascii="宋体" w:hAnsi="宋体"/>
          <w:color w:val="000000"/>
          <w:u w:val="single"/>
        </w:rPr>
        <w:t xml:space="preserve">           </w:t>
      </w:r>
      <w:r>
        <w:rPr>
          <w:rFonts w:ascii="宋体" w:hAnsi="宋体"/>
          <w:color w:val="000000"/>
        </w:rPr>
        <w:t>（选填装置字母序号）。</w:t>
      </w:r>
    </w:p>
    <w:p>
      <w:pPr>
        <w:spacing w:line="380" w:lineRule="exact"/>
        <w:jc w:val="left"/>
        <w:textAlignment w:val="center"/>
        <w:rPr>
          <w:rFonts w:ascii="Times New Roman" w:hAnsi="Times New Roman" w:eastAsia="Times New Roman" w:cs="Times New Roman"/>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）实验室中用石灰石和稀盐酸制取一瓶干燥、纯净的二氧化碳气体，所选装置的连接顺序为：气体发生装置</w:t>
      </w:r>
      <w:r>
        <w:rPr>
          <w:rFonts w:ascii="Times New Roman" w:hAnsi="Times New Roman" w:eastAsia="Times New Roman" w:cs="Times New Roman"/>
          <w:color w:val="000000"/>
        </w:rPr>
        <w:t>→</w:t>
      </w:r>
      <w:r>
        <w:rPr>
          <w:rFonts w:hint="eastAsia" w:ascii="宋体" w:hAnsi="宋体"/>
          <w:color w:val="000000"/>
          <w:u w:val="single"/>
        </w:rPr>
        <w:t xml:space="preserve">       </w:t>
      </w:r>
      <w:r>
        <w:rPr>
          <w:rFonts w:ascii="Times New Roman" w:hAnsi="Times New Roman" w:eastAsia="Times New Roman" w:cs="Times New Roman"/>
          <w:color w:val="000000"/>
        </w:rPr>
        <w:t xml:space="preserve"> → </w:t>
      </w:r>
      <w:r>
        <w:rPr>
          <w:rFonts w:ascii="宋体" w:hAnsi="宋体"/>
          <w:color w:val="000000"/>
        </w:rPr>
        <w:t>_______</w:t>
      </w:r>
      <w:r>
        <w:rPr>
          <w:rFonts w:ascii="Times New Roman" w:hAnsi="Times New Roman" w:eastAsia="Times New Roman" w:cs="Times New Roman"/>
          <w:color w:val="000000"/>
        </w:rPr>
        <w:t>→D</w:t>
      </w:r>
      <w:r>
        <w:rPr>
          <w:rFonts w:ascii="宋体" w:hAnsi="宋体"/>
          <w:color w:val="000000"/>
        </w:rPr>
        <w:t>（选填装置字母序号）。</w:t>
      </w:r>
      <w:r>
        <w:rPr>
          <w:rFonts w:ascii="Times New Roman" w:hAnsi="Times New Roman" w:eastAsia="Times New Roman" w:cs="Times New Roman"/>
          <w:color w:val="000000"/>
        </w:rPr>
        <w:t xml:space="preserve"> </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）确定实验室制取气体的反应原理时，下列因素中不需要考虑的是</w:t>
      </w:r>
      <w:r>
        <w:rPr>
          <w:rFonts w:hint="eastAsia" w:ascii="宋体" w:hAnsi="宋体"/>
          <w:color w:val="000000"/>
          <w:u w:val="single"/>
        </w:rPr>
        <w:t xml:space="preserve">     </w:t>
      </w:r>
      <w:r>
        <w:rPr>
          <w:rFonts w:ascii="宋体" w:hAnsi="宋体"/>
          <w:color w:val="000000"/>
        </w:rPr>
        <w:t>（选填字母序号）。</w:t>
      </w:r>
    </w:p>
    <w:p>
      <w:pPr>
        <w:spacing w:line="380" w:lineRule="exact"/>
        <w:ind w:firstLine="210" w:firstLineChars="1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hint="eastAsia" w:ascii="宋体" w:hAnsi="宋体"/>
          <w:color w:val="000000"/>
        </w:rPr>
        <w:t>.</w:t>
      </w:r>
      <w:r>
        <w:rPr>
          <w:rFonts w:ascii="Times New Roman" w:hAnsi="Times New Roman" w:eastAsia="Times New Roman" w:cs="Times New Roman"/>
          <w:color w:val="000000"/>
        </w:rPr>
        <w:t xml:space="preserve"> </w:t>
      </w:r>
      <w:r>
        <w:rPr>
          <w:rFonts w:ascii="宋体" w:hAnsi="宋体"/>
          <w:color w:val="000000"/>
        </w:rPr>
        <w:t>药品容易获得，能生成所要制取的气体</w:t>
      </w:r>
      <w:r>
        <w:rPr>
          <w:rFonts w:ascii="Times New Roman" w:hAnsi="Times New Roman" w:eastAsia="Times New Roman" w:cs="Times New Roman"/>
          <w:color w:val="000000"/>
        </w:rPr>
        <w:t xml:space="preserve"> </w:t>
      </w:r>
      <w:r>
        <w:rPr>
          <w:rFonts w:hint="eastAsia" w:ascii="Times New Roman" w:hAnsi="Times New Roman" w:eastAsia="宋体" w:cs="Times New Roman"/>
          <w:color w:val="000000"/>
        </w:rPr>
        <w:t xml:space="preserve">      </w:t>
      </w:r>
      <w:r>
        <w:rPr>
          <w:rFonts w:ascii="Times New Roman" w:hAnsi="Times New Roman" w:eastAsia="Times New Roman" w:cs="Times New Roman"/>
          <w:color w:val="000000"/>
        </w:rPr>
        <w:t>B</w:t>
      </w:r>
      <w:r>
        <w:rPr>
          <w:rFonts w:hint="eastAsia" w:ascii="宋体" w:hAnsi="宋体"/>
          <w:color w:val="000000"/>
        </w:rPr>
        <w:t>.</w:t>
      </w:r>
      <w:r>
        <w:rPr>
          <w:rFonts w:ascii="Times New Roman" w:hAnsi="Times New Roman" w:eastAsia="Times New Roman" w:cs="Times New Roman"/>
          <w:color w:val="000000"/>
        </w:rPr>
        <w:t xml:space="preserve"> </w:t>
      </w:r>
      <w:r>
        <w:rPr>
          <w:rFonts w:ascii="宋体" w:hAnsi="宋体"/>
          <w:color w:val="000000"/>
        </w:rPr>
        <w:t>反应条件易于控制，反应速率适中</w:t>
      </w:r>
      <w:r>
        <w:rPr>
          <w:rFonts w:ascii="Times New Roman" w:hAnsi="Times New Roman" w:eastAsia="Times New Roman" w:cs="Times New Roman"/>
          <w:color w:val="000000"/>
        </w:rPr>
        <w:t xml:space="preserve"> </w:t>
      </w:r>
    </w:p>
    <w:p>
      <w:pPr>
        <w:spacing w:line="380" w:lineRule="exact"/>
        <w:ind w:firstLine="210" w:firstLineChars="100"/>
        <w:jc w:val="left"/>
        <w:textAlignment w:val="center"/>
        <w:rPr>
          <w:rFonts w:ascii="宋体" w:hAnsi="宋体"/>
          <w:color w:val="000000"/>
        </w:rPr>
      </w:pPr>
      <w:r>
        <w:rPr>
          <w:rFonts w:ascii="Times New Roman" w:hAnsi="Times New Roman" w:eastAsia="Times New Roman" w:cs="Times New Roman"/>
          <w:color w:val="000000"/>
        </w:rPr>
        <w:t>C</w:t>
      </w:r>
      <w:r>
        <w:rPr>
          <w:rFonts w:hint="eastAsia" w:ascii="宋体" w:hAnsi="宋体"/>
          <w:color w:val="000000"/>
        </w:rPr>
        <w:t>.</w:t>
      </w:r>
      <w:r>
        <w:rPr>
          <w:rFonts w:ascii="Times New Roman" w:hAnsi="Times New Roman" w:eastAsia="Times New Roman" w:cs="Times New Roman"/>
          <w:color w:val="000000"/>
        </w:rPr>
        <w:t xml:space="preserve"> </w:t>
      </w:r>
      <w:r>
        <w:rPr>
          <w:rFonts w:ascii="宋体" w:hAnsi="宋体"/>
          <w:color w:val="000000"/>
        </w:rPr>
        <w:t>操作简便易行，安全可靠，节能环保</w:t>
      </w:r>
      <w:r>
        <w:rPr>
          <w:rFonts w:ascii="Times New Roman" w:hAnsi="Times New Roman" w:eastAsia="Times New Roman" w:cs="Times New Roman"/>
          <w:color w:val="000000"/>
        </w:rPr>
        <w:t xml:space="preserve"> </w:t>
      </w:r>
      <w:r>
        <w:rPr>
          <w:rFonts w:hint="eastAsia" w:ascii="Times New Roman" w:hAnsi="Times New Roman" w:eastAsia="宋体" w:cs="Times New Roman"/>
          <w:color w:val="000000"/>
        </w:rPr>
        <w:t xml:space="preserve">        </w:t>
      </w:r>
      <w:r>
        <w:rPr>
          <w:rFonts w:ascii="Times New Roman" w:hAnsi="Times New Roman" w:eastAsia="Times New Roman" w:cs="Times New Roman"/>
          <w:color w:val="000000"/>
        </w:rPr>
        <w:t>D</w:t>
      </w:r>
      <w:r>
        <w:rPr>
          <w:rFonts w:hint="eastAsia" w:ascii="宋体" w:hAnsi="宋体"/>
          <w:color w:val="000000"/>
        </w:rPr>
        <w:t>.</w:t>
      </w:r>
      <w:r>
        <w:rPr>
          <w:rFonts w:ascii="Times New Roman" w:hAnsi="Times New Roman" w:eastAsia="Times New Roman" w:cs="Times New Roman"/>
          <w:color w:val="000000"/>
        </w:rPr>
        <w:t xml:space="preserve"> </w:t>
      </w:r>
      <w:r>
        <w:rPr>
          <w:rFonts w:ascii="宋体" w:hAnsi="宋体"/>
          <w:color w:val="000000"/>
        </w:rPr>
        <w:t>所要制取气体的颜色和气味</w:t>
      </w:r>
    </w:p>
    <w:p>
      <w:pPr>
        <w:spacing w:line="380" w:lineRule="exact"/>
        <w:jc w:val="left"/>
        <w:textAlignment w:val="center"/>
        <w:rPr>
          <w:rFonts w:ascii="宋体" w:hAnsi="宋体"/>
          <w:color w:val="000000"/>
        </w:rPr>
      </w:pPr>
      <w:r>
        <w:rPr>
          <w:rFonts w:hint="eastAsia" w:ascii="宋体" w:hAnsi="宋体"/>
          <w:color w:val="000000"/>
        </w:rPr>
        <w:t>21.（8分）</w:t>
      </w:r>
      <w:r>
        <w:rPr>
          <w:rFonts w:ascii="宋体" w:hAnsi="宋体"/>
          <w:color w:val="000000"/>
        </w:rPr>
        <w:t>某同学在帮助实验员整理化学试剂时发现了一瓶标签残缺的无色溶液（如图甲所示），经实验员分析可知原瓶溶液中的溶质可能是</w:t>
      </w:r>
      <w:r>
        <w:rPr>
          <w:rFonts w:hint="eastAsia" w:ascii="宋体" w:hAnsi="宋体"/>
          <w:color w:val="000000"/>
        </w:rPr>
        <w:t>氯化钠</w:t>
      </w:r>
      <w:r>
        <w:rPr>
          <w:rFonts w:ascii="宋体" w:hAnsi="宋体"/>
          <w:color w:val="000000"/>
        </w:rPr>
        <w:t>、</w:t>
      </w:r>
      <w:r>
        <w:rPr>
          <w:rFonts w:hint="eastAsia" w:ascii="Times New Roman" w:hAnsi="Times New Roman" w:eastAsia="宋体" w:cs="Times New Roman"/>
          <w:color w:val="000000"/>
        </w:rPr>
        <w:t>氢氧化钠</w:t>
      </w:r>
      <w:r>
        <w:rPr>
          <w:rFonts w:ascii="宋体" w:hAnsi="宋体"/>
          <w:color w:val="000000"/>
        </w:rPr>
        <w:t>、</w:t>
      </w:r>
      <w:r>
        <w:rPr>
          <w:rFonts w:hint="eastAsia" w:ascii="Times New Roman" w:hAnsi="Times New Roman" w:eastAsia="宋体" w:cs="Times New Roman"/>
          <w:color w:val="000000"/>
        </w:rPr>
        <w:t>碳酸钠</w:t>
      </w:r>
      <w:r>
        <w:rPr>
          <w:rFonts w:ascii="宋体" w:hAnsi="宋体"/>
          <w:color w:val="000000"/>
        </w:rPr>
        <w:t>、</w:t>
      </w:r>
      <w:r>
        <w:rPr>
          <w:rFonts w:hint="eastAsia" w:ascii="Times New Roman" w:hAnsi="Times New Roman" w:eastAsia="宋体" w:cs="Times New Roman"/>
          <w:color w:val="000000"/>
        </w:rPr>
        <w:t>碳酸氢钠</w:t>
      </w:r>
      <w:r>
        <w:rPr>
          <w:rFonts w:ascii="宋体" w:hAnsi="宋体"/>
          <w:color w:val="000000"/>
        </w:rPr>
        <w:t>中的一种，为确认溶液中的溶质，他设计并进行了如下探究活动。</w:t>
      </w:r>
    </w:p>
    <w:p>
      <w:pPr>
        <w:spacing w:line="380" w:lineRule="exact"/>
        <w:jc w:val="left"/>
        <w:textAlignment w:val="center"/>
        <w:rPr>
          <w:rFonts w:ascii="宋体" w:hAnsi="宋体"/>
          <w:color w:val="000000"/>
        </w:rPr>
      </w:pPr>
      <w:r>
        <w:rPr>
          <w:rFonts w:ascii="宋体" w:hAnsi="宋体"/>
          <w:color w:val="000000"/>
        </w:rPr>
        <w:t>【资料查阅】上述四种物质的相关信息如下：</w:t>
      </w:r>
    </w:p>
    <w:tbl>
      <w:tblPr>
        <w:tblStyle w:val="5"/>
        <w:tblpPr w:leftFromText="180" w:rightFromText="180" w:vertAnchor="text" w:horzAnchor="page" w:tblpXSpec="center" w:tblpY="333"/>
        <w:tblOverlap w:val="never"/>
        <w:tblW w:w="69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05"/>
        <w:gridCol w:w="1065"/>
        <w:gridCol w:w="1236"/>
        <w:gridCol w:w="969"/>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250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宋体" w:hAnsi="宋体"/>
                <w:color w:val="000000"/>
              </w:rPr>
            </w:pPr>
            <w:r>
              <w:rPr>
                <w:rFonts w:ascii="宋体" w:hAnsi="宋体"/>
                <w:color w:val="000000"/>
              </w:rPr>
              <w:t>物质</w:t>
            </w:r>
          </w:p>
        </w:tc>
        <w:tc>
          <w:tcPr>
            <w:tcW w:w="106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宋体" w:cs="Times New Roman"/>
                <w:color w:val="000000"/>
              </w:rPr>
            </w:pPr>
            <w:r>
              <w:rPr>
                <w:rFonts w:hint="eastAsia" w:ascii="Times New Roman" w:hAnsi="Times New Roman" w:eastAsia="宋体" w:cs="Times New Roman"/>
                <w:color w:val="000000"/>
              </w:rPr>
              <w:t>氯化钠</w:t>
            </w:r>
          </w:p>
        </w:tc>
        <w:tc>
          <w:tcPr>
            <w:tcW w:w="1236"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宋体" w:cs="Times New Roman"/>
                <w:color w:val="000000"/>
              </w:rPr>
            </w:pPr>
            <w:r>
              <w:rPr>
                <w:rFonts w:hint="eastAsia" w:ascii="Times New Roman" w:hAnsi="Times New Roman" w:eastAsia="宋体" w:cs="Times New Roman"/>
                <w:color w:val="000000"/>
              </w:rPr>
              <w:t>氢氧化钠</w:t>
            </w:r>
          </w:p>
        </w:tc>
        <w:tc>
          <w:tcPr>
            <w:tcW w:w="96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宋体" w:cs="Times New Roman"/>
                <w:color w:val="000000"/>
              </w:rPr>
            </w:pPr>
            <w:r>
              <w:rPr>
                <w:rFonts w:hint="eastAsia" w:ascii="Times New Roman" w:hAnsi="Times New Roman" w:eastAsia="宋体" w:cs="Times New Roman"/>
                <w:color w:val="000000"/>
              </w:rPr>
              <w:t>碳酸钠</w:t>
            </w:r>
          </w:p>
        </w:tc>
        <w:tc>
          <w:tcPr>
            <w:tcW w:w="11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宋体" w:cs="Times New Roman"/>
                <w:color w:val="000000"/>
              </w:rPr>
            </w:pPr>
            <w:r>
              <w:rPr>
                <w:rFonts w:hint="eastAsia" w:ascii="Times New Roman" w:hAnsi="Times New Roman" w:eastAsia="宋体" w:cs="Times New Roman"/>
                <w:color w:val="000000"/>
              </w:rPr>
              <w:t>碳酸氢钠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250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宋体" w:hAnsi="宋体"/>
                <w:color w:val="000000"/>
              </w:rPr>
              <w:t>常温下的溶解度</w:t>
            </w:r>
            <w:r>
              <w:rPr>
                <w:rFonts w:ascii="Times New Roman" w:hAnsi="Times New Roman" w:eastAsia="Times New Roman" w:cs="Times New Roman"/>
                <w:color w:val="000000"/>
              </w:rPr>
              <w:t>/g</w:t>
            </w:r>
          </w:p>
        </w:tc>
        <w:tc>
          <w:tcPr>
            <w:tcW w:w="106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36</w:t>
            </w:r>
          </w:p>
        </w:tc>
        <w:tc>
          <w:tcPr>
            <w:tcW w:w="1236"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109</w:t>
            </w:r>
          </w:p>
        </w:tc>
        <w:tc>
          <w:tcPr>
            <w:tcW w:w="96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21.5</w:t>
            </w:r>
          </w:p>
        </w:tc>
        <w:tc>
          <w:tcPr>
            <w:tcW w:w="11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250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宋体" w:hAnsi="宋体"/>
                <w:color w:val="000000"/>
              </w:rPr>
              <w:t>常温下稀溶液的</w:t>
            </w:r>
            <w:r>
              <w:rPr>
                <w:rFonts w:ascii="Times New Roman" w:hAnsi="Times New Roman" w:eastAsia="Times New Roman" w:cs="Times New Roman"/>
                <w:color w:val="000000"/>
              </w:rPr>
              <w:t>pH</w:t>
            </w:r>
          </w:p>
        </w:tc>
        <w:tc>
          <w:tcPr>
            <w:tcW w:w="106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w:t>
            </w:r>
          </w:p>
        </w:tc>
        <w:tc>
          <w:tcPr>
            <w:tcW w:w="1236"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w:t>
            </w:r>
          </w:p>
        </w:tc>
        <w:tc>
          <w:tcPr>
            <w:tcW w:w="96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w:t>
            </w:r>
          </w:p>
        </w:tc>
        <w:tc>
          <w:tcPr>
            <w:tcW w:w="11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r>
    </w:tbl>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r>
        <w:drawing>
          <wp:anchor distT="0" distB="0" distL="114300" distR="114300" simplePos="0" relativeHeight="251676672" behindDoc="1" locked="0" layoutInCell="1" allowOverlap="1">
            <wp:simplePos x="0" y="0"/>
            <wp:positionH relativeFrom="column">
              <wp:posOffset>1586865</wp:posOffset>
            </wp:positionH>
            <wp:positionV relativeFrom="paragraph">
              <wp:posOffset>57785</wp:posOffset>
            </wp:positionV>
            <wp:extent cx="3195955" cy="1518285"/>
            <wp:effectExtent l="0" t="0" r="4445" b="5715"/>
            <wp:wrapTight wrapText="bothSides">
              <wp:wrapPolygon>
                <wp:start x="0" y="0"/>
                <wp:lineTo x="0" y="21501"/>
                <wp:lineTo x="21544" y="21501"/>
                <wp:lineTo x="21544" y="0"/>
                <wp:lineTo x="0" y="0"/>
              </wp:wrapPolygon>
            </wp:wrapTight>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27"/>
                    <a:stretch>
                      <a:fillRect/>
                    </a:stretch>
                  </pic:blipFill>
                  <pic:spPr>
                    <a:xfrm>
                      <a:off x="0" y="0"/>
                      <a:ext cx="3195955" cy="1518285"/>
                    </a:xfrm>
                    <a:prstGeom prst="rect">
                      <a:avLst/>
                    </a:prstGeom>
                    <a:noFill/>
                    <a:ln>
                      <a:noFill/>
                    </a:ln>
                  </pic:spPr>
                </pic:pic>
              </a:graphicData>
            </a:graphic>
          </wp:anchor>
        </w:drawing>
      </w:r>
      <w:r>
        <w:rPr>
          <w:rFonts w:ascii="宋体" w:hAnsi="宋体"/>
          <w:color w:val="000000"/>
        </w:rPr>
        <w:t>请回答下列问题：</w:t>
      </w:r>
    </w:p>
    <w:p>
      <w:pPr>
        <w:spacing w:line="380" w:lineRule="exact"/>
        <w:jc w:val="left"/>
        <w:textAlignment w:val="center"/>
        <w:rPr>
          <w:rFonts w:ascii="宋体" w:hAnsi="宋体"/>
          <w:color w:val="000000"/>
        </w:rPr>
      </w:pPr>
      <w:r>
        <w:rPr>
          <w:rFonts w:ascii="宋体" w:hAnsi="宋体"/>
          <w:color w:val="000000"/>
        </w:rPr>
        <w:t>【实验探究</w:t>
      </w:r>
      <w:r>
        <w:rPr>
          <w:rFonts w:ascii="Times New Roman" w:hAnsi="Times New Roman" w:eastAsia="Times New Roman" w:cs="Times New Roman"/>
          <w:color w:val="000000"/>
        </w:rPr>
        <w:t>1</w:t>
      </w:r>
      <w:r>
        <w:rPr>
          <w:rFonts w:ascii="宋体" w:hAnsi="宋体"/>
          <w:color w:val="000000"/>
        </w:rPr>
        <w:t>】</w:t>
      </w:r>
    </w:p>
    <w:p>
      <w:pPr>
        <w:spacing w:line="380" w:lineRule="exact"/>
        <w:jc w:val="left"/>
        <w:textAlignment w:val="center"/>
        <w:rPr>
          <w:color w:val="000000"/>
        </w:rPr>
      </w:pPr>
      <w:r>
        <w:rPr>
          <w:rFonts w:ascii="宋体" w:hAnsi="宋体"/>
          <w:color w:val="000000"/>
        </w:rPr>
        <w:br w:type="textWrapping"/>
      </w:r>
    </w:p>
    <w:p>
      <w:pPr>
        <w:spacing w:line="380" w:lineRule="exact"/>
        <w:jc w:val="left"/>
        <w:textAlignment w:val="center"/>
        <w:rPr>
          <w:rFonts w:ascii="宋体" w:hAnsi="宋体"/>
          <w:color w:val="000000"/>
        </w:rPr>
      </w:pPr>
    </w:p>
    <w:p>
      <w:pPr>
        <w:spacing w:line="380" w:lineRule="exact"/>
        <w:jc w:val="left"/>
        <w:textAlignment w:val="center"/>
        <w:rPr>
          <w:rFonts w:ascii="宋体" w:hAnsi="宋体"/>
          <w:color w:val="000000"/>
        </w:rPr>
      </w:pPr>
    </w:p>
    <w:p>
      <w:pPr>
        <w:spacing w:line="380" w:lineRule="exact"/>
        <w:ind w:firstLine="420" w:firstLineChars="200"/>
        <w:jc w:val="left"/>
        <w:textAlignment w:val="center"/>
        <w:rPr>
          <w:rFonts w:ascii="宋体" w:hAnsi="宋体"/>
          <w:color w:val="000000"/>
        </w:rPr>
      </w:pPr>
      <w:r>
        <w:rPr>
          <w:rFonts w:ascii="宋体" w:hAnsi="宋体"/>
          <w:color w:val="000000"/>
        </w:rPr>
        <w:t>如上图乙所示，在操作①后可确定溶质不是</w:t>
      </w:r>
      <w:r>
        <w:rPr>
          <w:rFonts w:ascii="Times New Roman" w:hAnsi="Times New Roman" w:eastAsia="Times New Roman" w:cs="Times New Roman"/>
          <w:color w:val="000000"/>
        </w:rPr>
        <w:t>NaCl</w:t>
      </w:r>
      <w:r>
        <w:rPr>
          <w:rFonts w:ascii="宋体" w:hAnsi="宋体"/>
          <w:color w:val="000000"/>
        </w:rPr>
        <w:t>，则实验现象应是</w:t>
      </w:r>
      <w:r>
        <w:rPr>
          <w:rFonts w:hint="eastAsia" w:ascii="宋体" w:hAnsi="宋体"/>
          <w:color w:val="000000"/>
          <w:u w:val="single"/>
        </w:rPr>
        <w:t xml:space="preserve">           </w:t>
      </w:r>
      <w:r>
        <w:rPr>
          <w:rFonts w:ascii="宋体" w:hAnsi="宋体"/>
          <w:color w:val="000000"/>
        </w:rPr>
        <w:t>；在进行操作②时有无色无味气体产生，由此又可排除的物质是__________</w:t>
      </w:r>
      <w:r>
        <w:rPr>
          <w:rFonts w:hint="eastAsia" w:ascii="宋体" w:hAnsi="宋体"/>
          <w:color w:val="000000"/>
        </w:rPr>
        <w:t>（填化学式）</w:t>
      </w:r>
      <w:r>
        <w:rPr>
          <w:rFonts w:ascii="宋体" w:hAnsi="宋体"/>
          <w:color w:val="000000"/>
        </w:rPr>
        <w:t>。</w:t>
      </w:r>
    </w:p>
    <w:p>
      <w:pPr>
        <w:spacing w:line="380" w:lineRule="exact"/>
        <w:jc w:val="left"/>
        <w:textAlignment w:val="center"/>
        <w:rPr>
          <w:rFonts w:ascii="宋体" w:hAnsi="宋体"/>
          <w:color w:val="000000"/>
        </w:rPr>
      </w:pPr>
      <w:r>
        <w:rPr>
          <w:rFonts w:ascii="宋体" w:hAnsi="宋体"/>
          <w:color w:val="000000"/>
        </w:rPr>
        <w:t>【探究结论】分析四种物质的相关信息，你认为该溶液中的溶质可能是上述四种物质中的______</w:t>
      </w:r>
      <w:r>
        <w:rPr>
          <w:rFonts w:hint="eastAsia" w:ascii="宋体" w:hAnsi="宋体"/>
          <w:color w:val="000000"/>
        </w:rPr>
        <w:t>（填化学式）</w:t>
      </w:r>
      <w:r>
        <w:rPr>
          <w:rFonts w:ascii="宋体" w:hAnsi="宋体"/>
          <w:color w:val="000000"/>
        </w:rPr>
        <w:t>，你的判断依据是</w:t>
      </w:r>
      <w:r>
        <w:rPr>
          <w:rFonts w:hint="eastAsia" w:ascii="宋体" w:hAnsi="宋体"/>
          <w:color w:val="000000"/>
          <w:u w:val="single"/>
        </w:rPr>
        <w:t xml:space="preserve">                            </w:t>
      </w:r>
      <w:r>
        <w:rPr>
          <w:rFonts w:ascii="宋体" w:hAnsi="宋体"/>
          <w:color w:val="000000"/>
        </w:rPr>
        <w:t>。若上述探究结论是正确的，操作②发生反应的化学方程式为</w:t>
      </w:r>
      <w:r>
        <w:rPr>
          <w:rFonts w:hint="eastAsia" w:ascii="宋体" w:hAnsi="宋体"/>
          <w:color w:val="000000"/>
          <w:u w:val="single"/>
        </w:rPr>
        <w:t xml:space="preserve">                                  </w:t>
      </w:r>
      <w:r>
        <w:rPr>
          <w:rFonts w:ascii="宋体" w:hAnsi="宋体"/>
          <w:color w:val="000000"/>
        </w:rPr>
        <w:t>。</w:t>
      </w:r>
    </w:p>
    <w:p>
      <w:pPr>
        <w:spacing w:line="380" w:lineRule="exact"/>
        <w:jc w:val="left"/>
        <w:textAlignment w:val="center"/>
        <w:rPr>
          <w:rFonts w:ascii="宋体" w:hAnsi="宋体"/>
          <w:color w:val="000000"/>
        </w:rPr>
      </w:pPr>
      <w:r>
        <w:rPr>
          <w:rFonts w:ascii="宋体" w:hAnsi="宋体"/>
          <w:color w:val="000000"/>
        </w:rPr>
        <w:t>【讨论质疑】有同学认为以上分析不严密，需要进一步实验确定，于是又进行了如下探究。</w:t>
      </w:r>
    </w:p>
    <w:p>
      <w:pPr>
        <w:spacing w:line="380" w:lineRule="exact"/>
        <w:jc w:val="left"/>
        <w:textAlignment w:val="center"/>
        <w:rPr>
          <w:rFonts w:ascii="宋体" w:hAnsi="宋体"/>
          <w:color w:val="000000"/>
        </w:rPr>
      </w:pPr>
      <w:r>
        <w:rPr>
          <w:rFonts w:ascii="宋体" w:hAnsi="宋体"/>
          <w:color w:val="000000"/>
        </w:rPr>
        <w:t>【实验探究</w:t>
      </w:r>
      <w:r>
        <w:rPr>
          <w:rFonts w:ascii="Times New Roman" w:hAnsi="Times New Roman" w:eastAsia="Times New Roman" w:cs="Times New Roman"/>
          <w:color w:val="000000"/>
        </w:rPr>
        <w:t>2</w:t>
      </w:r>
      <w:r>
        <w:rPr>
          <w:rFonts w:ascii="宋体" w:hAnsi="宋体"/>
          <w:color w:val="000000"/>
        </w:rPr>
        <w:t>】向操作①后试管中的溶液中滴加过量</w:t>
      </w:r>
      <w:r>
        <w:rPr>
          <w:rFonts w:ascii="Times New Roman" w:hAnsi="Times New Roman" w:eastAsia="Times New Roman" w:cs="Times New Roman"/>
          <w:color w:val="000000"/>
        </w:rPr>
        <w:t>CaC1</w:t>
      </w:r>
      <w:r>
        <w:rPr>
          <w:rFonts w:ascii="Times New Roman" w:hAnsi="Times New Roman" w:eastAsia="Times New Roman" w:cs="Times New Roman"/>
          <w:color w:val="000000"/>
          <w:vertAlign w:val="subscript"/>
        </w:rPr>
        <w:t>2</w:t>
      </w:r>
      <w:r>
        <w:rPr>
          <w:rFonts w:ascii="宋体" w:hAnsi="宋体"/>
          <w:color w:val="000000"/>
        </w:rPr>
        <w:t>溶液（中性），充分反应后，试管中溶液颜色不变，又有白色沉淀产生。</w:t>
      </w:r>
    </w:p>
    <w:p>
      <w:pPr>
        <w:spacing w:line="380" w:lineRule="exact"/>
        <w:jc w:val="left"/>
        <w:textAlignment w:val="center"/>
        <w:rPr>
          <w:rFonts w:ascii="宋体" w:hAnsi="宋体"/>
          <w:color w:val="000000"/>
        </w:rPr>
      </w:pPr>
      <w:r>
        <w:rPr>
          <w:rFonts w:ascii="宋体" w:hAnsi="宋体"/>
          <w:color w:val="000000"/>
        </w:rPr>
        <w:t>【得出结论】通过实验探究</w:t>
      </w:r>
      <w:r>
        <w:rPr>
          <w:rFonts w:ascii="Times New Roman" w:hAnsi="Times New Roman" w:eastAsia="Times New Roman" w:cs="Times New Roman"/>
          <w:color w:val="000000"/>
        </w:rPr>
        <w:t>2</w:t>
      </w:r>
      <w:r>
        <w:rPr>
          <w:rFonts w:ascii="宋体" w:hAnsi="宋体"/>
          <w:color w:val="000000"/>
        </w:rPr>
        <w:t>可确定原瓶溶液中的溶质应该是</w:t>
      </w:r>
      <w:r>
        <w:rPr>
          <w:rFonts w:hint="eastAsia" w:ascii="宋体" w:hAnsi="宋体"/>
          <w:color w:val="000000"/>
        </w:rPr>
        <w:t>氢氧化钠</w:t>
      </w:r>
      <w:r>
        <w:rPr>
          <w:rFonts w:ascii="宋体" w:hAnsi="宋体"/>
          <w:color w:val="000000"/>
        </w:rPr>
        <w:t>。</w:t>
      </w:r>
    </w:p>
    <w:p>
      <w:pPr>
        <w:spacing w:line="380" w:lineRule="exact"/>
        <w:jc w:val="left"/>
        <w:textAlignment w:val="center"/>
        <w:rPr>
          <w:rFonts w:ascii="宋体" w:hAnsi="宋体"/>
          <w:color w:val="000000"/>
        </w:rPr>
      </w:pPr>
      <w:r>
        <w:rPr>
          <w:rFonts w:ascii="宋体" w:hAnsi="宋体"/>
          <w:color w:val="000000"/>
        </w:rPr>
        <w:t>【反思拓展】造成该溶液出现上述实验现象</w:t>
      </w:r>
      <w:r>
        <w:rPr>
          <w:rFonts w:ascii="宋体" w:hAnsi="宋体"/>
          <w:color w:val="000000"/>
        </w:rPr>
        <w:drawing>
          <wp:inline distT="0" distB="0" distL="114300" distR="114300">
            <wp:extent cx="133350" cy="177800"/>
            <wp:effectExtent l="0" t="0" r="0" b="13335"/>
            <wp:docPr id="3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8"/>
                    <pic:cNvPicPr>
                      <a:picLocks noChangeAspect="1"/>
                    </pic:cNvPicPr>
                  </pic:nvPicPr>
                  <pic:blipFill>
                    <a:blip r:embed="rId16"/>
                    <a:stretch>
                      <a:fillRect/>
                    </a:stretch>
                  </pic:blipFill>
                  <pic:spPr>
                    <a:xfrm>
                      <a:off x="0" y="0"/>
                      <a:ext cx="133350" cy="177800"/>
                    </a:xfrm>
                    <a:prstGeom prst="rect">
                      <a:avLst/>
                    </a:prstGeom>
                    <a:noFill/>
                    <a:ln>
                      <a:noFill/>
                    </a:ln>
                  </pic:spPr>
                </pic:pic>
              </a:graphicData>
            </a:graphic>
          </wp:inline>
        </w:drawing>
      </w:r>
      <w:r>
        <w:rPr>
          <w:rFonts w:ascii="宋体" w:hAnsi="宋体"/>
          <w:color w:val="000000"/>
        </w:rPr>
        <w:t>原因是______________（用化学方程式表示）。</w:t>
      </w:r>
    </w:p>
    <w:p>
      <w:pPr>
        <w:spacing w:line="380" w:lineRule="exact"/>
        <w:jc w:val="left"/>
        <w:textAlignment w:val="center"/>
        <w:rPr>
          <w:rFonts w:ascii="宋体" w:hAnsi="宋体"/>
          <w:b/>
          <w:color w:val="000000"/>
          <w:sz w:val="24"/>
        </w:rPr>
      </w:pPr>
    </w:p>
    <w:p>
      <w:pPr>
        <w:spacing w:line="380" w:lineRule="exact"/>
        <w:jc w:val="left"/>
        <w:textAlignment w:val="center"/>
        <w:rPr>
          <w:rFonts w:ascii="宋体" w:hAnsi="宋体"/>
          <w:b/>
          <w:color w:val="000000"/>
          <w:sz w:val="24"/>
        </w:rPr>
      </w:pPr>
      <w:r>
        <w:rPr>
          <w:rFonts w:hint="eastAsia" w:ascii="宋体" w:hAnsi="宋体"/>
          <w:b/>
          <w:color w:val="000000"/>
          <w:sz w:val="24"/>
        </w:rPr>
        <w:t>四、</w:t>
      </w:r>
      <w:r>
        <w:rPr>
          <w:rFonts w:ascii="宋体" w:hAnsi="宋体"/>
          <w:b/>
          <w:color w:val="000000"/>
          <w:sz w:val="24"/>
        </w:rPr>
        <w:t>计算题（</w:t>
      </w:r>
      <w:r>
        <w:rPr>
          <w:rFonts w:ascii="宋体" w:hAnsi="宋体"/>
          <w:b/>
          <w:sz w:val="24"/>
        </w:rPr>
        <w:t>本题包括</w:t>
      </w:r>
      <w:r>
        <w:rPr>
          <w:rFonts w:hint="eastAsia" w:ascii="宋体" w:hAnsi="宋体"/>
          <w:b/>
          <w:sz w:val="24"/>
        </w:rPr>
        <w:t>2个</w:t>
      </w:r>
      <w:r>
        <w:rPr>
          <w:rFonts w:ascii="宋体" w:hAnsi="宋体"/>
          <w:b/>
          <w:sz w:val="24"/>
        </w:rPr>
        <w:t>小题</w:t>
      </w:r>
      <w:r>
        <w:rPr>
          <w:rFonts w:ascii="宋体" w:hAnsi="宋体"/>
          <w:b/>
          <w:color w:val="000000"/>
          <w:sz w:val="24"/>
        </w:rPr>
        <w:t>，共</w:t>
      </w:r>
      <w:r>
        <w:rPr>
          <w:rFonts w:hint="eastAsia" w:ascii="Times New Roman" w:hAnsi="Times New Roman" w:eastAsia="宋体" w:cs="Times New Roman"/>
          <w:b/>
          <w:color w:val="000000"/>
          <w:sz w:val="24"/>
        </w:rPr>
        <w:t>6</w:t>
      </w:r>
      <w:r>
        <w:rPr>
          <w:rFonts w:ascii="宋体" w:hAnsi="宋体"/>
          <w:b/>
          <w:color w:val="000000"/>
          <w:sz w:val="24"/>
        </w:rPr>
        <w:t>分）</w:t>
      </w:r>
    </w:p>
    <w:p>
      <w:pPr>
        <w:spacing w:line="380" w:lineRule="exact"/>
        <w:jc w:val="left"/>
        <w:textAlignment w:val="center"/>
        <w:rPr>
          <w:rFonts w:ascii="宋体" w:hAnsi="宋体"/>
          <w:color w:val="000000"/>
        </w:rPr>
      </w:pPr>
      <w:r>
        <w:rPr>
          <w:rFonts w:hint="eastAsia"/>
          <w:color w:val="000000"/>
        </w:rPr>
        <w:t>22</w:t>
      </w:r>
      <w:r>
        <w:rPr>
          <w:color w:val="000000"/>
        </w:rPr>
        <w:t>.</w:t>
      </w:r>
      <w:r>
        <w:rPr>
          <w:rFonts w:hint="eastAsia"/>
          <w:color w:val="000000"/>
        </w:rPr>
        <w:t>（2分）</w:t>
      </w:r>
      <w:r>
        <w:rPr>
          <w:rFonts w:ascii="宋体" w:hAnsi="宋体"/>
          <w:color w:val="000000"/>
        </w:rPr>
        <w:t>甲醇是一种无色、有特殊香味、易挥发的液体。已知甲醇由碳、氢、氧三种元素组成，其中氢元素的质量分数为</w:t>
      </w:r>
      <w:r>
        <w:rPr>
          <w:rFonts w:ascii="Times New Roman" w:hAnsi="Times New Roman" w:eastAsia="Times New Roman" w:cs="Times New Roman"/>
          <w:color w:val="000000"/>
        </w:rPr>
        <w:t>12.5%</w:t>
      </w:r>
      <w:r>
        <w:rPr>
          <w:rFonts w:ascii="宋体" w:hAnsi="宋体"/>
          <w:color w:val="000000"/>
        </w:rPr>
        <w:t>，氧元素的质量分数为</w:t>
      </w:r>
      <w:r>
        <w:rPr>
          <w:rFonts w:ascii="Times New Roman" w:hAnsi="Times New Roman" w:eastAsia="Times New Roman" w:cs="Times New Roman"/>
          <w:color w:val="000000"/>
        </w:rPr>
        <w:t>50%</w:t>
      </w:r>
      <w:r>
        <w:rPr>
          <w:rFonts w:ascii="宋体" w:hAnsi="宋体"/>
          <w:color w:val="000000"/>
        </w:rPr>
        <w:t>；一个甲醇分子中含有</w:t>
      </w:r>
      <w:r>
        <w:rPr>
          <w:rFonts w:ascii="Times New Roman" w:hAnsi="Times New Roman" w:eastAsia="Times New Roman" w:cs="Times New Roman"/>
          <w:color w:val="000000"/>
        </w:rPr>
        <w:t>1</w:t>
      </w:r>
      <w:r>
        <w:rPr>
          <w:rFonts w:ascii="宋体" w:hAnsi="宋体"/>
          <w:color w:val="000000"/>
        </w:rPr>
        <w:t>个氧原子。回答下列问题：</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）甲醇的相对分子质量是</w:t>
      </w:r>
      <w:r>
        <w:rPr>
          <w:rFonts w:ascii="Times New Roman" w:hAnsi="Times New Roman" w:eastAsia="Times New Roman" w:cs="Times New Roman"/>
          <w:color w:val="000000"/>
        </w:rPr>
        <w:t>_______</w:t>
      </w:r>
      <w:r>
        <w:rPr>
          <w:rFonts w:ascii="宋体" w:hAnsi="宋体"/>
          <w:color w:val="000000"/>
        </w:rPr>
        <w:t>。</w:t>
      </w:r>
    </w:p>
    <w:p>
      <w:pPr>
        <w:spacing w:line="380" w:lineRule="exact"/>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）一个甲醇分子中含氢原子的个数是</w:t>
      </w:r>
      <w:r>
        <w:rPr>
          <w:rFonts w:ascii="Times New Roman" w:hAnsi="Times New Roman" w:eastAsia="Times New Roman" w:cs="Times New Roman"/>
          <w:color w:val="000000"/>
        </w:rPr>
        <w:t>______</w:t>
      </w:r>
      <w:r>
        <w:rPr>
          <w:rFonts w:ascii="宋体" w:hAnsi="宋体"/>
          <w:color w:val="000000"/>
        </w:rPr>
        <w:t>。</w:t>
      </w:r>
    </w:p>
    <w:p>
      <w:pPr>
        <w:spacing w:line="380" w:lineRule="exact"/>
        <w:jc w:val="left"/>
        <w:textAlignment w:val="center"/>
        <w:rPr>
          <w:rFonts w:ascii="宋体" w:hAnsi="宋体"/>
          <w:color w:val="000000"/>
        </w:rPr>
      </w:pPr>
      <w:r>
        <w:rPr>
          <w:rFonts w:ascii="宋体" w:hAnsi="宋体"/>
          <w:color w:val="000000"/>
        </w:rPr>
        <w:drawing>
          <wp:anchor distT="0" distB="0" distL="114300" distR="114300" simplePos="0" relativeHeight="251672576" behindDoc="1" locked="0" layoutInCell="1" allowOverlap="1">
            <wp:simplePos x="0" y="0"/>
            <wp:positionH relativeFrom="column">
              <wp:posOffset>723900</wp:posOffset>
            </wp:positionH>
            <wp:positionV relativeFrom="paragraph">
              <wp:posOffset>457200</wp:posOffset>
            </wp:positionV>
            <wp:extent cx="3571875" cy="1038225"/>
            <wp:effectExtent l="0" t="0" r="9525" b="9525"/>
            <wp:wrapTight wrapText="bothSides">
              <wp:wrapPolygon>
                <wp:start x="0" y="0"/>
                <wp:lineTo x="0" y="21402"/>
                <wp:lineTo x="21542" y="21402"/>
                <wp:lineTo x="21542" y="0"/>
                <wp:lineTo x="0" y="0"/>
              </wp:wrapPolygon>
            </wp:wrapTight>
            <wp:docPr id="38" name="图片 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61"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3571875" cy="1038225"/>
                    </a:xfrm>
                    <a:prstGeom prst="rect">
                      <a:avLst/>
                    </a:prstGeom>
                    <a:noFill/>
                    <a:ln>
                      <a:noFill/>
                    </a:ln>
                  </pic:spPr>
                </pic:pic>
              </a:graphicData>
            </a:graphic>
          </wp:anchor>
        </w:drawing>
      </w:r>
      <w:r>
        <w:rPr>
          <w:rFonts w:hint="eastAsia"/>
          <w:color w:val="000000"/>
        </w:rPr>
        <w:t>23</w:t>
      </w:r>
      <w:r>
        <w:rPr>
          <w:color w:val="000000"/>
        </w:rPr>
        <w:t>.</w:t>
      </w:r>
      <w:r>
        <w:rPr>
          <w:rFonts w:hint="eastAsia"/>
          <w:color w:val="000000"/>
        </w:rPr>
        <w:t>（4分）</w:t>
      </w:r>
      <w:r>
        <w:rPr>
          <w:rFonts w:ascii="宋体" w:hAnsi="宋体"/>
          <w:color w:val="000000"/>
        </w:rPr>
        <w:t>请你仔细分析如图所示的实验过程和提供的数据，计算反应后所得溶液中溶质的质量分数</w:t>
      </w:r>
      <w:r>
        <w:rPr>
          <w:rFonts w:hint="eastAsia" w:ascii="宋体" w:hAnsi="宋体"/>
          <w:color w:val="000000"/>
        </w:rPr>
        <w:t>？（写出计算过程）</w:t>
      </w:r>
    </w:p>
    <w:p>
      <w:pPr>
        <w:spacing w:line="380" w:lineRule="exact"/>
        <w:jc w:val="left"/>
        <w:textAlignment w:val="center"/>
        <w:rPr>
          <w:color w:val="000000"/>
        </w:rPr>
      </w:pPr>
    </w:p>
    <w:p>
      <w:pPr>
        <w:spacing w:line="380" w:lineRule="exact"/>
        <w:jc w:val="left"/>
        <w:textAlignment w:val="center"/>
        <w:rPr>
          <w:rFonts w:ascii="宋体" w:hAnsi="宋体"/>
          <w:color w:val="000000"/>
        </w:rPr>
      </w:pPr>
    </w:p>
    <w:p>
      <w:pPr>
        <w:widowControl/>
        <w:jc w:val="left"/>
      </w:pPr>
      <w:r>
        <w:br w:type="page"/>
      </w:r>
    </w:p>
    <w:p>
      <w:pPr>
        <w:spacing w:line="360" w:lineRule="auto"/>
        <w:jc w:val="center"/>
        <w:textAlignment w:val="center"/>
      </w:pPr>
      <w:r>
        <w:rPr>
          <w:rFonts w:hint="eastAsia"/>
          <w:b/>
          <w:bCs/>
          <w:sz w:val="32"/>
          <w:szCs w:val="32"/>
        </w:rPr>
        <w:t>九年级月考题参考答案</w:t>
      </w:r>
    </w:p>
    <w:p>
      <w:pPr>
        <w:spacing w:line="360" w:lineRule="auto"/>
        <w:jc w:val="left"/>
        <w:textAlignment w:val="center"/>
        <w:rPr>
          <w:rFonts w:ascii="宋体" w:hAnsi="宋体" w:eastAsia="宋体" w:cs="宋体"/>
          <w:b/>
          <w:szCs w:val="21"/>
        </w:rPr>
      </w:pPr>
      <w:r>
        <w:rPr>
          <w:rFonts w:hint="eastAsia" w:ascii="宋体" w:hAnsi="宋体" w:eastAsia="宋体" w:cs="宋体"/>
          <w:b/>
          <w:szCs w:val="21"/>
        </w:rPr>
        <w:t>一、选择题（本题包括15个小题，每小题2分，共30分。每小题只有一个选项符合题意）</w:t>
      </w:r>
    </w:p>
    <w:p>
      <w:pPr>
        <w:numPr>
          <w:ilvl w:val="0"/>
          <w:numId w:val="3"/>
        </w:num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A  2.A  3.B  4.D  5.A  6.D  7.D  8.A  9.D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10.C  11.B  12.C </w:t>
      </w:r>
      <w:r>
        <w:rPr>
          <w:rFonts w:hint="eastAsia" w:ascii="Times New Roman" w:hAnsi="Times New Roman" w:eastAsia="宋体" w:cs="Times New Roman"/>
          <w:szCs w:val="21"/>
        </w:rPr>
        <w:t xml:space="preserve"> </w:t>
      </w:r>
      <w:r>
        <w:rPr>
          <w:rFonts w:ascii="Times New Roman" w:hAnsi="Times New Roman" w:eastAsia="宋体" w:cs="Times New Roman"/>
          <w:szCs w:val="21"/>
        </w:rPr>
        <w:t>13.C  14.B  15.B</w:t>
      </w:r>
    </w:p>
    <w:p>
      <w:pPr>
        <w:spacing w:line="360" w:lineRule="auto"/>
        <w:rPr>
          <w:rFonts w:ascii="宋体" w:hAnsi="宋体" w:eastAsia="宋体" w:cs="宋体"/>
          <w:b/>
          <w:color w:val="000000"/>
          <w:szCs w:val="21"/>
        </w:rPr>
      </w:pPr>
      <w:r>
        <w:rPr>
          <w:rFonts w:hint="eastAsia" w:ascii="宋体" w:hAnsi="宋体" w:eastAsia="宋体" w:cs="宋体"/>
          <w:b/>
          <w:color w:val="000000"/>
          <w:szCs w:val="21"/>
        </w:rPr>
        <w:t>二、填空题（本大题共4个小题，共计20分）</w:t>
      </w:r>
    </w:p>
    <w:p>
      <w:pPr>
        <w:spacing w:line="360" w:lineRule="auto"/>
        <w:textAlignment w:val="center"/>
        <w:rPr>
          <w:rFonts w:ascii="Times New Roman" w:hAnsi="Times New Roman" w:eastAsia="宋体" w:cs="Times New Roman"/>
          <w:color w:val="000000"/>
          <w:szCs w:val="21"/>
        </w:rPr>
      </w:pPr>
      <w:r>
        <w:rPr>
          <w:rFonts w:hint="eastAsia" w:ascii="宋体" w:hAnsi="宋体" w:eastAsia="宋体" w:cs="宋体"/>
          <w:szCs w:val="21"/>
        </w:rPr>
        <w:t>16.</w:t>
      </w:r>
      <w:r>
        <w:rPr>
          <w:rFonts w:hint="eastAsia" w:ascii="宋体" w:hAnsi="宋体" w:eastAsia="宋体" w:cs="宋体"/>
          <w:color w:val="000000"/>
          <w:szCs w:val="21"/>
        </w:rPr>
        <w:t xml:space="preserve"> (1) 氢分子    (2) </w:t>
      </w:r>
      <w:r>
        <w:rPr>
          <w:rFonts w:ascii="Times New Roman" w:hAnsi="Times New Roman" w:eastAsia="宋体" w:cs="Times New Roman"/>
          <w:color w:val="000000"/>
          <w:szCs w:val="21"/>
        </w:rPr>
        <w:t>B</w:t>
      </w:r>
      <w:r>
        <w:rPr>
          <w:rFonts w:ascii="Times New Roman" w:hAnsi="Times New Roman" w:eastAsia="Times New Roman" w:cs="Times New Roman"/>
          <w:color w:val="000000"/>
        </w:rPr>
        <w:t>C</w:t>
      </w:r>
      <w:r>
        <w:rPr>
          <w:rFonts w:hint="eastAsia" w:ascii="宋体" w:hAnsi="宋体" w:eastAsia="宋体" w:cs="宋体"/>
          <w:color w:val="000000"/>
          <w:szCs w:val="21"/>
        </w:rPr>
        <w:t xml:space="preserve">    (3) 4    </w:t>
      </w:r>
      <w:r>
        <w:rPr>
          <w:rFonts w:ascii="Times New Roman" w:hAnsi="Times New Roman" w:eastAsia="宋体" w:cs="Times New Roman"/>
          <w:color w:val="000000"/>
          <w:szCs w:val="21"/>
        </w:rPr>
        <w:t xml:space="preserve"> E    S</w:t>
      </w:r>
      <w:r>
        <w:rPr>
          <w:rFonts w:ascii="Times New Roman" w:hAnsi="Times New Roman" w:eastAsia="宋体" w:cs="Times New Roman"/>
          <w:color w:val="000000"/>
          <w:szCs w:val="21"/>
          <w:vertAlign w:val="superscript"/>
        </w:rPr>
        <w:t>2-</w:t>
      </w:r>
    </w:p>
    <w:p>
      <w:pPr>
        <w:spacing w:line="360" w:lineRule="auto"/>
        <w:jc w:val="left"/>
        <w:textAlignment w:val="center"/>
        <w:rPr>
          <w:rFonts w:ascii="宋体" w:hAnsi="宋体" w:eastAsia="宋体" w:cs="宋体"/>
          <w:color w:val="000000"/>
          <w:szCs w:val="21"/>
        </w:rPr>
      </w:pPr>
      <w:r>
        <w:rPr>
          <w:rFonts w:hint="eastAsia" w:ascii="宋体" w:hAnsi="宋体" w:eastAsia="宋体" w:cs="宋体"/>
          <w:szCs w:val="21"/>
        </w:rPr>
        <w:t>17.</w:t>
      </w:r>
      <w:r>
        <w:rPr>
          <w:rFonts w:hint="eastAsia" w:ascii="宋体" w:hAnsi="宋体" w:eastAsia="宋体" w:cs="宋体"/>
          <w:color w:val="000000"/>
          <w:szCs w:val="21"/>
        </w:rPr>
        <w:t xml:space="preserve"> (1)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hint="eastAsia" w:ascii="宋体" w:hAnsi="宋体" w:eastAsia="宋体" w:cs="宋体"/>
          <w:color w:val="000000"/>
          <w:szCs w:val="21"/>
        </w:rPr>
        <w:t xml:space="preserve">    (2)</w:t>
      </w:r>
      <w:r>
        <w:rPr>
          <w:rFonts w:ascii="Times New Roman" w:hAnsi="Times New Roman" w:eastAsia="宋体" w:cs="Times New Roman"/>
          <w:color w:val="000000"/>
          <w:szCs w:val="21"/>
        </w:rPr>
        <w:fldChar w:fldCharType="begin"/>
      </w:r>
      <w:r>
        <w:rPr>
          <w:rFonts w:ascii="Times New Roman" w:hAnsi="Times New Roman" w:eastAsia="宋体" w:cs="Times New Roman"/>
          <w:color w:val="000000"/>
          <w:szCs w:val="21"/>
        </w:rPr>
        <w:instrText xml:space="preserve">EQ \* jc0 \* hps10 \o(\s\up 9(+4),Cl)</w:instrText>
      </w:r>
      <w:r>
        <w:rPr>
          <w:rFonts w:ascii="Times New Roman" w:hAnsi="Times New Roman" w:eastAsia="宋体" w:cs="Times New Roman"/>
          <w:color w:val="000000"/>
          <w:szCs w:val="21"/>
        </w:rPr>
        <w:fldChar w:fldCharType="end"/>
      </w:r>
      <w:r>
        <w:rPr>
          <w:rFonts w:ascii="Times New Roman" w:hAnsi="Times New Roman" w:eastAsia="宋体" w:cs="Times New Roman"/>
          <w:color w:val="000000"/>
          <w:szCs w:val="21"/>
        </w:rPr>
        <w:t>O</w:t>
      </w:r>
      <w:r>
        <w:rPr>
          <w:rFonts w:ascii="Times New Roman" w:hAnsi="Times New Roman" w:eastAsia="宋体" w:cs="Times New Roman"/>
          <w:color w:val="000000"/>
          <w:szCs w:val="21"/>
          <w:vertAlign w:val="subscript"/>
        </w:rPr>
        <w:t>2</w:t>
      </w:r>
      <w:r>
        <w:rPr>
          <w:rFonts w:hint="eastAsia" w:ascii="宋体" w:hAnsi="宋体" w:eastAsia="宋体" w:cs="宋体"/>
          <w:color w:val="000000"/>
          <w:szCs w:val="21"/>
        </w:rPr>
        <w:t xml:space="preserve">   </w:t>
      </w:r>
      <w:r>
        <w:rPr>
          <w:rFonts w:hint="eastAsia" w:ascii="Times New Roman" w:hAnsi="Times New Roman" w:eastAsia="宋体" w:cs="Times New Roman"/>
          <w:color w:val="000000"/>
          <w:szCs w:val="21"/>
        </w:rPr>
        <w:t>C</w:t>
      </w:r>
      <w:r>
        <w:rPr>
          <w:rFonts w:hint="eastAsia" w:ascii="宋体" w:hAnsi="宋体" w:eastAsia="宋体" w:cs="宋体"/>
          <w:color w:val="000000"/>
          <w:szCs w:val="21"/>
        </w:rPr>
        <w:t xml:space="preserve">    (3) </w:t>
      </w:r>
      <w:r>
        <w:rPr>
          <w:rFonts w:hint="eastAsia" w:ascii="宋体" w:hAnsi="宋体" w:eastAsia="宋体" w:cs="宋体"/>
          <w:szCs w:val="21"/>
        </w:rPr>
        <w:object>
          <v:shape id="_x0000_i1025" o:spt="75" alt="学科网(www.zxxk.com)--教育资源门户，提供试卷、教案、课件、论文、素材以及各类教学资源下载，还有大量而丰富的教学相关资讯！" type="#_x0000_t75" style="height:18.75pt;width:163.5pt;" o:ole="t" filled="f" o:preferrelative="t" stroked="f" coordsize="21600,21600">
            <v:path/>
            <v:fill on="f" focussize="0,0"/>
            <v:stroke on="f" joinstyle="miter"/>
            <v:imagedata r:id="rId30" o:title="eqId5496ec24535240038326b609ddb4875c"/>
            <o:lock v:ext="edit" aspectratio="t"/>
            <w10:wrap type="none"/>
            <w10:anchorlock/>
          </v:shape>
          <o:OLEObject Type="Embed" ProgID="Equation.DSMT4" ShapeID="_x0000_i1025" DrawAspect="Content" ObjectID="_1468075725" r:id="rId29">
            <o:LockedField>false</o:LockedField>
          </o:OLEObject>
        </w:object>
      </w:r>
    </w:p>
    <w:p>
      <w:pPr>
        <w:spacing w:line="360" w:lineRule="auto"/>
        <w:textAlignment w:val="center"/>
        <w:rPr>
          <w:rFonts w:ascii="Times New Roman" w:hAnsi="Times New Roman" w:eastAsia="Times New Roman" w:cs="Times New Roman"/>
          <w:color w:val="000000"/>
        </w:rPr>
      </w:pPr>
      <w:r>
        <w:rPr>
          <w:rFonts w:hint="eastAsia" w:ascii="宋体" w:hAnsi="宋体" w:eastAsia="宋体" w:cs="宋体"/>
          <w:szCs w:val="21"/>
        </w:rPr>
        <w:t>18.</w:t>
      </w:r>
      <w:r>
        <w:rPr>
          <w:rFonts w:hint="eastAsia" w:ascii="宋体" w:hAnsi="宋体" w:eastAsia="宋体" w:cs="宋体"/>
          <w:color w:val="000000"/>
          <w:szCs w:val="21"/>
        </w:rPr>
        <w:t xml:space="preserve"> (1) </w:t>
      </w:r>
      <w:r>
        <w:rPr>
          <w:rFonts w:ascii="Times New Roman" w:hAnsi="Times New Roman" w:eastAsia="宋体" w:cs="Times New Roman"/>
          <w:color w:val="000000"/>
          <w:szCs w:val="21"/>
        </w:rPr>
        <w:t>B</w:t>
      </w:r>
      <w:r>
        <w:rPr>
          <w:rFonts w:hint="eastAsia" w:ascii="宋体" w:hAnsi="宋体" w:eastAsia="宋体" w:cs="宋体"/>
          <w:color w:val="000000"/>
          <w:szCs w:val="21"/>
        </w:rPr>
        <w:t xml:space="preserve">  (2) 相等     </w:t>
      </w:r>
      <w:r>
        <w:rPr>
          <w:rFonts w:hint="eastAsia" w:ascii="Times New Roman" w:hAnsi="Times New Roman" w:eastAsia="宋体" w:cs="Times New Roman"/>
          <w:color w:val="000000"/>
          <w:szCs w:val="21"/>
        </w:rPr>
        <w:t>A</w:t>
      </w:r>
      <w:r>
        <w:rPr>
          <w:rFonts w:hint="eastAsia" w:ascii="宋体" w:hAnsi="宋体" w:eastAsia="宋体" w:cs="宋体"/>
          <w:color w:val="000000"/>
          <w:szCs w:val="21"/>
        </w:rPr>
        <w:t xml:space="preserve">    (3)  </w:t>
      </w:r>
      <w:r>
        <w:rPr>
          <w:rFonts w:ascii="宋体" w:hAnsi="宋体"/>
          <w:color w:val="000000"/>
        </w:rPr>
        <w:t>饱和</w:t>
      </w:r>
      <w:r>
        <w:rPr>
          <w:color w:val="000000"/>
        </w:rPr>
        <w:t xml:space="preserve">    </w:t>
      </w:r>
      <w:r>
        <w:rPr>
          <w:rFonts w:ascii="Times New Roman" w:hAnsi="Times New Roman" w:eastAsia="Times New Roman" w:cs="Times New Roman"/>
          <w:color w:val="000000"/>
        </w:rPr>
        <w:t>50</w:t>
      </w:r>
    </w:p>
    <w:p>
      <w:pPr>
        <w:spacing w:line="360" w:lineRule="auto"/>
        <w:textAlignment w:val="center"/>
        <w:rPr>
          <w:rFonts w:ascii="宋体" w:hAnsi="宋体" w:eastAsia="宋体" w:cs="宋体"/>
          <w:color w:val="000000"/>
          <w:szCs w:val="21"/>
        </w:rPr>
      </w:pPr>
      <w:r>
        <w:rPr>
          <w:rFonts w:hint="eastAsia" w:ascii="宋体" w:hAnsi="宋体" w:eastAsia="宋体" w:cs="宋体"/>
          <w:szCs w:val="21"/>
        </w:rPr>
        <w:t>19.</w:t>
      </w:r>
      <w:r>
        <w:rPr>
          <w:rFonts w:hint="eastAsia" w:ascii="宋体" w:hAnsi="宋体" w:eastAsia="宋体" w:cs="宋体"/>
          <w:color w:val="000000"/>
          <w:szCs w:val="21"/>
        </w:rPr>
        <w:t xml:space="preserve"> (1) 单质   (2)</w:t>
      </w:r>
      <w:r>
        <w:rPr>
          <w:rFonts w:ascii="Times New Roman" w:hAnsi="Times New Roman" w:eastAsia="宋体" w:cs="Times New Roman"/>
          <w:color w:val="000000"/>
          <w:szCs w:val="21"/>
        </w:rPr>
        <w:t xml:space="preserve"> d</w:t>
      </w:r>
      <w:r>
        <w:rPr>
          <w:rFonts w:hint="eastAsia" w:ascii="宋体" w:hAnsi="宋体" w:eastAsia="宋体" w:cs="宋体"/>
          <w:color w:val="000000"/>
          <w:szCs w:val="21"/>
        </w:rPr>
        <w:t xml:space="preserve">    (3) </w:t>
      </w:r>
      <w:r>
        <w:rPr>
          <w:rFonts w:hint="eastAsia" w:ascii="宋体" w:hAnsi="宋体" w:eastAsia="宋体" w:cs="宋体"/>
          <w:szCs w:val="21"/>
        </w:rPr>
        <w:object>
          <v:shape id="_x0000_i1026" o:spt="75" alt="学科网(www.zxxk.com)--教育资源门户，提供试卷、教案、课件、论文、素材以及各类教学资源下载，还有大量而丰富的教学相关资讯！" type="#_x0000_t75" style="height:18pt;width:141.75pt;" o:ole="t" filled="f" o:preferrelative="t" stroked="f" coordsize="21600,21600">
            <v:path/>
            <v:fill on="f" focussize="0,0"/>
            <v:stroke on="f" joinstyle="miter"/>
            <v:imagedata r:id="rId32" o:title="eqId87d71c8145a04c35b5a95d2f171453d2"/>
            <o:lock v:ext="edit" aspectratio="t"/>
            <w10:wrap type="none"/>
            <w10:anchorlock/>
          </v:shape>
          <o:OLEObject Type="Embed" ProgID="Equation.DSMT4" ShapeID="_x0000_i1026" DrawAspect="Content" ObjectID="_1468075726" r:id="rId31">
            <o:LockedField>false</o:LockedField>
          </o:OLEObject>
        </w:object>
      </w:r>
      <w:r>
        <w:rPr>
          <w:rFonts w:hint="eastAsia" w:ascii="宋体" w:hAnsi="宋体" w:eastAsia="宋体" w:cs="宋体"/>
          <w:color w:val="000000"/>
          <w:szCs w:val="21"/>
        </w:rPr>
        <w:t xml:space="preserve">    </w:t>
      </w:r>
      <w:r>
        <w:rPr>
          <w:rFonts w:ascii="Times New Roman" w:hAnsi="Times New Roman" w:eastAsia="宋体" w:cs="Times New Roman"/>
          <w:color w:val="000000"/>
          <w:szCs w:val="21"/>
        </w:rPr>
        <w:t xml:space="preserve"> NaCl</w:t>
      </w:r>
      <w:r>
        <w:rPr>
          <w:rFonts w:hint="eastAsia" w:ascii="宋体" w:hAnsi="宋体" w:eastAsia="宋体" w:cs="宋体"/>
          <w:color w:val="000000"/>
          <w:szCs w:val="21"/>
        </w:rPr>
        <w:t xml:space="preserve">    </w:t>
      </w:r>
    </w:p>
    <w:p>
      <w:pPr>
        <w:spacing w:line="360" w:lineRule="auto"/>
        <w:rPr>
          <w:rFonts w:ascii="宋体" w:hAnsi="宋体" w:eastAsia="宋体" w:cs="宋体"/>
          <w:b/>
          <w:color w:val="000000"/>
          <w:szCs w:val="21"/>
        </w:rPr>
      </w:pPr>
      <w:r>
        <w:rPr>
          <w:rFonts w:hint="eastAsia" w:ascii="宋体" w:hAnsi="宋体" w:eastAsia="宋体" w:cs="宋体"/>
          <w:b/>
          <w:color w:val="000000"/>
          <w:szCs w:val="21"/>
        </w:rPr>
        <w:t>三、实验与探究（本大题共2个小题，共计14分）</w:t>
      </w:r>
    </w:p>
    <w:p>
      <w:pPr>
        <w:spacing w:line="360" w:lineRule="auto"/>
        <w:textAlignment w:val="center"/>
        <w:rPr>
          <w:rFonts w:ascii="Times New Roman" w:hAnsi="Times New Roman" w:eastAsia="宋体" w:cs="Times New Roman"/>
          <w:color w:val="000000"/>
          <w:szCs w:val="21"/>
        </w:rPr>
      </w:pPr>
      <w:r>
        <w:rPr>
          <w:rFonts w:hint="eastAsia" w:ascii="宋体" w:hAnsi="宋体" w:eastAsia="宋体" w:cs="宋体"/>
          <w:szCs w:val="21"/>
        </w:rPr>
        <w:t>20.</w:t>
      </w:r>
      <w:r>
        <w:rPr>
          <w:rFonts w:hint="eastAsia"/>
          <w:color w:val="000000"/>
        </w:rPr>
        <w:t>（6分）</w:t>
      </w:r>
      <w:r>
        <w:rPr>
          <w:rFonts w:ascii="Times New Roman" w:hAnsi="Times New Roman" w:eastAsia="宋体" w:cs="Times New Roman"/>
          <w:color w:val="000000"/>
          <w:szCs w:val="21"/>
        </w:rPr>
        <w:t xml:space="preserve"> (1)</w:t>
      </w:r>
      <w:r>
        <w:rPr>
          <w:rFonts w:hint="eastAsia" w:ascii="宋体" w:hAnsi="宋体" w:eastAsia="宋体" w:cs="宋体"/>
          <w:color w:val="000000"/>
          <w:szCs w:val="21"/>
        </w:rPr>
        <w:t xml:space="preserve"> </w:t>
      </w:r>
      <w:r>
        <w:rPr>
          <w:rFonts w:ascii="Times New Roman" w:hAnsi="Times New Roman" w:cs="Times New Roman"/>
          <w:color w:val="000000"/>
          <w:szCs w:val="21"/>
        </w:rPr>
        <w:t>2KClO</w:t>
      </w:r>
      <w:r>
        <w:rPr>
          <w:rFonts w:ascii="Times New Roman" w:hAnsi="Times New Roman" w:cs="Times New Roman"/>
          <w:color w:val="000000"/>
          <w:szCs w:val="21"/>
          <w:vertAlign w:val="subscript"/>
        </w:rPr>
        <w:t>3</w:t>
      </w:r>
      <w:r>
        <w:rPr>
          <w:rFonts w:ascii="Times New Roman" w:hAnsi="Times New Roman" w:cs="Times New Roman"/>
          <w:color w:val="000000"/>
          <w:szCs w:val="21"/>
        </w:rPr>
        <w:drawing>
          <wp:inline distT="0" distB="0" distL="114300" distR="114300">
            <wp:extent cx="361950" cy="352425"/>
            <wp:effectExtent l="0" t="0" r="0" b="9525"/>
            <wp:docPr id="10" name="图片 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题试卷、教案、课件、教学论文、素材等各类教学资源库下载，还有大量丰富的教学资讯！"/>
                    <pic:cNvPicPr>
                      <a:picLocks noChangeAspect="1"/>
                    </pic:cNvPicPr>
                  </pic:nvPicPr>
                  <pic:blipFill>
                    <a:blip r:embed="rId33"/>
                    <a:stretch>
                      <a:fillRect/>
                    </a:stretch>
                  </pic:blipFill>
                  <pic:spPr>
                    <a:xfrm>
                      <a:off x="0" y="0"/>
                      <a:ext cx="361950" cy="352425"/>
                    </a:xfrm>
                    <a:prstGeom prst="rect">
                      <a:avLst/>
                    </a:prstGeom>
                    <a:noFill/>
                    <a:ln>
                      <a:noFill/>
                    </a:ln>
                  </pic:spPr>
                </pic:pic>
              </a:graphicData>
            </a:graphic>
          </wp:inline>
        </w:drawing>
      </w:r>
      <w:r>
        <w:rPr>
          <w:rFonts w:ascii="Times New Roman" w:hAnsi="Times New Roman" w:cs="Times New Roman"/>
          <w:color w:val="000000"/>
          <w:szCs w:val="21"/>
          <w:vertAlign w:val="subscript"/>
        </w:rPr>
        <w:t xml:space="preserve"> </w:t>
      </w:r>
      <w:r>
        <w:rPr>
          <w:rFonts w:ascii="Times New Roman" w:hAnsi="Times New Roman" w:cs="Times New Roman"/>
          <w:color w:val="000000"/>
          <w:szCs w:val="21"/>
        </w:rPr>
        <w:t>2KCl+3O</w:t>
      </w:r>
      <w:r>
        <w:rPr>
          <w:rFonts w:ascii="Times New Roman" w:hAnsi="Times New Roman" w:cs="Times New Roman"/>
          <w:color w:val="000000"/>
          <w:szCs w:val="21"/>
          <w:vertAlign w:val="subscript"/>
        </w:rPr>
        <w:t>2</w:t>
      </w:r>
      <w:r>
        <w:rPr>
          <w:rFonts w:ascii="Times New Roman" w:hAnsi="Times New Roman" w:cs="Times New Roman"/>
          <w:color w:val="000000"/>
          <w:szCs w:val="21"/>
        </w:rPr>
        <w:t xml:space="preserve">↑ </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w:t>
      </w:r>
      <w:r>
        <w:rPr>
          <w:rFonts w:ascii="Times New Roman" w:hAnsi="Times New Roman" w:eastAsia="宋体" w:cs="Times New Roman"/>
          <w:color w:val="000000"/>
          <w:szCs w:val="21"/>
        </w:rPr>
        <w:t xml:space="preserve">    (2) G     F     (3) D</w:t>
      </w:r>
    </w:p>
    <w:p>
      <w:pPr>
        <w:spacing w:line="360" w:lineRule="exact"/>
        <w:jc w:val="left"/>
        <w:textAlignment w:val="center"/>
        <w:rPr>
          <w:rFonts w:ascii="宋体" w:hAnsi="宋体" w:eastAsia="宋体" w:cs="宋体"/>
          <w:color w:val="000000"/>
          <w:szCs w:val="21"/>
        </w:rPr>
      </w:pPr>
      <w:r>
        <w:rPr>
          <w:rFonts w:hint="eastAsia" w:ascii="宋体" w:hAnsi="宋体" w:eastAsia="宋体" w:cs="宋体"/>
          <w:szCs w:val="21"/>
        </w:rPr>
        <w:t>21.</w:t>
      </w:r>
      <w:r>
        <w:rPr>
          <w:rFonts w:hint="eastAsia" w:ascii="宋体" w:hAnsi="宋体"/>
          <w:color w:val="000000"/>
        </w:rPr>
        <w:t>（8分）</w:t>
      </w:r>
      <w:r>
        <w:rPr>
          <w:rFonts w:ascii="宋体" w:hAnsi="宋体"/>
          <w:color w:val="000000"/>
        </w:rPr>
        <w:t>【实验探究</w:t>
      </w:r>
      <w:r>
        <w:rPr>
          <w:rFonts w:ascii="Times New Roman" w:hAnsi="Times New Roman" w:eastAsia="Times New Roman" w:cs="Times New Roman"/>
          <w:color w:val="000000"/>
        </w:rPr>
        <w:t>1</w:t>
      </w:r>
      <w:r>
        <w:rPr>
          <w:rFonts w:ascii="宋体" w:hAnsi="宋体"/>
          <w:color w:val="000000"/>
        </w:rPr>
        <w:t>】</w:t>
      </w:r>
      <w:r>
        <w:rPr>
          <w:rFonts w:hint="eastAsia" w:ascii="宋体" w:hAnsi="宋体" w:eastAsia="宋体" w:cs="宋体"/>
          <w:color w:val="000000"/>
          <w:szCs w:val="21"/>
        </w:rPr>
        <w:t xml:space="preserve"> 溶液呈红色   </w:t>
      </w:r>
      <w:r>
        <w:rPr>
          <w:rFonts w:ascii="Times New Roman" w:hAnsi="Times New Roman" w:eastAsia="宋体" w:cs="Times New Roman"/>
          <w:color w:val="000000"/>
          <w:szCs w:val="21"/>
        </w:rPr>
        <w:t>NaOH</w:t>
      </w:r>
      <w:r>
        <w:rPr>
          <w:rFonts w:hint="eastAsia" w:ascii="宋体" w:hAnsi="宋体" w:eastAsia="宋体" w:cs="宋体"/>
          <w:color w:val="000000"/>
          <w:szCs w:val="21"/>
        </w:rPr>
        <w:t xml:space="preserve">   </w:t>
      </w:r>
    </w:p>
    <w:p>
      <w:pPr>
        <w:spacing w:line="360" w:lineRule="exact"/>
        <w:ind w:firstLine="420" w:firstLineChars="200"/>
        <w:jc w:val="left"/>
        <w:textAlignment w:val="center"/>
        <w:rPr>
          <w:rFonts w:ascii="宋体" w:hAnsi="宋体" w:eastAsia="宋体" w:cs="宋体"/>
          <w:color w:val="000000"/>
          <w:szCs w:val="21"/>
        </w:rPr>
      </w:pPr>
      <w:r>
        <w:rPr>
          <w:rFonts w:ascii="宋体" w:hAnsi="宋体"/>
          <w:color w:val="000000"/>
        </w:rPr>
        <w:t>【探究结论】</w:t>
      </w:r>
      <w:r>
        <w:rPr>
          <w:rFonts w:hint="eastAsia" w:ascii="宋体" w:hAnsi="宋体" w:eastAsia="宋体" w:cs="宋体"/>
          <w:color w:val="000000"/>
          <w:szCs w:val="21"/>
        </w:rPr>
        <w:t xml:space="preserve"> </w:t>
      </w:r>
      <w:r>
        <w:rPr>
          <w:rFonts w:ascii="Times New Roman" w:hAnsi="Times New Roman" w:eastAsia="宋体" w:cs="Times New Roman"/>
          <w:color w:val="000000"/>
          <w:szCs w:val="21"/>
        </w:rPr>
        <w:t xml:space="preserve"> Na</w:t>
      </w:r>
      <w:r>
        <w:rPr>
          <w:rFonts w:ascii="Times New Roman" w:hAnsi="Times New Roman" w:eastAsia="宋体" w:cs="Times New Roman"/>
          <w:color w:val="000000"/>
          <w:szCs w:val="21"/>
          <w:vertAlign w:val="subscript"/>
        </w:rPr>
        <w:t>2</w:t>
      </w:r>
      <w:r>
        <w:rPr>
          <w:rFonts w:ascii="Times New Roman" w:hAnsi="Times New Roman" w:eastAsia="宋体" w:cs="Times New Roman"/>
          <w:color w:val="000000"/>
          <w:szCs w:val="21"/>
        </w:rPr>
        <w:t>CO</w:t>
      </w:r>
      <w:r>
        <w:rPr>
          <w:rFonts w:ascii="Times New Roman" w:hAnsi="Times New Roman" w:eastAsia="宋体" w:cs="Times New Roman"/>
          <w:color w:val="000000"/>
          <w:szCs w:val="21"/>
          <w:vertAlign w:val="subscript"/>
        </w:rPr>
        <w:t>3</w:t>
      </w:r>
      <w:r>
        <w:rPr>
          <w:rFonts w:ascii="Times New Roman" w:hAnsi="Times New Roman" w:eastAsia="宋体" w:cs="Times New Roman"/>
          <w:color w:val="000000"/>
          <w:szCs w:val="21"/>
        </w:rPr>
        <w:t xml:space="preserve"> </w:t>
      </w:r>
      <w:r>
        <w:rPr>
          <w:rFonts w:hint="eastAsia" w:ascii="宋体" w:hAnsi="宋体" w:eastAsia="宋体" w:cs="宋体"/>
          <w:color w:val="000000"/>
          <w:szCs w:val="21"/>
        </w:rPr>
        <w:t xml:space="preserve">  碳酸氢钠饱和溶液的溶质质量分数不可能达到10%，而碳酸钠溶液可以     </w:t>
      </w:r>
      <w:r>
        <w:rPr>
          <w:rFonts w:hint="eastAsia" w:ascii="宋体" w:hAnsi="宋体" w:eastAsia="宋体" w:cs="宋体"/>
          <w:szCs w:val="21"/>
        </w:rPr>
        <w:object>
          <v:shape id="_x0000_i1027" o:spt="75" alt="学科网(www.zxxk.com)--教育资源门户，提供试卷、教案、课件、论文、素材以及各类教学资源下载，还有大量而丰富的教学相关资讯！" type="#_x0000_t75" style="height:17.25pt;width:173.25pt;" o:ole="t" filled="f" o:preferrelative="t" stroked="f" coordsize="21600,21600">
            <v:path/>
            <v:fill on="f" focussize="0,0"/>
            <v:stroke on="f" joinstyle="miter"/>
            <v:imagedata r:id="rId35" o:title="eqIdfb0dd3672ad548559c947bf47d83819d"/>
            <o:lock v:ext="edit" aspectratio="t"/>
            <w10:wrap type="none"/>
            <w10:anchorlock/>
          </v:shape>
          <o:OLEObject Type="Embed" ProgID="Equation.DSMT4" ShapeID="_x0000_i1027" DrawAspect="Content" ObjectID="_1468075727" r:id="rId34">
            <o:LockedField>false</o:LockedField>
          </o:OLEObject>
        </w:object>
      </w:r>
      <w:r>
        <w:rPr>
          <w:rFonts w:hint="eastAsia" w:ascii="宋体" w:hAnsi="宋体" w:eastAsia="宋体" w:cs="宋体"/>
          <w:color w:val="000000"/>
          <w:szCs w:val="21"/>
        </w:rPr>
        <w:t xml:space="preserve">    </w:t>
      </w:r>
    </w:p>
    <w:p>
      <w:pPr>
        <w:spacing w:line="360" w:lineRule="exact"/>
        <w:ind w:firstLine="420" w:firstLineChars="200"/>
        <w:jc w:val="left"/>
        <w:textAlignment w:val="center"/>
        <w:rPr>
          <w:rFonts w:ascii="宋体" w:hAnsi="宋体" w:eastAsia="宋体" w:cs="宋体"/>
          <w:color w:val="000000"/>
          <w:szCs w:val="21"/>
        </w:rPr>
      </w:pPr>
      <w:r>
        <w:rPr>
          <w:rFonts w:ascii="宋体" w:hAnsi="宋体"/>
          <w:color w:val="000000"/>
        </w:rPr>
        <w:t>【反思拓展】</w:t>
      </w:r>
      <w:r>
        <w:rPr>
          <w:rFonts w:hint="eastAsia" w:ascii="宋体" w:hAnsi="宋体" w:eastAsia="宋体" w:cs="宋体"/>
          <w:color w:val="000000"/>
          <w:szCs w:val="21"/>
        </w:rPr>
        <w:t xml:space="preserve"> </w:t>
      </w:r>
      <w:r>
        <w:rPr>
          <w:rFonts w:hint="eastAsia" w:ascii="宋体" w:hAnsi="宋体" w:eastAsia="宋体" w:cs="宋体"/>
          <w:szCs w:val="21"/>
        </w:rPr>
        <w:object>
          <v:shape id="_x0000_i1028" o:spt="75" alt="学科网(www.zxxk.com)--教育资源门户，提供试卷、教案、课件、论文、素材以及各类教学资源下载，还有大量而丰富的教学相关资讯！" type="#_x0000_t75" style="height:17.25pt;width:149.25pt;" o:ole="t" filled="f" o:preferrelative="t" stroked="f" coordsize="21600,21600">
            <v:path/>
            <v:fill on="f" focussize="0,0"/>
            <v:stroke on="f" joinstyle="miter"/>
            <v:imagedata r:id="rId37" o:title="eqId1f2e8c9a0210468589572989f58a6acc"/>
            <o:lock v:ext="edit" aspectratio="t"/>
            <w10:wrap type="none"/>
            <w10:anchorlock/>
          </v:shape>
          <o:OLEObject Type="Embed" ProgID="Equation.DSMT4" ShapeID="_x0000_i1028" DrawAspect="Content" ObjectID="_1468075728" r:id="rId36">
            <o:LockedField>false</o:LockedField>
          </o:OLEObject>
        </w:object>
      </w:r>
    </w:p>
    <w:p>
      <w:pPr>
        <w:spacing w:line="360" w:lineRule="auto"/>
        <w:jc w:val="left"/>
        <w:textAlignment w:val="center"/>
        <w:rPr>
          <w:rFonts w:ascii="宋体" w:hAnsi="宋体" w:eastAsia="宋体" w:cs="宋体"/>
          <w:b/>
          <w:color w:val="000000"/>
          <w:szCs w:val="21"/>
        </w:rPr>
      </w:pPr>
      <w:r>
        <w:rPr>
          <w:rFonts w:hint="eastAsia" w:ascii="宋体" w:hAnsi="宋体" w:eastAsia="宋体" w:cs="宋体"/>
          <w:b/>
          <w:color w:val="000000"/>
          <w:szCs w:val="21"/>
        </w:rPr>
        <w:t>四、计算题（本大题共2个小题，共6分）</w:t>
      </w:r>
    </w:p>
    <w:p>
      <w:pPr>
        <w:spacing w:line="360" w:lineRule="auto"/>
        <w:textAlignment w:val="center"/>
        <w:rPr>
          <w:rFonts w:ascii="宋体" w:hAnsi="宋体" w:eastAsia="宋体" w:cs="宋体"/>
          <w:color w:val="000000"/>
          <w:szCs w:val="21"/>
        </w:rPr>
      </w:pPr>
      <w:r>
        <w:rPr>
          <w:rFonts w:hint="eastAsia" w:ascii="宋体" w:hAnsi="宋体" w:eastAsia="宋体" w:cs="宋体"/>
          <w:szCs w:val="21"/>
        </w:rPr>
        <w:t>22.</w:t>
      </w:r>
      <w:r>
        <w:rPr>
          <w:rFonts w:hint="eastAsia" w:ascii="宋体" w:hAnsi="宋体" w:eastAsia="宋体" w:cs="宋体"/>
          <w:color w:val="000000"/>
          <w:szCs w:val="21"/>
        </w:rPr>
        <w:t>（1）32   （2）4</w:t>
      </w:r>
    </w:p>
    <w:p>
      <w:pPr>
        <w:spacing w:line="360" w:lineRule="auto"/>
        <w:textAlignment w:val="center"/>
        <w:rPr>
          <w:rFonts w:ascii="宋体" w:hAnsi="宋体" w:eastAsia="宋体" w:cs="宋体"/>
          <w:color w:val="000000"/>
          <w:szCs w:val="21"/>
        </w:rPr>
      </w:pPr>
      <w:r>
        <w:rPr>
          <w:rFonts w:hint="eastAsia" w:ascii="宋体" w:hAnsi="宋体" w:eastAsia="宋体" w:cs="宋体"/>
          <w:szCs w:val="21"/>
        </w:rPr>
        <w:t>23.</w:t>
      </w:r>
      <w:r>
        <w:rPr>
          <w:rFonts w:hint="eastAsia" w:ascii="宋体" w:hAnsi="宋体" w:eastAsia="宋体" w:cs="宋体"/>
          <w:color w:val="000000"/>
          <w:szCs w:val="21"/>
        </w:rPr>
        <w:t xml:space="preserve">   解：（1）设反应生成氯化亚铁质量为x，生成氢气为y，</w:t>
      </w:r>
    </w:p>
    <w:p>
      <w:pPr>
        <w:spacing w:line="360" w:lineRule="auto"/>
        <w:jc w:val="left"/>
        <w:textAlignment w:val="center"/>
        <w:rPr>
          <w:rFonts w:ascii="宋体" w:hAnsi="宋体" w:eastAsia="宋体" w:cs="宋体"/>
          <w:color w:val="000000"/>
          <w:szCs w:val="21"/>
        </w:rPr>
      </w:pPr>
      <w:r>
        <w:rPr>
          <w:rFonts w:hint="eastAsia" w:ascii="宋体" w:hAnsi="宋体" w:eastAsia="宋体" w:cs="宋体"/>
          <w:szCs w:val="21"/>
        </w:rPr>
        <w:object>
          <v:shape id="_x0000_i1029" o:spt="75" alt="学科网(www.zxxk.com)--教育资源门户，提供试卷、教案、课件、论文、素材以及各类教学资源下载，还有大量而丰富的教学相关资讯！" type="#_x0000_t75" style="height:53.25pt;width:125.25pt;" o:ole="t" filled="f" o:preferrelative="t" stroked="f" coordsize="21600,21600">
            <v:path/>
            <v:fill on="f" focussize="0,0"/>
            <v:stroke on="f" joinstyle="miter"/>
            <v:imagedata r:id="rId39" o:title="eqId9caba0b58cdb45069ca3dde2bf1028a1"/>
            <o:lock v:ext="edit" aspectratio="t"/>
            <w10:wrap type="none"/>
            <w10:anchorlock/>
          </v:shape>
          <o:OLEObject Type="Embed" ProgID="Equation.DSMT4" ShapeID="_x0000_i1029" DrawAspect="Content" ObjectID="_1468075729" r:id="rId38">
            <o:LockedField>false</o:LockedField>
          </o:OLEObject>
        </w:object>
      </w:r>
      <w:r>
        <w:rPr>
          <w:rFonts w:hint="eastAsia" w:ascii="宋体" w:hAnsi="宋体" w:eastAsia="宋体" w:cs="宋体"/>
          <w:color w:val="000000"/>
          <w:szCs w:val="21"/>
        </w:rPr>
        <w:t xml:space="preserve">   </w:t>
      </w:r>
      <w:r>
        <w:rPr>
          <w:rFonts w:hint="eastAsia" w:ascii="宋体" w:hAnsi="宋体" w:eastAsia="宋体" w:cs="宋体"/>
          <w:color w:val="000000"/>
          <w:sz w:val="84"/>
          <w:szCs w:val="84"/>
        </w:rPr>
        <w:t>｝</w:t>
      </w:r>
      <w:r>
        <w:rPr>
          <w:rFonts w:hint="eastAsia" w:ascii="宋体" w:hAnsi="宋体" w:eastAsia="宋体" w:cs="宋体"/>
          <w:color w:val="000000"/>
          <w:szCs w:val="21"/>
        </w:rPr>
        <w:t>┅┅2分</w:t>
      </w:r>
    </w:p>
    <w:p>
      <w:pPr>
        <w:spacing w:line="360" w:lineRule="auto"/>
        <w:jc w:val="left"/>
        <w:textAlignment w:val="center"/>
        <w:rPr>
          <w:rFonts w:ascii="宋体" w:hAnsi="宋体" w:eastAsia="宋体" w:cs="宋体"/>
          <w:color w:val="000000"/>
          <w:szCs w:val="21"/>
        </w:rPr>
      </w:pPr>
      <w:r>
        <w:rPr>
          <w:rFonts w:hint="eastAsia" w:ascii="宋体" w:hAnsi="宋体" w:eastAsia="宋体" w:cs="宋体"/>
          <w:szCs w:val="21"/>
        </w:rPr>
        <w:object>
          <v:shape id="_x0000_i1030" o:spt="75" alt="学科网(www.zxxk.com)--教育资源门户，提供试卷、教案、课件、论文、素材以及各类教学资源下载，还有大量而丰富的教学相关资讯！" type="#_x0000_t75" style="height:33pt;width:60.75pt;" o:ole="t" filled="f" o:preferrelative="t" stroked="f" coordsize="21600,21600">
            <v:path/>
            <v:fill on="f" focussize="0,0"/>
            <v:stroke on="f" joinstyle="miter"/>
            <v:imagedata r:id="rId41" o:title="eqId4fbbaccb78244531aaa4777c8796a4e7"/>
            <o:lock v:ext="edit" aspectratio="t"/>
            <w10:wrap type="none"/>
            <w10:anchorlock/>
          </v:shape>
          <o:OLEObject Type="Embed" ProgID="Equation.DSMT4" ShapeID="_x0000_i1030" DrawAspect="Content" ObjectID="_1468075730" r:id="rId40">
            <o:LockedField>false</o:LockedField>
          </o:OLEObject>
        </w:object>
      </w:r>
      <w:r>
        <w:rPr>
          <w:rFonts w:hint="eastAsia" w:ascii="宋体" w:hAnsi="宋体" w:eastAsia="宋体" w:cs="宋体"/>
          <w:color w:val="000000"/>
          <w:szCs w:val="21"/>
        </w:rPr>
        <w:t xml:space="preserve"> x＝25.4g，</w:t>
      </w:r>
    </w:p>
    <w:p>
      <w:pPr>
        <w:spacing w:line="360" w:lineRule="auto"/>
        <w:jc w:val="left"/>
        <w:textAlignment w:val="center"/>
        <w:rPr>
          <w:rFonts w:ascii="宋体" w:hAnsi="宋体" w:eastAsia="宋体" w:cs="宋体"/>
          <w:color w:val="000000"/>
          <w:szCs w:val="21"/>
        </w:rPr>
      </w:pPr>
      <w:r>
        <w:rPr>
          <w:rFonts w:hint="eastAsia" w:ascii="宋体" w:hAnsi="宋体" w:eastAsia="宋体" w:cs="宋体"/>
          <w:szCs w:val="21"/>
        </w:rPr>
        <w:object>
          <v:shape id="_x0000_i1031" o:spt="75" alt="学科网(www.zxxk.com)--教育资源门户，提供试卷、教案、课件、论文、素材以及各类教学资源下载，还有大量而丰富的教学相关资讯！" type="#_x0000_t75" style="height:33pt;width:54.75pt;" o:ole="t" filled="f" o:preferrelative="t" stroked="f" coordsize="21600,21600">
            <v:path/>
            <v:fill on="f" focussize="0,0"/>
            <v:stroke on="f" joinstyle="miter"/>
            <v:imagedata r:id="rId43" o:title="eqId96f9596d0fe2468abd94c085ab8eba42"/>
            <o:lock v:ext="edit" aspectratio="t"/>
            <w10:wrap type="none"/>
            <w10:anchorlock/>
          </v:shape>
          <o:OLEObject Type="Embed" ProgID="Equation.DSMT4" ShapeID="_x0000_i1031" DrawAspect="Content" ObjectID="_1468075731" r:id="rId42">
            <o:LockedField>false</o:LockedField>
          </o:OLEObject>
        </w:object>
      </w:r>
      <w:r>
        <w:rPr>
          <w:rFonts w:hint="eastAsia" w:ascii="宋体" w:hAnsi="宋体" w:eastAsia="宋体" w:cs="宋体"/>
          <w:color w:val="000000"/>
          <w:szCs w:val="21"/>
        </w:rPr>
        <w:t xml:space="preserve"> y＝0.4g，</w:t>
      </w:r>
      <w:r>
        <w:rPr>
          <w:rFonts w:hint="eastAsia" w:ascii="宋体" w:hAnsi="宋体" w:eastAsia="宋体" w:cs="宋体"/>
          <w:color w:val="000000"/>
          <w:sz w:val="84"/>
          <w:szCs w:val="84"/>
        </w:rPr>
        <w:t>｝</w:t>
      </w:r>
      <w:r>
        <w:rPr>
          <w:rFonts w:hint="eastAsia" w:ascii="宋体" w:hAnsi="宋体" w:eastAsia="宋体" w:cs="宋体"/>
          <w:color w:val="000000"/>
          <w:szCs w:val="21"/>
        </w:rPr>
        <w:t>┅┅1分</w:t>
      </w:r>
    </w:p>
    <w:p>
      <w:pPr>
        <w:spacing w:line="360" w:lineRule="auto"/>
        <w:jc w:val="left"/>
        <w:textAlignment w:val="center"/>
        <w:rPr>
          <w:rFonts w:ascii="宋体" w:hAnsi="宋体" w:eastAsia="宋体" w:cs="宋体"/>
          <w:color w:val="000000"/>
          <w:szCs w:val="21"/>
        </w:rPr>
      </w:pPr>
      <w:r>
        <w:rPr>
          <w:rFonts w:hint="eastAsia" w:ascii="宋体" w:hAnsi="宋体" w:eastAsia="宋体" w:cs="宋体"/>
          <w:color w:val="000000"/>
          <w:szCs w:val="21"/>
        </w:rPr>
        <w:t>反应后烧杯中溶液质量为：11.2g+189.2g﹣0.4g＝200g；</w:t>
      </w:r>
    </w:p>
    <w:p>
      <w:pPr>
        <w:spacing w:line="360" w:lineRule="auto"/>
        <w:jc w:val="left"/>
        <w:textAlignment w:val="center"/>
        <w:rPr>
          <w:rFonts w:ascii="宋体" w:hAnsi="宋体" w:eastAsia="宋体" w:cs="宋体"/>
          <w:color w:val="000000"/>
          <w:szCs w:val="21"/>
        </w:rPr>
      </w:pPr>
      <w:r>
        <w:rPr>
          <w:rFonts w:hint="eastAsia" w:ascii="宋体" w:hAnsi="宋体" w:eastAsia="宋体" w:cs="宋体"/>
          <w:color w:val="000000"/>
          <w:szCs w:val="21"/>
        </w:rPr>
        <w:t>（2）反应后所得溶液中溶质的质量分数是：</w:t>
      </w:r>
      <w:r>
        <w:rPr>
          <w:rFonts w:hint="eastAsia" w:ascii="宋体" w:hAnsi="宋体" w:eastAsia="宋体" w:cs="宋体"/>
          <w:szCs w:val="21"/>
        </w:rPr>
        <w:object>
          <v:shape id="_x0000_i1032" o:spt="75" alt="学科网(www.zxxk.com)--教育资源门户，提供试卷、教案、课件、论文、素材以及各类教学资源下载，还有大量而丰富的教学相关资讯！" type="#_x0000_t75" style="height:33pt;width:33pt;" o:ole="t" filled="f" o:preferrelative="t" stroked="f" coordsize="21600,21600">
            <v:path/>
            <v:fill on="f" focussize="0,0"/>
            <v:stroke on="f" joinstyle="miter"/>
            <v:imagedata r:id="rId45" o:title="eqId2ca9b893806449bc8bc38855d0e1aee7"/>
            <o:lock v:ext="edit" aspectratio="t"/>
            <w10:wrap type="none"/>
            <w10:anchorlock/>
          </v:shape>
          <o:OLEObject Type="Embed" ProgID="Equation.DSMT4" ShapeID="_x0000_i1032" DrawAspect="Content" ObjectID="_1468075732" r:id="rId44">
            <o:LockedField>false</o:LockedField>
          </o:OLEObject>
        </w:object>
      </w:r>
      <w:r>
        <w:rPr>
          <w:rFonts w:hint="eastAsia" w:ascii="宋体" w:hAnsi="宋体" w:eastAsia="宋体" w:cs="宋体"/>
          <w:color w:val="000000"/>
          <w:szCs w:val="21"/>
        </w:rPr>
        <w:t>×100%＝12.7%，┅┅1分</w:t>
      </w:r>
    </w:p>
    <w:p>
      <w:pPr>
        <w:spacing w:line="360" w:lineRule="auto"/>
        <w:jc w:val="left"/>
        <w:textAlignment w:val="center"/>
        <w:rPr>
          <w:rFonts w:ascii="宋体" w:hAnsi="宋体" w:eastAsia="宋体" w:cs="宋体"/>
          <w:szCs w:val="21"/>
        </w:rPr>
      </w:pPr>
      <w:r>
        <w:rPr>
          <w:rFonts w:hint="eastAsia" w:ascii="宋体" w:hAnsi="宋体" w:eastAsia="宋体" w:cs="宋体"/>
          <w:color w:val="000000"/>
          <w:szCs w:val="21"/>
        </w:rPr>
        <w:t>答：反应后所得溶液中溶质的质量分数是12.7%。</w:t>
      </w:r>
    </w:p>
    <w:p>
      <w:pPr>
        <w:spacing w:line="380" w:lineRule="exact"/>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7293A1"/>
    <w:multiLevelType w:val="singleLevel"/>
    <w:tmpl w:val="F07293A1"/>
    <w:lvl w:ilvl="0" w:tentative="0">
      <w:start w:val="1"/>
      <w:numFmt w:val="decimal"/>
      <w:lvlText w:val="%1."/>
      <w:lvlJc w:val="left"/>
      <w:pPr>
        <w:tabs>
          <w:tab w:val="left" w:pos="312"/>
        </w:tabs>
      </w:pPr>
    </w:lvl>
  </w:abstractNum>
  <w:abstractNum w:abstractNumId="1">
    <w:nsid w:val="FE92CA33"/>
    <w:multiLevelType w:val="singleLevel"/>
    <w:tmpl w:val="FE92CA33"/>
    <w:lvl w:ilvl="0" w:tentative="0">
      <w:start w:val="1"/>
      <w:numFmt w:val="chineseCounting"/>
      <w:suff w:val="nothing"/>
      <w:lvlText w:val="%1、"/>
      <w:lvlJc w:val="left"/>
      <w:rPr>
        <w:rFonts w:hint="eastAsia"/>
      </w:rPr>
    </w:lvl>
  </w:abstractNum>
  <w:abstractNum w:abstractNumId="2">
    <w:nsid w:val="7E83B136"/>
    <w:multiLevelType w:val="singleLevel"/>
    <w:tmpl w:val="7E83B136"/>
    <w:lvl w:ilvl="0" w:tentative="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2NzdjZmEyYzI3MGFlZWI2YTIyYjQzZTU3MGE5Y2IifQ=="/>
  </w:docVars>
  <w:rsids>
    <w:rsidRoot w:val="32B56F42"/>
    <w:rsid w:val="004151FC"/>
    <w:rsid w:val="00465470"/>
    <w:rsid w:val="00871F50"/>
    <w:rsid w:val="008F6A06"/>
    <w:rsid w:val="00C02FC6"/>
    <w:rsid w:val="04353986"/>
    <w:rsid w:val="0FE5755D"/>
    <w:rsid w:val="15EC6432"/>
    <w:rsid w:val="18B85563"/>
    <w:rsid w:val="1B3975E2"/>
    <w:rsid w:val="21D67A39"/>
    <w:rsid w:val="32B56F42"/>
    <w:rsid w:val="36735294"/>
    <w:rsid w:val="53650B41"/>
    <w:rsid w:val="538C58EE"/>
    <w:rsid w:val="62B23D58"/>
    <w:rsid w:val="64111612"/>
    <w:rsid w:val="678748BF"/>
    <w:rsid w:val="6C853E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rFonts w:asciiTheme="minorHAnsi" w:hAnsiTheme="minorHAnsi" w:eastAsiaTheme="minorEastAsia" w:cstheme="minorBidi"/>
      <w:kern w:val="2"/>
      <w:sz w:val="18"/>
      <w:szCs w:val="18"/>
    </w:rPr>
  </w:style>
  <w:style w:type="character" w:customStyle="1" w:styleId="7">
    <w:name w:val="页脚 Char"/>
    <w:basedOn w:val="4"/>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8" Type="http://schemas.openxmlformats.org/officeDocument/2006/relationships/fontTable" Target="fontTable.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33.wmf"/><Relationship Id="rId44" Type="http://schemas.openxmlformats.org/officeDocument/2006/relationships/oleObject" Target="embeddings/oleObject8.bin"/><Relationship Id="rId43" Type="http://schemas.openxmlformats.org/officeDocument/2006/relationships/image" Target="media/image32.wmf"/><Relationship Id="rId42" Type="http://schemas.openxmlformats.org/officeDocument/2006/relationships/oleObject" Target="embeddings/oleObject7.bin"/><Relationship Id="rId41" Type="http://schemas.openxmlformats.org/officeDocument/2006/relationships/image" Target="media/image31.wmf"/><Relationship Id="rId40" Type="http://schemas.openxmlformats.org/officeDocument/2006/relationships/oleObject" Target="embeddings/oleObject6.bin"/><Relationship Id="rId4" Type="http://schemas.openxmlformats.org/officeDocument/2006/relationships/footer" Target="footer1.xml"/><Relationship Id="rId39" Type="http://schemas.openxmlformats.org/officeDocument/2006/relationships/image" Target="media/image30.wmf"/><Relationship Id="rId38" Type="http://schemas.openxmlformats.org/officeDocument/2006/relationships/oleObject" Target="embeddings/oleObject5.bin"/><Relationship Id="rId37" Type="http://schemas.openxmlformats.org/officeDocument/2006/relationships/image" Target="media/image29.wmf"/><Relationship Id="rId36" Type="http://schemas.openxmlformats.org/officeDocument/2006/relationships/oleObject" Target="embeddings/oleObject4.bin"/><Relationship Id="rId35" Type="http://schemas.openxmlformats.org/officeDocument/2006/relationships/image" Target="media/image28.wmf"/><Relationship Id="rId34" Type="http://schemas.openxmlformats.org/officeDocument/2006/relationships/oleObject" Target="embeddings/oleObject3.bin"/><Relationship Id="rId33" Type="http://schemas.openxmlformats.org/officeDocument/2006/relationships/image" Target="media/image27.png"/><Relationship Id="rId32" Type="http://schemas.openxmlformats.org/officeDocument/2006/relationships/image" Target="media/image26.wmf"/><Relationship Id="rId31" Type="http://schemas.openxmlformats.org/officeDocument/2006/relationships/oleObject" Target="embeddings/oleObject2.bin"/><Relationship Id="rId30" Type="http://schemas.openxmlformats.org/officeDocument/2006/relationships/image" Target="media/image25.wmf"/><Relationship Id="rId3" Type="http://schemas.openxmlformats.org/officeDocument/2006/relationships/header" Target="header1.xml"/><Relationship Id="rId29" Type="http://schemas.openxmlformats.org/officeDocument/2006/relationships/oleObject" Target="embeddings/oleObject1.bin"/><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wmf"/><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wmf"/><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000</Company>
  <Pages>7</Pages>
  <Words>885</Words>
  <Characters>5050</Characters>
  <Lines>42</Lines>
  <Paragraphs>11</Paragraphs>
  <TotalTime>33</TotalTime>
  <ScaleCrop>false</ScaleCrop>
  <LinksUpToDate>false</LinksUpToDate>
  <CharactersWithSpaces>5924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2022-04-16T01:53:00Z</dcterms:created>
  <dc:creator>虫贝</dc:creator>
  <cp:lastModifiedBy>Administrator</cp:lastModifiedBy>
  <dcterms:modified xsi:type="dcterms:W3CDTF">2022-08-15T08:01:03Z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