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11163300</wp:posOffset>
            </wp:positionH>
            <wp:positionV relativeFrom="topMargin">
              <wp:posOffset>11455400</wp:posOffset>
            </wp:positionV>
            <wp:extent cx="431800" cy="266700"/>
            <wp:effectExtent l="0" t="0" r="6350" b="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-570865</wp:posOffset>
                </wp:positionH>
                <wp:positionV relativeFrom="paragraph">
                  <wp:posOffset>134620</wp:posOffset>
                </wp:positionV>
                <wp:extent cx="638810" cy="8662035"/>
                <wp:effectExtent l="0" t="0" r="0" b="0"/>
                <wp:wrapNone/>
                <wp:docPr id="1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810" cy="86620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　　　</w:t>
                            </w:r>
                            <w:r>
                              <w:rPr>
                                <w:rFonts w:hint="eastAsia"/>
                                <w:b/>
                                <w:u w:val="single"/>
                              </w:rPr>
                              <w:t>　　　　　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小学　</w:t>
                            </w:r>
                            <w:r>
                              <w:rPr>
                                <w:b/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年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班　　　　姓名</w:t>
                            </w:r>
                            <w:r>
                              <w:rPr>
                                <w:rFonts w:hint="eastAsia"/>
                                <w:b/>
                                <w:u w:val="single"/>
                              </w:rPr>
                              <w:t>　　　　　　　　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　　　座号</w:t>
                            </w:r>
                            <w:r>
                              <w:rPr>
                                <w:rFonts w:hint="eastAsia"/>
                                <w:b/>
                                <w:u w:val="single"/>
                              </w:rPr>
                              <w:t>　　　　　　　　　　　</w:t>
                            </w:r>
                          </w:p>
                          <w:p>
                            <w:pPr>
                              <w:wordWrap w:val="0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…………………………密…………………………………………………封…………………………………………线……………………</w:t>
                            </w:r>
                          </w:p>
                        </w:txbxContent>
                      </wps:txbx>
                      <wps:bodyPr vert="vert270" anchor="t"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-44.95pt;margin-top:10.6pt;height:682.05pt;width:50.3pt;z-index:251660288;mso-width-relative:page;mso-height-relative:page;" filled="f" stroked="f" coordsize="21600,21600" o:gfxdata="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Ww49+9sAAAAKAQAADwAAAAAAAAABACAAAAAiAAAAZHJzL2Rv&#10;d25yZXYueG1sUEsBAhQAFAAAAAgAh07iQN4LDVrFAQAAcQMAAA4AAAAAAAAAAQAgAAAAKgEAAGRy&#10;cy9lMm9Eb2MueG1sUEsFBgAAAAAGAAYAWQEAAGEFAAAAAA=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spacing w:line="0" w:lineRule="atLeast"/>
                        <w:rPr>
                          <w:b/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　　　</w:t>
                      </w:r>
                      <w:r>
                        <w:rPr>
                          <w:rFonts w:hint="eastAsia"/>
                          <w:b/>
                          <w:u w:val="single"/>
                        </w:rPr>
                        <w:t>　　　　　</w:t>
                      </w:r>
                      <w:r>
                        <w:rPr>
                          <w:rFonts w:hint="eastAsia"/>
                          <w:b/>
                        </w:rPr>
                        <w:t>小学　</w:t>
                      </w:r>
                      <w:r>
                        <w:rPr>
                          <w:b/>
                        </w:rPr>
                        <w:t xml:space="preserve">   </w:t>
                      </w:r>
                      <w:r>
                        <w:rPr>
                          <w:b/>
                          <w:u w:val="single"/>
                        </w:rPr>
                        <w:t xml:space="preserve">      </w:t>
                      </w:r>
                      <w:r>
                        <w:rPr>
                          <w:rFonts w:hint="eastAsia"/>
                          <w:b/>
                        </w:rPr>
                        <w:t>年</w:t>
                      </w:r>
                      <w:r>
                        <w:rPr>
                          <w:b/>
                          <w:u w:val="single"/>
                        </w:rPr>
                        <w:t xml:space="preserve">      </w:t>
                      </w:r>
                      <w:r>
                        <w:rPr>
                          <w:rFonts w:hint="eastAsia"/>
                          <w:b/>
                        </w:rPr>
                        <w:t>班　　　　姓名</w:t>
                      </w:r>
                      <w:r>
                        <w:rPr>
                          <w:rFonts w:hint="eastAsia"/>
                          <w:b/>
                          <w:u w:val="single"/>
                        </w:rPr>
                        <w:t>　　　　　　　　</w:t>
                      </w:r>
                      <w:r>
                        <w:rPr>
                          <w:rFonts w:hint="eastAsia"/>
                          <w:b/>
                        </w:rPr>
                        <w:t>　　　座号</w:t>
                      </w:r>
                      <w:r>
                        <w:rPr>
                          <w:rFonts w:hint="eastAsia"/>
                          <w:b/>
                          <w:u w:val="single"/>
                        </w:rPr>
                        <w:t>　　　　　　　　　　　</w:t>
                      </w:r>
                    </w:p>
                    <w:p>
                      <w:pPr>
                        <w:wordWrap w:val="0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…………………………密…………………………………………………封…………………………………………线……………………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/>
          <w:sz w:val="36"/>
          <w:szCs w:val="36"/>
        </w:rPr>
        <w:t>六年级上册语文第五单元测试题</w:t>
      </w:r>
    </w:p>
    <w:p>
      <w:pPr>
        <w:spacing w:line="400" w:lineRule="exact"/>
        <w:jc w:val="center"/>
        <w:rPr>
          <w:b/>
        </w:rPr>
      </w:pPr>
      <w:r>
        <w:rPr>
          <w:rFonts w:hint="eastAsia"/>
          <w:b/>
        </w:rPr>
        <w:t>（时间：</w:t>
      </w:r>
      <w:r>
        <w:rPr>
          <w:b/>
        </w:rPr>
        <w:t>120</w:t>
      </w:r>
      <w:r>
        <w:rPr>
          <w:rFonts w:hint="eastAsia"/>
          <w:b/>
        </w:rPr>
        <w:t>分钟</w:t>
      </w:r>
      <w:r>
        <w:rPr>
          <w:b/>
        </w:rPr>
        <w:t xml:space="preserve">   </w:t>
      </w:r>
      <w:r>
        <w:rPr>
          <w:rFonts w:hint="eastAsia"/>
          <w:b/>
        </w:rPr>
        <w:t>满分：</w:t>
      </w:r>
      <w:r>
        <w:rPr>
          <w:b/>
        </w:rPr>
        <w:t>100</w:t>
      </w:r>
      <w:r>
        <w:rPr>
          <w:rFonts w:hint="eastAsia"/>
          <w:b/>
        </w:rPr>
        <w:t>分）</w:t>
      </w:r>
    </w:p>
    <w:p>
      <w:pPr>
        <w:spacing w:line="400" w:lineRule="exact"/>
        <w:jc w:val="center"/>
        <w:rPr>
          <w:rFonts w:ascii="楷体_GB2312" w:hAnsi="楷体_GB2312" w:eastAsia="楷体_GB2312" w:cs="楷体_GB2312"/>
          <w:bCs/>
        </w:rPr>
      </w:pPr>
    </w:p>
    <w:p>
      <w:pPr>
        <w:spacing w:line="400" w:lineRule="exact"/>
        <w:rPr>
          <w:b/>
          <w:bCs/>
        </w:rPr>
      </w:pPr>
      <w:r>
        <w:rPr>
          <w:rFonts w:hint="eastAsia"/>
          <w:b/>
          <w:bCs/>
        </w:rPr>
        <w:t>一、积累与运用。</w:t>
      </w:r>
      <w:r>
        <w:rPr>
          <w:b/>
          <w:bCs/>
        </w:rPr>
        <w:t>35</w:t>
      </w:r>
      <w:r>
        <w:rPr>
          <w:rFonts w:hint="eastAsia"/>
          <w:b/>
          <w:bCs/>
        </w:rPr>
        <w:t>分</w:t>
      </w:r>
    </w:p>
    <w:p>
      <w:pPr>
        <w:spacing w:line="400" w:lineRule="exact"/>
        <w:ind w:firstLine="480" w:firstLineChars="200"/>
      </w:pPr>
      <w:r>
        <w:t xml:space="preserve">1. </w:t>
      </w:r>
      <w:r>
        <w:rPr>
          <w:rFonts w:hint="eastAsia"/>
        </w:rPr>
        <w:t>看拼音，写词语。（</w:t>
      </w:r>
      <w:r>
        <w:t>5</w:t>
      </w:r>
      <w:r>
        <w:rPr>
          <w:rFonts w:hint="eastAsia"/>
        </w:rPr>
        <w:t>分）</w:t>
      </w:r>
    </w:p>
    <w:tbl>
      <w:tblPr>
        <w:tblStyle w:val="4"/>
        <w:tblpPr w:leftFromText="180" w:rightFromText="180" w:vertAnchor="page" w:horzAnchor="page" w:tblpX="2162" w:tblpY="3463"/>
        <w:tblOverlap w:val="never"/>
        <w:tblW w:w="875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"/>
        <w:gridCol w:w="340"/>
        <w:gridCol w:w="340"/>
        <w:gridCol w:w="340"/>
        <w:gridCol w:w="273"/>
        <w:gridCol w:w="240"/>
        <w:gridCol w:w="340"/>
        <w:gridCol w:w="340"/>
        <w:gridCol w:w="340"/>
        <w:gridCol w:w="340"/>
        <w:gridCol w:w="240"/>
        <w:gridCol w:w="240"/>
        <w:gridCol w:w="340"/>
        <w:gridCol w:w="340"/>
        <w:gridCol w:w="340"/>
        <w:gridCol w:w="340"/>
        <w:gridCol w:w="240"/>
        <w:gridCol w:w="240"/>
        <w:gridCol w:w="340"/>
        <w:gridCol w:w="340"/>
        <w:gridCol w:w="340"/>
        <w:gridCol w:w="340"/>
        <w:gridCol w:w="240"/>
        <w:gridCol w:w="240"/>
        <w:gridCol w:w="340"/>
        <w:gridCol w:w="340"/>
        <w:gridCol w:w="340"/>
        <w:gridCol w:w="3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</w:trPr>
        <w:tc>
          <w:tcPr>
            <w:tcW w:w="136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dǒu péng</w:t>
            </w:r>
          </w:p>
        </w:tc>
        <w:tc>
          <w:tcPr>
            <w:tcW w:w="51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36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 xml:space="preserve"> pù  bù</w:t>
            </w:r>
          </w:p>
        </w:tc>
        <w:tc>
          <w:tcPr>
            <w:tcW w:w="4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36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Jiàng yóu  you</w:t>
            </w:r>
          </w:p>
        </w:tc>
        <w:tc>
          <w:tcPr>
            <w:tcW w:w="4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36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 xml:space="preserve">cǎo  píng </w:t>
            </w:r>
          </w:p>
        </w:tc>
        <w:tc>
          <w:tcPr>
            <w:tcW w:w="4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36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ind w:left="-120" w:leftChars="-50" w:right="-120" w:rightChars="-50"/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qíng kuàng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340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340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340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340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73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40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340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340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340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340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40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40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340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340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340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340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40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40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340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340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340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340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40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40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340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340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340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340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340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340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340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340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73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40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340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340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340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340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40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40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340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340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340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340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40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40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340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340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340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340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40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40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340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340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340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340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</w:tr>
    </w:tbl>
    <w:p>
      <w:pPr>
        <w:spacing w:line="400" w:lineRule="exact"/>
      </w:pPr>
    </w:p>
    <w:p>
      <w:pPr>
        <w:numPr>
          <w:ilvl w:val="0"/>
          <w:numId w:val="1"/>
        </w:numPr>
        <w:spacing w:line="400" w:lineRule="exact"/>
        <w:ind w:firstLine="480" w:firstLineChars="200"/>
      </w:pPr>
      <w:r>
        <w:rPr>
          <w:rFonts w:hint="eastAsia"/>
        </w:rPr>
        <w:t>选择题。</w:t>
      </w:r>
      <w:r>
        <w:t>(20</w:t>
      </w:r>
      <w:r>
        <w:rPr>
          <w:rFonts w:hint="eastAsia"/>
        </w:rPr>
        <w:t>分，每小题</w:t>
      </w:r>
      <w:r>
        <w:t>2</w:t>
      </w:r>
      <w:r>
        <w:rPr>
          <w:rFonts w:hint="eastAsia"/>
        </w:rPr>
        <w:t>分</w:t>
      </w:r>
      <w:r>
        <w:t>)</w:t>
      </w:r>
    </w:p>
    <w:p>
      <w:pPr>
        <w:spacing w:line="400" w:lineRule="exact"/>
        <w:ind w:firstLine="480" w:firstLineChars="200"/>
      </w:pPr>
      <w:r>
        <w:rPr>
          <w:rFonts w:hint="eastAsia"/>
        </w:rPr>
        <w:t>(1)下列各项中，加点字读音完全正确的一项是（    ）</w:t>
      </w:r>
    </w:p>
    <w:p>
      <w:pPr>
        <w:spacing w:line="400" w:lineRule="exact"/>
        <w:ind w:firstLine="480" w:firstLineChars="200"/>
      </w:pPr>
      <w:r>
        <w:t>A.</w:t>
      </w:r>
      <w:r>
        <w:rPr>
          <w:rFonts w:hint="eastAsia"/>
        </w:rPr>
        <w:t>苔</w:t>
      </w:r>
      <w:r>
        <w:rPr>
          <w:rFonts w:hint="eastAsia"/>
          <w:em w:val="dot"/>
        </w:rPr>
        <w:t>藓</w:t>
      </w:r>
      <w:r>
        <w:rPr>
          <w:rFonts w:hint="eastAsia"/>
        </w:rPr>
        <w:t xml:space="preserve">（xiǎn）  </w:t>
      </w:r>
      <w:r>
        <w:rPr>
          <w:rFonts w:hint="eastAsia"/>
          <w:em w:val="dot"/>
        </w:rPr>
        <w:t>痱</w:t>
      </w:r>
      <w:r>
        <w:rPr>
          <w:rFonts w:hint="eastAsia"/>
        </w:rPr>
        <w:t xml:space="preserve">子（fēi）  </w:t>
      </w:r>
      <w:r>
        <w:rPr>
          <w:rFonts w:hint="eastAsia"/>
          <w:em w:val="dot"/>
        </w:rPr>
        <w:t>烹</w:t>
      </w:r>
      <w:r>
        <w:rPr>
          <w:rFonts w:hint="eastAsia"/>
        </w:rPr>
        <w:t>调（pēng）   山</w:t>
      </w:r>
      <w:r>
        <w:rPr>
          <w:rFonts w:hint="eastAsia"/>
          <w:em w:val="dot"/>
        </w:rPr>
        <w:t>坳</w:t>
      </w:r>
      <w:r>
        <w:rPr>
          <w:rFonts w:hint="eastAsia"/>
        </w:rPr>
        <w:t>（áo）</w:t>
      </w:r>
    </w:p>
    <w:p>
      <w:pPr>
        <w:spacing w:line="400" w:lineRule="exact"/>
        <w:ind w:firstLine="480" w:firstLineChars="200"/>
      </w:pPr>
      <w:r>
        <w:t>B.</w:t>
      </w:r>
      <w:r>
        <w:rPr>
          <w:rFonts w:hint="eastAsia"/>
        </w:rPr>
        <w:t>菜</w:t>
      </w:r>
      <w:r>
        <w:rPr>
          <w:rFonts w:hint="eastAsia"/>
          <w:em w:val="dot"/>
        </w:rPr>
        <w:t>畦</w:t>
      </w:r>
      <w:r>
        <w:rPr>
          <w:rFonts w:hint="eastAsia"/>
        </w:rPr>
        <w:t>（qí）    蒜</w:t>
      </w:r>
      <w:r>
        <w:rPr>
          <w:rFonts w:hint="eastAsia"/>
          <w:em w:val="dot"/>
        </w:rPr>
        <w:t>薹</w:t>
      </w:r>
      <w:r>
        <w:rPr>
          <w:rFonts w:hint="eastAsia"/>
        </w:rPr>
        <w:t xml:space="preserve">（tán）  </w:t>
      </w:r>
      <w:r>
        <w:rPr>
          <w:rFonts w:hint="eastAsia"/>
          <w:em w:val="dot"/>
        </w:rPr>
        <w:t>擅</w:t>
      </w:r>
      <w:r>
        <w:rPr>
          <w:rFonts w:hint="eastAsia"/>
        </w:rPr>
        <w:t xml:space="preserve">长（shán）  </w:t>
      </w:r>
      <w:r>
        <w:rPr>
          <w:rFonts w:hint="eastAsia"/>
          <w:em w:val="dot"/>
        </w:rPr>
        <w:t>喷</w:t>
      </w:r>
      <w:r>
        <w:rPr>
          <w:rFonts w:hint="eastAsia"/>
        </w:rPr>
        <w:t>泉（pēn）</w:t>
      </w:r>
    </w:p>
    <w:p>
      <w:pPr>
        <w:spacing w:line="400" w:lineRule="exact"/>
        <w:ind w:firstLine="480" w:firstLineChars="200"/>
      </w:pPr>
      <w:r>
        <w:t>C.</w:t>
      </w:r>
      <w:r>
        <w:rPr>
          <w:rFonts w:hint="eastAsia"/>
        </w:rPr>
        <w:t>铁</w:t>
      </w:r>
      <w:r>
        <w:rPr>
          <w:rFonts w:hint="eastAsia"/>
          <w:em w:val="dot"/>
        </w:rPr>
        <w:t>轨</w:t>
      </w:r>
      <w:r>
        <w:rPr>
          <w:rFonts w:hint="eastAsia"/>
        </w:rPr>
        <w:t>（guǐ）   玛</w:t>
      </w:r>
      <w:r>
        <w:rPr>
          <w:rFonts w:hint="eastAsia"/>
          <w:em w:val="dot"/>
        </w:rPr>
        <w:t>瑙</w:t>
      </w:r>
      <w:r>
        <w:rPr>
          <w:rFonts w:hint="eastAsia"/>
        </w:rPr>
        <w:t>（nǎo）  陀</w:t>
      </w:r>
      <w:r>
        <w:rPr>
          <w:rFonts w:hint="eastAsia"/>
          <w:em w:val="dot"/>
        </w:rPr>
        <w:t>螺</w:t>
      </w:r>
      <w:r>
        <w:rPr>
          <w:rFonts w:hint="eastAsia"/>
        </w:rPr>
        <w:t xml:space="preserve">（luó）   </w:t>
      </w:r>
      <w:r>
        <w:rPr>
          <w:rFonts w:hint="eastAsia"/>
          <w:em w:val="dot"/>
        </w:rPr>
        <w:t>栅</w:t>
      </w:r>
      <w:r>
        <w:rPr>
          <w:rFonts w:hint="eastAsia"/>
        </w:rPr>
        <w:t>栏（zhàn）</w:t>
      </w:r>
    </w:p>
    <w:p>
      <w:pPr>
        <w:spacing w:line="400" w:lineRule="exact"/>
        <w:ind w:firstLine="480" w:firstLineChars="200"/>
      </w:pPr>
      <w:r>
        <w:t>D.</w:t>
      </w:r>
      <w:r>
        <w:rPr>
          <w:rFonts w:hint="eastAsia"/>
        </w:rPr>
        <w:t>甘</w:t>
      </w:r>
      <w:r>
        <w:rPr>
          <w:rFonts w:hint="eastAsia"/>
          <w:em w:val="dot"/>
        </w:rPr>
        <w:t>蔗</w:t>
      </w:r>
      <w:r>
        <w:rPr>
          <w:rFonts w:hint="eastAsia"/>
        </w:rPr>
        <w:t xml:space="preserve">（zhè）    </w:t>
      </w:r>
      <w:r>
        <w:rPr>
          <w:rFonts w:hint="eastAsia"/>
          <w:em w:val="dot"/>
        </w:rPr>
        <w:t>焖</w:t>
      </w:r>
      <w:r>
        <w:rPr>
          <w:rFonts w:hint="eastAsia"/>
        </w:rPr>
        <w:t xml:space="preserve">上（mèn）  </w:t>
      </w:r>
      <w:r>
        <w:rPr>
          <w:rFonts w:hint="eastAsia"/>
          <w:em w:val="dot"/>
        </w:rPr>
        <w:t>监</w:t>
      </w:r>
      <w:r>
        <w:rPr>
          <w:rFonts w:hint="eastAsia"/>
        </w:rPr>
        <w:t xml:space="preserve">督（jiān）  </w:t>
      </w:r>
      <w:r>
        <w:rPr>
          <w:rFonts w:hint="eastAsia"/>
          <w:em w:val="dot"/>
        </w:rPr>
        <w:t>灿</w:t>
      </w:r>
      <w:r>
        <w:rPr>
          <w:rFonts w:hint="eastAsia"/>
        </w:rPr>
        <w:t>烂（càn）</w:t>
      </w:r>
    </w:p>
    <w:p>
      <w:pPr>
        <w:spacing w:line="400" w:lineRule="exact"/>
        <w:ind w:firstLine="480" w:firstLineChars="200"/>
      </w:pPr>
      <w:r>
        <w:rPr>
          <w:rFonts w:hint="eastAsia"/>
        </w:rPr>
        <w:t>（2）下列各组词语，书写完全正确的一项是（     ）</w:t>
      </w:r>
    </w:p>
    <w:p>
      <w:pPr>
        <w:spacing w:line="400" w:lineRule="exact"/>
        <w:ind w:firstLine="480" w:firstLineChars="200"/>
      </w:pPr>
      <w:r>
        <w:t>A.</w:t>
      </w:r>
      <w:r>
        <w:rPr>
          <w:rFonts w:hint="eastAsia"/>
        </w:rPr>
        <w:t>高梁  瓦篮   威力   光秃秃</w:t>
      </w:r>
    </w:p>
    <w:p>
      <w:pPr>
        <w:spacing w:line="400" w:lineRule="exact"/>
        <w:ind w:firstLine="480" w:firstLineChars="200"/>
      </w:pPr>
      <w:r>
        <w:t>B.</w:t>
      </w:r>
      <w:r>
        <w:rPr>
          <w:rFonts w:hint="eastAsia"/>
        </w:rPr>
        <w:t>瓜藤  窸窣   眼瞟   静悄悄</w:t>
      </w:r>
    </w:p>
    <w:p>
      <w:pPr>
        <w:spacing w:line="400" w:lineRule="exact"/>
        <w:ind w:firstLine="480" w:firstLineChars="200"/>
      </w:pPr>
      <w:r>
        <w:t>C.</w:t>
      </w:r>
      <w:r>
        <w:rPr>
          <w:rFonts w:hint="eastAsia"/>
        </w:rPr>
        <w:t xml:space="preserve">栢油  疾弛   丰满   明晃晃  </w:t>
      </w:r>
    </w:p>
    <w:p>
      <w:pPr>
        <w:spacing w:line="400" w:lineRule="exact"/>
        <w:ind w:firstLine="480" w:firstLineChars="200"/>
      </w:pPr>
      <w:r>
        <w:t>D.</w:t>
      </w:r>
      <w:r>
        <w:rPr>
          <w:rFonts w:hint="eastAsia"/>
        </w:rPr>
        <w:t>谚语  袖筒   遮盖   软棉棉</w:t>
      </w:r>
    </w:p>
    <w:p>
      <w:pPr>
        <w:spacing w:line="400" w:lineRule="exact"/>
        <w:ind w:firstLine="720" w:firstLineChars="300"/>
      </w:pPr>
      <w:r>
        <w:rPr>
          <w:rFonts w:hint="eastAsia"/>
        </w:rPr>
        <w:t>（3）以下关于“缝”字说法错误的一项是（    ）</w:t>
      </w:r>
    </w:p>
    <w:p>
      <w:pPr>
        <w:spacing w:line="400" w:lineRule="exact"/>
        <w:ind w:firstLine="720" w:firstLineChars="300"/>
      </w:pPr>
      <w:r>
        <w:rPr>
          <w:rFonts w:hint="eastAsia"/>
        </w:rPr>
        <w:t>A.“缝”是左右结构的字。</w:t>
      </w:r>
    </w:p>
    <w:p>
      <w:pPr>
        <w:spacing w:line="400" w:lineRule="exact"/>
        <w:ind w:firstLine="720" w:firstLineChars="300"/>
      </w:pPr>
      <w:r>
        <w:rPr>
          <w:rFonts w:hint="eastAsia"/>
        </w:rPr>
        <w:t>B.“缝”是一个左形右声的形声字。</w:t>
      </w:r>
    </w:p>
    <w:p>
      <w:pPr>
        <w:spacing w:line="400" w:lineRule="exact"/>
        <w:ind w:firstLine="720" w:firstLineChars="300"/>
      </w:pPr>
      <w:r>
        <w:rPr>
          <w:rFonts w:hint="eastAsia"/>
        </w:rPr>
        <w:t>C.“缝”的共13画，第11画的笔顺名称是点。</w:t>
      </w:r>
    </w:p>
    <w:p>
      <w:pPr>
        <w:spacing w:line="400" w:lineRule="exact"/>
        <w:ind w:firstLine="720" w:firstLineChars="300"/>
      </w:pPr>
      <w:r>
        <w:rPr>
          <w:rFonts w:hint="eastAsia"/>
        </w:rPr>
        <w:t>D.“见缝插针”中“缝”的解释为“用针线连缀”。</w:t>
      </w:r>
    </w:p>
    <w:p>
      <w:pPr>
        <w:spacing w:line="400" w:lineRule="exact"/>
        <w:ind w:firstLine="720" w:firstLineChars="300"/>
      </w:pPr>
      <w:r>
        <w:rPr>
          <w:rFonts w:hint="eastAsia"/>
        </w:rPr>
        <w:t>（4）下列词语中，选择正确的一项是（     ）</w:t>
      </w:r>
    </w:p>
    <w:p>
      <w:pPr>
        <w:spacing w:line="400" w:lineRule="exact"/>
        <w:ind w:firstLine="960" w:firstLineChars="400"/>
      </w:pPr>
      <w:r>
        <w:rPr>
          <w:rFonts w:hint="eastAsia"/>
        </w:rPr>
        <w:t xml:space="preserve"> ①除了用音响玩具外，大人还可以拍拍手，学小狗“汪汪”叫来 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小孩儿。</w:t>
      </w:r>
    </w:p>
    <w:p>
      <w:pPr>
        <w:spacing w:line="400" w:lineRule="exact"/>
        <w:ind w:firstLine="960" w:firstLineChars="400"/>
      </w:pPr>
      <w:r>
        <w:rPr>
          <w:rFonts w:hint="eastAsia"/>
        </w:rPr>
        <w:t>②在父亲的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下，我对绘画产生来浓厚的兴趣。</w:t>
      </w:r>
    </w:p>
    <w:p>
      <w:pPr>
        <w:spacing w:line="400" w:lineRule="exact"/>
        <w:ind w:firstLine="960" w:firstLineChars="400"/>
      </w:pPr>
      <w:r>
        <w:rPr>
          <w:rFonts w:hint="eastAsia"/>
        </w:rPr>
        <w:t>③她还指出，媒体也应该承担一些职责，禁止刊登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青少年吸烟的内容。</w:t>
      </w:r>
    </w:p>
    <w:p>
      <w:pPr>
        <w:numPr>
          <w:ilvl w:val="0"/>
          <w:numId w:val="2"/>
        </w:numPr>
        <w:spacing w:line="400" w:lineRule="exact"/>
        <w:ind w:firstLine="960" w:firstLineChars="400"/>
      </w:pPr>
      <w:r>
        <w:rPr>
          <w:rFonts w:hint="eastAsia"/>
        </w:rPr>
        <w:t>逗引  指引   诱引                 B.指引   逗引   诱引</w:t>
      </w:r>
    </w:p>
    <w:p>
      <w:pPr>
        <w:spacing w:line="400" w:lineRule="exact"/>
      </w:pPr>
      <w:r>
        <w:rPr>
          <w:rFonts w:hint="eastAsia"/>
        </w:rPr>
        <w:t xml:space="preserve">        C.诱引   指引  逗引                 D.逗引   诱引  指引</w:t>
      </w:r>
    </w:p>
    <w:p>
      <w:pPr>
        <w:spacing w:line="400" w:lineRule="exact"/>
        <w:ind w:firstLine="960" w:firstLineChars="400"/>
      </w:pPr>
      <w:r>
        <w:rPr>
          <w:rFonts w:hint="eastAsia"/>
        </w:rPr>
        <w:t>（5）下列句子中，关于“</w:t>
      </w:r>
      <w:r>
        <w:rPr>
          <w:rFonts w:hint="eastAsia" w:ascii="Arial" w:hAnsi="Arial" w:cs="Arial"/>
          <w:sz w:val="13"/>
          <w:szCs w:val="13"/>
        </w:rPr>
        <w:t>······</w:t>
      </w:r>
      <w:r>
        <w:rPr>
          <w:rFonts w:hint="eastAsia"/>
        </w:rPr>
        <w:t>”的作用，说法错误的一项是（    ）</w:t>
      </w:r>
    </w:p>
    <w:p>
      <w:pPr>
        <w:spacing w:line="400" w:lineRule="exact"/>
        <w:ind w:firstLine="720" w:firstLineChars="300"/>
      </w:pPr>
      <w:r>
        <w:rPr>
          <w:rFonts w:hint="eastAsia"/>
        </w:rPr>
        <w:t>A.“可是</w:t>
      </w:r>
      <w:r>
        <w:rPr>
          <w:rFonts w:hint="eastAsia" w:ascii="Arial" w:hAnsi="Arial" w:cs="Arial"/>
          <w:sz w:val="13"/>
          <w:szCs w:val="13"/>
        </w:rPr>
        <w:t>······</w:t>
      </w:r>
      <w:r>
        <w:rPr>
          <w:rFonts w:hint="eastAsia" w:ascii="Arial" w:hAnsi="Arial" w:cs="Arial"/>
        </w:rPr>
        <w:t>还差半小时啊。</w:t>
      </w:r>
      <w:r>
        <w:rPr>
          <w:rFonts w:hint="eastAsia"/>
        </w:rPr>
        <w:t>”我嘟囔着，心想，你怎么就不向窗外看一眼呢？</w:t>
      </w:r>
    </w:p>
    <w:p>
      <w:pPr>
        <w:spacing w:line="400" w:lineRule="exact"/>
        <w:ind w:firstLine="6480" w:firstLineChars="2700"/>
      </w:pPr>
      <w:r>
        <w:rPr>
          <w:rFonts w:hint="eastAsia"/>
        </w:rPr>
        <w:t>（表示说话断断续续）</w:t>
      </w:r>
    </w:p>
    <w:p>
      <w:pPr>
        <w:spacing w:line="400" w:lineRule="exact"/>
        <w:rPr>
          <w:rFonts w:ascii="Arial" w:hAnsi="Arial" w:cs="Arial"/>
          <w:sz w:val="13"/>
          <w:szCs w:val="13"/>
        </w:rPr>
      </w:pPr>
      <w:r>
        <w:rPr>
          <w:rFonts w:hint="eastAsia"/>
        </w:rPr>
        <w:t xml:space="preserve">      B.它们在我的头顶和肩膀上起劲地跳跃：滴答，滴答</w:t>
      </w:r>
      <w:r>
        <w:rPr>
          <w:rFonts w:hint="eastAsia" w:ascii="Arial" w:hAnsi="Arial" w:cs="Arial"/>
          <w:sz w:val="13"/>
          <w:szCs w:val="13"/>
        </w:rPr>
        <w:t>······</w:t>
      </w:r>
    </w:p>
    <w:p>
      <w:pPr>
        <w:spacing w:line="400" w:lineRule="exact"/>
        <w:rPr>
          <w:rFonts w:ascii="Arial" w:hAnsi="Arial" w:cs="Arial"/>
        </w:rPr>
      </w:pPr>
      <w:r>
        <w:rPr>
          <w:rFonts w:hint="eastAsia" w:ascii="Arial" w:hAnsi="Arial" w:cs="Arial"/>
        </w:rPr>
        <w:t xml:space="preserve">                                                     （表示重复词语的省略）</w:t>
      </w:r>
    </w:p>
    <w:p>
      <w:pPr>
        <w:spacing w:line="400" w:lineRule="exact"/>
        <w:rPr>
          <w:rFonts w:ascii="Arial" w:hAnsi="Arial" w:cs="Arial"/>
        </w:rPr>
      </w:pPr>
      <w:r>
        <w:rPr>
          <w:rFonts w:hint="eastAsia" w:ascii="Arial" w:hAnsi="Arial" w:cs="Arial"/>
        </w:rPr>
        <w:t xml:space="preserve">     </w:t>
      </w:r>
      <w:r>
        <w:rPr>
          <w:rFonts w:hint="eastAsia" w:asciiTheme="minorEastAsia" w:hAnsiTheme="minorEastAsia" w:eastAsiaTheme="minorEastAsia" w:cstheme="minorEastAsia"/>
        </w:rPr>
        <w:t xml:space="preserve"> C.</w:t>
      </w:r>
      <w:r>
        <w:rPr>
          <w:rFonts w:hint="eastAsia"/>
        </w:rPr>
        <w:t>“七时起床，八时做语文作业，九时读外语，十时</w:t>
      </w:r>
      <w:r>
        <w:rPr>
          <w:rFonts w:hint="eastAsia" w:ascii="Arial" w:hAnsi="Arial" w:cs="Arial"/>
          <w:sz w:val="13"/>
          <w:szCs w:val="13"/>
        </w:rPr>
        <w:t>······</w:t>
      </w:r>
      <w:r>
        <w:rPr>
          <w:rFonts w:asciiTheme="minorEastAsia" w:hAnsiTheme="minorEastAsia" w:eastAsiaTheme="minorEastAsia" w:cstheme="minorEastAsia"/>
        </w:rPr>
        <w:t>”</w:t>
      </w:r>
      <w:r>
        <w:rPr>
          <w:rFonts w:hint="eastAsia" w:asciiTheme="minorEastAsia" w:hAnsiTheme="minorEastAsia" w:eastAsiaTheme="minorEastAsia" w:cstheme="minorEastAsia"/>
        </w:rPr>
        <w:t>他每写上一条，我就像多缠上一道线的陀螺，被搞得晕头转向。                     （表示话语的省略）</w:t>
      </w:r>
    </w:p>
    <w:p>
      <w:pPr>
        <w:spacing w:line="400" w:lineRule="exact"/>
        <w:ind w:firstLine="720" w:firstLineChars="300"/>
        <w:rPr>
          <w:rFonts w:ascii="Arial" w:hAnsi="Arial" w:cs="Arial"/>
        </w:rPr>
      </w:pPr>
      <w:r>
        <w:rPr>
          <w:rFonts w:hint="eastAsia"/>
        </w:rPr>
        <w:t>D.谢谢上帝，总算活着回来啦</w:t>
      </w:r>
      <w:r>
        <w:rPr>
          <w:rFonts w:hint="eastAsia" w:ascii="Arial" w:hAnsi="Arial" w:cs="Arial"/>
          <w:sz w:val="13"/>
          <w:szCs w:val="13"/>
        </w:rPr>
        <w:t>······</w:t>
      </w:r>
      <w:r>
        <w:rPr>
          <w:rFonts w:hint="eastAsia" w:ascii="Arial" w:hAnsi="Arial" w:cs="Arial"/>
        </w:rPr>
        <w:t>我不在家，你在家里做什么买呢？</w:t>
      </w:r>
    </w:p>
    <w:p>
      <w:pPr>
        <w:spacing w:line="400" w:lineRule="exact"/>
        <w:ind w:firstLine="720" w:firstLineChars="300"/>
        <w:rPr>
          <w:rFonts w:ascii="Arial" w:hAnsi="Arial" w:cs="Arial"/>
        </w:rPr>
      </w:pPr>
      <w:r>
        <w:rPr>
          <w:rFonts w:hint="eastAsia" w:ascii="Arial" w:hAnsi="Arial" w:cs="Arial"/>
        </w:rPr>
        <w:t xml:space="preserve">                                                 （表示思维的跳跃）</w:t>
      </w:r>
    </w:p>
    <w:p>
      <w:pPr>
        <w:spacing w:line="400" w:lineRule="exact"/>
        <w:ind w:firstLine="480" w:firstLineChars="200"/>
        <w:rPr>
          <w:rFonts w:ascii="Arial" w:hAnsi="Arial" w:cs="Arial"/>
        </w:rPr>
      </w:pPr>
      <w:r>
        <w:rPr>
          <w:rFonts w:hint="eastAsia" w:ascii="Arial" w:hAnsi="Arial" w:cs="Arial"/>
        </w:rPr>
        <w:t>（6）下面两句话所表达的意思不同的一项是（     ）</w:t>
      </w:r>
    </w:p>
    <w:p>
      <w:pPr>
        <w:numPr>
          <w:ilvl w:val="0"/>
          <w:numId w:val="3"/>
        </w:numPr>
        <w:spacing w:line="400" w:lineRule="exact"/>
        <w:rPr>
          <w:rFonts w:ascii="Arial" w:hAnsi="Arial" w:cs="Arial"/>
        </w:rPr>
      </w:pPr>
      <w:r>
        <w:rPr>
          <w:rFonts w:hint="eastAsia" w:ascii="Arial" w:hAnsi="Arial" w:cs="Arial"/>
        </w:rPr>
        <w:t>没有人不关心这件事。         难道有人关心这件事？</w:t>
      </w:r>
    </w:p>
    <w:p>
      <w:pPr>
        <w:numPr>
          <w:ilvl w:val="0"/>
          <w:numId w:val="3"/>
        </w:numPr>
        <w:spacing w:line="400" w:lineRule="exact"/>
        <w:rPr>
          <w:rFonts w:ascii="Arial" w:hAnsi="Arial" w:cs="Arial"/>
        </w:rPr>
      </w:pPr>
      <w:r>
        <w:rPr>
          <w:rFonts w:hint="eastAsia" w:ascii="Arial" w:hAnsi="Arial" w:cs="Arial"/>
        </w:rPr>
        <w:t>你不告诉她，她不会知道。     你告诉她，她才会知道。</w:t>
      </w:r>
    </w:p>
    <w:p>
      <w:pPr>
        <w:numPr>
          <w:ilvl w:val="0"/>
          <w:numId w:val="3"/>
        </w:numPr>
        <w:spacing w:line="400" w:lineRule="exact"/>
        <w:rPr>
          <w:rFonts w:ascii="Arial" w:hAnsi="Arial" w:cs="Arial"/>
        </w:rPr>
      </w:pPr>
      <w:r>
        <w:rPr>
          <w:rFonts w:hint="eastAsia" w:ascii="Arial" w:hAnsi="Arial" w:cs="Arial"/>
        </w:rPr>
        <w:t>英雄何勇从江中救起小孩。     英雄何勇不是没有从江中救起小孩。</w:t>
      </w:r>
    </w:p>
    <w:p>
      <w:pPr>
        <w:numPr>
          <w:ilvl w:val="0"/>
          <w:numId w:val="3"/>
        </w:numPr>
        <w:spacing w:line="400" w:lineRule="exact"/>
        <w:rPr>
          <w:rFonts w:ascii="Arial" w:hAnsi="Arial" w:cs="Arial"/>
        </w:rPr>
      </w:pPr>
      <w:r>
        <w:rPr>
          <w:rFonts w:hint="eastAsia" w:ascii="Arial" w:hAnsi="Arial" w:cs="Arial"/>
        </w:rPr>
        <w:t>你不能不叫出声来。           你一定要叫出声来。</w:t>
      </w:r>
    </w:p>
    <w:p>
      <w:pPr>
        <w:numPr>
          <w:ilvl w:val="0"/>
          <w:numId w:val="4"/>
        </w:numPr>
        <w:spacing w:line="400" w:lineRule="exact"/>
      </w:pPr>
      <w:r>
        <w:rPr>
          <w:rFonts w:hint="eastAsia"/>
        </w:rPr>
        <w:t>下列句子中，对修辞手法使用理解不正确的一项是（    ）</w:t>
      </w:r>
    </w:p>
    <w:p>
      <w:pPr>
        <w:numPr>
          <w:ilvl w:val="0"/>
          <w:numId w:val="5"/>
        </w:numPr>
        <w:spacing w:line="400" w:lineRule="exact"/>
        <w:ind w:left="840"/>
      </w:pPr>
      <w:r>
        <w:rPr>
          <w:rFonts w:hint="eastAsia"/>
        </w:rPr>
        <w:t>昨天是苞蕾，今天是鲜花，明天就变成小果实。（排比）</w:t>
      </w:r>
    </w:p>
    <w:p>
      <w:pPr>
        <w:numPr>
          <w:ilvl w:val="0"/>
          <w:numId w:val="5"/>
        </w:numPr>
        <w:tabs>
          <w:tab w:val="clear" w:pos="312"/>
        </w:tabs>
        <w:spacing w:line="400" w:lineRule="exact"/>
        <w:ind w:left="840"/>
      </w:pPr>
      <w:r>
        <w:rPr>
          <w:rFonts w:hint="eastAsia"/>
        </w:rPr>
        <w:t>天一下子变了脸色。（拟人）</w:t>
      </w:r>
    </w:p>
    <w:p>
      <w:pPr>
        <w:numPr>
          <w:ilvl w:val="0"/>
          <w:numId w:val="5"/>
        </w:numPr>
        <w:spacing w:line="400" w:lineRule="exact"/>
        <w:ind w:left="840"/>
      </w:pPr>
      <w:r>
        <w:rPr>
          <w:rFonts w:hint="eastAsia"/>
        </w:rPr>
        <w:t xml:space="preserve">俗话说:“不热不长，不热不大。”（引用）   </w:t>
      </w:r>
    </w:p>
    <w:p>
      <w:pPr>
        <w:numPr>
          <w:ilvl w:val="0"/>
          <w:numId w:val="5"/>
        </w:numPr>
        <w:spacing w:line="400" w:lineRule="exact"/>
        <w:ind w:left="840"/>
      </w:pPr>
      <w:r>
        <w:rPr>
          <w:rFonts w:hint="eastAsia"/>
        </w:rPr>
        <w:t>可雨点儿要是淋在淡绿色的雨衣上呢，那一定比珍珠玛瑙还好看。（对比）</w:t>
      </w:r>
    </w:p>
    <w:p>
      <w:pPr>
        <w:spacing w:line="400" w:lineRule="exact"/>
        <w:ind w:left="840"/>
      </w:pPr>
      <w:r>
        <w:rPr>
          <w:rFonts w:hint="eastAsia"/>
        </w:rPr>
        <w:t>（8）将“夜色越来越浓了。”插入下面语段中，位置最恰当的一项是  （       ）</w:t>
      </w:r>
    </w:p>
    <w:p>
      <w:pPr>
        <w:spacing w:line="400" w:lineRule="exact"/>
        <w:ind w:left="840" w:firstLine="480" w:firstLineChars="200"/>
      </w:pPr>
      <w:r>
        <w:rPr>
          <w:rFonts w:hint="eastAsia"/>
        </w:rPr>
        <w:t>琥珀色的晚霞渐渐地从天边退去。①远处，庙里的钟声在薄暮中响起来。②羊儿咩咩地叫着，由放羊的孩子赶着回圈了；乌鸦也呱呱地叫着回巢了。③村落啦，树林子啦，坑洼啦，沟渠啦，好像一下子全都掉进了神秘的沉寂里。④</w:t>
      </w:r>
    </w:p>
    <w:p>
      <w:pPr>
        <w:spacing w:line="400" w:lineRule="exact"/>
        <w:ind w:left="840"/>
      </w:pPr>
      <w:r>
        <w:rPr>
          <w:rFonts w:hint="eastAsia"/>
        </w:rPr>
        <w:t>①    B．②     C．③    D．④</w:t>
      </w:r>
    </w:p>
    <w:p>
      <w:pPr>
        <w:spacing w:line="400" w:lineRule="exact"/>
        <w:ind w:left="840"/>
      </w:pPr>
      <w:r>
        <w:rPr>
          <w:rFonts w:hint="eastAsia"/>
        </w:rPr>
        <w:t>（9）下列选项中，不属于农谚的一项是（      ）</w:t>
      </w:r>
    </w:p>
    <w:p>
      <w:pPr>
        <w:numPr>
          <w:ilvl w:val="0"/>
          <w:numId w:val="6"/>
        </w:numPr>
        <w:spacing w:line="400" w:lineRule="exact"/>
        <w:ind w:left="840" w:firstLine="480" w:firstLineChars="200"/>
      </w:pPr>
      <w:r>
        <w:rPr>
          <w:rFonts w:hint="eastAsia"/>
        </w:rPr>
        <w:t>处暑不出头，割谷喂老牛。</w:t>
      </w:r>
    </w:p>
    <w:p>
      <w:pPr>
        <w:numPr>
          <w:ilvl w:val="0"/>
          <w:numId w:val="6"/>
        </w:numPr>
        <w:spacing w:line="400" w:lineRule="exact"/>
        <w:ind w:left="840" w:firstLine="480" w:firstLineChars="200"/>
      </w:pPr>
      <w:r>
        <w:rPr>
          <w:rFonts w:hint="eastAsia"/>
        </w:rPr>
        <w:t>春雷响，万物长。</w:t>
      </w:r>
    </w:p>
    <w:p>
      <w:pPr>
        <w:numPr>
          <w:ilvl w:val="0"/>
          <w:numId w:val="6"/>
        </w:numPr>
        <w:spacing w:line="400" w:lineRule="exact"/>
        <w:ind w:left="840" w:firstLine="480" w:firstLineChars="200"/>
      </w:pPr>
      <w:r>
        <w:rPr>
          <w:rFonts w:hint="eastAsia"/>
        </w:rPr>
        <w:t>风后暖，雪后寒。</w:t>
      </w:r>
    </w:p>
    <w:p>
      <w:pPr>
        <w:numPr>
          <w:ilvl w:val="0"/>
          <w:numId w:val="6"/>
        </w:numPr>
        <w:spacing w:line="400" w:lineRule="exact"/>
        <w:ind w:left="840" w:firstLine="480" w:firstLineChars="200"/>
      </w:pPr>
      <w:r>
        <w:rPr>
          <w:rFonts w:hint="eastAsia"/>
        </w:rPr>
        <w:t>六月盖夹被，田里不生米。</w:t>
      </w:r>
    </w:p>
    <w:p>
      <w:pPr>
        <w:numPr>
          <w:ilvl w:val="0"/>
          <w:numId w:val="7"/>
        </w:numPr>
        <w:spacing w:line="400" w:lineRule="exact"/>
      </w:pPr>
      <w:r>
        <w:rPr>
          <w:rFonts w:hint="eastAsia"/>
        </w:rPr>
        <w:t>下面是小明围绕《都是淘气惹的祸》为题所选择的材料，不能表达中心意思的材料是（    ）</w:t>
      </w:r>
    </w:p>
    <w:p>
      <w:pPr>
        <w:spacing w:line="400" w:lineRule="exact"/>
        <w:ind w:left="600" w:firstLine="240" w:firstLineChars="100"/>
      </w:pPr>
      <w:r>
        <w:rPr>
          <w:rFonts w:hint="eastAsia"/>
        </w:rPr>
        <w:t>A.在教室里踢足球，把窗户玻璃打碎了。</w:t>
      </w:r>
    </w:p>
    <w:p>
      <w:pPr>
        <w:spacing w:line="400" w:lineRule="exact"/>
        <w:ind w:left="600"/>
      </w:pPr>
      <w:r>
        <w:rPr>
          <w:rFonts w:hint="eastAsia"/>
        </w:rPr>
        <w:t xml:space="preserve">  B.给金鱼喂太多饲料，把它给胀死来。</w:t>
      </w:r>
    </w:p>
    <w:p>
      <w:pPr>
        <w:spacing w:line="400" w:lineRule="exact"/>
        <w:ind w:left="600" w:firstLine="240" w:firstLineChars="100"/>
      </w:pPr>
      <w:r>
        <w:rPr>
          <w:rFonts w:hint="eastAsia"/>
        </w:rPr>
        <w:t>C.上学路上走太急撞到老奶奶。</w:t>
      </w:r>
    </w:p>
    <w:p>
      <w:pPr>
        <w:spacing w:line="400" w:lineRule="exact"/>
        <w:ind w:left="600" w:firstLine="240" w:firstLineChars="100"/>
      </w:pPr>
      <w:r>
        <w:rPr>
          <w:rFonts w:hint="eastAsia"/>
        </w:rPr>
        <w:t>D.好奇把收音机零件拆开，却不能还原。</w:t>
      </w:r>
    </w:p>
    <w:p>
      <w:pPr>
        <w:numPr>
          <w:ilvl w:val="0"/>
          <w:numId w:val="1"/>
        </w:numPr>
        <w:spacing w:line="400" w:lineRule="exact"/>
        <w:ind w:firstLine="480" w:firstLineChars="200"/>
      </w:pPr>
      <w:r>
        <w:rPr>
          <w:rFonts w:hint="eastAsia"/>
        </w:rPr>
        <w:t>判断题。</w:t>
      </w:r>
      <w:r>
        <w:t>(3</w:t>
      </w:r>
      <w:r>
        <w:rPr>
          <w:rFonts w:hint="eastAsia"/>
        </w:rPr>
        <w:t>分</w:t>
      </w:r>
      <w:r>
        <w:t>)</w:t>
      </w:r>
    </w:p>
    <w:p>
      <w:pPr>
        <w:numPr>
          <w:ilvl w:val="0"/>
          <w:numId w:val="8"/>
        </w:numPr>
        <w:spacing w:line="400" w:lineRule="exact"/>
      </w:pPr>
      <w:r>
        <w:rPr>
          <w:rFonts w:hint="eastAsia"/>
        </w:rPr>
        <w:t>写文章必须先确立中心，然后围绕中心，从不同方面选取不同的事例来写。（    ）</w:t>
      </w:r>
    </w:p>
    <w:p>
      <w:pPr>
        <w:numPr>
          <w:ilvl w:val="0"/>
          <w:numId w:val="8"/>
        </w:numPr>
        <w:spacing w:line="400" w:lineRule="exact"/>
      </w:pPr>
      <w:r>
        <w:rPr>
          <w:rFonts w:hint="eastAsia"/>
        </w:rPr>
        <w:t>《夏天里的成长》一文在写生物的长时，主要是从植物和动物两个方面具体描写。（    ）</w:t>
      </w:r>
    </w:p>
    <w:p>
      <w:pPr>
        <w:numPr>
          <w:ilvl w:val="0"/>
          <w:numId w:val="8"/>
        </w:numPr>
        <w:spacing w:line="400" w:lineRule="exact"/>
      </w:pPr>
      <w:r>
        <w:rPr>
          <w:rFonts w:hint="eastAsia"/>
        </w:rPr>
        <w:t>“我立刻抖开雨衣就往身上穿”一句话从侧面烘托出“我”对雨衣的喜爱之情。（    ）</w:t>
      </w:r>
    </w:p>
    <w:p>
      <w:pPr>
        <w:numPr>
          <w:ilvl w:val="0"/>
          <w:numId w:val="1"/>
        </w:numPr>
        <w:spacing w:line="400" w:lineRule="exact"/>
        <w:ind w:firstLine="480" w:firstLineChars="200"/>
      </w:pPr>
      <w:r>
        <w:rPr>
          <w:rFonts w:hint="eastAsia"/>
        </w:rPr>
        <w:t>填空题。</w:t>
      </w:r>
      <w:r>
        <w:t>(7</w:t>
      </w:r>
      <w:r>
        <w:rPr>
          <w:rFonts w:hint="eastAsia"/>
        </w:rPr>
        <w:t>分</w:t>
      </w:r>
      <w:r>
        <w:t>)</w:t>
      </w:r>
    </w:p>
    <w:p>
      <w:pPr>
        <w:numPr>
          <w:ilvl w:val="0"/>
          <w:numId w:val="9"/>
        </w:numPr>
        <w:spacing w:line="400" w:lineRule="exact"/>
      </w:pPr>
      <w:r>
        <w:rPr>
          <w:rFonts w:hint="eastAsia"/>
        </w:rPr>
        <w:t>采得百花成蜜后，</w:t>
      </w:r>
      <w:r>
        <w:rPr>
          <w:rFonts w:hint="eastAsia"/>
          <w:u w:val="single"/>
        </w:rPr>
        <w:t xml:space="preserve">                    </w:t>
      </w:r>
      <w:r>
        <w:rPr>
          <w:rFonts w:hint="eastAsia"/>
        </w:rPr>
        <w:t>？</w:t>
      </w:r>
    </w:p>
    <w:p>
      <w:pPr>
        <w:numPr>
          <w:ilvl w:val="0"/>
          <w:numId w:val="9"/>
        </w:numPr>
        <w:spacing w:line="400" w:lineRule="exact"/>
      </w:pP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 xml:space="preserve">，麦花雪白菜花稀。 </w:t>
      </w:r>
    </w:p>
    <w:p>
      <w:pPr>
        <w:numPr>
          <w:ilvl w:val="0"/>
          <w:numId w:val="9"/>
        </w:numPr>
        <w:spacing w:line="400" w:lineRule="exact"/>
      </w:pPr>
      <w:r>
        <w:rPr>
          <w:rFonts w:hint="eastAsia"/>
        </w:rPr>
        <w:t>儿童是那样的天真可爱。“</w:t>
      </w:r>
      <w:r>
        <w:rPr>
          <w:rFonts w:hint="eastAsia"/>
          <w:u w:val="single"/>
        </w:rPr>
        <w:t xml:space="preserve">                  </w:t>
      </w:r>
      <w:r>
        <w:rPr>
          <w:rFonts w:hint="eastAsia"/>
        </w:rPr>
        <w:t>，忽然闭口立。 ”写出了儿童捕蝉的专注；“路人借问遥招手，</w:t>
      </w:r>
      <w:r>
        <w:rPr>
          <w:rFonts w:hint="eastAsia"/>
          <w:u w:val="single"/>
        </w:rPr>
        <w:t xml:space="preserve">                  </w:t>
      </w:r>
      <w:r>
        <w:rPr>
          <w:rFonts w:hint="eastAsia"/>
        </w:rPr>
        <w:t xml:space="preserve"> 。”写出了垂钓时鱼儿怕吓走时的担心；“儿童散学归来早，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 xml:space="preserve"> 。”写出了儿童放风筝时的天真；“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 xml:space="preserve"> ，溪头卧剥莲蓬。”写出了儿童剥莲蓬时的稚态；“</w:t>
      </w:r>
      <w:r>
        <w:rPr>
          <w:rFonts w:hint="eastAsia"/>
          <w:u w:val="single"/>
        </w:rPr>
        <w:t xml:space="preserve">                    </w:t>
      </w:r>
      <w:r>
        <w:rPr>
          <w:rFonts w:hint="eastAsia"/>
        </w:rPr>
        <w:t>，也傍桑阴学种瓜。”写出了儿童模仿大人种瓜时讨人喜欢的样子。</w:t>
      </w:r>
    </w:p>
    <w:p>
      <w:pPr>
        <w:spacing w:line="400" w:lineRule="exact"/>
        <w:rPr>
          <w:b/>
          <w:bCs/>
        </w:rPr>
      </w:pPr>
    </w:p>
    <w:p>
      <w:pPr>
        <w:spacing w:line="400" w:lineRule="exact"/>
        <w:rPr>
          <w:b/>
          <w:bCs/>
        </w:rPr>
      </w:pPr>
      <w:r>
        <w:rPr>
          <w:rFonts w:hint="eastAsia"/>
          <w:b/>
          <w:bCs/>
        </w:rPr>
        <w:t>二、阅读与欣赏。（</w:t>
      </w:r>
      <w:r>
        <w:rPr>
          <w:b/>
          <w:bCs/>
        </w:rPr>
        <w:t>35</w:t>
      </w:r>
      <w:r>
        <w:rPr>
          <w:rFonts w:hint="eastAsia"/>
          <w:b/>
          <w:bCs/>
        </w:rPr>
        <w:t>分）</w:t>
      </w:r>
    </w:p>
    <w:p>
      <w:pPr>
        <w:spacing w:line="400" w:lineRule="exact"/>
        <w:jc w:val="center"/>
        <w:rPr>
          <w:b/>
          <w:bCs/>
        </w:rPr>
      </w:pPr>
      <w:r>
        <w:rPr>
          <w:rFonts w:hint="eastAsia"/>
          <w:b/>
          <w:bCs/>
        </w:rPr>
        <w:t>（一）</w:t>
      </w:r>
    </w:p>
    <w:p>
      <w:pPr>
        <w:spacing w:line="400" w:lineRule="exact"/>
        <w:ind w:firstLine="240" w:firstLineChars="100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[材料一]锄禾日当午，汗滴禾下土。谁知盘中餐,粒粒皆辛苦。</w:t>
      </w:r>
    </w:p>
    <w:p>
      <w:pPr>
        <w:spacing w:line="400" w:lineRule="exact"/>
        <w:ind w:firstLine="240" w:firstLineChars="100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[材料二]有关数据显示，我国消费者每年仅餐饮浪费的食物蛋白和脂肪就分别达800万吨和300万吨，每年浪费食物总量折合粮食约500亿公斤，接近全国粮食总产量的十分之一。即使保守推算，每年最少也要倒掉约两亿人一年的口粮。与此同时，饥饿却仍是人类的头号杀手。全球平均每年有一千万人因饥饿丧生，每六秒就有一名儿童因饥饿而死亡。</w:t>
      </w:r>
    </w:p>
    <w:p>
      <w:pPr>
        <w:spacing w:line="400" w:lineRule="exact"/>
        <w:ind w:firstLine="240" w:firstLineChars="1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5.从以上两则材料中我们发现的问题是</w:t>
      </w: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                             </w:t>
      </w:r>
      <w:r>
        <w:rPr>
          <w:rFonts w:hint="eastAsia" w:asciiTheme="minorEastAsia" w:hAnsiTheme="minorEastAsia" w:eastAsiaTheme="minorEastAsia" w:cstheme="minorEastAsia"/>
        </w:rPr>
        <w:t>。（2分）</w:t>
      </w:r>
    </w:p>
    <w:p>
      <w:pPr>
        <w:spacing w:line="400" w:lineRule="exact"/>
      </w:pPr>
      <w:r>
        <w:rPr>
          <w:rFonts w:hint="eastAsia"/>
          <w:b/>
          <w:bCs/>
        </w:rPr>
        <w:t xml:space="preserve">  </w:t>
      </w:r>
      <w:r>
        <w:rPr>
          <w:rFonts w:hint="eastAsia"/>
        </w:rPr>
        <w:t>6.黄先生对一个叫“徐侠客”的网友发起的“光盘行动”的行为特别不理解。他认为请客就是要让餐桌上的菜剩得越多越有面子。针对黄先生的这一说法，如果你是“光盘行动”的发起者，请你写几句话劝诫黄先生。（3分）</w:t>
      </w:r>
    </w:p>
    <w:p>
      <w:pPr>
        <w:spacing w:line="400" w:lineRule="exact"/>
        <w:rPr>
          <w:u w:val="single"/>
        </w:rPr>
      </w:pP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                                                                        </w:t>
      </w:r>
    </w:p>
    <w:p>
      <w:pPr>
        <w:spacing w:line="400" w:lineRule="exac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</w:t>
      </w:r>
    </w:p>
    <w:p>
      <w:pPr>
        <w:spacing w:line="400" w:lineRule="exac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</w:t>
      </w:r>
    </w:p>
    <w:p>
      <w:pPr>
        <w:spacing w:line="400" w:lineRule="exact"/>
        <w:rPr>
          <w:u w:val="single"/>
        </w:rPr>
      </w:pPr>
      <w:r>
        <w:rPr>
          <w:rFonts w:hint="eastAsia"/>
        </w:rPr>
        <w:t>7.某一饭店为倡导“光盘行动”设计了几条标语，不合适的一条是（    ）（2分）</w:t>
      </w:r>
    </w:p>
    <w:p>
      <w:pPr>
        <w:spacing w:line="400" w:lineRule="exact"/>
      </w:pPr>
      <w:r>
        <w:rPr>
          <w:rFonts w:hint="eastAsia"/>
        </w:rPr>
        <w:t>A.倡勤俭剩宴不再，讲节约光盘添彩。</w:t>
      </w:r>
    </w:p>
    <w:p>
      <w:pPr>
        <w:spacing w:line="400" w:lineRule="exact"/>
      </w:pPr>
      <w:r>
        <w:rPr>
          <w:rFonts w:hint="eastAsia"/>
        </w:rPr>
        <w:t>B.聚餐俭为先，饭后“光”为荣。</w:t>
      </w:r>
    </w:p>
    <w:p>
      <w:pPr>
        <w:spacing w:line="400" w:lineRule="exact"/>
      </w:pPr>
      <w:r>
        <w:rPr>
          <w:rFonts w:hint="eastAsia"/>
        </w:rPr>
        <w:t>C.光盘行动，拒绝舌尖上的浪费。</w:t>
      </w:r>
    </w:p>
    <w:p>
      <w:pPr>
        <w:spacing w:line="400" w:lineRule="exact"/>
      </w:pPr>
      <w:r>
        <w:rPr>
          <w:rFonts w:hint="eastAsia"/>
        </w:rPr>
        <w:t>D.学校食堂可真大，干净整洁靠大家，来买饭时请排队，争先恐后真不对。</w:t>
      </w:r>
    </w:p>
    <w:p>
      <w:pPr>
        <w:spacing w:line="400" w:lineRule="exact"/>
      </w:pPr>
    </w:p>
    <w:p>
      <w:pPr>
        <w:spacing w:line="400" w:lineRule="exact"/>
        <w:rPr>
          <w:b/>
          <w:bCs/>
        </w:rPr>
      </w:pPr>
      <w:r>
        <w:rPr>
          <w:rFonts w:hint="eastAsia"/>
          <w:b/>
          <w:bCs/>
        </w:rPr>
        <w:t xml:space="preserve">                       （二）植物也有“喜怒哀乐”</w:t>
      </w:r>
    </w:p>
    <w:p>
      <w:pPr>
        <w:spacing w:line="400" w:lineRule="exact"/>
        <w:ind w:firstLine="480" w:firstLineChars="200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最初，人类以为只有自己才有喜怒哀乐这样高级的情感。后来，科学家研究发现，不少动物也具有这样的情感。近年来，科学家还发现植物其实也有喜怒哀乐。</w:t>
      </w:r>
    </w:p>
    <w:p>
      <w:pPr>
        <w:spacing w:line="400" w:lineRule="exact"/>
        <w:ind w:firstLine="240" w:firstLineChars="100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 xml:space="preserve">  所有的植物都是喜好颜色的。各种植物不但自身有美丽的外衣，而且有着良好的视觉，它们能辨别各种波段的可见光，尽可能地吸收自己喜爱的光线。近年来，农业科学家发现，用红光照射农作物，可以增加糖的含量:用蓝光照射农作物，可以增加蛋白质的含量;紫色光可以促进茄子的生长。所以，根据植物对颜色的喜好和具体的生产需要，农作物种植者可以给植物加盖不同颜色的塑科薄膜。 同样，在培育观赏植物的过程中，人们也可以利用植物喜好颜色的习性。一些生物科学家开始研究植物喜好颜色的习性，并由此形成了一门叫“光生物学”的科学。</w:t>
      </w:r>
      <w:r>
        <w:rPr>
          <w:rFonts w:hint="eastAsia" w:ascii="楷体_GB2312" w:hAnsi="楷体_GB2312" w:eastAsia="楷体_GB2312" w:cs="楷体_GB2312"/>
        </w:rPr>
        <w:br w:type="textWrapping"/>
      </w:r>
      <w:r>
        <w:rPr>
          <w:rFonts w:hint="eastAsia" w:ascii="楷体_GB2312" w:hAnsi="楷体_GB2312" w:eastAsia="楷体_GB2312" w:cs="楷体_GB2312"/>
        </w:rPr>
        <w:t>     植物（      ）喜好颜色， （     ）喜好声音。科学家研究发现， 植物可以对各种各样的音乐做出不同的反应。如果植物伴随着音乐成长，根系和叶绿素都会增加。玉米和大豆“听”《蓝色狂想曲》，心情舒畅，发芽特别快。不同的植物对音乐的欣赏也是很挑剔的，胡萝卜、甘蓝和马铃薯偏爱音乐家威尔第和瓦格纳的音乐，而白菜、豌豆和生菜则喜欢莫扎特的音乐。有些植物(          )不听音乐，（             ）愿意听不喜欢的音乐。为了表示厌恶，它们会付出死亡的代价。比如玫瑰这种高雅的植物，在听到摇滚乐后就会加速花朵的凋谢;而牵牛花更为“刚烈”，听到摇滚乐的四个星期后就会完全死亡。</w:t>
      </w:r>
      <w:r>
        <w:rPr>
          <w:rFonts w:hint="eastAsia" w:ascii="楷体_GB2312" w:hAnsi="楷体_GB2312" w:eastAsia="楷体_GB2312" w:cs="楷体_GB2312"/>
        </w:rPr>
        <w:br w:type="textWrapping"/>
      </w:r>
      <w:r>
        <w:rPr>
          <w:rFonts w:hint="eastAsia" w:ascii="楷体_GB2312" w:hAnsi="楷体_GB2312" w:eastAsia="楷体_GB2312" w:cs="楷体_GB2312"/>
        </w:rPr>
        <w:t>       植物还有强烈的“同情心”。美国某研究中心曾经用植物做了一些有名的情感实验。实验之一，科学家把活的小虾从一个容器中缓缓倒入滚烫的开水锅中，再把在一旁“目睹”这一悲剧的植物的叶片与测试仪连接起来。当小虾掉入锅中的时候，植物的“情感曲线”突然上升，好像被吓了一跳似的，也好像人类悲痛时的表现。实验之二，6个人进入了有两株植物的房间，其中一个人掐断了一株植物，然后6个人离开，研究者将测试仪和没有“被害”的植物叶片连接起来。过了一会儿，6个人分别在不同的时间进入房间，其他5个没有掐断植物的人进入房间时，没有“被害”的植物表现平静;当掐断植物的“罪犯”进入房间的时候，没有“被害”的植物的“情感曲线”出现大幅的波动，就像人们发怒一样。</w:t>
      </w:r>
    </w:p>
    <w:p>
      <w:pPr>
        <w:spacing w:line="400" w:lineRule="exact"/>
        <w:ind w:firstLine="480" w:firstLineChars="200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关于植物的情感研究有着极其重要的科学意义。首先，这些发现提示了所有生物之间的亲缘关系。另外，这些发现还告诫人类要尊重所有生命，因为任何生命都有自己的生存权利和情感。如果过分掠夺植物资源，植物可能最终以自己独特的方式来报复人类，所以人类要尽力保护现有的生态环境。</w:t>
      </w:r>
    </w:p>
    <w:p>
      <w:pPr>
        <w:spacing w:line="400" w:lineRule="exact"/>
      </w:pPr>
      <w:r>
        <w:rPr>
          <w:rFonts w:hint="eastAsia"/>
        </w:rPr>
        <w:t>8.在文中括号里填上恰当的关联词。(2分)</w:t>
      </w:r>
    </w:p>
    <w:p>
      <w:pPr>
        <w:spacing w:line="400" w:lineRule="exact"/>
      </w:pPr>
      <w:r>
        <w:rPr>
          <w:rFonts w:hint="eastAsia"/>
        </w:rPr>
        <w:t>9.根据文章内容判断对错，对的打“</w:t>
      </w:r>
      <w:r>
        <w:t>√</w:t>
      </w:r>
      <w:r>
        <w:rPr>
          <w:rFonts w:hint="eastAsia"/>
        </w:rPr>
        <w:t>”，错的打“</w:t>
      </w:r>
      <w:r>
        <w:t>×</w:t>
      </w:r>
      <w:r>
        <w:rPr>
          <w:rFonts w:hint="eastAsia"/>
        </w:rPr>
        <w:t>”。（4分）</w:t>
      </w:r>
    </w:p>
    <w:p>
      <w:pPr>
        <w:spacing w:line="400" w:lineRule="exact"/>
      </w:pPr>
      <w:r>
        <w:rPr>
          <w:rFonts w:hint="eastAsia"/>
        </w:rPr>
        <w:t>（1）根据植物对颜色的喜好和具体的生产需要，农作物种植者可以给植物加盖不同颜色的塑料薄膜。                                                             （     ）</w:t>
      </w:r>
    </w:p>
    <w:p>
      <w:pPr>
        <w:spacing w:line="400" w:lineRule="exact"/>
        <w:ind w:left="9840" w:hanging="9840" w:hangingChars="4100"/>
      </w:pPr>
      <w:r>
        <w:rPr>
          <w:rFonts w:hint="eastAsia"/>
        </w:rPr>
        <w:t>（2）</w:t>
      </w:r>
      <w:r>
        <w:rPr>
          <w:rFonts w:hAnsi="宋体" w:cs="宋体"/>
        </w:rPr>
        <w:t>玫瑰听到摇滚乐的四个星期后就会完全死亡。</w:t>
      </w:r>
      <w:r>
        <w:rPr>
          <w:rFonts w:hint="eastAsia" w:hAnsi="宋体" w:cs="宋体"/>
        </w:rPr>
        <w:t xml:space="preserve">                      （     ）</w:t>
      </w:r>
    </w:p>
    <w:p>
      <w:pPr>
        <w:spacing w:line="400" w:lineRule="exact"/>
      </w:pPr>
      <w:r>
        <w:rPr>
          <w:rFonts w:hint="eastAsia"/>
        </w:rPr>
        <w:t>（3）胡萝卜、甘蓝和马铃薯喜欢莫扎特的音乐。                        （     ）</w:t>
      </w:r>
    </w:p>
    <w:p>
      <w:pPr>
        <w:spacing w:line="400" w:lineRule="exact"/>
        <w:ind w:left="8160" w:hanging="8160" w:hangingChars="3400"/>
      </w:pPr>
      <w:r>
        <w:rPr>
          <w:rFonts w:hint="eastAsia"/>
        </w:rPr>
        <w:t>（4）植物对其他生物及同伴的悲惨遭遇出现了好像人类的焦急、悲痛、愤怒等心理表现。                                                                  （     ）</w:t>
      </w:r>
    </w:p>
    <w:p>
      <w:pPr>
        <w:spacing w:line="400" w:lineRule="exact"/>
      </w:pPr>
      <w:r>
        <w:rPr>
          <w:rFonts w:hint="eastAsia"/>
        </w:rPr>
        <w:t>10. 第三自然段主要运用了什么说明方法？说说其作用。(3 分)</w:t>
      </w:r>
    </w:p>
    <w:p>
      <w:pPr>
        <w:spacing w:line="400" w:lineRule="exac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</w:t>
      </w:r>
    </w:p>
    <w:p>
      <w:pPr>
        <w:spacing w:line="400" w:lineRule="exac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</w:t>
      </w:r>
    </w:p>
    <w:p>
      <w:pPr>
        <w:numPr>
          <w:ilvl w:val="0"/>
          <w:numId w:val="10"/>
        </w:numPr>
        <w:spacing w:line="400" w:lineRule="exact"/>
      </w:pPr>
      <w:r>
        <w:rPr>
          <w:rFonts w:hint="eastAsia"/>
        </w:rPr>
        <w:t>读了本文，你有何感想?请简要谈-谈。(3分)</w:t>
      </w:r>
    </w:p>
    <w:p>
      <w:pPr>
        <w:spacing w:line="400" w:lineRule="exac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</w:t>
      </w:r>
    </w:p>
    <w:p>
      <w:pPr>
        <w:spacing w:line="400" w:lineRule="exac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</w:t>
      </w:r>
    </w:p>
    <w:p>
      <w:pPr>
        <w:spacing w:line="400" w:lineRule="exact"/>
      </w:pPr>
    </w:p>
    <w:p>
      <w:pPr>
        <w:numPr>
          <w:ilvl w:val="0"/>
          <w:numId w:val="11"/>
        </w:numPr>
        <w:spacing w:line="400" w:lineRule="exact"/>
        <w:rPr>
          <w:b/>
          <w:bCs/>
        </w:rPr>
      </w:pPr>
      <w:r>
        <w:rPr>
          <w:rFonts w:hint="eastAsia"/>
          <w:b/>
          <w:bCs/>
        </w:rPr>
        <w:t>夏日原野上的追赶</w:t>
      </w:r>
    </w:p>
    <w:p>
      <w:pPr>
        <w:spacing w:line="400" w:lineRule="exact"/>
        <w:ind w:firstLine="480" w:firstLineChars="200"/>
        <w:rPr>
          <w:rFonts w:ascii="楷体_GB2312" w:hAnsi="楷体_GB2312" w:eastAsia="楷体_GB2312" w:cs="楷体_GB2312"/>
        </w:rPr>
      </w:pPr>
      <w:r>
        <w:rPr>
          <w:rFonts w:hint="eastAsia" w:hAnsi="宋体" w:cs="宋体"/>
        </w:rPr>
        <w:t xml:space="preserve"> </w:t>
      </w:r>
      <w:r>
        <w:rPr>
          <w:rFonts w:hint="eastAsia" w:ascii="楷体_GB2312" w:hAnsi="楷体_GB2312" w:eastAsia="楷体_GB2312" w:cs="楷体_GB2312"/>
        </w:rPr>
        <w:t>从上学开始，老师就不止一次地在黑板上写下“最有意义的事”这样的作文题目。什么是最有意义的事呢?现在想来，那时写的几乎都是一些好人好事，什么捡钱包、让座位、扶老人过马路...这当然是有意义的。然而，如果要把它们说成是我们生命中最有意义的事，似乎也并不准确。因为人生最有意义的事将会对我们产生恒久的影响，会成为我们一生中一直闪亮的灯塔，会影响到我们人生的航线和生命的质量。</w:t>
      </w:r>
      <w:r>
        <w:rPr>
          <w:rFonts w:hint="eastAsia" w:ascii="楷体_GB2312" w:hAnsi="楷体_GB2312" w:eastAsia="楷体_GB2312" w:cs="楷体_GB2312"/>
        </w:rPr>
        <w:br w:type="textWrapping"/>
      </w:r>
      <w:r>
        <w:rPr>
          <w:rFonts w:hint="eastAsia" w:ascii="楷体_GB2312" w:hAnsi="楷体_GB2312" w:eastAsia="楷体_GB2312" w:cs="楷体_GB2312"/>
        </w:rPr>
        <w:t>    我常常在想，生命中最有意义的事，往往就静默于你的生命之中，然而却会在你生命的某一时刻，呈现出强烈的意义来。</w:t>
      </w:r>
    </w:p>
    <w:p>
      <w:pPr>
        <w:spacing w:line="400" w:lineRule="exact"/>
        <w:ind w:firstLine="480" w:firstLineChars="200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那是某年夏天的事。我在山里放羊。山坡下有一块瓜地。酷烈的阳光将西瓜熟透的气息一丝一丝地逼入我的体内。看瓜的是一个老人，他一直闭着眼睛躺在一个草棚子下面。我想他一定是睡着了。这大夏天的正午，太阳把人身体里的力气一点点都蒸发了，连那把根扎了不知有多深的老树，都像在开水锅里煮过一般，叶子卷得扯都扯不开，他不睡着才怪呢!瓜地里的西瓜像一个个孩子一样顽皮地瞪着我，如果能抱着一个大西瓜狼吞虎咽一气，那该有多爽啊!</w:t>
      </w:r>
    </w:p>
    <w:p>
      <w:pPr>
        <w:spacing w:line="400" w:lineRule="exact"/>
        <w:ind w:firstLine="480" w:firstLineChars="200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 xml:space="preserve">  我终于鼓足了勇气，一个猛子扎进瓜地摘下 一个大西瓜，但就在这时，我的背后传来一声大喝，我抱上瓜就跑。虽然他的大喝带给我极大的恐惧，但当我抱着瓜开始跑的时候，我充满了自信。想想吧，一个六七十岁的老人要追上一个十二岁的孩子，那简直就是龟兔赛跑!我抱着瓜回头看看那个追过来的老人，他腿脚不太利索，跑起来的样子很好笑。我心里在笑他，他怎么就不想一想，他怎么可能追上我呢?</w:t>
      </w:r>
    </w:p>
    <w:p>
      <w:pPr>
        <w:spacing w:line="400" w:lineRule="exact"/>
        <w:ind w:firstLine="480" w:firstLineChars="200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 xml:space="preserve">   夏日的田野是富有的，到处是绿色。我就在这样的田野里像一只被追赶的兔子一样奔跑着，并不时回过头去看看那追赶我的老人。他一瘸一拐地追着。我跑一段，就停下来向他举举手中的西瓜，然后继续往前跑。耳边的风掠过我的头发，像母亲手中的梳子梳过一样轻柔而舒适。我的奔跑将深藏于绿色之中的兔子、狐狸、山猫惊动起来了，野鸡、麻雀、鸽子也从草地上飞起来了。整个田野更显得繁华而富有，我甚至有些喜欢这种被追赶下的奔跑了。</w:t>
      </w:r>
    </w:p>
    <w:p>
      <w:pPr>
        <w:spacing w:line="400" w:lineRule="exact"/>
        <w:ind w:firstLine="480" w:firstLineChars="200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 xml:space="preserve"> 我跑出老远，心想他一定停下来了吧。可回头一看，他依然一瘸一拐地追着。我只得又将西瓜向他举了举，继续往前跑。</w:t>
      </w:r>
    </w:p>
    <w:p>
      <w:pPr>
        <w:spacing w:line="400" w:lineRule="exact"/>
        <w:ind w:firstLine="480" w:firstLineChars="200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 xml:space="preserve"> 在夏日的炎阳下长时间奔跑并不是件容易的事，我已经气喘吁吁，嗓子像吃过辣子一样干涩、燥热，衣裤像水洗过一样贴在了身上。我有些支持不住了，但老人依然在一瘸一拐地追赶。看得出来，他没有放弃的意思，仿佛他丢失的不是一个瓜，而是别的什么东西;而且似乎他也乐意在这夏日里无遮无拦的田野上做一个追赶者。</w:t>
      </w:r>
    </w:p>
    <w:p>
      <w:pPr>
        <w:spacing w:line="400" w:lineRule="exact"/>
        <w:ind w:firstLine="720" w:firstLineChars="300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我开始困惑了，他要追到什么时候才算个尽头呢?但有一点我很明白，只要他不放弃，就会追上我的，一定会追上我的!</w:t>
      </w:r>
    </w:p>
    <w:p>
      <w:pPr>
        <w:spacing w:line="400" w:lineRule="exact"/>
        <w:ind w:firstLine="480" w:firstLineChars="200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 xml:space="preserve">  西瓜地离我们已经很远了，但他的追赶像一片巨大的云彩投下的阴影笼罩着我，我跑不出去。这就像马在风中跑，马比风的速度快，但马永远跑不出风的世界。我害怕起来了，人一害怕骨头就酥了。我不得不放弃。我将瓜放在了路上，跑到远处大口大口喘着粗气，看着他一步一步逼近，最终到达西瓜跟前。他抬走头看看我，然后像一个将军拎起敌人的首级一样将西瓜拎起来看看，又将西瓜放回地，转过身一瘸一拐地归去了。</w:t>
      </w:r>
    </w:p>
    <w:p>
      <w:pPr>
        <w:spacing w:line="400" w:lineRule="exact"/>
        <w:ind w:firstLine="480" w:firstLineChars="200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 xml:space="preserve">  他归去的祥子颇有些凯旋的意味。</w:t>
      </w:r>
    </w:p>
    <w:p>
      <w:pPr>
        <w:spacing w:line="400" w:lineRule="exact"/>
        <w:ind w:firstLine="48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="楷体_GB2312" w:hAnsi="楷体_GB2312" w:eastAsia="楷体_GB2312" w:cs="楷体_GB2312"/>
        </w:rPr>
        <w:t xml:space="preserve">  这件事已经很遥远了。这些年来在社会上东奔西忙，我会时不时想起那场夏日野上的追赶，想起看瓜老人那永不放弃的一瘸一拐的身影。</w:t>
      </w:r>
    </w:p>
    <w:p>
      <w:pPr>
        <w:spacing w:line="400" w:lineRule="exact"/>
        <w:ind w:firstLine="48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12.读文章，可以理出“我”在被追赶中心理、行为的主要变化过程。请你从备选举中选择恰当的三项，将字母填在下面的括号里。(3分)</w:t>
      </w:r>
    </w:p>
    <w:p>
      <w:pPr>
        <w:spacing w:line="400" w:lineRule="exact"/>
        <w:ind w:firstLine="48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备选答案: A.充满自信  B.轻柔舒适  C.跑不出去 </w:t>
      </w:r>
    </w:p>
    <w:p>
      <w:pPr>
        <w:spacing w:line="400" w:lineRule="exact"/>
        <w:ind w:firstLine="1680" w:firstLineChars="7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D.开始困惑  E.选择放弃  F.得胜而归</w:t>
      </w:r>
    </w:p>
    <w:p>
      <w:pPr>
        <w:spacing w:line="400" w:lineRule="exact"/>
        <w:ind w:firstLine="48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（     ）——轻松快乐——支持不住——（      ）——害怕起来——（        ）</w:t>
      </w:r>
    </w:p>
    <w:p>
      <w:pPr>
        <w:spacing w:line="400" w:lineRule="exact"/>
        <w:ind w:firstLine="240" w:firstLineChars="100"/>
        <w:rPr>
          <w:rFonts w:asciiTheme="minorEastAsia" w:hAnsiTheme="minorEastAsia" w:eastAsiaTheme="minorEastAsia" w:cstheme="minorEastAsia"/>
        </w:rPr>
      </w:pPr>
      <w:r>
        <w:rPr>
          <w:rFonts w:hint="eastAsia" w:hAnsi="宋体" w:cs="宋体"/>
        </w:rPr>
        <w:t>13.</w:t>
      </w:r>
      <w:r>
        <w:rPr>
          <w:rFonts w:hAnsi="宋体" w:cs="宋体"/>
        </w:rPr>
        <w:t>对文章分析不准确的是哪一项？</w:t>
      </w:r>
      <w:r>
        <w:rPr>
          <w:rFonts w:hint="eastAsia" w:hAnsi="宋体" w:cs="宋体"/>
        </w:rPr>
        <w:t>（     ）（2分）</w:t>
      </w:r>
      <w:r>
        <w:rPr>
          <w:rFonts w:hAnsi="宋体" w:cs="宋体"/>
        </w:rPr>
        <w:br w:type="textWrapping"/>
      </w:r>
      <w:r>
        <w:rPr>
          <w:rFonts w:hint="eastAsia" w:hAnsi="宋体" w:cs="宋体"/>
        </w:rPr>
        <w:t xml:space="preserve">  </w:t>
      </w:r>
      <w:r>
        <w:rPr>
          <w:rFonts w:hAnsi="宋体" w:cs="宋体"/>
        </w:rPr>
        <w:t>A.文章的标题“夏日原野上的追赶”交代了事情发生的时间、地点，概括了文章的主要内容。</w:t>
      </w:r>
      <w:r>
        <w:rPr>
          <w:rFonts w:hAnsi="宋体" w:cs="宋体"/>
        </w:rPr>
        <w:br w:type="textWrapping"/>
      </w:r>
      <w:r>
        <w:rPr>
          <w:rFonts w:hint="eastAsia" w:hAnsi="宋体" w:cs="宋体"/>
        </w:rPr>
        <w:t xml:space="preserve">  </w:t>
      </w:r>
      <w:r>
        <w:rPr>
          <w:rFonts w:hAnsi="宋体" w:cs="宋体"/>
        </w:rPr>
        <w:t>B.文中多次出现对老人一瘸一拐追赶的行动描写，有力地突出了老人永不放弃的精神。</w:t>
      </w:r>
      <w:r>
        <w:rPr>
          <w:rFonts w:hAnsi="宋体" w:cs="宋体"/>
        </w:rPr>
        <w:br w:type="textWrapping"/>
      </w:r>
      <w:r>
        <w:rPr>
          <w:rFonts w:hint="eastAsia" w:hAnsi="宋体" w:cs="宋体"/>
        </w:rPr>
        <w:t xml:space="preserve">  </w:t>
      </w:r>
      <w:r>
        <w:rPr>
          <w:rFonts w:hAnsi="宋体" w:cs="宋体"/>
        </w:rPr>
        <w:t>C.第五自然段中对夏日田野繁华而富有的描写，反衬了“我”在炎阳下奔跑的艰辛。</w:t>
      </w:r>
      <w:r>
        <w:rPr>
          <w:rFonts w:hAnsi="宋体" w:cs="宋体"/>
        </w:rPr>
        <w:br w:type="textWrapping"/>
      </w:r>
      <w:r>
        <w:rPr>
          <w:rFonts w:hint="eastAsia" w:hAnsi="宋体" w:cs="宋体"/>
        </w:rPr>
        <w:t xml:space="preserve">  </w:t>
      </w:r>
      <w:r>
        <w:rPr>
          <w:rFonts w:hAnsi="宋体" w:cs="宋体"/>
        </w:rPr>
        <w:t>D.第十自然段“凯旋”一 词，传神地写出了看瓜老人在这场追赶中终获胜利的样子。</w:t>
      </w:r>
      <w:r>
        <w:rPr>
          <w:rFonts w:hAnsi="宋体" w:cs="宋体"/>
        </w:rPr>
        <w:br w:type="textWrapping"/>
      </w:r>
      <w:r>
        <w:rPr>
          <w:rFonts w:hint="eastAsia" w:hAnsi="宋体" w:cs="宋体"/>
        </w:rPr>
        <w:t xml:space="preserve">  14.</w:t>
      </w:r>
      <w:r>
        <w:rPr>
          <w:rFonts w:hAnsi="宋体" w:cs="宋体"/>
        </w:rPr>
        <w:t>什么是“我们生命中最有意义的事"?请用原文中的语句概括作答。(3分)</w:t>
      </w:r>
      <w:r>
        <w:rPr>
          <w:rFonts w:hAnsi="宋体" w:cs="宋体"/>
        </w:rPr>
        <w:br w:type="textWrapping"/>
      </w:r>
      <w:r>
        <w:rPr>
          <w:rFonts w:hint="eastAsia" w:hAnsi="宋体" w:cs="宋体"/>
          <w:u w:val="single"/>
        </w:rPr>
        <w:t xml:space="preserve">                                                                                   </w:t>
      </w:r>
    </w:p>
    <w:p>
      <w:pPr>
        <w:spacing w:line="400" w:lineRule="exact"/>
        <w:ind w:left="240" w:hanging="240" w:hangingChars="100"/>
        <w:rPr>
          <w:rFonts w:hAnsi="宋体" w:cs="宋体"/>
        </w:rPr>
      </w:pPr>
      <w:r>
        <w:rPr>
          <w:rFonts w:hint="eastAsia" w:hAnsi="宋体" w:cs="宋体"/>
          <w:u w:val="single"/>
        </w:rPr>
        <w:t xml:space="preserve">                                                                                   </w:t>
      </w:r>
      <w:r>
        <w:rPr>
          <w:rFonts w:hAnsi="宋体" w:cs="宋体"/>
          <w:u w:val="single"/>
        </w:rPr>
        <w:br w:type="textWrapping"/>
      </w:r>
      <w:r>
        <w:rPr>
          <w:rFonts w:hint="eastAsia" w:hAnsi="宋体" w:cs="宋体"/>
        </w:rPr>
        <w:t>15</w:t>
      </w:r>
      <w:r>
        <w:rPr>
          <w:rFonts w:hAnsi="宋体" w:cs="宋体"/>
        </w:rPr>
        <w:t>.品味第九自然段，结合语境说说它的表达作用。(3分)</w:t>
      </w:r>
    </w:p>
    <w:p>
      <w:pPr>
        <w:spacing w:line="400" w:lineRule="exact"/>
        <w:rPr>
          <w:rFonts w:asciiTheme="minorEastAsia" w:hAnsiTheme="minorEastAsia" w:eastAsiaTheme="minorEastAsia" w:cstheme="minorEastAsia"/>
        </w:rPr>
      </w:pPr>
      <w:r>
        <w:rPr>
          <w:rFonts w:hint="eastAsia" w:hAnsi="宋体" w:cs="宋体"/>
          <w:u w:val="single"/>
        </w:rPr>
        <w:t xml:space="preserve">                                                                                   </w:t>
      </w:r>
    </w:p>
    <w:p>
      <w:pPr>
        <w:spacing w:line="400" w:lineRule="exact"/>
        <w:rPr>
          <w:rFonts w:asciiTheme="minorEastAsia" w:hAnsiTheme="minorEastAsia" w:eastAsiaTheme="minorEastAsia" w:cstheme="minorEastAsia"/>
        </w:rPr>
      </w:pPr>
      <w:r>
        <w:rPr>
          <w:rFonts w:hint="eastAsia" w:hAnsi="宋体" w:cs="宋体"/>
          <w:u w:val="single"/>
        </w:rPr>
        <w:t xml:space="preserve">                                                                                   </w:t>
      </w:r>
      <w:r>
        <w:rPr>
          <w:rFonts w:hAnsi="宋体" w:cs="宋体"/>
        </w:rPr>
        <w:br w:type="textWrapping"/>
      </w:r>
      <w:r>
        <w:rPr>
          <w:rFonts w:hint="eastAsia" w:hAnsi="宋体" w:cs="宋体"/>
        </w:rPr>
        <w:t>1</w:t>
      </w:r>
      <w:r>
        <w:rPr>
          <w:rFonts w:hAnsi="宋体" w:cs="宋体"/>
        </w:rPr>
        <w:t>6.你认为老人为什么执意追赶“我"?从夏日原野的这场追赶中，你获得了怎样的感悟?(</w:t>
      </w:r>
      <w:r>
        <w:rPr>
          <w:rFonts w:hint="eastAsia" w:hAnsi="宋体" w:cs="宋体"/>
        </w:rPr>
        <w:t>5</w:t>
      </w:r>
      <w:r>
        <w:rPr>
          <w:rFonts w:hAnsi="宋体" w:cs="宋体"/>
        </w:rPr>
        <w:t>分)</w:t>
      </w:r>
      <w:r>
        <w:rPr>
          <w:rFonts w:hAnsi="宋体" w:cs="宋体"/>
        </w:rPr>
        <w:br w:type="textWrapping"/>
      </w:r>
      <w:r>
        <w:rPr>
          <w:rFonts w:hint="eastAsia" w:hAnsi="宋体" w:cs="宋体"/>
          <w:u w:val="single"/>
        </w:rPr>
        <w:t xml:space="preserve">                                                                                   </w:t>
      </w:r>
    </w:p>
    <w:p>
      <w:pPr>
        <w:spacing w:line="400" w:lineRule="exact"/>
        <w:rPr>
          <w:rFonts w:asciiTheme="minorEastAsia" w:hAnsiTheme="minorEastAsia" w:eastAsiaTheme="minorEastAsia" w:cstheme="minorEastAsia"/>
        </w:rPr>
      </w:pPr>
      <w:r>
        <w:rPr>
          <w:rFonts w:hint="eastAsia" w:hAnsi="宋体" w:cs="宋体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numPr>
          <w:ilvl w:val="0"/>
          <w:numId w:val="12"/>
        </w:numPr>
        <w:spacing w:line="400" w:lineRule="exact"/>
        <w:rPr>
          <w:rFonts w:asciiTheme="minorEastAsia" w:hAnsiTheme="minorEastAsia" w:eastAsiaTheme="minorEastAsia" w:cstheme="minorEastAsia"/>
          <w:b/>
          <w:bCs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t>表达与交流。（30分）</w:t>
      </w:r>
    </w:p>
    <w:p>
      <w:pPr>
        <w:spacing w:line="400" w:lineRule="exac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t xml:space="preserve"> </w:t>
      </w:r>
      <w:r>
        <w:rPr>
          <w:rFonts w:hint="eastAsia" w:asciiTheme="minorEastAsia" w:hAnsiTheme="minorEastAsia" w:eastAsiaTheme="minorEastAsia" w:cstheme="minorEastAsia"/>
        </w:rPr>
        <w:t xml:space="preserve">  你一定品尝过成长的滋味，请你从下面的词语中任意选择一个写一篇作文，题目自拟。注意围绕中心意思选择材料，把中心意思写生动、写具体，表达自己的真情实感。</w:t>
      </w:r>
    </w:p>
    <w:p>
      <w:pPr>
        <w:spacing w:line="400" w:lineRule="exact"/>
        <w:ind w:firstLine="720" w:firstLineChars="3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高兴   忧伤   痛苦   幸福</w:t>
      </w:r>
    </w:p>
    <w:p>
      <w:pPr>
        <w:spacing w:line="400" w:lineRule="exact"/>
        <w:ind w:firstLine="720" w:firstLineChars="300"/>
        <w:rPr>
          <w:rFonts w:hAnsi="宋体" w:cs="宋体"/>
        </w:rPr>
      </w:pPr>
      <w:r>
        <w:rPr>
          <w:rFonts w:hint="eastAsia" w:asciiTheme="minorEastAsia" w:hAnsiTheme="minorEastAsia" w:eastAsiaTheme="minorEastAsia" w:cstheme="minorEastAsia"/>
        </w:rPr>
        <w:t>激动   期盼   焦急   烦恼</w:t>
      </w:r>
    </w:p>
    <w:tbl>
      <w:tblPr>
        <w:tblStyle w:val="4"/>
        <w:tblW w:w="925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"/>
        <w:gridCol w:w="486"/>
        <w:gridCol w:w="486"/>
        <w:gridCol w:w="486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8"/>
        <w:gridCol w:w="48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486" w:type="dxa"/>
            <w:tcBorders>
              <w:top w:val="single" w:color="auto" w:sz="12" w:space="0"/>
            </w:tcBorders>
          </w:tcPr>
          <w:p>
            <w:pPr>
              <w:spacing w:line="300" w:lineRule="auto"/>
              <w:ind w:right="480"/>
            </w:pPr>
            <w:r>
              <w:br w:type="page"/>
            </w:r>
          </w:p>
        </w:tc>
        <w:tc>
          <w:tcPr>
            <w:tcW w:w="486" w:type="dxa"/>
            <w:tcBorders>
              <w:top w:val="single" w:color="auto" w:sz="12" w:space="0"/>
            </w:tcBorders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  <w:tcBorders>
              <w:top w:val="single" w:color="auto" w:sz="12" w:space="0"/>
            </w:tcBorders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  <w:tcBorders>
              <w:top w:val="single" w:color="auto" w:sz="12" w:space="0"/>
            </w:tcBorders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  <w:tcBorders>
              <w:top w:val="single" w:color="auto" w:sz="12" w:space="0"/>
            </w:tcBorders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  <w:tcBorders>
              <w:top w:val="single" w:color="auto" w:sz="12" w:space="0"/>
            </w:tcBorders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  <w:tcBorders>
              <w:top w:val="single" w:color="auto" w:sz="12" w:space="0"/>
            </w:tcBorders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  <w:tcBorders>
              <w:top w:val="single" w:color="auto" w:sz="12" w:space="0"/>
            </w:tcBorders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  <w:tcBorders>
              <w:top w:val="single" w:color="auto" w:sz="12" w:space="0"/>
            </w:tcBorders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  <w:tcBorders>
              <w:top w:val="single" w:color="auto" w:sz="12" w:space="0"/>
            </w:tcBorders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  <w:tcBorders>
              <w:top w:val="single" w:color="auto" w:sz="12" w:space="0"/>
            </w:tcBorders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  <w:tcBorders>
              <w:top w:val="single" w:color="auto" w:sz="12" w:space="0"/>
            </w:tcBorders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  <w:tcBorders>
              <w:top w:val="single" w:color="auto" w:sz="12" w:space="0"/>
            </w:tcBorders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  <w:tcBorders>
              <w:top w:val="single" w:color="auto" w:sz="12" w:space="0"/>
            </w:tcBorders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  <w:tcBorders>
              <w:top w:val="single" w:color="auto" w:sz="12" w:space="0"/>
            </w:tcBorders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  <w:tcBorders>
              <w:top w:val="single" w:color="auto" w:sz="12" w:space="0"/>
            </w:tcBorders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  <w:tcBorders>
              <w:top w:val="single" w:color="auto" w:sz="12" w:space="0"/>
            </w:tcBorders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  <w:tcBorders>
              <w:top w:val="single" w:color="auto" w:sz="12" w:space="0"/>
            </w:tcBorders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  <w:tcBorders>
              <w:top w:val="single" w:color="auto" w:sz="12" w:space="0"/>
            </w:tcBorders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9251" w:type="dxa"/>
            <w:gridSpan w:val="19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9251" w:type="dxa"/>
            <w:gridSpan w:val="19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9251" w:type="dxa"/>
            <w:gridSpan w:val="19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9251" w:type="dxa"/>
            <w:gridSpan w:val="19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9251" w:type="dxa"/>
            <w:gridSpan w:val="19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9251" w:type="dxa"/>
            <w:gridSpan w:val="19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9251" w:type="dxa"/>
            <w:gridSpan w:val="19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9251" w:type="dxa"/>
            <w:gridSpan w:val="19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9251" w:type="dxa"/>
            <w:gridSpan w:val="19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9251" w:type="dxa"/>
            <w:gridSpan w:val="19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9251" w:type="dxa"/>
            <w:gridSpan w:val="19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9251" w:type="dxa"/>
            <w:gridSpan w:val="19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9251" w:type="dxa"/>
            <w:gridSpan w:val="19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9251" w:type="dxa"/>
            <w:gridSpan w:val="19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9251" w:type="dxa"/>
            <w:gridSpan w:val="19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9251" w:type="dxa"/>
            <w:gridSpan w:val="19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9251" w:type="dxa"/>
            <w:gridSpan w:val="19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9251" w:type="dxa"/>
            <w:gridSpan w:val="19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9251" w:type="dxa"/>
            <w:gridSpan w:val="19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9251" w:type="dxa"/>
            <w:gridSpan w:val="19"/>
            <w:tcBorders>
              <w:bottom w:val="single" w:color="auto" w:sz="12" w:space="0"/>
            </w:tcBorders>
          </w:tcPr>
          <w:p>
            <w:pPr>
              <w:spacing w:line="300" w:lineRule="auto"/>
              <w:ind w:right="480"/>
            </w:pPr>
          </w:p>
        </w:tc>
      </w:tr>
    </w:tbl>
    <w:p>
      <w:pPr>
        <w:spacing w:line="360" w:lineRule="exact"/>
        <w:rPr>
          <w:rFonts w:hAnsi="宋体" w:cs="宋体"/>
        </w:rPr>
      </w:pPr>
    </w:p>
    <w:tbl>
      <w:tblPr>
        <w:tblStyle w:val="4"/>
        <w:tblW w:w="925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"/>
        <w:gridCol w:w="486"/>
        <w:gridCol w:w="486"/>
        <w:gridCol w:w="486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8"/>
        <w:gridCol w:w="48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486" w:type="dxa"/>
            <w:tcBorders>
              <w:top w:val="single" w:color="auto" w:sz="12" w:space="0"/>
            </w:tcBorders>
          </w:tcPr>
          <w:p>
            <w:pPr>
              <w:spacing w:line="300" w:lineRule="auto"/>
              <w:ind w:right="480"/>
            </w:pPr>
            <w:r>
              <w:br w:type="page"/>
            </w:r>
          </w:p>
        </w:tc>
        <w:tc>
          <w:tcPr>
            <w:tcW w:w="486" w:type="dxa"/>
            <w:tcBorders>
              <w:top w:val="single" w:color="auto" w:sz="12" w:space="0"/>
            </w:tcBorders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  <w:tcBorders>
              <w:top w:val="single" w:color="auto" w:sz="12" w:space="0"/>
            </w:tcBorders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  <w:tcBorders>
              <w:top w:val="single" w:color="auto" w:sz="12" w:space="0"/>
            </w:tcBorders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  <w:tcBorders>
              <w:top w:val="single" w:color="auto" w:sz="12" w:space="0"/>
            </w:tcBorders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  <w:tcBorders>
              <w:top w:val="single" w:color="auto" w:sz="12" w:space="0"/>
            </w:tcBorders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  <w:tcBorders>
              <w:top w:val="single" w:color="auto" w:sz="12" w:space="0"/>
            </w:tcBorders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  <w:tcBorders>
              <w:top w:val="single" w:color="auto" w:sz="12" w:space="0"/>
            </w:tcBorders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  <w:tcBorders>
              <w:top w:val="single" w:color="auto" w:sz="12" w:space="0"/>
            </w:tcBorders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  <w:tcBorders>
              <w:top w:val="single" w:color="auto" w:sz="12" w:space="0"/>
            </w:tcBorders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  <w:tcBorders>
              <w:top w:val="single" w:color="auto" w:sz="12" w:space="0"/>
            </w:tcBorders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  <w:tcBorders>
              <w:top w:val="single" w:color="auto" w:sz="12" w:space="0"/>
            </w:tcBorders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  <w:tcBorders>
              <w:top w:val="single" w:color="auto" w:sz="12" w:space="0"/>
            </w:tcBorders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  <w:tcBorders>
              <w:top w:val="single" w:color="auto" w:sz="12" w:space="0"/>
            </w:tcBorders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  <w:tcBorders>
              <w:top w:val="single" w:color="auto" w:sz="12" w:space="0"/>
            </w:tcBorders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  <w:tcBorders>
              <w:top w:val="single" w:color="auto" w:sz="12" w:space="0"/>
            </w:tcBorders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  <w:tcBorders>
              <w:top w:val="single" w:color="auto" w:sz="12" w:space="0"/>
            </w:tcBorders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  <w:tcBorders>
              <w:top w:val="single" w:color="auto" w:sz="12" w:space="0"/>
            </w:tcBorders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  <w:tcBorders>
              <w:top w:val="single" w:color="auto" w:sz="12" w:space="0"/>
            </w:tcBorders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9251" w:type="dxa"/>
            <w:gridSpan w:val="19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9251" w:type="dxa"/>
            <w:gridSpan w:val="19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9251" w:type="dxa"/>
            <w:gridSpan w:val="19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9251" w:type="dxa"/>
            <w:gridSpan w:val="19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9251" w:type="dxa"/>
            <w:gridSpan w:val="19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9251" w:type="dxa"/>
            <w:gridSpan w:val="19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9251" w:type="dxa"/>
            <w:gridSpan w:val="19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9251" w:type="dxa"/>
            <w:gridSpan w:val="19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9251" w:type="dxa"/>
            <w:gridSpan w:val="19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9251" w:type="dxa"/>
            <w:gridSpan w:val="19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9251" w:type="dxa"/>
            <w:gridSpan w:val="19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9251" w:type="dxa"/>
            <w:gridSpan w:val="19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9251" w:type="dxa"/>
            <w:gridSpan w:val="19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9251" w:type="dxa"/>
            <w:gridSpan w:val="19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9251" w:type="dxa"/>
            <w:gridSpan w:val="19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9251" w:type="dxa"/>
            <w:gridSpan w:val="19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9251" w:type="dxa"/>
            <w:gridSpan w:val="19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9251" w:type="dxa"/>
            <w:gridSpan w:val="19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9251" w:type="dxa"/>
            <w:gridSpan w:val="19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6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7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  <w:tc>
          <w:tcPr>
            <w:tcW w:w="488" w:type="dxa"/>
          </w:tcPr>
          <w:p>
            <w:pPr>
              <w:spacing w:line="300" w:lineRule="auto"/>
              <w:ind w:right="48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9251" w:type="dxa"/>
            <w:gridSpan w:val="19"/>
            <w:tcBorders>
              <w:bottom w:val="single" w:color="auto" w:sz="12" w:space="0"/>
            </w:tcBorders>
          </w:tcPr>
          <w:p>
            <w:pPr>
              <w:spacing w:line="300" w:lineRule="auto"/>
              <w:ind w:right="480"/>
            </w:pPr>
          </w:p>
        </w:tc>
      </w:tr>
    </w:tbl>
    <w:p>
      <w:pPr>
        <w:spacing w:line="0" w:lineRule="atLeast"/>
        <w:jc w:val="center"/>
        <w:rPr>
          <w:rFonts w:ascii="黑体" w:hAnsi="黑体" w:eastAsia="黑体"/>
          <w:sz w:val="10"/>
          <w:szCs w:val="10"/>
        </w:rPr>
      </w:pPr>
    </w:p>
    <w:p>
      <w:pPr>
        <w:spacing w:line="0" w:lineRule="atLeast"/>
        <w:jc w:val="center"/>
        <w:rPr>
          <w:rFonts w:ascii="黑体" w:hAnsi="黑体" w:eastAsia="黑体"/>
          <w:sz w:val="10"/>
          <w:szCs w:val="10"/>
        </w:rPr>
      </w:pPr>
    </w:p>
    <w:p>
      <w:pPr>
        <w:rPr>
          <w:rFonts w:ascii="黑体" w:hAnsi="黑体" w:eastAsia="黑体"/>
          <w:sz w:val="36"/>
          <w:szCs w:val="36"/>
        </w:rPr>
        <w:sectPr>
          <w:headerReference r:id="rId3" w:type="default"/>
          <w:footerReference r:id="rId4" w:type="default"/>
          <w:type w:val="continuous"/>
          <w:pgSz w:w="23757" w:h="16783" w:orient="landscape"/>
          <w:pgMar w:top="1417" w:right="1417" w:bottom="1417" w:left="1417" w:header="851" w:footer="992" w:gutter="0"/>
          <w:cols w:space="960" w:num="2"/>
          <w:docGrid w:type="lines" w:linePitch="312" w:charSpace="0"/>
        </w:sectPr>
      </w:pP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ascii="黑体" w:hAnsi="黑体" w:eastAsia="黑体"/>
          <w:sz w:val="36"/>
          <w:szCs w:val="36"/>
        </w:rPr>
        <w:t>2019-2020</w:t>
      </w:r>
      <w:r>
        <w:rPr>
          <w:rFonts w:hint="eastAsia" w:ascii="黑体" w:hAnsi="黑体" w:eastAsia="黑体"/>
          <w:sz w:val="36"/>
          <w:szCs w:val="36"/>
        </w:rPr>
        <w:t>学年度六年级上册语文第五单元测试题</w:t>
      </w: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参考答案</w:t>
      </w:r>
    </w:p>
    <w:p>
      <w:pPr>
        <w:numPr>
          <w:ilvl w:val="0"/>
          <w:numId w:val="13"/>
        </w:num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积累与运用</w:t>
      </w:r>
    </w:p>
    <w:p>
      <w:pPr>
        <w:numPr>
          <w:ilvl w:val="0"/>
          <w:numId w:val="14"/>
        </w:num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斗篷  瀑布 酱油  草坪  情况</w:t>
      </w:r>
    </w:p>
    <w:p>
      <w:pPr>
        <w:numPr>
          <w:ilvl w:val="0"/>
          <w:numId w:val="14"/>
        </w:num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DBDAC  AACCC</w:t>
      </w:r>
    </w:p>
    <w:p>
      <w:pPr>
        <w:numPr>
          <w:ilvl w:val="0"/>
          <w:numId w:val="14"/>
        </w:numPr>
        <w:rPr>
          <w:rFonts w:ascii="黑体" w:hAnsi="黑体" w:eastAsia="黑体"/>
        </w:rPr>
      </w:pPr>
      <w:r>
        <w:rPr>
          <w:rFonts w:ascii="Arial" w:hAnsi="Arial" w:eastAsia="黑体" w:cs="Arial"/>
        </w:rPr>
        <w:t>√√×</w:t>
      </w:r>
    </w:p>
    <w:p>
      <w:pPr>
        <w:numPr>
          <w:ilvl w:val="0"/>
          <w:numId w:val="14"/>
        </w:num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为谁辛苦为谁甜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  梅子金黄杏子肥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 意欲捕鸣蝉   怕得鱼惊不应人  忙趁东风放纸鸢  最喜小儿无赖  童孙未解供耕织</w:t>
      </w:r>
    </w:p>
    <w:p>
      <w:pPr>
        <w:numPr>
          <w:ilvl w:val="0"/>
          <w:numId w:val="13"/>
        </w:num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阅读与欣赏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（一）</w:t>
      </w:r>
    </w:p>
    <w:p>
      <w:pPr>
        <w:numPr>
          <w:ilvl w:val="0"/>
          <w:numId w:val="14"/>
        </w:num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我国粮食浪费严重</w:t>
      </w:r>
    </w:p>
    <w:p>
      <w:pPr>
        <w:numPr>
          <w:ilvl w:val="0"/>
          <w:numId w:val="14"/>
        </w:num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示例：黄先生，你好！粮食来之不易，请客够吃就行。爱惜粮食，厉行节约是中华民族传统的美德，吃光盘中餐这并不丢面子。如果能用多余的粮食去拯救饥饿的人，那才是最好的面子。希望你爱惜粮食，更欢迎你加入到我们的“光盘行动”队伍中来。（言之有理即可）</w:t>
      </w:r>
    </w:p>
    <w:p>
      <w:pPr>
        <w:numPr>
          <w:ilvl w:val="0"/>
          <w:numId w:val="14"/>
        </w:num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D</w:t>
      </w:r>
    </w:p>
    <w:p>
      <w:pPr>
        <w:numPr>
          <w:ilvl w:val="0"/>
          <w:numId w:val="15"/>
        </w:num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植物也有“喜怒哀乐”</w:t>
      </w:r>
    </w:p>
    <w:p>
      <w:pPr>
        <w:numPr>
          <w:ilvl w:val="0"/>
          <w:numId w:val="14"/>
        </w:num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不仅  而且    宁愿  也不</w:t>
      </w:r>
    </w:p>
    <w:p>
      <w:pPr>
        <w:numPr>
          <w:ilvl w:val="0"/>
          <w:numId w:val="14"/>
        </w:numPr>
        <w:rPr>
          <w:rFonts w:ascii="黑体" w:hAnsi="黑体" w:eastAsia="黑体"/>
        </w:rPr>
      </w:pPr>
      <w:r>
        <w:rPr>
          <w:rFonts w:ascii="Arial" w:hAnsi="Arial" w:eastAsia="黑体" w:cs="Arial"/>
        </w:rPr>
        <w:t>√××√</w:t>
      </w:r>
    </w:p>
    <w:p>
      <w:pPr>
        <w:numPr>
          <w:ilvl w:val="0"/>
          <w:numId w:val="14"/>
        </w:num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举例子   作用：运用举例子的说明方法，列举了玉米、大豆等蔬菜和玫瑰花、牵牛花等例子，具体地说明了植物会对各种各样的音乐做出不同反应的特点。</w:t>
      </w:r>
    </w:p>
    <w:p>
      <w:pPr>
        <w:numPr>
          <w:ilvl w:val="0"/>
          <w:numId w:val="14"/>
        </w:num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示例：尊重所有的生命；不要过分掠夺植物资源，尽力保护现有的生态环境。</w:t>
      </w:r>
    </w:p>
    <w:p>
      <w:pPr>
        <w:numPr>
          <w:ilvl w:val="0"/>
          <w:numId w:val="15"/>
        </w:num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夏日原野上的追赶</w:t>
      </w:r>
    </w:p>
    <w:p>
      <w:pPr>
        <w:numPr>
          <w:ilvl w:val="0"/>
          <w:numId w:val="14"/>
        </w:num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A  C  E</w:t>
      </w:r>
    </w:p>
    <w:p>
      <w:pPr>
        <w:numPr>
          <w:ilvl w:val="0"/>
          <w:numId w:val="14"/>
        </w:num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C</w:t>
      </w:r>
    </w:p>
    <w:p>
      <w:pPr>
        <w:numPr>
          <w:ilvl w:val="0"/>
          <w:numId w:val="14"/>
        </w:numPr>
        <w:rPr>
          <w:rFonts w:ascii="黑体" w:hAnsi="黑体" w:eastAsia="黑体"/>
        </w:rPr>
      </w:pPr>
      <w:r>
        <w:rPr>
          <w:rFonts w:ascii="黑体" w:hAnsi="黑体" w:eastAsia="黑体"/>
        </w:rPr>
        <w:t>人生最有意义的事将会对我们产生恒久的影响，会成为我们一生中一直闪亮的灯塔，会影响到我们人生的航线和生命的质量</w:t>
      </w:r>
      <w:r>
        <w:rPr>
          <w:rFonts w:hint="eastAsia" w:ascii="黑体" w:hAnsi="黑体" w:eastAsia="黑体"/>
        </w:rPr>
        <w:t>。</w:t>
      </w:r>
    </w:p>
    <w:p>
      <w:pPr>
        <w:numPr>
          <w:ilvl w:val="0"/>
          <w:numId w:val="14"/>
        </w:num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第九自然段生动形象地写出了“我”在老人的追赶下奔跑的样子，尽管“我”比老人跑得快，但永远摆脱不了他执着的追赶。</w:t>
      </w:r>
    </w:p>
    <w:p>
      <w:pPr>
        <w:numPr>
          <w:ilvl w:val="0"/>
          <w:numId w:val="14"/>
        </w:num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原因：①老人履行看瓜的职责；②老人以行动对“我”偷瓜的行为进行教育。</w:t>
      </w:r>
    </w:p>
    <w:p>
      <w:pPr>
        <w:ind w:firstLine="48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感悟：①做任何事，都要遵守自己的良心，忠于职守，尽职尽责；</w:t>
      </w:r>
    </w:p>
    <w:p>
      <w:pPr>
        <w:ind w:firstLine="48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     ②对于正确的事情，我们要认准目标，执着追求，永不放弃。</w:t>
      </w:r>
    </w:p>
    <w:p>
      <w:pPr>
        <w:numPr>
          <w:ilvl w:val="0"/>
          <w:numId w:val="13"/>
        </w:num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表达与交流</w:t>
      </w:r>
    </w:p>
    <w:p>
      <w:pPr>
        <w:rPr>
          <w:rFonts w:ascii="黑体" w:hAnsi="黑体" w:eastAsia="黑体"/>
        </w:rPr>
        <w:sectPr>
          <w:type w:val="continuous"/>
          <w:pgSz w:w="11905" w:h="16838"/>
          <w:pgMar w:top="1417" w:right="1417" w:bottom="1417" w:left="1417" w:header="851" w:footer="992" w:gutter="0"/>
          <w:cols w:space="425" w:num="1"/>
          <w:docGrid w:type="lines" w:linePitch="333" w:charSpace="0"/>
        </w:sectPr>
      </w:pPr>
      <w:r>
        <w:rPr>
          <w:rFonts w:hint="eastAsia" w:ascii="黑体" w:hAnsi="黑体" w:eastAsia="黑体"/>
        </w:rPr>
        <w:t xml:space="preserve">    略</w:t>
      </w:r>
    </w:p>
    <w:p>
      <w:bookmarkStart w:id="0" w:name="_GoBack"/>
      <w:bookmarkEnd w:id="0"/>
    </w:p>
    <w:sectPr>
      <w:pgSz w:w="11905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  <w: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共</w:t>
                          </w:r>
                          <w: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4</w:t>
                          </w:r>
                          <w: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zql5uc8AAAAFAQAADwAAAAAAAAABACAAAAAiAAAAZHJzL2Rv&#10;d25yZXYueG1sUEsBAhQAFAAAAAgAh07iQG+LYOTRAQAAogMAAA4AAAAAAAAAAQAgAAAAHgEAAGRy&#10;cy9lMm9Eb2MueG1sUEsFBgAAAAAGAAYAWQEAAGE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t xml:space="preserve"> </w:t>
                    </w:r>
                    <w:r>
                      <w:rPr>
                        <w:rFonts w:hint="eastAsia"/>
                      </w:rPr>
                      <w:t>共</w:t>
                    </w:r>
                    <w:r>
                      <w:t xml:space="preserve"> </w:t>
                    </w:r>
                    <w:r>
                      <w:rPr>
                        <w:rFonts w:hint="eastAsia"/>
                      </w:rPr>
                      <w:t>4</w:t>
                    </w:r>
                    <w: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5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6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7" o:spid="_x0000_s2057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ECBA28"/>
    <w:multiLevelType w:val="singleLevel"/>
    <w:tmpl w:val="CBECBA28"/>
    <w:lvl w:ilvl="0" w:tentative="0">
      <w:start w:val="10"/>
      <w:numFmt w:val="decimal"/>
      <w:suff w:val="nothing"/>
      <w:lvlText w:val="（%1）"/>
      <w:lvlJc w:val="left"/>
      <w:pPr>
        <w:ind w:left="600" w:firstLine="0"/>
      </w:pPr>
    </w:lvl>
  </w:abstractNum>
  <w:abstractNum w:abstractNumId="1">
    <w:nsid w:val="D8EFF599"/>
    <w:multiLevelType w:val="singleLevel"/>
    <w:tmpl w:val="D8EFF599"/>
    <w:lvl w:ilvl="0" w:tentative="0">
      <w:start w:val="7"/>
      <w:numFmt w:val="decimal"/>
      <w:suff w:val="nothing"/>
      <w:lvlText w:val="（%1）"/>
      <w:lvlJc w:val="left"/>
      <w:pPr>
        <w:ind w:left="840" w:firstLine="0"/>
      </w:pPr>
    </w:lvl>
  </w:abstractNum>
  <w:abstractNum w:abstractNumId="2">
    <w:nsid w:val="F5F30267"/>
    <w:multiLevelType w:val="singleLevel"/>
    <w:tmpl w:val="F5F30267"/>
    <w:lvl w:ilvl="0" w:tentative="0">
      <w:start w:val="1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7A02749"/>
    <w:multiLevelType w:val="singleLevel"/>
    <w:tmpl w:val="F7A0274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F9C1E9A7"/>
    <w:multiLevelType w:val="singleLevel"/>
    <w:tmpl w:val="F9C1E9A7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5">
    <w:nsid w:val="FF0AD78A"/>
    <w:multiLevelType w:val="singleLevel"/>
    <w:tmpl w:val="FF0AD78A"/>
    <w:lvl w:ilvl="0" w:tentative="0">
      <w:start w:val="2"/>
      <w:numFmt w:val="decimal"/>
      <w:suff w:val="space"/>
      <w:lvlText w:val="%1."/>
      <w:lvlJc w:val="left"/>
      <w:rPr>
        <w:rFonts w:cs="Times New Roman"/>
      </w:rPr>
    </w:lvl>
  </w:abstractNum>
  <w:abstractNum w:abstractNumId="6">
    <w:nsid w:val="09D169D1"/>
    <w:multiLevelType w:val="singleLevel"/>
    <w:tmpl w:val="09D169D1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7">
    <w:nsid w:val="0BD684AC"/>
    <w:multiLevelType w:val="singleLevel"/>
    <w:tmpl w:val="0BD684AC"/>
    <w:lvl w:ilvl="0" w:tentative="0">
      <w:start w:val="3"/>
      <w:numFmt w:val="chineseCounting"/>
      <w:suff w:val="nothing"/>
      <w:lvlText w:val="（%1）"/>
      <w:lvlJc w:val="left"/>
      <w:pPr>
        <w:ind w:left="2760" w:firstLine="0"/>
      </w:pPr>
      <w:rPr>
        <w:rFonts w:hint="eastAsia"/>
      </w:rPr>
    </w:lvl>
  </w:abstractNum>
  <w:abstractNum w:abstractNumId="8">
    <w:nsid w:val="152C46F1"/>
    <w:multiLevelType w:val="singleLevel"/>
    <w:tmpl w:val="152C46F1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9">
    <w:nsid w:val="241518A9"/>
    <w:multiLevelType w:val="singleLevel"/>
    <w:tmpl w:val="241518A9"/>
    <w:lvl w:ilvl="0" w:tentative="0">
      <w:start w:val="1"/>
      <w:numFmt w:val="decimal"/>
      <w:suff w:val="nothing"/>
      <w:lvlText w:val="%1、"/>
      <w:lvlJc w:val="left"/>
    </w:lvl>
  </w:abstractNum>
  <w:abstractNum w:abstractNumId="10">
    <w:nsid w:val="48CC3531"/>
    <w:multiLevelType w:val="singleLevel"/>
    <w:tmpl w:val="48CC353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1">
    <w:nsid w:val="59641336"/>
    <w:multiLevelType w:val="singleLevel"/>
    <w:tmpl w:val="59641336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2">
    <w:nsid w:val="6BCE131A"/>
    <w:multiLevelType w:val="singleLevel"/>
    <w:tmpl w:val="6BCE131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3">
    <w:nsid w:val="6FAC1B0C"/>
    <w:multiLevelType w:val="singleLevel"/>
    <w:tmpl w:val="6FAC1B0C"/>
    <w:lvl w:ilvl="0" w:tentative="0">
      <w:start w:val="1"/>
      <w:numFmt w:val="decimal"/>
      <w:suff w:val="nothing"/>
      <w:lvlText w:val="（%1）"/>
      <w:lvlJc w:val="left"/>
    </w:lvl>
  </w:abstractNum>
  <w:abstractNum w:abstractNumId="14">
    <w:nsid w:val="7521530C"/>
    <w:multiLevelType w:val="singleLevel"/>
    <w:tmpl w:val="7521530C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946" w:firstLine="0"/>
      </w:pPr>
    </w:lvl>
  </w:abstractNum>
  <w:num w:numId="1">
    <w:abstractNumId w:val="5"/>
  </w:num>
  <w:num w:numId="2">
    <w:abstractNumId w:val="11"/>
  </w:num>
  <w:num w:numId="3">
    <w:abstractNumId w:val="14"/>
  </w:num>
  <w:num w:numId="4">
    <w:abstractNumId w:val="1"/>
  </w:num>
  <w:num w:numId="5">
    <w:abstractNumId w:val="8"/>
  </w:num>
  <w:num w:numId="6">
    <w:abstractNumId w:val="6"/>
  </w:num>
  <w:num w:numId="7">
    <w:abstractNumId w:val="0"/>
  </w:num>
  <w:num w:numId="8">
    <w:abstractNumId w:val="13"/>
  </w:num>
  <w:num w:numId="9">
    <w:abstractNumId w:val="4"/>
  </w:num>
  <w:num w:numId="10">
    <w:abstractNumId w:val="2"/>
  </w:num>
  <w:num w:numId="11">
    <w:abstractNumId w:val="7"/>
  </w:num>
  <w:num w:numId="12">
    <w:abstractNumId w:val="12"/>
  </w:num>
  <w:num w:numId="13">
    <w:abstractNumId w:val="3"/>
  </w:num>
  <w:num w:numId="14">
    <w:abstractNumId w:val="9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420"/>
  <w:drawingGridVerticalSpacing w:val="16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262553"/>
    <w:rsid w:val="001548DA"/>
    <w:rsid w:val="00262553"/>
    <w:rsid w:val="003361DA"/>
    <w:rsid w:val="004151FC"/>
    <w:rsid w:val="004245AD"/>
    <w:rsid w:val="004B0250"/>
    <w:rsid w:val="004D5015"/>
    <w:rsid w:val="007F18B1"/>
    <w:rsid w:val="00880DE0"/>
    <w:rsid w:val="00896B7B"/>
    <w:rsid w:val="0091448B"/>
    <w:rsid w:val="009E1365"/>
    <w:rsid w:val="00B26BCD"/>
    <w:rsid w:val="00C02FC6"/>
    <w:rsid w:val="00D7411E"/>
    <w:rsid w:val="00DC4D16"/>
    <w:rsid w:val="00DE6F77"/>
    <w:rsid w:val="00E16FC2"/>
    <w:rsid w:val="00EC4AEB"/>
    <w:rsid w:val="00EF2A94"/>
    <w:rsid w:val="00FE7EF8"/>
    <w:rsid w:val="01493615"/>
    <w:rsid w:val="028A6FD4"/>
    <w:rsid w:val="039E385F"/>
    <w:rsid w:val="05FF14DD"/>
    <w:rsid w:val="08B57BB0"/>
    <w:rsid w:val="0A9305C8"/>
    <w:rsid w:val="0BEA2528"/>
    <w:rsid w:val="0C9F580C"/>
    <w:rsid w:val="14386047"/>
    <w:rsid w:val="14886998"/>
    <w:rsid w:val="14B447AE"/>
    <w:rsid w:val="15B749C8"/>
    <w:rsid w:val="167C35BF"/>
    <w:rsid w:val="1AAF519F"/>
    <w:rsid w:val="1ACB5F2D"/>
    <w:rsid w:val="1C5A134F"/>
    <w:rsid w:val="1FF7685F"/>
    <w:rsid w:val="1FF95397"/>
    <w:rsid w:val="205B0779"/>
    <w:rsid w:val="23705619"/>
    <w:rsid w:val="2371149F"/>
    <w:rsid w:val="24920972"/>
    <w:rsid w:val="27150EE1"/>
    <w:rsid w:val="2AF018B2"/>
    <w:rsid w:val="2BC467FA"/>
    <w:rsid w:val="2D767E4C"/>
    <w:rsid w:val="2DCD7B0D"/>
    <w:rsid w:val="2E932E95"/>
    <w:rsid w:val="2FDE27C2"/>
    <w:rsid w:val="31D27925"/>
    <w:rsid w:val="332741A3"/>
    <w:rsid w:val="373229CC"/>
    <w:rsid w:val="374A74AB"/>
    <w:rsid w:val="3766049C"/>
    <w:rsid w:val="38A82CF9"/>
    <w:rsid w:val="3B4703BE"/>
    <w:rsid w:val="3B83671B"/>
    <w:rsid w:val="3D394E27"/>
    <w:rsid w:val="3D62086A"/>
    <w:rsid w:val="3E1A3A3C"/>
    <w:rsid w:val="3E5C4207"/>
    <w:rsid w:val="3F9F4D73"/>
    <w:rsid w:val="40DF460D"/>
    <w:rsid w:val="42CB39DC"/>
    <w:rsid w:val="42F7390A"/>
    <w:rsid w:val="458B7BBD"/>
    <w:rsid w:val="46071EA5"/>
    <w:rsid w:val="475C7FD1"/>
    <w:rsid w:val="48452E3C"/>
    <w:rsid w:val="48796C0C"/>
    <w:rsid w:val="48A23D24"/>
    <w:rsid w:val="4AC54F52"/>
    <w:rsid w:val="4ECB7A6D"/>
    <w:rsid w:val="4F1661DC"/>
    <w:rsid w:val="4F87132F"/>
    <w:rsid w:val="506A67B5"/>
    <w:rsid w:val="50AD1DA2"/>
    <w:rsid w:val="51782CE0"/>
    <w:rsid w:val="578A69D2"/>
    <w:rsid w:val="58C364F2"/>
    <w:rsid w:val="599D07D8"/>
    <w:rsid w:val="61611997"/>
    <w:rsid w:val="623B2919"/>
    <w:rsid w:val="63D00BDC"/>
    <w:rsid w:val="6465242D"/>
    <w:rsid w:val="6555430B"/>
    <w:rsid w:val="666453CD"/>
    <w:rsid w:val="6BA46DBB"/>
    <w:rsid w:val="6F8B73A2"/>
    <w:rsid w:val="70E95B78"/>
    <w:rsid w:val="71C723D7"/>
    <w:rsid w:val="732F0A9F"/>
    <w:rsid w:val="77050931"/>
    <w:rsid w:val="78E1106F"/>
    <w:rsid w:val="79CC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Calibri" w:eastAsia="宋体" w:cs="Times New Roman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脚 字符"/>
    <w:basedOn w:val="6"/>
    <w:link w:val="2"/>
    <w:semiHidden/>
    <w:qFormat/>
    <w:locked/>
    <w:uiPriority w:val="99"/>
    <w:rPr>
      <w:rFonts w:ascii="宋体" w:hAnsi="Calibri" w:cs="Times New Roman"/>
      <w:sz w:val="18"/>
      <w:szCs w:val="18"/>
    </w:rPr>
  </w:style>
  <w:style w:type="character" w:customStyle="1" w:styleId="8">
    <w:name w:val="页眉 字符"/>
    <w:basedOn w:val="6"/>
    <w:link w:val="3"/>
    <w:semiHidden/>
    <w:qFormat/>
    <w:locked/>
    <w:uiPriority w:val="99"/>
    <w:rPr>
      <w:rFonts w:ascii="宋体" w:hAnsi="Calibri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1026"/>
    <customShpInfo spid="_x0000_s2054"/>
    <customShpInfo spid="_x0000_s2055"/>
    <customShpInfo spid="_x0000_s2056"/>
    <customShpInfo spid="_x0000_s2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5596</Words>
  <Characters>5767</Characters>
  <Lines>64</Lines>
  <Paragraphs>18</Paragraphs>
  <TotalTime>3</TotalTime>
  <ScaleCrop>false</ScaleCrop>
  <LinksUpToDate>false</LinksUpToDate>
  <CharactersWithSpaces>8021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2018-08-25T01:14:00Z</dcterms:created>
  <dc:creator>王</dc:creator>
  <cp:lastModifiedBy>。</cp:lastModifiedBy>
  <dcterms:modified xsi:type="dcterms:W3CDTF">2022-08-15T13:48:29Z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5B480E81D68D4AB09E42A8DF7BF81FEB</vt:lpwstr>
  </property>
</Properties>
</file>