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10629900</wp:posOffset>
            </wp:positionV>
            <wp:extent cx="495300" cy="482600"/>
            <wp:effectExtent l="0" t="0" r="0" b="12700"/>
            <wp:wrapNone/>
            <wp:docPr id="100113" name="图片 100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3" name="图片 1001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武功县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~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学年度第二学期期末质量检测</w:t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八年级数学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1.</w:t>
      </w:r>
      <w:r>
        <w:rPr>
          <w:rFonts w:ascii="宋体" w:hAnsi="宋体" w:eastAsia="宋体" w:cs="宋体"/>
          <w:b/>
          <w:color w:val="auto"/>
          <w:sz w:val="24"/>
        </w:rPr>
        <w:t>本试卷共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页，全卷满分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分，答题时间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100</w:t>
      </w:r>
      <w:r>
        <w:rPr>
          <w:rFonts w:ascii="宋体" w:hAnsi="宋体" w:eastAsia="宋体" w:cs="宋体"/>
          <w:b/>
          <w:color w:val="auto"/>
          <w:sz w:val="24"/>
        </w:rPr>
        <w:t>分钟；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2.</w:t>
      </w:r>
      <w:r>
        <w:rPr>
          <w:rFonts w:ascii="宋体" w:hAnsi="宋体" w:eastAsia="宋体" w:cs="宋体"/>
          <w:b/>
          <w:color w:val="auto"/>
          <w:sz w:val="24"/>
        </w:rPr>
        <w:t>答题前，务必将答题卡上装订线里的各项目填写清楚；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3.</w:t>
      </w:r>
      <w:r>
        <w:rPr>
          <w:rFonts w:ascii="宋体" w:hAnsi="宋体" w:eastAsia="宋体" w:cs="宋体"/>
          <w:b/>
          <w:color w:val="auto"/>
          <w:sz w:val="24"/>
        </w:rPr>
        <w:t>选择题必须使用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Times New Roman" w:hAnsi="Times New Roman" w:eastAsia="Times New Roman" w:cs="Times New Roman"/>
          <w:b/>
          <w:i/>
          <w:color w:val="auto"/>
          <w:sz w:val="24"/>
        </w:rPr>
        <w:t>B</w:t>
      </w:r>
      <w:r>
        <w:rPr>
          <w:rFonts w:ascii="宋体" w:hAnsi="宋体" w:eastAsia="宋体" w:cs="宋体"/>
          <w:b/>
          <w:color w:val="auto"/>
          <w:sz w:val="24"/>
        </w:rPr>
        <w:t>铅笔填涂，非选择题必须使用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0.5</w:t>
      </w:r>
      <w:r>
        <w:rPr>
          <w:rFonts w:ascii="宋体" w:hAnsi="宋体" w:eastAsia="宋体" w:cs="宋体"/>
          <w:b/>
          <w:color w:val="auto"/>
          <w:sz w:val="24"/>
        </w:rPr>
        <w:t>毫米黑色墨水签字笔书写，涂写要工整、清晰；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4.</w:t>
      </w:r>
      <w:r>
        <w:rPr>
          <w:rFonts w:ascii="宋体" w:hAnsi="宋体" w:eastAsia="宋体" w:cs="宋体"/>
          <w:b/>
          <w:color w:val="auto"/>
          <w:sz w:val="24"/>
        </w:rPr>
        <w:t>考试结束，监考员将试题、答题卡一并收回．</w:t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第一部分（选择题 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分，计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分每小题只有一个选项是符合题意的）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下面四个图形，是中心对称图形的是（　　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rPr>
          <w:rFonts w:hint="eastAsia"/>
        </w:rPr>
        <w:drawing>
          <wp:inline distT="0" distB="0" distL="114300" distR="114300">
            <wp:extent cx="542925" cy="5334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hint="eastAsia"/>
        </w:rPr>
        <w:drawing>
          <wp:inline distT="0" distB="0" distL="114300" distR="114300">
            <wp:extent cx="523875" cy="504825"/>
            <wp:effectExtent l="0" t="0" r="9525" b="9525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hint="eastAsia"/>
        </w:rPr>
        <w:drawing>
          <wp:inline distT="0" distB="0" distL="114300" distR="114300">
            <wp:extent cx="552450" cy="5524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hint="eastAsia"/>
        </w:rPr>
        <w:drawing>
          <wp:inline distT="0" distB="0" distL="114300" distR="114300">
            <wp:extent cx="533400" cy="504825"/>
            <wp:effectExtent l="0" t="0" r="0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使分式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12" o:title="eqId01bafc56c2edceca3c2b3b73b2f524b7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有意义的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的取值范围是（    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4" o:title="eqId0e30c903d8f8a05332af0b19e7e40df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16" o:title="eqId26d98585436bcd33af7478325181a43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8" o:title="eqIdd8d09b9fc9719ff6faf32254b9d4871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0" o:title="eqId38f0e9c04402a0ffdaa25c3e3c82c7d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如图，兔子的三个洞口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构成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，猎狗想捕捉兔子，必须到三个洞口的距离都相等，则猎狗应蹲守在（　　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14425" cy="9429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三条边的垂直平分线的交点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三个角的角平分线的交点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三角形三条高的交点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三角形三条中线的交点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的方程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1pt;width:65pt;" o:ole="t" filled="f" o:preferrelative="t" stroked="f" coordsize="21600,21600">
            <v:path/>
            <v:fill on="f" focussize="0,0"/>
            <v:stroke on="f" joinstyle="miter"/>
            <v:imagedata r:id="rId23" o:title="eqId1327fb74a36f66a0db33d5cd0bd69519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有增根，则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的值为（   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A. －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－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Times New Roman" w:hAnsi="Times New Roman" w:eastAsia="Times New Roman" w:cs="Times New Roman"/>
          <w:color w:val="000000"/>
        </w:rPr>
        <w:t>Rt△ABC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color w:val="000000"/>
        </w:rPr>
        <w:t>ACB=90°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color w:val="000000"/>
        </w:rPr>
        <w:t>A=30°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分别为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05911167" name="图片 605911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911167" name="图片 60591116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中点，若</w:t>
      </w:r>
      <w:r>
        <w:rPr>
          <w:rFonts w:ascii="Times New Roman" w:hAnsi="Times New Roman" w:eastAsia="Times New Roman" w:cs="Times New Roman"/>
          <w:color w:val="000000"/>
        </w:rPr>
        <w:t>CB=4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EF</w:t>
      </w:r>
      <w:r>
        <w:rPr>
          <w:rFonts w:ascii="宋体" w:hAnsi="宋体" w:eastAsia="宋体" w:cs="宋体"/>
          <w:color w:val="000000"/>
        </w:rPr>
        <w:t>的长度为（　　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981075" cy="1504950"/>
            <wp:effectExtent l="0" t="0" r="9525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2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1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7" o:title="eqIda4b8503f4706b8321e4e79a87eadea8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2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29" o:title="eqIda7ffe8515ff6183c1c7775dc6f94bdb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观察下列分解因式的过程：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20pt;width:269pt;" o:ole="t" filled="f" o:preferrelative="t" stroked="f" coordsize="21600,21600">
            <v:path/>
            <v:fill on="f" focussize="0,0"/>
            <v:stroke on="f" joinstyle="miter"/>
            <v:imagedata r:id="rId31" o:title="eqIdb84717fd12041c380dd224dfe745ad86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，这种分解因式的方法叫分组分解法．利用这种分组的思想方法，已知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5.75pt;width:98.25pt;" o:ole="t" filled="f" o:preferrelative="t" stroked="f" coordsize="21600,21600">
            <v:path/>
            <v:fill on="f" focussize="0,0"/>
            <v:stroke on="f" joinstyle="miter"/>
            <v:imagedata r:id="rId33" o:title="eqId337549a218ed82f10e9bcae2523fafab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为三条线段首尾顺次连接围成一个三角形，下列描述正确的是（    ）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05911170" name="图片 605911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911170" name="图片 60591117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围成一个等腰三角形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围成一个直角三角形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围成一个锐角三角形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以上选项都不正确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为做好校园卫生防控，某校计划购买甲、乙两种品牌的消毒液．乙品牌消毒液每桶的价格比甲品牌每桶价格少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元，已知用</w:t>
      </w:r>
      <w:r>
        <w:rPr>
          <w:rFonts w:ascii="Times New Roman" w:hAnsi="Times New Roman" w:eastAsia="Times New Roman" w:cs="Times New Roman"/>
          <w:color w:val="000000"/>
        </w:rPr>
        <w:t>2000</w:t>
      </w:r>
      <w:r>
        <w:rPr>
          <w:rFonts w:ascii="宋体" w:hAnsi="宋体" w:eastAsia="宋体" w:cs="宋体"/>
          <w:color w:val="000000"/>
        </w:rPr>
        <w:t>元购买甲品牌的数量与用</w:t>
      </w:r>
      <w:r>
        <w:rPr>
          <w:rFonts w:ascii="Times New Roman" w:hAnsi="Times New Roman" w:eastAsia="Times New Roman" w:cs="Times New Roman"/>
          <w:color w:val="000000"/>
        </w:rPr>
        <w:t>1500</w:t>
      </w:r>
      <w:r>
        <w:rPr>
          <w:rFonts w:ascii="宋体" w:hAnsi="宋体" w:eastAsia="宋体" w:cs="宋体"/>
          <w:color w:val="000000"/>
        </w:rPr>
        <w:t>元购买乙品牌的数量相同．设甲品牌消毒液每桶的价格是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元，根据题意可列方程为（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2.25pt;width:71.25pt;" o:ole="t" filled="f" o:preferrelative="t" stroked="f" coordsize="21600,21600">
            <v:path/>
            <v:fill on="f" focussize="0,0"/>
            <v:stroke on="f" joinstyle="miter"/>
            <v:imagedata r:id="rId36" o:title="eqId3c7b4c469cd9d7dbe8d5a372d45d9ffa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2.25pt;width:71.25pt;" o:ole="t" filled="f" o:preferrelative="t" stroked="f" coordsize="21600,21600">
            <v:path/>
            <v:fill on="f" focussize="0,0"/>
            <v:stroke on="f" joinstyle="miter"/>
            <v:imagedata r:id="rId38" o:title="eqId45203c211907b4115f25288d1837c17c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2.25pt;width:71.25pt;" o:ole="t" filled="f" o:preferrelative="t" stroked="f" coordsize="21600,21600">
            <v:path/>
            <v:fill on="f" focussize="0,0"/>
            <v:stroke on="f" joinstyle="miter"/>
            <v:imagedata r:id="rId40" o:title="eqIdd7c6d94aa624a2139ecd432b0d1be1f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2.25pt;width:71.25pt;" o:ole="t" filled="f" o:preferrelative="t" stroked="f" coordsize="21600,21600">
            <v:path/>
            <v:fill on="f" focussize="0,0"/>
            <v:stroke on="f" joinstyle="miter"/>
            <v:imagedata r:id="rId42" o:title="eqId4aa8c1c72494cb1b7fd7576e8ce80f9f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44" o:title="eqId5138a9f70d5e8b0580e30fef6eb7baef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分别为边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的中点，连接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，则图中共有平行四边形（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62150" cy="8572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第二部分（非选择题 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因式分解：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47" o:title="eqId500921468477074cb099bd38a87508e3"/>
            <o:lock v:ext="edit" aspectratio="t"/>
            <w10:wrap type="none"/>
            <w10:anchorlock/>
          </v:shape>
          <o:OLEObject Type="Embed" ProgID="Equation.DSMT4" ShapeID="_x0000_i1040" DrawAspect="Content" ObjectID="_1468075740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已知一个正多边形的每个内角为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°，则它是正________边形．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如图，将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逆时针旋转</w:t>
      </w:r>
      <w:r>
        <w:rPr>
          <w:rFonts w:ascii="Times New Roman" w:hAnsi="Times New Roman" w:eastAsia="Times New Roman" w:cs="Times New Roman"/>
          <w:color w:val="000000"/>
        </w:rPr>
        <w:t>100°</w:t>
      </w:r>
      <w:r>
        <w:rPr>
          <w:rFonts w:ascii="宋体" w:hAnsi="宋体" w:eastAsia="宋体" w:cs="宋体"/>
          <w:color w:val="000000"/>
        </w:rPr>
        <w:t>，得到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若点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的延长线上，则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2.6pt;width:17.4pt;" o:ole="t" filled="f" o:preferrelative="t" stroked="f" coordsize="21600,21600">
            <v:path/>
            <v:fill on="f" focussize="0,0"/>
            <v:stroke on="f" joinstyle="miter"/>
            <v:imagedata r:id="rId49" o:title="eqIdfebc9a89d0d1c97b88c0f4acd32b4e67"/>
            <o:lock v:ext="edit" aspectratio="t"/>
            <w10:wrap type="none"/>
            <w10:anchorlock/>
          </v:shape>
          <o:OLEObject Type="Embed" ProgID="Equation.DSMT4" ShapeID="_x0000_i1041" DrawAspect="Content" ObjectID="_1468075741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的大小为________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95475" cy="106680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在平面直角坐标系中，一次函数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5.6pt;width:34.2pt;" o:ole="t" filled="f" o:preferrelative="t" stroked="f" coordsize="21600,21600">
            <v:path/>
            <v:fill on="f" focussize="0,0"/>
            <v:stroke on="f" joinstyle="miter"/>
            <v:imagedata r:id="rId52" o:title="eqIdac02a054bd0771a56987af33454baaea"/>
            <o:lock v:ext="edit" aspectratio="t"/>
            <w10:wrap type="none"/>
            <w10:anchorlock/>
          </v:shape>
          <o:OLEObject Type="Embed" ProgID="Equation.DSMT4" ShapeID="_x0000_i1042" DrawAspect="Content" ObjectID="_1468075742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3.75pt;width:53.85pt;" o:ole="t" filled="f" o:preferrelative="t" stroked="f" coordsize="21600,21600">
            <v:path/>
            <v:fill on="f" focussize="0,0"/>
            <v:stroke on="f" joinstyle="miter"/>
            <v:imagedata r:id="rId54" o:title="eqId89c1972246a0a3d1c987d25205dbdd99"/>
            <o:lock v:ext="edit" aspectratio="t"/>
            <w10:wrap type="none"/>
            <w10:anchorlock/>
          </v:shape>
          <o:OLEObject Type="Embed" ProgID="Equation.DSMT4" ShapeID="_x0000_i1043" DrawAspect="Content" ObjectID="_1468075743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的图象如图所示，则关于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的一元一次不等式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56" o:title="eqId9b9eae4a3b2b48feb9e69f8f93fd13e6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90650" cy="180022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3.75pt;width:33.95pt;" o:ole="t" filled="f" o:preferrelative="t" stroked="f" coordsize="21600,21600">
            <v:path/>
            <v:fill on="f" focussize="0,0"/>
            <v:stroke on="f" joinstyle="miter"/>
            <v:imagedata r:id="rId59" o:title="eqIdb3c65edad25ddd666cdce0d7e5afefc9"/>
            <o:lock v:ext="edit" aspectratio="t"/>
            <w10:wrap type="none"/>
            <w10:anchorlock/>
          </v:shape>
          <o:OLEObject Type="Embed" ProgID="Equation.DSMT4" ShapeID="_x0000_i1045" DrawAspect="Content" ObjectID="_1468075745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是等边三角形，直线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61" o:title="eqId66fae8e33cd86fa8dab72704eaafe1ba"/>
            <o:lock v:ext="edit" aspectratio="t"/>
            <w10:wrap type="none"/>
            <w10:anchorlock/>
          </v:shape>
          <o:OLEObject Type="Embed" ProgID="Equation.DSMT4" ShapeID="_x0000_i1046" DrawAspect="Content" ObjectID="_1468075746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在直线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上一动点，以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为边向右作等边三角形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宋体" w:hAnsi="宋体" w:eastAsia="宋体" w:cs="宋体"/>
          <w:color w:val="000000"/>
        </w:rPr>
        <w:t>，连结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，已知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63" o:title="eqId78b65065ec3a0cb4b050989165c003d1"/>
            <o:lock v:ext="edit" aspectratio="t"/>
            <w10:wrap type="none"/>
            <w10:anchorlock/>
          </v:shape>
          <o:OLEObject Type="Embed" ProgID="Equation.DSMT4" ShapeID="_x0000_i1047" DrawAspect="Content" ObjectID="_1468075747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05911171" name="图片 605911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911171" name="图片 60591117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最小值是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714625" cy="205740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81</w:t>
      </w:r>
      <w:r>
        <w:rPr>
          <w:rFonts w:ascii="宋体" w:hAnsi="宋体" w:eastAsia="宋体" w:cs="宋体"/>
          <w:b/>
          <w:color w:val="000000"/>
          <w:sz w:val="24"/>
        </w:rPr>
        <w:t>分．解答应写出过程）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因式分解：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6.05pt;width:103.35pt;" o:ole="t" filled="f" o:preferrelative="t" stroked="f" coordsize="21600,21600">
            <v:path/>
            <v:fill on="f" focussize="0,0"/>
            <v:stroke on="f" joinstyle="miter"/>
            <v:imagedata r:id="rId66" o:title="eqId3fd1aa0cbb5db66ee1717511a5a5d2ae"/>
            <o:lock v:ext="edit" aspectratio="t"/>
            <w10:wrap type="none"/>
            <w10:anchorlock/>
          </v:shape>
          <o:OLEObject Type="Embed" ProgID="Equation.DSMT4" ShapeID="_x0000_i1048" DrawAspect="Content" ObjectID="_1468075748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解方程：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2.5pt;width:88.5pt;" o:ole="t" filled="f" o:preferrelative="t" stroked="f" coordsize="21600,21600">
            <v:path/>
            <v:fill on="f" focussize="0,0"/>
            <v:stroke on="f" joinstyle="miter"/>
            <v:imagedata r:id="rId68" o:title="eqIdbff24662068636282301cd2b5715d1b7"/>
            <o:lock v:ext="edit" aspectratio="t"/>
            <w10:wrap type="none"/>
            <w10:anchorlock/>
          </v:shape>
          <o:OLEObject Type="Embed" ProgID="Equation.DSMT4" ShapeID="_x0000_i1049" DrawAspect="Content" ObjectID="_1468075749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解不等式组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51.75pt;width:78pt;" o:ole="t" filled="f" o:preferrelative="t" stroked="f" coordsize="21600,21600">
            <v:path/>
            <v:fill on="f" focussize="0,0"/>
            <v:stroke on="f" joinstyle="miter"/>
            <v:imagedata r:id="rId70" o:title="eqIdbba447df5d31ae6adddbe55719787914"/>
            <o:lock v:ext="edit" aspectratio="t"/>
            <w10:wrap type="none"/>
            <w10:anchorlock/>
          </v:shape>
          <o:OLEObject Type="Embed" ProgID="Equation.DSMT4" ShapeID="_x0000_i1050" DrawAspect="Content" ObjectID="_1468075750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并把解集在如图所示的数轴上表示出来．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657600" cy="4572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直线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73" o:title="eqId6d7b2fe01a33c4825f9974ed9663a99c"/>
            <o:lock v:ext="edit" aspectratio="t"/>
            <w10:wrap type="none"/>
            <w10:anchorlock/>
          </v:shape>
          <o:OLEObject Type="Embed" ProgID="Equation.DSMT4" ShapeID="_x0000_i1051" DrawAspect="Content" ObjectID="_1468075751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的位置如图所示，请利用尺规作图法在直线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上求作一点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，使点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到射线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的距离相等．（不写作法，保留作图痕迹）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62100" cy="109537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44" o:title="eqId5138a9f70d5e8b0580e30fef6eb7baef"/>
            <o:lock v:ext="edit" aspectratio="t"/>
            <w10:wrap type="none"/>
            <w10:anchorlock/>
          </v:shape>
          <o:OLEObject Type="Embed" ProgID="Equation.DSMT4" ShapeID="_x0000_i1052" DrawAspect="Content" ObjectID="_1468075752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是对角线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的中点，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过点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．求证：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77" o:title="eqIddcf2e3236ea30ee2c37928b98041f13a"/>
            <o:lock v:ext="edit" aspectratio="t"/>
            <w10:wrap type="none"/>
            <w10:anchorlock/>
          </v:shape>
          <o:OLEObject Type="Embed" ProgID="Equation.DSMT4" ShapeID="_x0000_i1053" DrawAspect="Content" ObjectID="_1468075753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66875" cy="11239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4.8pt;width:93pt;" o:ole="t" filled="f" o:preferrelative="t" stroked="f" coordsize="21600,21600">
            <v:path/>
            <v:fill on="f" focussize="0,0"/>
            <v:stroke on="f" joinstyle="miter"/>
            <v:imagedata r:id="rId80" o:title="eqIdba681881e98779a916de43293664da4e"/>
            <o:lock v:ext="edit" aspectratio="t"/>
            <w10:wrap type="none"/>
            <w10:anchorlock/>
          </v:shape>
          <o:OLEObject Type="Embed" ProgID="Equation.DSMT4" ShapeID="_x0000_i1054" DrawAspect="Content" ObjectID="_1468075754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2" o:title="eqId81dea63b8ce3e51adf66cf7b9982a248"/>
            <o:lock v:ext="edit" aspectratio="t"/>
            <w10:wrap type="none"/>
            <w10:anchorlock/>
          </v:shape>
          <o:OLEObject Type="Embed" ProgID="Equation.DSMT4" ShapeID="_x0000_i1055" DrawAspect="Content" ObjectID="_1468075755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选一个你认为合适的值代入求值．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在如图所示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05911168" name="图片 605911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911168" name="图片 60591116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平面直角坐标系中（每个小方格都是边长为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个单位长度的正方形），已知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4" o:title="eqId15c0dbe3c080c4c4636c64803e5c1f76"/>
            <o:lock v:ext="edit" aspectratio="t"/>
            <w10:wrap type="none"/>
            <w10:anchorlock/>
          </v:shape>
          <o:OLEObject Type="Embed" ProgID="Equation.DSMT4" ShapeID="_x0000_i1056" DrawAspect="Content" ObjectID="_1468075756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的三个顶点分别是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6.3pt;width:42.1pt;" o:ole="t" filled="f" o:preferrelative="t" stroked="f" coordsize="21600,21600">
            <v:path/>
            <v:fill on="f" focussize="0,0"/>
            <v:stroke on="f" joinstyle="miter"/>
            <v:imagedata r:id="rId86" o:title="eqId6acf45a5f66394502b70bf1dd68ee40b"/>
            <o:lock v:ext="edit" aspectratio="t"/>
            <w10:wrap type="none"/>
            <w10:anchorlock/>
          </v:shape>
          <o:OLEObject Type="Embed" ProgID="Equation.DSMT4" ShapeID="_x0000_i1057" DrawAspect="Content" ObjectID="_1468075757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88" o:title="eqId52cee887d21611f113ab1af99d48b048"/>
            <o:lock v:ext="edit" aspectratio="t"/>
            <w10:wrap type="none"/>
            <w10:anchorlock/>
          </v:shape>
          <o:OLEObject Type="Embed" ProgID="Equation.DSMT4" ShapeID="_x0000_i1058" DrawAspect="Content" ObjectID="_1468075758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5.9pt;width:39.9pt;" o:ole="t" filled="f" o:preferrelative="t" stroked="f" coordsize="21600,21600">
            <v:path/>
            <v:fill on="f" focussize="0,0"/>
            <v:stroke on="f" joinstyle="miter"/>
            <v:imagedata r:id="rId90" o:title="eqId460293027d13d945599d76a24fb8e068"/>
            <o:lock v:ext="edit" aspectratio="t"/>
            <w10:wrap type="none"/>
            <w10:anchorlock/>
          </v:shape>
          <o:OLEObject Type="Embed" ProgID="Equation.DSMT4" ShapeID="_x0000_i1059" DrawAspect="Content" ObjectID="_1468075759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533650" cy="198120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（1）以原点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为旋转中心，画出将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4" o:title="eqId15c0dbe3c080c4c4636c64803e5c1f76"/>
            <o:lock v:ext="edit" aspectratio="t"/>
            <w10:wrap type="none"/>
            <w10:anchorlock/>
          </v:shape>
          <o:OLEObject Type="Embed" ProgID="Equation.DSMT4" ShapeID="_x0000_i1060" DrawAspect="Content" ObjectID="_1468075760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顺时针旋转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6.3pt;width:18.15pt;" o:ole="t" filled="f" o:preferrelative="t" stroked="f" coordsize="21600,21600">
            <v:path/>
            <v:fill on="f" focussize="0,0"/>
            <v:stroke on="f" joinstyle="miter"/>
            <v:imagedata r:id="rId94" o:title="eqId0468237bbc0d3df77435d98b817c10c0"/>
            <o:lock v:ext="edit" aspectratio="t"/>
            <w10:wrap type="none"/>
            <w10:anchorlock/>
          </v:shape>
          <o:OLEObject Type="Embed" ProgID="Equation.DSMT4" ShapeID="_x0000_i1061" DrawAspect="Content" ObjectID="_1468075761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后的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96" o:title="eqIdb8ee6e1d480ece7117e1f87ebf4bbeea"/>
            <o:lock v:ext="edit" aspectratio="t"/>
            <w10:wrap type="none"/>
            <w10:anchorlock/>
          </v:shape>
          <o:OLEObject Type="Embed" ProgID="Equation.DSMT4" ShapeID="_x0000_i1062" DrawAspect="Content" ObjectID="_1468075762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的对应点分别为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2.6pt;width:15pt;" o:ole="t" filled="f" o:preferrelative="t" stroked="f" coordsize="21600,21600">
            <v:path/>
            <v:fill on="f" focussize="0,0"/>
            <v:stroke on="f" joinstyle="miter"/>
            <v:imagedata r:id="rId98" o:title="eqIdb2d7ffb7889a31b267a85f1ea238138e"/>
            <o:lock v:ext="edit" aspectratio="t"/>
            <w10:wrap type="none"/>
            <w10:anchorlock/>
          </v:shape>
          <o:OLEObject Type="Embed" ProgID="Equation.DSMT4" ShapeID="_x0000_i1063" DrawAspect="Content" ObjectID="_1468075763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.1pt;width:14.95pt;" o:ole="t" filled="f" o:preferrelative="t" stroked="f" coordsize="21600,21600">
            <v:path/>
            <v:fill on="f" focussize="0,0"/>
            <v:stroke on="f" joinstyle="miter"/>
            <v:imagedata r:id="rId100" o:title="eqId2c5d54dfb9237412a7c1c00658830de6"/>
            <o:lock v:ext="edit" aspectratio="t"/>
            <w10:wrap type="none"/>
            <w10:anchorlock/>
          </v:shape>
          <o:OLEObject Type="Embed" ProgID="Equation.DSMT4" ShapeID="_x0000_i1064" DrawAspect="Content" ObjectID="_1468075764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4pt;width:15pt;" o:ole="t" filled="f" o:preferrelative="t" stroked="f" coordsize="21600,21600">
            <v:path/>
            <v:fill on="f" focussize="0,0"/>
            <v:stroke on="f" joinstyle="miter"/>
            <v:imagedata r:id="rId102" o:title="eqId3557809c066e68395b614535a7675e76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（2）画出将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4" o:title="eqId15c0dbe3c080c4c4636c64803e5c1f76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向下平移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个单位得到的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105" o:title="eqId232c51fd5faad677b502ca594d400706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的对应点分别为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5pt;width:15pt;" o:ole="t" filled="f" o:preferrelative="t" stroked="f" coordsize="21600,21600">
            <v:path/>
            <v:fill on="f" focussize="0,0"/>
            <v:stroke on="f" joinstyle="miter"/>
            <v:imagedata r:id="rId107" o:title="eqId02cf6c17fa6f0b6708d65fd189cb7b0b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5pt;width:14.5pt;" o:ole="t" filled="f" o:preferrelative="t" stroked="f" coordsize="21600,21600">
            <v:path/>
            <v:fill on="f" focussize="0,0"/>
            <v:stroke on="f" joinstyle="miter"/>
            <v:imagedata r:id="rId109" o:title="eqId2f7f7069f2ee291d83b8b5d7296bcffa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11" o:title="eqId737ac0c0e1148701e67d4eea9197d188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如果一个正整数能表示为两个连续奇数的平方差，那么称这个正整数为“友好数”．如：①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13" o:title="eqId6596702d0c35fec938e159c7b4702ae0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6.2pt;width:57pt;" o:ole="t" filled="f" o:preferrelative="t" stroked="f" coordsize="21600,21600">
            <v:path/>
            <v:fill on="f" focussize="0,0"/>
            <v:stroke on="f" joinstyle="miter"/>
            <v:imagedata r:id="rId115" o:title="eqIdfe86423fa7639e143883a4a4e02a7a57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117" o:title="eqId800cbf30ddc20b1bda7445957a0e33b5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，因此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rFonts w:ascii="宋体" w:hAnsi="宋体" w:eastAsia="宋体" w:cs="宋体"/>
          <w:color w:val="000000"/>
        </w:rPr>
        <w:t>都是“友好数”．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32</w:t>
      </w:r>
      <w:r>
        <w:rPr>
          <w:rFonts w:ascii="宋体" w:hAnsi="宋体" w:eastAsia="宋体" w:cs="宋体"/>
          <w:color w:val="000000"/>
        </w:rPr>
        <w:t>是“友好数”吗？为什么？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（2）若一个“友好数”能表示为两个连续奇数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119" o:title="eqId394aee19f94c2b70fcce1d69b31dc7fd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21" o:title="eqId897d8f6cf00391f1b3ff70432f0121b4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为正整数）的平方差，则这个“友好数”是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的倍数吗？请用因式分解的方法进行说明．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123" o:title="eqId4640c5def08c0d49a6d378b12f43ec3a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延长线上一点，连接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15pt;width:50.15pt;" o:ole="t" filled="f" o:preferrelative="t" stroked="f" coordsize="21600,21600">
            <v:path/>
            <v:fill on="f" focussize="0,0"/>
            <v:stroke on="f" joinstyle="miter"/>
            <v:imagedata r:id="rId125" o:title="eqIde4354365ca0929f8a606ed0bf341e4ca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127" o:title="eqId8b0175dc2b94c0825fc250da0a2ba64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，求证：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129" o:title="eqId2689f0ce5ab3467d8214794d8acb2bd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为等边三角形．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00200" cy="9906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某学校准备安装一批柜式空调（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型）和挂壁式空调（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型）．已知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型空调的单价为</w:t>
      </w:r>
      <w:r>
        <w:rPr>
          <w:rFonts w:ascii="Times New Roman" w:hAnsi="Times New Roman" w:eastAsia="Times New Roman" w:cs="Times New Roman"/>
          <w:color w:val="000000"/>
        </w:rPr>
        <w:t>5000</w:t>
      </w:r>
      <w:r>
        <w:rPr>
          <w:rFonts w:ascii="宋体" w:hAnsi="宋体" w:eastAsia="宋体" w:cs="宋体"/>
          <w:color w:val="000000"/>
        </w:rPr>
        <w:t>元/台，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型空调的单价为</w:t>
      </w:r>
      <w:r>
        <w:rPr>
          <w:rFonts w:ascii="Times New Roman" w:hAnsi="Times New Roman" w:eastAsia="Times New Roman" w:cs="Times New Roman"/>
          <w:color w:val="000000"/>
        </w:rPr>
        <w:t>3000</w:t>
      </w:r>
      <w:r>
        <w:rPr>
          <w:rFonts w:ascii="宋体" w:hAnsi="宋体" w:eastAsia="宋体" w:cs="宋体"/>
          <w:color w:val="000000"/>
        </w:rPr>
        <w:t>元/台．为响应国家号召，有两家商场分别推出了优惠套餐．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甲商场：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型空调和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型空调均打八折出售；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乙商场：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型空调打九折出售，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型空调打七折出售．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若该学校需要购买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型空调和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型空调共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台（两种空调都要购买），且只在其中一家商场购买，则该学校选择在哪家商场购买更划算？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4" o:title="eqId15c0dbe3c080c4c4636c64803e5c1f7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的外角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33" o:title="eqId5157b42da58d55daad27d98b2fec15ff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平分线上的一点，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2.95pt;width:48pt;" o:ole="t" filled="f" o:preferrelative="t" stroked="f" coordsize="21600,21600">
            <v:path/>
            <v:fill on="f" focussize="0,0"/>
            <v:stroke on="f" joinstyle="miter"/>
            <v:imagedata r:id="rId135" o:title="eqId59a2e63e2e76266d606946a11c1d75de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81125" cy="1114425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（1）求证：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4" o:title="eqId15c0dbe3c080c4c4636c64803e5c1f76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是等腰三角形；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39" o:title="eqIda0fc232acd89fc499de346969ce8ced1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北京冬奥会吉祥物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冰墩墩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引爆购买潮，导致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一墩难求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．某负责生产冰墩墩硅胶外壳的公司收到了一笔订单．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（1）若这笔订单总量为</w:t>
      </w:r>
      <w:r>
        <w:rPr>
          <w:rFonts w:ascii="Times New Roman" w:hAnsi="Times New Roman" w:eastAsia="Times New Roman" w:cs="Times New Roman"/>
          <w:color w:val="000000"/>
        </w:rPr>
        <w:t>48</w:t>
      </w:r>
      <w:r>
        <w:rPr>
          <w:rFonts w:ascii="宋体" w:hAnsi="宋体" w:eastAsia="宋体" w:cs="宋体"/>
          <w:color w:val="000000"/>
        </w:rPr>
        <w:t>万个，按原计划生产的日产量计算，则完成这笔订单的生产时间将超过一年，扩大生产规模后，日产量可提高到原来的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倍，生产时间能减少</w:t>
      </w:r>
      <w:r>
        <w:rPr>
          <w:rFonts w:ascii="Times New Roman" w:hAnsi="Times New Roman" w:eastAsia="Times New Roman" w:cs="Times New Roman"/>
          <w:color w:val="000000"/>
        </w:rPr>
        <w:t>464</w:t>
      </w:r>
      <w:r>
        <w:rPr>
          <w:rFonts w:ascii="宋体" w:hAnsi="宋体" w:eastAsia="宋体" w:cs="宋体"/>
          <w:color w:val="000000"/>
        </w:rPr>
        <w:t>天，扩大生产规模后每天生产多少个冰墩墩硅胶外壳？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（2）该公司又陆续接收到生产冰墩墩硅胶外壳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05911169" name="图片 605911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911169" name="图片 60591116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订单，公司决定关停旧设备，并购买甲、乙两种节省能源的新设备共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台进行生产，甲、乙两种设备每台的日产量分别为</w:t>
      </w:r>
      <w:r>
        <w:rPr>
          <w:rFonts w:ascii="Times New Roman" w:hAnsi="Times New Roman" w:eastAsia="Times New Roman" w:cs="Times New Roman"/>
          <w:color w:val="000000"/>
        </w:rPr>
        <w:t>4000</w:t>
      </w:r>
      <w:r>
        <w:rPr>
          <w:rFonts w:ascii="宋体" w:hAnsi="宋体" w:eastAsia="宋体" w:cs="宋体"/>
          <w:color w:val="000000"/>
        </w:rPr>
        <w:t>个，</w:t>
      </w:r>
      <w:r>
        <w:rPr>
          <w:rFonts w:ascii="Times New Roman" w:hAnsi="Times New Roman" w:eastAsia="Times New Roman" w:cs="Times New Roman"/>
          <w:color w:val="000000"/>
        </w:rPr>
        <w:t>2000</w:t>
      </w:r>
      <w:r>
        <w:rPr>
          <w:rFonts w:ascii="宋体" w:hAnsi="宋体" w:eastAsia="宋体" w:cs="宋体"/>
          <w:color w:val="000000"/>
        </w:rPr>
        <w:t>个，已知甲种设备每台</w:t>
      </w:r>
      <w:r>
        <w:rPr>
          <w:rFonts w:ascii="Times New Roman" w:hAnsi="Times New Roman" w:eastAsia="Times New Roman" w:cs="Times New Roman"/>
          <w:color w:val="000000"/>
        </w:rPr>
        <w:t>2000</w:t>
      </w:r>
      <w:r>
        <w:rPr>
          <w:rFonts w:ascii="宋体" w:hAnsi="宋体" w:eastAsia="宋体" w:cs="宋体"/>
          <w:color w:val="000000"/>
        </w:rPr>
        <w:t>元，乙种设备每台</w:t>
      </w:r>
      <w:r>
        <w:rPr>
          <w:rFonts w:ascii="Times New Roman" w:hAnsi="Times New Roman" w:eastAsia="Times New Roman" w:cs="Times New Roman"/>
          <w:color w:val="000000"/>
        </w:rPr>
        <w:t>1500</w:t>
      </w:r>
      <w:r>
        <w:rPr>
          <w:rFonts w:ascii="宋体" w:hAnsi="宋体" w:eastAsia="宋体" w:cs="宋体"/>
          <w:color w:val="000000"/>
        </w:rPr>
        <w:t>元，要求总日产量不低于</w:t>
      </w:r>
      <w:r>
        <w:rPr>
          <w:rFonts w:ascii="Times New Roman" w:hAnsi="Times New Roman" w:eastAsia="Times New Roman" w:cs="Times New Roman"/>
          <w:color w:val="000000"/>
        </w:rPr>
        <w:t>360000</w:t>
      </w:r>
      <w:r>
        <w:rPr>
          <w:rFonts w:ascii="宋体" w:hAnsi="宋体" w:eastAsia="宋体" w:cs="宋体"/>
          <w:color w:val="000000"/>
        </w:rPr>
        <w:t>个，请你为该公司设计一种最省钱的购买方案．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44" o:title="eqId5138a9f70d5e8b0580e30fef6eb7baef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对角线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42" o:title="eqId60ef95894ceebaf236170e8832dcf7e3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上的两点，且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144" o:title="eqIdd8ce1475f537b4ad21775bfaa16daa0c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495550" cy="178117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（1）求证：四边形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147" o:title="eqId2330c01a4d2b5b20f106e3e48834d5c0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是平行四边形．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5.9pt;width:163.9pt;" o:ole="t" filled="f" o:preferrelative="t" stroked="f" coordsize="21600,21600">
            <v:path/>
            <v:fill on="f" focussize="0,0"/>
            <v:stroke on="f" joinstyle="miter"/>
            <v:imagedata r:id="rId149" o:title="eqId7460285c9a27abc03cee89586c8a44e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①线段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151" o:title="eqId49b50357a6545cae8348e3059312f520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长为</w:t>
      </w:r>
      <w:r>
        <w:rPr>
          <w:rFonts w:ascii="Times New Roman" w:hAnsi="Times New Roman" w:eastAsia="Times New Roman" w:cs="Times New Roman"/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②四边形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147" o:title="eqId2330c01a4d2b5b20f106e3e48834d5c0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武功县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~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学年度第二学期期末质量检测</w:t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八年级数学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注意事项：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1.</w:t>
      </w:r>
      <w:r>
        <w:rPr>
          <w:rFonts w:ascii="宋体" w:hAnsi="宋体" w:eastAsia="宋体" w:cs="宋体"/>
          <w:b/>
          <w:color w:val="000000"/>
          <w:sz w:val="24"/>
        </w:rPr>
        <w:t>本试卷共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页，全卷满分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分，答题时间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100</w:t>
      </w:r>
      <w:r>
        <w:rPr>
          <w:rFonts w:ascii="宋体" w:hAnsi="宋体" w:eastAsia="宋体" w:cs="宋体"/>
          <w:b/>
          <w:color w:val="000000"/>
          <w:sz w:val="24"/>
        </w:rPr>
        <w:t>分钟；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2.</w:t>
      </w:r>
      <w:r>
        <w:rPr>
          <w:rFonts w:ascii="宋体" w:hAnsi="宋体" w:eastAsia="宋体" w:cs="宋体"/>
          <w:b/>
          <w:color w:val="000000"/>
          <w:sz w:val="24"/>
        </w:rPr>
        <w:t>答题前，务必将答题卡上装订线里的各项目填写清楚；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3.</w:t>
      </w:r>
      <w:r>
        <w:rPr>
          <w:rFonts w:ascii="宋体" w:hAnsi="宋体" w:eastAsia="宋体" w:cs="宋体"/>
          <w:b/>
          <w:color w:val="000000"/>
          <w:sz w:val="24"/>
        </w:rPr>
        <w:t>选择题必须使用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</w:rPr>
        <w:t>B</w:t>
      </w:r>
      <w:r>
        <w:rPr>
          <w:rFonts w:ascii="宋体" w:hAnsi="宋体" w:eastAsia="宋体" w:cs="宋体"/>
          <w:b/>
          <w:color w:val="000000"/>
          <w:sz w:val="24"/>
        </w:rPr>
        <w:t>铅笔填涂，非选择题必须使用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0.5</w:t>
      </w:r>
      <w:r>
        <w:rPr>
          <w:rFonts w:ascii="宋体" w:hAnsi="宋体" w:eastAsia="宋体" w:cs="宋体"/>
          <w:b/>
          <w:color w:val="000000"/>
          <w:sz w:val="24"/>
        </w:rPr>
        <w:t>毫米黑色墨水签字笔书写，涂写要工整、清晰；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4.</w:t>
      </w:r>
      <w:r>
        <w:rPr>
          <w:rFonts w:ascii="宋体" w:hAnsi="宋体" w:eastAsia="宋体" w:cs="宋体"/>
          <w:b/>
          <w:color w:val="000000"/>
          <w:sz w:val="24"/>
        </w:rPr>
        <w:t>考试结束，监考员将试题、答题卡一并收回．</w:t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第一部分（选择题 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分每小题只有一个选项是符合题意的）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第二部分（非选择题 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6pt;width:79pt;" o:ole="t" filled="f" o:preferrelative="t" stroked="f" coordsize="21600,21600">
            <v:path/>
            <v:fill on="f" focussize="0,0"/>
            <v:stroke on="f" joinstyle="miter"/>
            <v:imagedata r:id="rId154" o:title="eqId288be4fec4a4feb6b2a17834f228883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3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六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3.9pt;width:24.95pt;" o:ole="t" filled="f" o:preferrelative="t" stroked="f" coordsize="21600,21600">
            <v:path/>
            <v:fill on="f" focussize="0,0"/>
            <v:stroke on="f" joinstyle="miter"/>
            <v:imagedata r:id="rId156" o:title="eqId7ccaa6e503b61e9ae78d8439cba2e328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5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pt;width:8.8pt;" o:ole="t" filled="f" o:preferrelative="t" stroked="f" coordsize="21600,21600">
            <v:path/>
            <v:fill on="f" focussize="0,0"/>
            <v:stroke on="f" joinstyle="miter"/>
            <v:imagedata r:id="rId158" o:title="eqId6f8c4c029e552954bd493b49aeab82d5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7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81</w:t>
      </w:r>
      <w:r>
        <w:rPr>
          <w:rFonts w:ascii="宋体" w:hAnsi="宋体" w:eastAsia="宋体" w:cs="宋体"/>
          <w:b/>
          <w:color w:val="000000"/>
          <w:sz w:val="24"/>
        </w:rPr>
        <w:t>分．解答应写出过程）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8.35pt;width:57.05pt;" o:ole="t" filled="f" o:preferrelative="t" stroked="f" coordsize="21600,21600">
            <v:path/>
            <v:fill on="f" focussize="0,0"/>
            <v:stroke on="f" joinstyle="miter"/>
            <v:imagedata r:id="rId160" o:title="eqIddec6a001b267dacbff64e377a4d0613f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9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162" o:title="eqId3d599059e6b2c918ab15ee22611b6962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1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3.2pt;width:40.2pt;" o:ole="t" filled="f" o:preferrelative="t" stroked="f" coordsize="21600,21600">
            <v:path/>
            <v:fill on="f" focussize="0,0"/>
            <v:stroke on="f" joinstyle="miter"/>
            <v:imagedata r:id="rId164" o:title="eqId3309f77ed4ccc65c07e795a77749c607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，见解析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见解析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原式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166" o:title="eqId835860bc2530f205e334ee4818ba323d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，当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=3</w:t>
      </w:r>
      <w:r>
        <w:rPr>
          <w:rFonts w:ascii="宋体" w:hAnsi="宋体" w:eastAsia="宋体" w:cs="宋体"/>
          <w:color w:val="000000"/>
        </w:rPr>
        <w:t>时，原式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30.95pt;width:42.95pt;" o:ole="t" filled="f" o:preferrelative="t" stroked="f" coordsize="21600,21600">
            <v:path/>
            <v:fill on="f" focussize="0,0"/>
            <v:stroke on="f" joinstyle="miter"/>
            <v:imagedata r:id="rId168" o:title="eqIdba2a7d351b8671f433642a97025aedbe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7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（1）32是友好数，见解析    （2）是，见解析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证明见解析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1pt;width:48pt;" o:ole="t" filled="f" o:preferrelative="t" stroked="f" coordsize="21600,21600">
            <v:path/>
            <v:fill on="f" focussize="0,0"/>
            <v:stroke on="f" joinstyle="miter"/>
            <v:imagedata r:id="rId170" o:title="eqId9bd88bd1f22a7157ace515ac4d9577d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时，选择乙商场购买更划算；当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72" o:title="eqIde3967d620e2fef3ecc724c66e29f68a8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时，选择甲，乙两商场所需费用一样；当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pt;width:53pt;" o:ole="t" filled="f" o:preferrelative="t" stroked="f" coordsize="21600,21600">
            <v:path/>
            <v:fill on="f" focussize="0,0"/>
            <v:stroke on="f" joinstyle="miter"/>
            <v:imagedata r:id="rId174" o:title="eqIdb2b9be1588cbbd5d2853381db192a89a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时，选择甲商场购买更划算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证明见解析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扩大生产规模后每天生产</w:t>
      </w:r>
      <w:r>
        <w:rPr>
          <w:rFonts w:ascii="Times New Roman" w:hAnsi="Times New Roman" w:eastAsia="Times New Roman" w:cs="Times New Roman"/>
          <w:color w:val="000000"/>
        </w:rPr>
        <w:t>30000</w:t>
      </w:r>
      <w:r>
        <w:rPr>
          <w:rFonts w:ascii="宋体" w:hAnsi="宋体" w:eastAsia="宋体" w:cs="宋体"/>
          <w:color w:val="000000"/>
        </w:rPr>
        <w:t>个冰墩墩硅胶外壳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购买甲种设备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台，乙种设备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台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证明见解析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①2；②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76" o:title="eqIda316c27ccf35e5e9b4294364985927dc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9667DAC"/>
    <w:rsid w:val="647F54A3"/>
    <w:rsid w:val="7A79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0.bin"/><Relationship Id="rId98" Type="http://schemas.openxmlformats.org/officeDocument/2006/relationships/image" Target="media/image55.wmf"/><Relationship Id="rId97" Type="http://schemas.openxmlformats.org/officeDocument/2006/relationships/oleObject" Target="embeddings/oleObject39.bin"/><Relationship Id="rId96" Type="http://schemas.openxmlformats.org/officeDocument/2006/relationships/image" Target="media/image54.wmf"/><Relationship Id="rId95" Type="http://schemas.openxmlformats.org/officeDocument/2006/relationships/oleObject" Target="embeddings/oleObject38.bin"/><Relationship Id="rId94" Type="http://schemas.openxmlformats.org/officeDocument/2006/relationships/image" Target="media/image53.wmf"/><Relationship Id="rId93" Type="http://schemas.openxmlformats.org/officeDocument/2006/relationships/oleObject" Target="embeddings/oleObject37.bin"/><Relationship Id="rId92" Type="http://schemas.openxmlformats.org/officeDocument/2006/relationships/oleObject" Target="embeddings/oleObject36.bin"/><Relationship Id="rId91" Type="http://schemas.openxmlformats.org/officeDocument/2006/relationships/image" Target="media/image52.png"/><Relationship Id="rId90" Type="http://schemas.openxmlformats.org/officeDocument/2006/relationships/image" Target="media/image51.wmf"/><Relationship Id="rId9" Type="http://schemas.openxmlformats.org/officeDocument/2006/relationships/image" Target="media/image5.png"/><Relationship Id="rId89" Type="http://schemas.openxmlformats.org/officeDocument/2006/relationships/oleObject" Target="embeddings/oleObject35.bin"/><Relationship Id="rId88" Type="http://schemas.openxmlformats.org/officeDocument/2006/relationships/image" Target="media/image50.wmf"/><Relationship Id="rId87" Type="http://schemas.openxmlformats.org/officeDocument/2006/relationships/oleObject" Target="embeddings/oleObject34.bin"/><Relationship Id="rId86" Type="http://schemas.openxmlformats.org/officeDocument/2006/relationships/image" Target="media/image49.wmf"/><Relationship Id="rId85" Type="http://schemas.openxmlformats.org/officeDocument/2006/relationships/oleObject" Target="embeddings/oleObject33.bin"/><Relationship Id="rId84" Type="http://schemas.openxmlformats.org/officeDocument/2006/relationships/image" Target="media/image48.wmf"/><Relationship Id="rId83" Type="http://schemas.openxmlformats.org/officeDocument/2006/relationships/oleObject" Target="embeddings/oleObject32.bin"/><Relationship Id="rId82" Type="http://schemas.openxmlformats.org/officeDocument/2006/relationships/image" Target="media/image47.wmf"/><Relationship Id="rId81" Type="http://schemas.openxmlformats.org/officeDocument/2006/relationships/oleObject" Target="embeddings/oleObject31.bin"/><Relationship Id="rId80" Type="http://schemas.openxmlformats.org/officeDocument/2006/relationships/image" Target="media/image46.wmf"/><Relationship Id="rId8" Type="http://schemas.openxmlformats.org/officeDocument/2006/relationships/image" Target="media/image4.png"/><Relationship Id="rId79" Type="http://schemas.openxmlformats.org/officeDocument/2006/relationships/oleObject" Target="embeddings/oleObject30.bin"/><Relationship Id="rId78" Type="http://schemas.openxmlformats.org/officeDocument/2006/relationships/image" Target="media/image45.png"/><Relationship Id="rId77" Type="http://schemas.openxmlformats.org/officeDocument/2006/relationships/image" Target="media/image44.wmf"/><Relationship Id="rId76" Type="http://schemas.openxmlformats.org/officeDocument/2006/relationships/oleObject" Target="embeddings/oleObject29.bin"/><Relationship Id="rId75" Type="http://schemas.openxmlformats.org/officeDocument/2006/relationships/oleObject" Target="embeddings/oleObject28.bin"/><Relationship Id="rId74" Type="http://schemas.openxmlformats.org/officeDocument/2006/relationships/image" Target="media/image43.png"/><Relationship Id="rId73" Type="http://schemas.openxmlformats.org/officeDocument/2006/relationships/image" Target="media/image42.wmf"/><Relationship Id="rId72" Type="http://schemas.openxmlformats.org/officeDocument/2006/relationships/oleObject" Target="embeddings/oleObject27.bin"/><Relationship Id="rId71" Type="http://schemas.openxmlformats.org/officeDocument/2006/relationships/image" Target="media/image41.png"/><Relationship Id="rId70" Type="http://schemas.openxmlformats.org/officeDocument/2006/relationships/image" Target="media/image40.wmf"/><Relationship Id="rId7" Type="http://schemas.openxmlformats.org/officeDocument/2006/relationships/image" Target="media/image3.png"/><Relationship Id="rId69" Type="http://schemas.openxmlformats.org/officeDocument/2006/relationships/oleObject" Target="embeddings/oleObject26.bin"/><Relationship Id="rId68" Type="http://schemas.openxmlformats.org/officeDocument/2006/relationships/image" Target="media/image39.wmf"/><Relationship Id="rId67" Type="http://schemas.openxmlformats.org/officeDocument/2006/relationships/oleObject" Target="embeddings/oleObject25.bin"/><Relationship Id="rId66" Type="http://schemas.openxmlformats.org/officeDocument/2006/relationships/image" Target="media/image38.wmf"/><Relationship Id="rId65" Type="http://schemas.openxmlformats.org/officeDocument/2006/relationships/oleObject" Target="embeddings/oleObject24.bin"/><Relationship Id="rId64" Type="http://schemas.openxmlformats.org/officeDocument/2006/relationships/image" Target="media/image37.png"/><Relationship Id="rId63" Type="http://schemas.openxmlformats.org/officeDocument/2006/relationships/image" Target="media/image36.wmf"/><Relationship Id="rId62" Type="http://schemas.openxmlformats.org/officeDocument/2006/relationships/oleObject" Target="embeddings/oleObject23.bin"/><Relationship Id="rId61" Type="http://schemas.openxmlformats.org/officeDocument/2006/relationships/image" Target="media/image35.wmf"/><Relationship Id="rId60" Type="http://schemas.openxmlformats.org/officeDocument/2006/relationships/oleObject" Target="embeddings/oleObject22.bin"/><Relationship Id="rId6" Type="http://schemas.openxmlformats.org/officeDocument/2006/relationships/image" Target="media/image2.png"/><Relationship Id="rId59" Type="http://schemas.openxmlformats.org/officeDocument/2006/relationships/image" Target="media/image34.wmf"/><Relationship Id="rId58" Type="http://schemas.openxmlformats.org/officeDocument/2006/relationships/oleObject" Target="embeddings/oleObject21.bin"/><Relationship Id="rId57" Type="http://schemas.openxmlformats.org/officeDocument/2006/relationships/image" Target="media/image33.png"/><Relationship Id="rId56" Type="http://schemas.openxmlformats.org/officeDocument/2006/relationships/image" Target="media/image32.wmf"/><Relationship Id="rId55" Type="http://schemas.openxmlformats.org/officeDocument/2006/relationships/oleObject" Target="embeddings/oleObject20.bin"/><Relationship Id="rId54" Type="http://schemas.openxmlformats.org/officeDocument/2006/relationships/image" Target="media/image31.wmf"/><Relationship Id="rId53" Type="http://schemas.openxmlformats.org/officeDocument/2006/relationships/oleObject" Target="embeddings/oleObject19.bin"/><Relationship Id="rId52" Type="http://schemas.openxmlformats.org/officeDocument/2006/relationships/image" Target="media/image30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9.png"/><Relationship Id="rId5" Type="http://schemas.openxmlformats.org/officeDocument/2006/relationships/theme" Target="theme/theme1.xml"/><Relationship Id="rId49" Type="http://schemas.openxmlformats.org/officeDocument/2006/relationships/image" Target="media/image28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7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6.png"/><Relationship Id="rId44" Type="http://schemas.openxmlformats.org/officeDocument/2006/relationships/image" Target="media/image25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4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3.wmf"/><Relationship Id="rId4" Type="http://schemas.openxmlformats.org/officeDocument/2006/relationships/footer" Target="footer1.xml"/><Relationship Id="rId39" Type="http://schemas.openxmlformats.org/officeDocument/2006/relationships/oleObject" Target="embeddings/oleObject13.bin"/><Relationship Id="rId38" Type="http://schemas.openxmlformats.org/officeDocument/2006/relationships/image" Target="media/image22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1.bin"/><Relationship Id="rId34" Type="http://schemas.openxmlformats.org/officeDocument/2006/relationships/image" Target="media/image20.wmf"/><Relationship Id="rId33" Type="http://schemas.openxmlformats.org/officeDocument/2006/relationships/image" Target="media/image19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8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8.bin"/><Relationship Id="rId27" Type="http://schemas.openxmlformats.org/officeDocument/2006/relationships/image" Target="media/image16.wmf"/><Relationship Id="rId26" Type="http://schemas.openxmlformats.org/officeDocument/2006/relationships/oleObject" Target="embeddings/oleObject7.bin"/><Relationship Id="rId25" Type="http://schemas.openxmlformats.org/officeDocument/2006/relationships/image" Target="media/image15.png"/><Relationship Id="rId24" Type="http://schemas.openxmlformats.org/officeDocument/2006/relationships/image" Target="media/image14.wmf"/><Relationship Id="rId23" Type="http://schemas.openxmlformats.org/officeDocument/2006/relationships/image" Target="media/image13.wmf"/><Relationship Id="rId22" Type="http://schemas.openxmlformats.org/officeDocument/2006/relationships/oleObject" Target="embeddings/oleObject6.bin"/><Relationship Id="rId21" Type="http://schemas.openxmlformats.org/officeDocument/2006/relationships/image" Target="media/image12.png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wmf"/><Relationship Id="rId179" Type="http://schemas.openxmlformats.org/officeDocument/2006/relationships/fontTable" Target="fontTable.xml"/><Relationship Id="rId178" Type="http://schemas.openxmlformats.org/officeDocument/2006/relationships/customXml" Target="../customXml/item2.xml"/><Relationship Id="rId177" Type="http://schemas.openxmlformats.org/officeDocument/2006/relationships/customXml" Target="../customXml/item1.xml"/><Relationship Id="rId176" Type="http://schemas.openxmlformats.org/officeDocument/2006/relationships/image" Target="media/image93.wmf"/><Relationship Id="rId175" Type="http://schemas.openxmlformats.org/officeDocument/2006/relationships/oleObject" Target="embeddings/oleObject79.bin"/><Relationship Id="rId174" Type="http://schemas.openxmlformats.org/officeDocument/2006/relationships/image" Target="media/image92.wmf"/><Relationship Id="rId173" Type="http://schemas.openxmlformats.org/officeDocument/2006/relationships/oleObject" Target="embeddings/oleObject78.bin"/><Relationship Id="rId172" Type="http://schemas.openxmlformats.org/officeDocument/2006/relationships/image" Target="media/image91.wmf"/><Relationship Id="rId171" Type="http://schemas.openxmlformats.org/officeDocument/2006/relationships/oleObject" Target="embeddings/oleObject77.bin"/><Relationship Id="rId170" Type="http://schemas.openxmlformats.org/officeDocument/2006/relationships/image" Target="media/image90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6.bin"/><Relationship Id="rId168" Type="http://schemas.openxmlformats.org/officeDocument/2006/relationships/image" Target="media/image89.wmf"/><Relationship Id="rId167" Type="http://schemas.openxmlformats.org/officeDocument/2006/relationships/oleObject" Target="embeddings/oleObject75.bin"/><Relationship Id="rId166" Type="http://schemas.openxmlformats.org/officeDocument/2006/relationships/image" Target="media/image88.wmf"/><Relationship Id="rId165" Type="http://schemas.openxmlformats.org/officeDocument/2006/relationships/oleObject" Target="embeddings/oleObject74.bin"/><Relationship Id="rId164" Type="http://schemas.openxmlformats.org/officeDocument/2006/relationships/image" Target="media/image87.wmf"/><Relationship Id="rId163" Type="http://schemas.openxmlformats.org/officeDocument/2006/relationships/oleObject" Target="embeddings/oleObject73.bin"/><Relationship Id="rId162" Type="http://schemas.openxmlformats.org/officeDocument/2006/relationships/image" Target="media/image86.wmf"/><Relationship Id="rId161" Type="http://schemas.openxmlformats.org/officeDocument/2006/relationships/oleObject" Target="embeddings/oleObject72.bin"/><Relationship Id="rId160" Type="http://schemas.openxmlformats.org/officeDocument/2006/relationships/image" Target="media/image85.wmf"/><Relationship Id="rId16" Type="http://schemas.openxmlformats.org/officeDocument/2006/relationships/image" Target="media/image9.wmf"/><Relationship Id="rId159" Type="http://schemas.openxmlformats.org/officeDocument/2006/relationships/oleObject" Target="embeddings/oleObject71.bin"/><Relationship Id="rId158" Type="http://schemas.openxmlformats.org/officeDocument/2006/relationships/image" Target="media/image84.wmf"/><Relationship Id="rId157" Type="http://schemas.openxmlformats.org/officeDocument/2006/relationships/oleObject" Target="embeddings/oleObject70.bin"/><Relationship Id="rId156" Type="http://schemas.openxmlformats.org/officeDocument/2006/relationships/image" Target="media/image83.wmf"/><Relationship Id="rId155" Type="http://schemas.openxmlformats.org/officeDocument/2006/relationships/oleObject" Target="embeddings/oleObject69.bin"/><Relationship Id="rId154" Type="http://schemas.openxmlformats.org/officeDocument/2006/relationships/image" Target="media/image82.wmf"/><Relationship Id="rId153" Type="http://schemas.openxmlformats.org/officeDocument/2006/relationships/oleObject" Target="embeddings/oleObject68.bin"/><Relationship Id="rId152" Type="http://schemas.openxmlformats.org/officeDocument/2006/relationships/oleObject" Target="embeddings/oleObject67.bin"/><Relationship Id="rId151" Type="http://schemas.openxmlformats.org/officeDocument/2006/relationships/image" Target="media/image81.wmf"/><Relationship Id="rId150" Type="http://schemas.openxmlformats.org/officeDocument/2006/relationships/oleObject" Target="embeddings/oleObject66.bin"/><Relationship Id="rId15" Type="http://schemas.openxmlformats.org/officeDocument/2006/relationships/oleObject" Target="embeddings/oleObject3.bin"/><Relationship Id="rId149" Type="http://schemas.openxmlformats.org/officeDocument/2006/relationships/image" Target="media/image80.wmf"/><Relationship Id="rId148" Type="http://schemas.openxmlformats.org/officeDocument/2006/relationships/oleObject" Target="embeddings/oleObject65.bin"/><Relationship Id="rId147" Type="http://schemas.openxmlformats.org/officeDocument/2006/relationships/image" Target="media/image79.wmf"/><Relationship Id="rId146" Type="http://schemas.openxmlformats.org/officeDocument/2006/relationships/oleObject" Target="embeddings/oleObject64.bin"/><Relationship Id="rId145" Type="http://schemas.openxmlformats.org/officeDocument/2006/relationships/image" Target="media/image78.png"/><Relationship Id="rId144" Type="http://schemas.openxmlformats.org/officeDocument/2006/relationships/image" Target="media/image77.wmf"/><Relationship Id="rId143" Type="http://schemas.openxmlformats.org/officeDocument/2006/relationships/oleObject" Target="embeddings/oleObject63.bin"/><Relationship Id="rId142" Type="http://schemas.openxmlformats.org/officeDocument/2006/relationships/image" Target="media/image76.wmf"/><Relationship Id="rId141" Type="http://schemas.openxmlformats.org/officeDocument/2006/relationships/oleObject" Target="embeddings/oleObject62.bin"/><Relationship Id="rId140" Type="http://schemas.openxmlformats.org/officeDocument/2006/relationships/oleObject" Target="embeddings/oleObject61.bin"/><Relationship Id="rId14" Type="http://schemas.openxmlformats.org/officeDocument/2006/relationships/image" Target="media/image8.wmf"/><Relationship Id="rId139" Type="http://schemas.openxmlformats.org/officeDocument/2006/relationships/image" Target="media/image75.wmf"/><Relationship Id="rId138" Type="http://schemas.openxmlformats.org/officeDocument/2006/relationships/oleObject" Target="embeddings/oleObject60.bin"/><Relationship Id="rId137" Type="http://schemas.openxmlformats.org/officeDocument/2006/relationships/oleObject" Target="embeddings/oleObject59.bin"/><Relationship Id="rId136" Type="http://schemas.openxmlformats.org/officeDocument/2006/relationships/image" Target="media/image74.png"/><Relationship Id="rId135" Type="http://schemas.openxmlformats.org/officeDocument/2006/relationships/image" Target="media/image73.wmf"/><Relationship Id="rId134" Type="http://schemas.openxmlformats.org/officeDocument/2006/relationships/oleObject" Target="embeddings/oleObject58.bin"/><Relationship Id="rId133" Type="http://schemas.openxmlformats.org/officeDocument/2006/relationships/image" Target="media/image72.wmf"/><Relationship Id="rId132" Type="http://schemas.openxmlformats.org/officeDocument/2006/relationships/oleObject" Target="embeddings/oleObject57.bin"/><Relationship Id="rId131" Type="http://schemas.openxmlformats.org/officeDocument/2006/relationships/oleObject" Target="embeddings/oleObject56.bin"/><Relationship Id="rId130" Type="http://schemas.openxmlformats.org/officeDocument/2006/relationships/image" Target="media/image71.png"/><Relationship Id="rId13" Type="http://schemas.openxmlformats.org/officeDocument/2006/relationships/oleObject" Target="embeddings/oleObject2.bin"/><Relationship Id="rId129" Type="http://schemas.openxmlformats.org/officeDocument/2006/relationships/image" Target="media/image70.wmf"/><Relationship Id="rId128" Type="http://schemas.openxmlformats.org/officeDocument/2006/relationships/oleObject" Target="embeddings/oleObject55.bin"/><Relationship Id="rId127" Type="http://schemas.openxmlformats.org/officeDocument/2006/relationships/image" Target="media/image69.wmf"/><Relationship Id="rId126" Type="http://schemas.openxmlformats.org/officeDocument/2006/relationships/oleObject" Target="embeddings/oleObject54.bin"/><Relationship Id="rId125" Type="http://schemas.openxmlformats.org/officeDocument/2006/relationships/image" Target="media/image68.wmf"/><Relationship Id="rId124" Type="http://schemas.openxmlformats.org/officeDocument/2006/relationships/oleObject" Target="embeddings/oleObject53.bin"/><Relationship Id="rId123" Type="http://schemas.openxmlformats.org/officeDocument/2006/relationships/image" Target="media/image67.wmf"/><Relationship Id="rId122" Type="http://schemas.openxmlformats.org/officeDocument/2006/relationships/oleObject" Target="embeddings/oleObject52.bin"/><Relationship Id="rId121" Type="http://schemas.openxmlformats.org/officeDocument/2006/relationships/image" Target="media/image66.wmf"/><Relationship Id="rId120" Type="http://schemas.openxmlformats.org/officeDocument/2006/relationships/oleObject" Target="embeddings/oleObject51.bin"/><Relationship Id="rId12" Type="http://schemas.openxmlformats.org/officeDocument/2006/relationships/image" Target="media/image7.wmf"/><Relationship Id="rId119" Type="http://schemas.openxmlformats.org/officeDocument/2006/relationships/image" Target="media/image65.wmf"/><Relationship Id="rId118" Type="http://schemas.openxmlformats.org/officeDocument/2006/relationships/oleObject" Target="embeddings/oleObject50.bin"/><Relationship Id="rId117" Type="http://schemas.openxmlformats.org/officeDocument/2006/relationships/image" Target="media/image64.wmf"/><Relationship Id="rId116" Type="http://schemas.openxmlformats.org/officeDocument/2006/relationships/oleObject" Target="embeddings/oleObject49.bin"/><Relationship Id="rId115" Type="http://schemas.openxmlformats.org/officeDocument/2006/relationships/image" Target="media/image63.wmf"/><Relationship Id="rId114" Type="http://schemas.openxmlformats.org/officeDocument/2006/relationships/oleObject" Target="embeddings/oleObject48.bin"/><Relationship Id="rId113" Type="http://schemas.openxmlformats.org/officeDocument/2006/relationships/image" Target="media/image62.wmf"/><Relationship Id="rId112" Type="http://schemas.openxmlformats.org/officeDocument/2006/relationships/oleObject" Target="embeddings/oleObject47.bin"/><Relationship Id="rId111" Type="http://schemas.openxmlformats.org/officeDocument/2006/relationships/image" Target="media/image61.wmf"/><Relationship Id="rId110" Type="http://schemas.openxmlformats.org/officeDocument/2006/relationships/oleObject" Target="embeddings/oleObject46.bin"/><Relationship Id="rId11" Type="http://schemas.openxmlformats.org/officeDocument/2006/relationships/oleObject" Target="embeddings/oleObject1.bin"/><Relationship Id="rId109" Type="http://schemas.openxmlformats.org/officeDocument/2006/relationships/image" Target="media/image60.wmf"/><Relationship Id="rId108" Type="http://schemas.openxmlformats.org/officeDocument/2006/relationships/oleObject" Target="embeddings/oleObject45.bin"/><Relationship Id="rId107" Type="http://schemas.openxmlformats.org/officeDocument/2006/relationships/image" Target="media/image59.wmf"/><Relationship Id="rId106" Type="http://schemas.openxmlformats.org/officeDocument/2006/relationships/oleObject" Target="embeddings/oleObject44.bin"/><Relationship Id="rId105" Type="http://schemas.openxmlformats.org/officeDocument/2006/relationships/image" Target="media/image58.wmf"/><Relationship Id="rId104" Type="http://schemas.openxmlformats.org/officeDocument/2006/relationships/oleObject" Target="embeddings/oleObject43.bin"/><Relationship Id="rId103" Type="http://schemas.openxmlformats.org/officeDocument/2006/relationships/oleObject" Target="embeddings/oleObject42.bin"/><Relationship Id="rId102" Type="http://schemas.openxmlformats.org/officeDocument/2006/relationships/image" Target="media/image57.wmf"/><Relationship Id="rId101" Type="http://schemas.openxmlformats.org/officeDocument/2006/relationships/oleObject" Target="embeddings/oleObject41.bin"/><Relationship Id="rId100" Type="http://schemas.openxmlformats.org/officeDocument/2006/relationships/image" Target="media/image56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2022-08-12T08:40:00Z</dcterms:created>
  <dc:creator>学科网试题生产平台</dc:creator>
  <dc:description>3015351168614400</dc:description>
  <cp:lastModifiedBy>Administrator</cp:lastModifiedBy>
  <dcterms:modified xsi:type="dcterms:W3CDTF">2022-08-16T08:14:32Z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