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11061700</wp:posOffset>
            </wp:positionV>
            <wp:extent cx="342900" cy="4953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sz w:val="32"/>
          <w:szCs w:val="32"/>
        </w:rPr>
        <w:t>鸡泽县202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/>
          <w:bCs/>
          <w:sz w:val="32"/>
          <w:szCs w:val="32"/>
        </w:rPr>
        <w:t>-202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</w:rPr>
        <w:t>学年度第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/>
          <w:b/>
          <w:bCs/>
          <w:sz w:val="32"/>
          <w:szCs w:val="32"/>
        </w:rPr>
        <w:t>学期期末教学质量检测</w:t>
      </w:r>
    </w:p>
    <w:p>
      <w:pPr>
        <w:spacing w:line="320" w:lineRule="exact"/>
        <w:ind w:firstLine="1285" w:firstLineChars="40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b/>
          <w:bCs/>
          <w:sz w:val="32"/>
          <w:szCs w:val="32"/>
        </w:rPr>
        <w:t>年级英语试题参考答案及评分参考</w:t>
      </w:r>
    </w:p>
    <w:p>
      <w:pPr>
        <w:spacing w:line="320" w:lineRule="exact"/>
        <w:ind w:firstLine="1285" w:firstLineChars="400"/>
        <w:rPr>
          <w:rFonts w:hint="default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 xml:space="preserve">                                </w:t>
      </w:r>
      <w:r>
        <w:rPr>
          <w:rFonts w:hint="eastAsia" w:ascii="黑体" w:hAnsi="黑体" w:eastAsia="黑体"/>
          <w:bCs/>
          <w:sz w:val="32"/>
          <w:szCs w:val="32"/>
        </w:rPr>
        <w:t>202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Cs/>
          <w:sz w:val="32"/>
          <w:szCs w:val="32"/>
        </w:rPr>
        <w:t>.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01</w:t>
      </w:r>
    </w:p>
    <w:p>
      <w:pPr>
        <w:spacing w:line="320" w:lineRule="exact"/>
        <w:rPr>
          <w:rFonts w:hint="eastAsia" w:ascii="宋体" w:hAnsi="宋体"/>
          <w:bCs/>
          <w:sz w:val="32"/>
          <w:szCs w:val="32"/>
        </w:rPr>
      </w:pPr>
    </w:p>
    <w:p>
      <w:pPr>
        <w:pStyle w:val="8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I</w:t>
      </w:r>
      <w:r>
        <w:rPr>
          <w:rFonts w:hint="eastAsia" w:hAnsi="MS Mincho" w:eastAsia="MS Mincho" w:cs="MS Mincho"/>
          <w:b/>
          <w:sz w:val="24"/>
          <w:szCs w:val="24"/>
        </w:rPr>
        <w:t>〜</w:t>
      </w:r>
      <w:r>
        <w:rPr>
          <w:rFonts w:cs="Times New Roman"/>
          <w:b/>
          <w:sz w:val="24"/>
          <w:szCs w:val="24"/>
        </w:rPr>
        <w:t>IV.</w:t>
      </w:r>
      <w:r>
        <w:rPr>
          <w:rFonts w:hint="eastAsia"/>
          <w:b/>
          <w:sz w:val="24"/>
          <w:szCs w:val="24"/>
        </w:rPr>
        <w:t>听力选择题（每小题</w:t>
      </w:r>
      <w:r>
        <w:rPr>
          <w:rFonts w:cs="Times New Roman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分，计</w:t>
      </w:r>
      <w:r>
        <w:rPr>
          <w:rFonts w:cs="Times New Roman"/>
          <w:b/>
          <w:sz w:val="24"/>
          <w:szCs w:val="24"/>
        </w:rPr>
        <w:t>25</w:t>
      </w:r>
      <w:r>
        <w:rPr>
          <w:rFonts w:hint="eastAsia"/>
          <w:b/>
          <w:sz w:val="24"/>
          <w:szCs w:val="24"/>
        </w:rPr>
        <w:t>分</w:t>
      </w:r>
      <w:r>
        <w:rPr>
          <w:rFonts w:hint="eastAsia"/>
          <w:sz w:val="24"/>
          <w:szCs w:val="24"/>
        </w:rPr>
        <w:t>）</w:t>
      </w:r>
    </w:p>
    <w:p>
      <w:pPr>
        <w:pStyle w:val="8"/>
        <w:ind w:firstLine="120" w:firstLineChars="5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 1—5 </w:t>
      </w:r>
      <w:r>
        <w:rPr>
          <w:rFonts w:hint="eastAsia"/>
          <w:sz w:val="24"/>
          <w:szCs w:val="24"/>
          <w:lang w:val="en-US" w:eastAsia="zh-CN"/>
        </w:rPr>
        <w:t>CBCBC</w:t>
      </w:r>
      <w:r>
        <w:rPr>
          <w:rFonts w:hint="eastAsia"/>
          <w:sz w:val="24"/>
          <w:szCs w:val="24"/>
        </w:rPr>
        <w:t xml:space="preserve">     6—10 </w:t>
      </w:r>
      <w:r>
        <w:rPr>
          <w:rFonts w:hint="eastAsia"/>
          <w:sz w:val="24"/>
          <w:szCs w:val="24"/>
          <w:lang w:val="en-US" w:eastAsia="zh-CN"/>
        </w:rPr>
        <w:t>AABCB</w:t>
      </w:r>
      <w:r>
        <w:rPr>
          <w:rFonts w:hint="eastAsia"/>
          <w:sz w:val="24"/>
          <w:szCs w:val="24"/>
        </w:rPr>
        <w:t xml:space="preserve">      11—15 </w:t>
      </w:r>
      <w:r>
        <w:rPr>
          <w:rFonts w:hint="eastAsia"/>
          <w:sz w:val="24"/>
          <w:szCs w:val="24"/>
          <w:lang w:val="en-US" w:eastAsia="zh-CN"/>
        </w:rPr>
        <w:t>ABACC</w:t>
      </w:r>
      <w:r>
        <w:rPr>
          <w:rFonts w:hint="eastAsia"/>
          <w:sz w:val="24"/>
          <w:szCs w:val="24"/>
        </w:rPr>
        <w:t xml:space="preserve">     16—20  </w:t>
      </w:r>
      <w:r>
        <w:rPr>
          <w:rFonts w:hint="eastAsia"/>
          <w:sz w:val="24"/>
          <w:szCs w:val="24"/>
          <w:lang w:val="en-US" w:eastAsia="zh-CN"/>
        </w:rPr>
        <w:t>BABAB</w:t>
      </w:r>
    </w:p>
    <w:p>
      <w:pPr>
        <w:pStyle w:val="8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 xml:space="preserve">  21—25 </w:t>
      </w:r>
      <w:r>
        <w:rPr>
          <w:rFonts w:hint="eastAsia"/>
          <w:sz w:val="24"/>
          <w:szCs w:val="24"/>
          <w:lang w:val="en-US" w:eastAsia="zh-CN"/>
        </w:rPr>
        <w:t>CCCAC</w:t>
      </w:r>
    </w:p>
    <w:p>
      <w:pPr>
        <w:pStyle w:val="1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V. </w:t>
      </w:r>
      <w:r>
        <w:rPr>
          <w:rFonts w:hint="eastAsia" w:ascii="宋体" w:hAnsi="宋体"/>
          <w:b/>
          <w:color w:val="000000"/>
          <w:sz w:val="24"/>
          <w:szCs w:val="24"/>
        </w:rPr>
        <w:t>听短文填空（每小题</w:t>
      </w:r>
      <w:r>
        <w:rPr>
          <w:b/>
          <w:color w:val="000000"/>
          <w:sz w:val="24"/>
          <w:szCs w:val="24"/>
        </w:rPr>
        <w:t>1</w:t>
      </w:r>
      <w:r>
        <w:rPr>
          <w:rFonts w:hint="eastAsia" w:ascii="宋体" w:hAnsi="宋体"/>
          <w:b/>
          <w:color w:val="000000"/>
          <w:sz w:val="24"/>
          <w:szCs w:val="24"/>
        </w:rPr>
        <w:t>分，计</w:t>
      </w:r>
      <w:r>
        <w:rPr>
          <w:b/>
          <w:color w:val="000000"/>
          <w:sz w:val="24"/>
          <w:szCs w:val="24"/>
        </w:rPr>
        <w:t>5</w:t>
      </w:r>
      <w:r>
        <w:rPr>
          <w:rFonts w:hint="eastAsia" w:ascii="宋体" w:hAnsi="宋体"/>
          <w:b/>
          <w:color w:val="000000"/>
          <w:sz w:val="24"/>
          <w:szCs w:val="24"/>
        </w:rPr>
        <w:t>分）</w:t>
      </w:r>
    </w:p>
    <w:p>
      <w:pPr>
        <w:pStyle w:val="10"/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26. </w:t>
      </w:r>
      <w:r>
        <w:rPr>
          <w:rFonts w:hint="eastAsia"/>
          <w:sz w:val="24"/>
          <w:szCs w:val="24"/>
          <w:lang w:val="en-US" w:eastAsia="zh-CN"/>
        </w:rPr>
        <w:t>large</w:t>
      </w:r>
      <w:r>
        <w:rPr>
          <w:rFonts w:hint="eastAsia"/>
          <w:sz w:val="24"/>
          <w:szCs w:val="24"/>
        </w:rPr>
        <w:t xml:space="preserve">     27. </w:t>
      </w:r>
      <w:r>
        <w:rPr>
          <w:rFonts w:hint="eastAsia"/>
          <w:sz w:val="24"/>
          <w:szCs w:val="24"/>
          <w:lang w:val="en-US" w:eastAsia="zh-CN"/>
        </w:rPr>
        <w:t>Seven/7</w:t>
      </w:r>
      <w:r>
        <w:rPr>
          <w:rFonts w:hint="eastAsia"/>
          <w:sz w:val="24"/>
          <w:szCs w:val="24"/>
        </w:rPr>
        <w:t xml:space="preserve">    28. </w:t>
      </w:r>
      <w:r>
        <w:rPr>
          <w:rFonts w:hint="eastAsia"/>
          <w:sz w:val="24"/>
          <w:szCs w:val="24"/>
          <w:lang w:val="en-US" w:eastAsia="zh-CN"/>
        </w:rPr>
        <w:t>football</w:t>
      </w:r>
      <w:r>
        <w:rPr>
          <w:rFonts w:hint="eastAsia"/>
          <w:sz w:val="24"/>
          <w:szCs w:val="24"/>
        </w:rPr>
        <w:t xml:space="preserve">     29. </w:t>
      </w:r>
      <w:r>
        <w:rPr>
          <w:rFonts w:hint="eastAsia"/>
          <w:sz w:val="24"/>
          <w:szCs w:val="24"/>
          <w:lang w:val="en-US" w:eastAsia="zh-CN"/>
        </w:rPr>
        <w:t>once</w:t>
      </w:r>
      <w:r>
        <w:rPr>
          <w:rFonts w:hint="eastAsia"/>
          <w:sz w:val="24"/>
          <w:szCs w:val="24"/>
        </w:rPr>
        <w:t xml:space="preserve">      30. </w:t>
      </w:r>
      <w:r>
        <w:rPr>
          <w:rFonts w:hint="eastAsia"/>
          <w:sz w:val="24"/>
          <w:szCs w:val="24"/>
          <w:lang w:val="en-US" w:eastAsia="zh-CN"/>
        </w:rPr>
        <w:t>Friday</w:t>
      </w:r>
    </w:p>
    <w:p>
      <w:pPr>
        <w:pStyle w:val="1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V</w:t>
      </w:r>
      <w:r>
        <w:rPr>
          <w:rFonts w:hint="eastAsia" w:ascii="宋体" w:hAnsi="宋体"/>
          <w:b/>
          <w:sz w:val="24"/>
          <w:szCs w:val="24"/>
        </w:rPr>
        <w:t>I</w:t>
      </w:r>
      <w:r>
        <w:rPr>
          <w:rFonts w:ascii="宋体" w:hAnsi="宋体"/>
          <w:b/>
          <w:sz w:val="24"/>
          <w:szCs w:val="24"/>
        </w:rPr>
        <w:t>.</w:t>
      </w:r>
      <w:r>
        <w:rPr>
          <w:rFonts w:hint="eastAsia" w:ascii="宋体" w:hAnsi="宋体"/>
          <w:b/>
          <w:sz w:val="24"/>
          <w:szCs w:val="24"/>
        </w:rPr>
        <w:t>单项选择（每小题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分，计10分）</w:t>
      </w:r>
    </w:p>
    <w:p>
      <w:pPr>
        <w:pStyle w:val="8"/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31—35 </w:t>
      </w:r>
      <w:r>
        <w:rPr>
          <w:rFonts w:hint="eastAsia"/>
          <w:sz w:val="24"/>
          <w:szCs w:val="24"/>
          <w:lang w:val="en-US" w:eastAsia="zh-CN"/>
        </w:rPr>
        <w:t>DCACB</w:t>
      </w:r>
      <w:r>
        <w:rPr>
          <w:rFonts w:hint="eastAsia"/>
          <w:sz w:val="24"/>
          <w:szCs w:val="24"/>
        </w:rPr>
        <w:t xml:space="preserve">     36—40 </w:t>
      </w:r>
      <w:r>
        <w:rPr>
          <w:rFonts w:hint="eastAsia"/>
          <w:sz w:val="24"/>
          <w:szCs w:val="24"/>
          <w:lang w:val="en-US" w:eastAsia="zh-CN"/>
        </w:rPr>
        <w:t>DDBCD</w:t>
      </w:r>
    </w:p>
    <w:p>
      <w:pPr>
        <w:pStyle w:val="1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V</w:t>
      </w:r>
      <w:r>
        <w:rPr>
          <w:rFonts w:hint="eastAsia" w:ascii="宋体" w:hAnsi="宋体"/>
          <w:b/>
          <w:sz w:val="24"/>
          <w:szCs w:val="24"/>
        </w:rPr>
        <w:t>II</w:t>
      </w:r>
      <w:r>
        <w:rPr>
          <w:rFonts w:ascii="宋体" w:hAnsi="宋体"/>
          <w:b/>
          <w:sz w:val="24"/>
          <w:szCs w:val="24"/>
        </w:rPr>
        <w:t>.</w:t>
      </w:r>
      <w:r>
        <w:rPr>
          <w:rFonts w:hint="eastAsia" w:ascii="宋体" w:hAnsi="宋体"/>
          <w:b/>
          <w:sz w:val="24"/>
          <w:szCs w:val="24"/>
        </w:rPr>
        <w:t>完形填空（每小题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分，计10分）</w:t>
      </w:r>
    </w:p>
    <w:p>
      <w:pPr>
        <w:pStyle w:val="10"/>
        <w:rPr>
          <w:rFonts w:hint="default" w:ascii="宋体" w:hAnsi="宋体"/>
          <w:sz w:val="24"/>
          <w:szCs w:val="24"/>
          <w:lang w:val="en-US"/>
        </w:rPr>
      </w:pPr>
      <w:r>
        <w:rPr>
          <w:rFonts w:hint="eastAsia"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41—45 </w:t>
      </w:r>
      <w:r>
        <w:rPr>
          <w:rFonts w:hint="eastAsia" w:cs="Times New Roman"/>
          <w:sz w:val="24"/>
          <w:szCs w:val="24"/>
          <w:lang w:val="en-US" w:eastAsia="zh-CN"/>
        </w:rPr>
        <w:t>ABDCA</w:t>
      </w:r>
      <w:r>
        <w:rPr>
          <w:rFonts w:hint="eastAsia" w:ascii="宋体" w:hAnsi="宋体"/>
          <w:sz w:val="24"/>
          <w:szCs w:val="24"/>
        </w:rPr>
        <w:t xml:space="preserve">       46—50 </w:t>
      </w:r>
      <w:r>
        <w:rPr>
          <w:rFonts w:hint="eastAsia" w:cs="Times New Roman"/>
          <w:sz w:val="24"/>
          <w:szCs w:val="24"/>
          <w:lang w:val="en-US" w:eastAsia="zh-CN"/>
        </w:rPr>
        <w:t>CABDC</w:t>
      </w:r>
    </w:p>
    <w:p>
      <w:pPr>
        <w:pStyle w:val="1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V</w:t>
      </w:r>
      <w:r>
        <w:rPr>
          <w:rFonts w:hint="eastAsia" w:ascii="宋体" w:hAnsi="宋体"/>
          <w:b/>
          <w:sz w:val="24"/>
          <w:szCs w:val="24"/>
        </w:rPr>
        <w:t>III</w:t>
      </w:r>
      <w:r>
        <w:rPr>
          <w:rFonts w:ascii="宋体" w:hAnsi="宋体"/>
          <w:b/>
          <w:sz w:val="24"/>
          <w:szCs w:val="24"/>
        </w:rPr>
        <w:t>.</w:t>
      </w:r>
      <w:r>
        <w:rPr>
          <w:rFonts w:hint="eastAsia" w:ascii="宋体" w:hAnsi="宋体"/>
          <w:b/>
          <w:sz w:val="24"/>
          <w:szCs w:val="24"/>
        </w:rPr>
        <w:t>阅读理解（每小题2分，计30分）</w:t>
      </w:r>
    </w:p>
    <w:p>
      <w:pPr>
        <w:pStyle w:val="10"/>
        <w:ind w:firstLine="240" w:firstLineChars="1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 51—53 </w:t>
      </w:r>
      <w:r>
        <w:rPr>
          <w:rFonts w:hint="eastAsia"/>
          <w:lang w:val="en-US" w:eastAsia="zh-CN"/>
        </w:rPr>
        <w:t>B D B</w:t>
      </w:r>
      <w:r>
        <w:rPr>
          <w:rFonts w:hint="eastAsia" w:ascii="宋体" w:hAnsi="宋体"/>
          <w:sz w:val="24"/>
          <w:szCs w:val="24"/>
        </w:rPr>
        <w:t xml:space="preserve">    54—56 </w:t>
      </w:r>
      <w:r>
        <w:rPr>
          <w:rFonts w:hint="eastAsia" w:ascii="宋体" w:hAnsi="宋体"/>
          <w:sz w:val="24"/>
          <w:szCs w:val="24"/>
          <w:lang w:val="en-US" w:eastAsia="zh-CN"/>
        </w:rPr>
        <w:t>ACD</w:t>
      </w:r>
      <w:r>
        <w:rPr>
          <w:rFonts w:hint="eastAsia" w:ascii="宋体" w:hAnsi="宋体"/>
          <w:sz w:val="24"/>
          <w:szCs w:val="24"/>
        </w:rPr>
        <w:t xml:space="preserve">   57—60 </w:t>
      </w:r>
      <w:r>
        <w:rPr>
          <w:rFonts w:hint="eastAsia"/>
          <w:sz w:val="24"/>
          <w:szCs w:val="24"/>
          <w:lang w:val="en-US" w:eastAsia="zh-CN"/>
        </w:rPr>
        <w:t>A D C A</w:t>
      </w:r>
      <w:r>
        <w:rPr>
          <w:rFonts w:hint="eastAsia" w:ascii="宋体" w:hAnsi="宋体"/>
          <w:sz w:val="24"/>
          <w:szCs w:val="24"/>
        </w:rPr>
        <w:t xml:space="preserve">   61—65 </w:t>
      </w:r>
      <w:r>
        <w:rPr>
          <w:rFonts w:hint="eastAsia"/>
          <w:sz w:val="24"/>
          <w:szCs w:val="24"/>
          <w:lang w:val="en-US" w:eastAsia="zh-CN"/>
        </w:rPr>
        <w:t>B C B A C</w:t>
      </w:r>
    </w:p>
    <w:p>
      <w:pPr>
        <w:pStyle w:val="1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IX</w:t>
      </w:r>
      <w:r>
        <w:rPr>
          <w:rFonts w:ascii="宋体" w:hAnsi="宋体"/>
          <w:b/>
          <w:sz w:val="24"/>
          <w:szCs w:val="24"/>
        </w:rPr>
        <w:t>.</w:t>
      </w:r>
      <w:r>
        <w:rPr>
          <w:rFonts w:hint="eastAsia" w:ascii="宋体" w:hAnsi="宋体"/>
          <w:b/>
          <w:sz w:val="24"/>
          <w:szCs w:val="24"/>
        </w:rPr>
        <w:t>任务型阅读（每小题2分，计10分）</w:t>
      </w:r>
    </w:p>
    <w:p>
      <w:p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sz w:val="24"/>
          <w:szCs w:val="24"/>
        </w:rPr>
        <w:t>66.</w:t>
      </w:r>
      <w:r>
        <w:rPr>
          <w:rFonts w:hint="eastAsia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simpler words</w:t>
      </w:r>
    </w:p>
    <w:p>
      <w:pPr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67.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Dual-language books are the same story written in two languages.</w:t>
      </w:r>
    </w:p>
    <w:p>
      <w:pPr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68.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Because they have fewer words and lots of pictures on every page so that we won’t get lost.</w:t>
      </w:r>
    </w:p>
    <w:p>
      <w:pPr>
        <w:ind w:firstLine="240" w:firstLineChars="1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/>
          <w:sz w:val="24"/>
          <w:szCs w:val="24"/>
        </w:rPr>
        <w:t xml:space="preserve">69.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Here are my tips for using books to learn English.</w:t>
      </w:r>
    </w:p>
    <w:p>
      <w:pPr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70. </w:t>
      </w:r>
      <w:r>
        <w:rPr>
          <w:rFonts w:hint="eastAsia"/>
          <w:lang w:val="en-US" w:eastAsia="zh-CN"/>
        </w:rPr>
        <w:t>你如果想用书来学习英语，就买一本便宜的可以在里面写东西。</w:t>
      </w:r>
    </w:p>
    <w:p>
      <w:pPr>
        <w:pStyle w:val="10"/>
        <w:ind w:firstLine="211" w:firstLineChars="100"/>
        <w:rPr>
          <w:rFonts w:hint="eastAsia"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评分说明：</w:t>
      </w:r>
      <w:r>
        <w:rPr>
          <w:rFonts w:ascii="宋体" w:hAnsi="宋体"/>
          <w:color w:val="000000"/>
        </w:rPr>
        <w:t>所答内容与答案不同，但和答案意思相近且与题目要求相符，可酌情给分。</w:t>
      </w:r>
      <w:r>
        <w:rPr>
          <w:rFonts w:hint="eastAsia" w:ascii="宋体" w:hAnsi="宋体"/>
          <w:color w:val="000000"/>
        </w:rPr>
        <w:t>如果出现语法、</w:t>
      </w:r>
      <w:r>
        <w:rPr>
          <w:rFonts w:ascii="宋体" w:hAnsi="宋体"/>
          <w:color w:val="000000"/>
        </w:rPr>
        <w:t>拼写（包括大小写）等错误，酌情减分。</w:t>
      </w:r>
    </w:p>
    <w:p>
      <w:pPr>
        <w:pStyle w:val="1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X</w:t>
      </w:r>
      <w:r>
        <w:rPr>
          <w:rFonts w:ascii="宋体" w:hAnsi="宋体"/>
          <w:b/>
          <w:sz w:val="24"/>
          <w:szCs w:val="24"/>
        </w:rPr>
        <w:t>.</w:t>
      </w:r>
      <w:r>
        <w:rPr>
          <w:rFonts w:hint="eastAsia" w:ascii="宋体" w:hAnsi="宋体"/>
          <w:b/>
          <w:sz w:val="24"/>
          <w:szCs w:val="24"/>
        </w:rPr>
        <w:t>词语运用（每小题1分，计10分）</w:t>
      </w:r>
    </w:p>
    <w:p>
      <w:pPr>
        <w:pStyle w:val="10"/>
        <w:rPr>
          <w:sz w:val="24"/>
          <w:szCs w:val="24"/>
        </w:rPr>
      </w:pPr>
      <w:r>
        <w:rPr>
          <w:rFonts w:hint="eastAsia"/>
        </w:rPr>
        <w:t xml:space="preserve">  </w:t>
      </w:r>
      <w:r>
        <w:rPr>
          <w:rFonts w:hint="eastAsia"/>
          <w:sz w:val="24"/>
          <w:szCs w:val="24"/>
        </w:rPr>
        <w:t xml:space="preserve">71.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beginning</w:t>
      </w:r>
      <w:r>
        <w:rPr>
          <w:rFonts w:hint="eastAsia"/>
          <w:sz w:val="24"/>
          <w:szCs w:val="24"/>
        </w:rPr>
        <w:t xml:space="preserve">     72.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students’</w:t>
      </w:r>
      <w:r>
        <w:rPr>
          <w:rFonts w:hint="eastAsia"/>
          <w:sz w:val="24"/>
          <w:szCs w:val="24"/>
        </w:rPr>
        <w:t xml:space="preserve">     73.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teeth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74.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carelessly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75.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an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76.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less</w:t>
      </w:r>
      <w:r>
        <w:rPr>
          <w:rFonts w:hint="eastAsia"/>
          <w:sz w:val="24"/>
          <w:szCs w:val="24"/>
        </w:rPr>
        <w:t xml:space="preserve">    77.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personal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 xml:space="preserve">78.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musician</w:t>
      </w:r>
      <w:r>
        <w:rPr>
          <w:rFonts w:hint="eastAsia"/>
          <w:sz w:val="24"/>
          <w:szCs w:val="24"/>
        </w:rPr>
        <w:t xml:space="preserve">       79.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ninth</w:t>
      </w:r>
      <w:r>
        <w:rPr>
          <w:rFonts w:hint="eastAsia"/>
          <w:sz w:val="24"/>
          <w:szCs w:val="24"/>
        </w:rPr>
        <w:t xml:space="preserve">     80.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and</w:t>
      </w:r>
      <w:r>
        <w:rPr>
          <w:rFonts w:hint="eastAsia"/>
          <w:sz w:val="24"/>
          <w:szCs w:val="24"/>
        </w:rPr>
        <w:t xml:space="preserve"> </w:t>
      </w:r>
    </w:p>
    <w:p>
      <w:pPr>
        <w:pStyle w:val="1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XI</w:t>
      </w:r>
      <w:r>
        <w:rPr>
          <w:rFonts w:ascii="宋体" w:hAnsi="宋体"/>
          <w:b/>
          <w:sz w:val="24"/>
          <w:szCs w:val="24"/>
        </w:rPr>
        <w:t>.</w:t>
      </w:r>
      <w:r>
        <w:rPr>
          <w:rFonts w:hint="eastAsia" w:ascii="宋体" w:hAnsi="宋体"/>
          <w:b/>
          <w:sz w:val="24"/>
          <w:szCs w:val="24"/>
        </w:rPr>
        <w:t>基础写作</w:t>
      </w:r>
    </w:p>
    <w:p>
      <w:pPr>
        <w:pStyle w:val="11"/>
        <w:spacing w:after="60"/>
        <w:ind w:firstLine="0"/>
        <w:rPr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A）</w:t>
      </w:r>
      <w:r>
        <w:rPr>
          <w:rFonts w:hint="eastAsia"/>
          <w:b/>
          <w:sz w:val="21"/>
          <w:szCs w:val="21"/>
        </w:rPr>
        <w:t>连词成句（每小题</w:t>
      </w:r>
      <w:r>
        <w:rPr>
          <w:rFonts w:ascii="Times New Roman" w:hAnsi="Times New Roman" w:cs="Times New Roman"/>
          <w:b/>
          <w:sz w:val="21"/>
          <w:szCs w:val="21"/>
        </w:rPr>
        <w:t>1</w:t>
      </w:r>
      <w:r>
        <w:rPr>
          <w:rFonts w:hint="eastAsia"/>
          <w:b/>
          <w:sz w:val="21"/>
          <w:szCs w:val="21"/>
        </w:rPr>
        <w:t>分，计</w:t>
      </w:r>
      <w:r>
        <w:rPr>
          <w:rFonts w:ascii="Times New Roman" w:hAnsi="Times New Roman" w:cs="Times New Roman"/>
          <w:b/>
          <w:sz w:val="21"/>
          <w:szCs w:val="21"/>
        </w:rPr>
        <w:t>5</w:t>
      </w:r>
      <w:r>
        <w:rPr>
          <w:rFonts w:hint="eastAsia"/>
          <w:b/>
          <w:sz w:val="21"/>
          <w:szCs w:val="21"/>
        </w:rPr>
        <w:t>分）</w:t>
      </w:r>
    </w:p>
    <w:p>
      <w:pPr>
        <w:pStyle w:val="10"/>
        <w:ind w:firstLine="240" w:firstLineChars="100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t xml:space="preserve">81. </w:t>
      </w:r>
      <w:r>
        <w:rPr>
          <w:rFonts w:hint="eastAsia"/>
          <w:sz w:val="24"/>
          <w:szCs w:val="24"/>
          <w:lang w:val="en-US" w:eastAsia="zh-CN"/>
        </w:rPr>
        <w:t>The music makes me sad.</w:t>
      </w:r>
    </w:p>
    <w:p>
      <w:pPr>
        <w:pStyle w:val="10"/>
        <w:ind w:firstLine="240" w:firstLineChars="10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 xml:space="preserve">82. </w:t>
      </w:r>
      <w:r>
        <w:rPr>
          <w:rFonts w:hint="eastAsia"/>
          <w:sz w:val="24"/>
          <w:szCs w:val="24"/>
          <w:lang w:val="en-US" w:eastAsia="zh-CN"/>
        </w:rPr>
        <w:t>Did he use to wear glasses?</w:t>
      </w:r>
    </w:p>
    <w:p>
      <w:pPr>
        <w:pStyle w:val="10"/>
        <w:ind w:firstLine="240" w:firstLineChars="10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 xml:space="preserve">83. </w:t>
      </w:r>
      <w:r>
        <w:rPr>
          <w:rFonts w:hint="eastAsia"/>
          <w:sz w:val="24"/>
          <w:szCs w:val="24"/>
          <w:lang w:val="en-US" w:eastAsia="zh-CN"/>
        </w:rPr>
        <w:t>There is a river near here.</w:t>
      </w:r>
    </w:p>
    <w:p>
      <w:pPr>
        <w:pStyle w:val="10"/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84. </w:t>
      </w:r>
      <w:r>
        <w:rPr>
          <w:rFonts w:hint="eastAsia"/>
          <w:sz w:val="24"/>
          <w:szCs w:val="24"/>
          <w:lang w:val="en-US" w:eastAsia="zh-CN"/>
        </w:rPr>
        <w:t>Don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eat too much junk food.</w:t>
      </w:r>
    </w:p>
    <w:p>
      <w:pPr>
        <w:pStyle w:val="10"/>
        <w:ind w:firstLine="240" w:firstLineChars="1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85. </w:t>
      </w:r>
      <w:r>
        <w:rPr>
          <w:rFonts w:hint="eastAsia"/>
          <w:sz w:val="24"/>
          <w:szCs w:val="24"/>
          <w:lang w:val="en-US" w:eastAsia="zh-CN"/>
        </w:rPr>
        <w:t>My brother prefers movies that are funny.</w:t>
      </w:r>
    </w:p>
    <w:p>
      <w:pPr>
        <w:rPr>
          <w:b/>
          <w:szCs w:val="21"/>
        </w:rPr>
      </w:pPr>
      <w:r>
        <w:rPr>
          <w:b/>
          <w:szCs w:val="21"/>
        </w:rPr>
        <w:t>B）书面表达（满分15分</w:t>
      </w:r>
      <w:r>
        <w:rPr>
          <w:rFonts w:hint="eastAsia"/>
          <w:b/>
          <w:szCs w:val="21"/>
        </w:rPr>
        <w:t>）</w:t>
      </w:r>
    </w:p>
    <w:p>
      <w:pPr>
        <w:pStyle w:val="12"/>
        <w:ind w:firstLine="0"/>
        <w:jc w:val="both"/>
        <w:rPr>
          <w:rFonts w:hint="eastAsia" w:ascii="Times New Roman" w:hAnsi="Times New Roman"/>
        </w:rPr>
      </w:pPr>
      <w:r>
        <w:rPr>
          <w:sz w:val="24"/>
          <w:szCs w:val="24"/>
        </w:rPr>
        <w:t>86.One possible version</w:t>
      </w:r>
      <w:r>
        <w:rPr>
          <w:rFonts w:hAnsi="宋体"/>
          <w:sz w:val="24"/>
          <w:szCs w:val="24"/>
        </w:rPr>
        <w:t>：</w:t>
      </w:r>
    </w:p>
    <w:p>
      <w:pPr>
        <w:ind w:firstLine="1680" w:firstLineChars="7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Most Beautiful Person in My Heart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To be honest, Sherry is the most beautiful person I’ve ever met. Sherry is my best friend.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She is tall and thin.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I think she is beautiful because she is always patient, kind and helpful. She likes helping others. Once I was sick, she told me not to worry about my homework and study. Then she taught me some new words. In addition, once I failed in my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ath exam, she encouraged me and told me not tot give up. I felt confident. 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As her best friend ,I have learned that nothing is impossible and we should help others.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11"/>
        <w:spacing w:after="60" w:line="307" w:lineRule="exact"/>
        <w:ind w:firstLine="0"/>
        <w:jc w:val="both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评分标准：</w:t>
      </w:r>
    </w:p>
    <w:tbl>
      <w:tblPr>
        <w:tblStyle w:val="5"/>
        <w:tblW w:w="8401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5"/>
        <w:gridCol w:w="1174"/>
        <w:gridCol w:w="638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2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档次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分值</w:t>
            </w:r>
          </w:p>
        </w:tc>
        <w:tc>
          <w:tcPr>
            <w:tcW w:w="638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ind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语言要求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58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一档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</w:t>
            </w:r>
            <w:r>
              <w:rPr>
                <w:rFonts w:hint="eastAsia" w:ascii="宋体" w:hAnsi="MS Mincho" w:eastAsia="MS Mincho" w:cs="MS Mincho"/>
                <w:sz w:val="21"/>
                <w:szCs w:val="21"/>
              </w:rPr>
              <w:t>〜</w:t>
            </w:r>
            <w:r>
              <w:rPr>
                <w:rFonts w:ascii="宋体" w:hAnsi="宋体"/>
                <w:sz w:val="21"/>
                <w:szCs w:val="21"/>
              </w:rPr>
              <w:t>15</w:t>
            </w:r>
            <w:r>
              <w:rPr>
                <w:rFonts w:hint="eastAsia" w:ascii="宋体" w:hAnsi="宋体"/>
                <w:sz w:val="21"/>
                <w:szCs w:val="21"/>
              </w:rPr>
              <w:t>分</w:t>
            </w:r>
          </w:p>
        </w:tc>
        <w:tc>
          <w:tcPr>
            <w:tcW w:w="638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280" w:lineRule="exact"/>
              <w:ind w:firstLine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包含了所有要点</w:t>
            </w:r>
            <w:r>
              <w:rPr>
                <w:rFonts w:hint="eastAsia" w:ascii="宋体" w:hAnsi="宋体"/>
                <w:sz w:val="21"/>
                <w:szCs w:val="21"/>
              </w:rPr>
              <w:t>，能围绕内容要点适当发挥，内容具体、丰富;应用 了较丰富的语言结构和词汇，用词准确，句子通顺，行文连贯，表达 清楚;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没有或几乎没有语言错误</w:t>
            </w:r>
            <w:r>
              <w:rPr>
                <w:rFonts w:hint="eastAsia" w:ascii="宋体" w:hAnsi="宋体"/>
                <w:sz w:val="21"/>
                <w:szCs w:val="21"/>
              </w:rPr>
              <w:t>，具备较强的语言运用能力，达到了预期的写作目的。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1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二档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10</w:t>
            </w:r>
            <w:r>
              <w:rPr>
                <w:rFonts w:hint="eastAsia" w:ascii="宋体" w:hAnsi="MS Mincho" w:eastAsia="MS Mincho" w:cs="MS Mincho"/>
                <w:sz w:val="21"/>
                <w:szCs w:val="21"/>
              </w:rPr>
              <w:t>〜</w:t>
            </w:r>
            <w:r>
              <w:rPr>
                <w:rFonts w:ascii="宋体" w:hAnsi="宋体"/>
                <w:sz w:val="21"/>
                <w:szCs w:val="21"/>
              </w:rPr>
              <w:t>12</w:t>
            </w:r>
            <w:r>
              <w:rPr>
                <w:rFonts w:hint="eastAsia" w:ascii="宋体" w:hAnsi="宋体"/>
                <w:sz w:val="21"/>
                <w:szCs w:val="21"/>
              </w:rPr>
              <w:t>分</w:t>
            </w:r>
          </w:p>
        </w:tc>
        <w:tc>
          <w:tcPr>
            <w:tcW w:w="638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293" w:lineRule="exact"/>
              <w:ind w:firstLine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基本包含了所有要点，并有一定发挥，内容比较丰富;应用的语言结 构和词汇能满足任务要求，句子较通顺，表达较清楚;有少量语言错 误，基本达到了预期的写作目的。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三档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7</w:t>
            </w:r>
            <w:r>
              <w:rPr>
                <w:rFonts w:hint="eastAsia" w:ascii="宋体" w:hAnsi="MS Mincho" w:eastAsia="MS Mincho" w:cs="MS Mincho"/>
                <w:sz w:val="21"/>
                <w:szCs w:val="21"/>
              </w:rPr>
              <w:t>〜</w:t>
            </w:r>
            <w:r>
              <w:rPr>
                <w:rFonts w:ascii="宋体" w:hAnsi="宋体"/>
                <w:sz w:val="21"/>
                <w:szCs w:val="21"/>
              </w:rPr>
              <w:t>9</w:t>
            </w:r>
            <w:r>
              <w:rPr>
                <w:rFonts w:hint="eastAsia" w:ascii="宋体" w:hAnsi="宋体"/>
                <w:sz w:val="21"/>
                <w:szCs w:val="21"/>
              </w:rPr>
              <w:t>分</w:t>
            </w:r>
          </w:p>
        </w:tc>
        <w:tc>
          <w:tcPr>
            <w:tcW w:w="638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288" w:lineRule="exact"/>
              <w:ind w:firstLine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包含了多数要点，并有所发挥，内容不够丰富、具体，词数较少；句子 不够通顺，语言表达过于简单，行文不够连贯;有部分语言错误。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四档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</w:t>
            </w:r>
            <w:r>
              <w:rPr>
                <w:rFonts w:hint="eastAsia" w:ascii="宋体" w:hAnsi="MS Mincho" w:eastAsia="MS Mincho" w:cs="MS Mincho"/>
                <w:sz w:val="21"/>
                <w:szCs w:val="21"/>
              </w:rPr>
              <w:t>〜</w:t>
            </w:r>
            <w:r>
              <w:rPr>
                <w:rFonts w:ascii="宋体" w:hAnsi="宋体"/>
                <w:sz w:val="21"/>
                <w:szCs w:val="21"/>
              </w:rPr>
              <w:t>6</w:t>
            </w:r>
            <w:r>
              <w:rPr>
                <w:rFonts w:hint="eastAsia" w:ascii="宋体" w:hAnsi="宋体"/>
                <w:sz w:val="21"/>
                <w:szCs w:val="21"/>
              </w:rPr>
              <w:t>分</w:t>
            </w:r>
          </w:p>
        </w:tc>
        <w:tc>
          <w:tcPr>
            <w:tcW w:w="638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298" w:lineRule="exact"/>
              <w:ind w:firstLine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只包含了少数要点，内容过少；句子无条理，语言不规范，行文不连 贯;语言错误较多。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五档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9"/>
              <w:ind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0</w:t>
            </w:r>
            <w:r>
              <w:rPr>
                <w:rFonts w:hint="eastAsia" w:ascii="宋体" w:hAnsi="MS Mincho" w:eastAsia="MS Mincho" w:cs="MS Mincho"/>
                <w:sz w:val="21"/>
                <w:szCs w:val="21"/>
              </w:rPr>
              <w:t>〜</w:t>
            </w:r>
            <w:r>
              <w:rPr>
                <w:rFonts w:ascii="宋体" w:hAnsi="宋体"/>
                <w:sz w:val="21"/>
                <w:szCs w:val="21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分</w:t>
            </w:r>
          </w:p>
        </w:tc>
        <w:tc>
          <w:tcPr>
            <w:tcW w:w="6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293" w:lineRule="exact"/>
              <w:ind w:firstLine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只包含一个要点或所写内容与要求几乎无关，内容杂乱，不知所云； 语言很不通顺，用词很不准确;错误过多，几乎难以读懂。</w:t>
            </w:r>
          </w:p>
        </w:tc>
      </w:tr>
    </w:tbl>
    <w:p>
      <w:pPr>
        <w:pStyle w:val="8"/>
        <w:spacing w:after="60"/>
        <w:rPr>
          <w:rFonts w:hint="eastAsia"/>
          <w:sz w:val="21"/>
          <w:szCs w:val="21"/>
        </w:rPr>
      </w:pPr>
    </w:p>
    <w:p>
      <w:pPr>
        <w:pStyle w:val="8"/>
        <w:spacing w:after="60"/>
        <w:ind w:left="211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听力材料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听句子，选出句子中所包含的信息，下面你将听到五个句子，每个句子读两遍。请你听完句子的第二遍朗读后，从各小题所给出的三个选项中，选出包含所听信息的选项。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No. 1. B</w:t>
      </w:r>
      <w:r>
        <w:rPr>
          <w:rFonts w:hint="eastAsia" w:ascii="Times New Roman" w:hAnsi="Times New Roman" w:cs="Times New Roman"/>
          <w:lang w:val="en-US" w:eastAsia="zh-CN"/>
        </w:rPr>
        <w:t>oys and girls,this is listening practice.</w:t>
      </w:r>
    </w:p>
    <w:p>
      <w:pPr>
        <w:rPr>
          <w:rFonts w:hint="default" w:ascii="Times New Roman" w:hAnsi="Times New Roman" w:cs="Times New Roman"/>
        </w:rPr>
      </w:pPr>
      <w:r>
        <w:rPr>
          <w:rFonts w:hint="eastAsia"/>
          <w:lang w:val="en-US" w:eastAsia="zh-CN"/>
        </w:rPr>
        <w:t xml:space="preserve"> No. 2.</w:t>
      </w:r>
      <w:r>
        <w:rPr>
          <w:rFonts w:hint="default" w:ascii="Times New Roman" w:hAnsi="Times New Roman" w:cs="Times New Roman"/>
        </w:rPr>
        <w:t xml:space="preserve"> Let's play a ball game tomorrow afternoon.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No. 3.</w:t>
      </w:r>
      <w:r>
        <w:rPr>
          <w:rFonts w:hint="default" w:ascii="Times New Roman" w:hAnsi="Times New Roman" w:cs="Times New Roman"/>
        </w:rPr>
        <w:t>Hurry up, Nancy! It's already twenty after th</w:t>
      </w:r>
      <w:r>
        <w:rPr>
          <w:rFonts w:hint="eastAsia" w:ascii="Times New Roman" w:hAnsi="Times New Roman" w:cs="Times New Roman"/>
          <w:lang w:val="en-US" w:eastAsia="zh-CN"/>
        </w:rPr>
        <w:t>ree</w:t>
      </w:r>
      <w:r>
        <w:rPr>
          <w:rFonts w:hint="default" w:ascii="Times New Roman" w:hAnsi="Times New Roman" w:cs="Times New Roman"/>
        </w:rPr>
        <w:t>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No.4. </w:t>
      </w:r>
      <w:r>
        <w:rPr>
          <w:rFonts w:hint="default" w:ascii="Times New Roman" w:hAnsi="Times New Roman" w:cs="Times New Roman"/>
        </w:rPr>
        <w:t>You're too young to drive a car.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No.5. </w:t>
      </w:r>
      <w:r>
        <w:rPr>
          <w:rFonts w:hint="default" w:ascii="Times New Roman" w:hAnsi="Times New Roman" w:cs="Times New Roman"/>
        </w:rPr>
        <w:t>Jim left the room without a word.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听句子，选出该句的最佳答语。下面你将听到五个句子，每个句子读两遍。请你听完句子的第二遍朗读后，从各小题所给出的三个选项中，选出该句的最佳答语。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NO. 6. How are you doing, Jack? 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NO. 7. Could I take a look at your picture?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NO. 8. I’m sorry. I forgot your birthday. 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NO. 9. What’s the weather like in Beijing?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NO.10. You’d better go to see a doctor.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Ⅲ</w:t>
      </w:r>
      <w:r>
        <w:rPr>
          <w:rFonts w:hint="eastAsia" w:ascii="宋体" w:hAnsi="宋体" w:cs="宋体"/>
          <w:lang w:val="en-US" w:eastAsia="zh-CN"/>
        </w:rPr>
        <w:t>.</w:t>
      </w:r>
      <w:r>
        <w:rPr>
          <w:rFonts w:hint="eastAsia"/>
          <w:lang w:val="en-US" w:eastAsia="zh-CN"/>
        </w:rPr>
        <w:t>听对话和问题，选择正确答案。下面你将听到五组对话和八个问题，每组对话和问题读两遍。请你听完对话和问题的第二遍朗读后，从各小题所给出的三个选项中，选出正确答案。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请听第1组对话，回答第11题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W: Hi, Tony! How old are you this year?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M:</w:t>
      </w:r>
      <w:r>
        <w:rPr>
          <w:rFonts w:hint="eastAsia"/>
          <w:lang w:val="en-US" w:eastAsia="zh-CN"/>
        </w:rPr>
        <w:t xml:space="preserve"> Four</w:t>
      </w:r>
      <w:r>
        <w:rPr>
          <w:rFonts w:hint="eastAsia"/>
        </w:rPr>
        <w:t xml:space="preserve">teen years old.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W:W</w:t>
      </w:r>
      <w:r>
        <w:rPr>
          <w:rFonts w:hint="eastAsia"/>
          <w:lang w:val="en-US" w:eastAsia="zh-CN"/>
        </w:rPr>
        <w:t>ere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you </w:t>
      </w:r>
      <w:r>
        <w:rPr>
          <w:rFonts w:hint="eastAsia"/>
        </w:rPr>
        <w:t xml:space="preserve">born in the Year of the </w:t>
      </w:r>
      <w:r>
        <w:rPr>
          <w:rFonts w:hint="eastAsia"/>
          <w:lang w:val="en-US" w:eastAsia="zh-CN"/>
        </w:rPr>
        <w:t>Dog</w:t>
      </w:r>
      <w:r>
        <w:rPr>
          <w:rFonts w:hint="eastAsia"/>
        </w:rPr>
        <w:t>?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M:</w:t>
      </w:r>
      <w:r>
        <w:rPr>
          <w:rFonts w:hint="eastAsia"/>
          <w:lang w:val="en-US" w:eastAsia="zh-CN"/>
        </w:rPr>
        <w:t>No, I was</w:t>
      </w:r>
      <w:r>
        <w:rPr>
          <w:rFonts w:hint="eastAsia"/>
        </w:rPr>
        <w:t xml:space="preserve"> born in the Year of</w:t>
      </w:r>
      <w:r>
        <w:rPr>
          <w:rFonts w:hint="eastAsia"/>
          <w:lang w:val="en-US" w:eastAsia="zh-CN"/>
        </w:rPr>
        <w:t xml:space="preserve"> the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Pig</w:t>
      </w:r>
      <w:r>
        <w:rPr>
          <w:rFonts w:hint="eastAsia"/>
        </w:rPr>
        <w:t>.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Question No.11</w:t>
      </w:r>
      <w:r>
        <w:rPr>
          <w:rFonts w:hint="eastAsia"/>
        </w:rPr>
        <w:t>:In What year was Tony born?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请听第2组对话，回答第12题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W: Did you do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anything special for your father yesterday?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M:Actually I just said " Happy Father's Day" to him. And you?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W:I gave my dad a big hug and ....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M:And a gift for him?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No.12</w:t>
      </w:r>
      <w:r>
        <w:rPr>
          <w:rFonts w:hint="eastAsia"/>
        </w:rPr>
        <w:t>:What did the boy do for his father?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请听第3组对话，回答第13题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M: Mum, guess how much I paid for this shirt?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W: Oh, I’ve no idea. Forty pounds?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M: No, mom. It was forty-five pounds but I got it for thirty. It's on sale.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W: That’s good. It’s very pretty. 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 13. How much did the boy pay for his shirt?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请听第4组对话，回答第14—15题</w:t>
      </w:r>
    </w:p>
    <w:p>
      <w:pPr>
        <w:numPr>
          <w:ilvl w:val="0"/>
          <w:numId w:val="0"/>
        </w:numPr>
        <w:ind w:leftChars="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W: Hi, Mark. What are you doing?</w:t>
      </w:r>
    </w:p>
    <w:p>
      <w:pPr>
        <w:numPr>
          <w:ilvl w:val="0"/>
          <w:numId w:val="0"/>
        </w:numPr>
        <w:ind w:leftChars="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M: I'm looking for the phone number for the Blue Fish!</w:t>
      </w:r>
    </w:p>
    <w:p>
      <w:pPr>
        <w:numPr>
          <w:ilvl w:val="0"/>
          <w:numId w:val="0"/>
        </w:numPr>
        <w:ind w:leftChars="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W: Oh, I love the Blue Fish.</w:t>
      </w:r>
    </w:p>
    <w:p>
      <w:pPr>
        <w:numPr>
          <w:ilvl w:val="0"/>
          <w:numId w:val="0"/>
        </w:numPr>
        <w:ind w:leftChars="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M: A lot of people like the food there.</w:t>
      </w:r>
    </w:p>
    <w:p>
      <w:pPr>
        <w:numPr>
          <w:ilvl w:val="0"/>
          <w:numId w:val="0"/>
        </w:numPr>
        <w:ind w:leftChars="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W: Are you ordering lunch?</w:t>
      </w:r>
    </w:p>
    <w:p>
      <w:pPr>
        <w:numPr>
          <w:ilvl w:val="0"/>
          <w:numId w:val="0"/>
        </w:numPr>
        <w:ind w:leftChars="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M: No, I want to book a table for Cindy.</w:t>
      </w:r>
    </w:p>
    <w:p>
      <w:pPr>
        <w:numPr>
          <w:ilvl w:val="0"/>
          <w:numId w:val="0"/>
        </w:numPr>
        <w:ind w:leftChars="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W: That's a good idea. The Blue Fish is crowded at lunch.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Question No.14:  What do you think the Blue Fish is?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Question No.15：What dose Mark want to do？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请听第5组对话，回答第16—18题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W : Good morning , Bill! Have you got my guitar ?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 : Oh , no! I left it at home , Sally!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 : But I'll have a music lesson this afternoon!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M: I'm really sorry!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W:Well,it doesn't matter.I can share with Judy.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M:No,you can't.Judy is ill in hospital.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 : Oh , I hope she will be better soon .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M:Sally,I usually go home for lunch.So I can bring the guitar at lunchtime.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W:It's great.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No.16: Whose guitar is it?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No.17: What's wrong with Judy?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No.18: When will the boy go and get the guitar?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IV.听短文和问题，选择正确答案。下面你将听到两篇听力材料和七个问题，听力材料和问题读两遍。请你听完听力材料和问题的第二遍朗读后，根据所听内容，从各小题所给出的三个选项中，选出正确答案。</w:t>
      </w:r>
    </w:p>
    <w:p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请听第一篇材料，回答19-21题。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OK, boys and girls, listen carefully please. Now here's the homework for today. I want you to go to the museum this afternoon and find something interesting. Then write a short passage about it. In the passage, you must tell what it is and why it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s interesting. Please bring your passage to school and read it in class tomorrow morning. Got it?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 19. Who is probably talking?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 20. What is the speaker trying to do?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 21. What do the children have to do tomorrow morning?</w:t>
      </w:r>
    </w:p>
    <w:p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请听第二篇材料，回答22-25题。</w:t>
      </w:r>
    </w:p>
    <w:p>
      <w:pPr>
        <w:numPr>
          <w:ilvl w:val="0"/>
          <w:numId w:val="0"/>
        </w:numPr>
        <w:ind w:leftChars="0" w:firstLine="42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Hi ! I'm Mary. I love reading very much. Since I was in the primary school , my father bought lots of books for me , such as books about science, history, literature and culture. I often spend a long time reading books. Sometimes, I can even keep reading for a whole day. In my view, reading can be a tour guide for me , which helps me travel around the world in a small room.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 22. When did Mary begin reading?</w:t>
      </w:r>
    </w:p>
    <w:p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 23. Who bought lots of books for Mary?</w:t>
      </w:r>
    </w:p>
    <w:p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No.24. How long can Mary keep reading?</w:t>
      </w:r>
    </w:p>
    <w:p>
      <w:pPr>
        <w:numPr>
          <w:ilvl w:val="0"/>
          <w:numId w:val="0"/>
        </w:numPr>
        <w:ind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Question No 25. Why does Mary think reading can be a tour guide?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V.听短文填空，下面你将听到一篇短文，短文读两遍。请你听完短文的第二遍朗读后，根据短文的内容和提示，在信息表中的相应横线上填入所缺信息。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Welcome to Yu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cai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Middle School. We are a large school. We have about 2,000 students, 140 teachers.Our school day begins at 7:30 in the morning and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we have five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lessons before lunch. In the afternoon, there are 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wo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more lessons. We have a large sports field in our school, where you can play football. We don't have our own swimming pool. But each class goes to the pool in the town once a week. After school, we have clubs and other activities. The Music Club is on Thursday and the Chess Club is on Friday. I hope you enjoy your time here.</w:t>
      </w:r>
    </w:p>
    <w:p>
      <w:pPr>
        <w:pStyle w:val="8"/>
        <w:spacing w:after="60"/>
        <w:ind w:left="211"/>
        <w:rPr>
          <w:rFonts w:hint="eastAsia"/>
          <w:sz w:val="21"/>
          <w:szCs w:val="21"/>
        </w:rPr>
      </w:pPr>
    </w:p>
    <w:p>
      <w:pPr>
        <w:ind w:firstLine="480" w:firstLineChars="200"/>
        <w:rPr>
          <w:rFonts w:ascii="Times New Roman" w:hAnsi="Times New Roman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E3030A"/>
    <w:multiLevelType w:val="singleLevel"/>
    <w:tmpl w:val="DEE3030A"/>
    <w:lvl w:ilvl="0" w:tentative="0">
      <w:start w:val="1"/>
      <w:numFmt w:val="upperRoman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YwZmY3MmQ0MTVjMGZkMjJmMjVjMmM5MmRmZGRhNjAifQ=="/>
  </w:docVars>
  <w:rsids>
    <w:rsidRoot w:val="00E751AE"/>
    <w:rsid w:val="000244E4"/>
    <w:rsid w:val="000809D7"/>
    <w:rsid w:val="0008777C"/>
    <w:rsid w:val="000C35A0"/>
    <w:rsid w:val="000F2E27"/>
    <w:rsid w:val="00101AFD"/>
    <w:rsid w:val="00137876"/>
    <w:rsid w:val="0019643E"/>
    <w:rsid w:val="00224698"/>
    <w:rsid w:val="00262FB0"/>
    <w:rsid w:val="00353DB2"/>
    <w:rsid w:val="00364C4C"/>
    <w:rsid w:val="004151FC"/>
    <w:rsid w:val="004931B7"/>
    <w:rsid w:val="004A393F"/>
    <w:rsid w:val="004B249A"/>
    <w:rsid w:val="004F6935"/>
    <w:rsid w:val="005E43F0"/>
    <w:rsid w:val="006225AA"/>
    <w:rsid w:val="006471DE"/>
    <w:rsid w:val="007406CA"/>
    <w:rsid w:val="00750F00"/>
    <w:rsid w:val="008C0153"/>
    <w:rsid w:val="0092080F"/>
    <w:rsid w:val="00927991"/>
    <w:rsid w:val="00A35D42"/>
    <w:rsid w:val="00A374B7"/>
    <w:rsid w:val="00B271DA"/>
    <w:rsid w:val="00C02FC6"/>
    <w:rsid w:val="00D8650A"/>
    <w:rsid w:val="00E30D75"/>
    <w:rsid w:val="00E56F8E"/>
    <w:rsid w:val="00E751AE"/>
    <w:rsid w:val="00EC3E04"/>
    <w:rsid w:val="02816382"/>
    <w:rsid w:val="030A5E00"/>
    <w:rsid w:val="03546F14"/>
    <w:rsid w:val="03F90AE6"/>
    <w:rsid w:val="04C410F4"/>
    <w:rsid w:val="082F04CF"/>
    <w:rsid w:val="1041184B"/>
    <w:rsid w:val="11785740"/>
    <w:rsid w:val="126A4D09"/>
    <w:rsid w:val="14A66FC8"/>
    <w:rsid w:val="14C94663"/>
    <w:rsid w:val="15360A21"/>
    <w:rsid w:val="15B7147E"/>
    <w:rsid w:val="163A4EED"/>
    <w:rsid w:val="16BB3601"/>
    <w:rsid w:val="1B9969DF"/>
    <w:rsid w:val="1C6377E6"/>
    <w:rsid w:val="1E641BF9"/>
    <w:rsid w:val="1EDD3A2E"/>
    <w:rsid w:val="2268584B"/>
    <w:rsid w:val="22F433C8"/>
    <w:rsid w:val="24D174EE"/>
    <w:rsid w:val="26A22D14"/>
    <w:rsid w:val="289F315B"/>
    <w:rsid w:val="28E31299"/>
    <w:rsid w:val="2A8D0181"/>
    <w:rsid w:val="2AC175BB"/>
    <w:rsid w:val="2ACB2EE3"/>
    <w:rsid w:val="2ACE1AD5"/>
    <w:rsid w:val="2C0C0B07"/>
    <w:rsid w:val="2D2C06F3"/>
    <w:rsid w:val="2EF5734B"/>
    <w:rsid w:val="304E103F"/>
    <w:rsid w:val="32733A44"/>
    <w:rsid w:val="33FF225A"/>
    <w:rsid w:val="347166C8"/>
    <w:rsid w:val="350A25B7"/>
    <w:rsid w:val="36C73FA8"/>
    <w:rsid w:val="375F0C04"/>
    <w:rsid w:val="377C7799"/>
    <w:rsid w:val="38FA3225"/>
    <w:rsid w:val="3E9D4105"/>
    <w:rsid w:val="3EE17BD1"/>
    <w:rsid w:val="400812A8"/>
    <w:rsid w:val="40B239B6"/>
    <w:rsid w:val="43781824"/>
    <w:rsid w:val="480800A6"/>
    <w:rsid w:val="48B53552"/>
    <w:rsid w:val="48E21F02"/>
    <w:rsid w:val="49157B1C"/>
    <w:rsid w:val="4AAD03B1"/>
    <w:rsid w:val="4D5C1497"/>
    <w:rsid w:val="531620E8"/>
    <w:rsid w:val="54072B04"/>
    <w:rsid w:val="542A05B8"/>
    <w:rsid w:val="544E3A63"/>
    <w:rsid w:val="561A0928"/>
    <w:rsid w:val="59367F2E"/>
    <w:rsid w:val="5A4E06A7"/>
    <w:rsid w:val="5BC206E2"/>
    <w:rsid w:val="5E0E7439"/>
    <w:rsid w:val="5E3761E6"/>
    <w:rsid w:val="601C2559"/>
    <w:rsid w:val="603A1A32"/>
    <w:rsid w:val="68273FF7"/>
    <w:rsid w:val="697F337B"/>
    <w:rsid w:val="6A991EDB"/>
    <w:rsid w:val="702673F7"/>
    <w:rsid w:val="75256019"/>
    <w:rsid w:val="763B4414"/>
    <w:rsid w:val="77387FCF"/>
    <w:rsid w:val="77C43611"/>
    <w:rsid w:val="7DDD5061"/>
    <w:rsid w:val="7F9C70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qFormat/>
    <w:uiPriority w:val="99"/>
    <w:rPr>
      <w:kern w:val="2"/>
      <w:sz w:val="18"/>
      <w:szCs w:val="18"/>
    </w:r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paragraph" w:customStyle="1" w:styleId="8">
    <w:name w:val="Table caption|1"/>
    <w:basedOn w:val="1"/>
    <w:uiPriority w:val="0"/>
    <w:pPr>
      <w:jc w:val="left"/>
    </w:pPr>
    <w:rPr>
      <w:rFonts w:ascii="宋体" w:hAnsi="宋体" w:cs="宋体"/>
      <w:color w:val="000000"/>
      <w:kern w:val="0"/>
      <w:sz w:val="19"/>
      <w:szCs w:val="19"/>
    </w:rPr>
  </w:style>
  <w:style w:type="paragraph" w:customStyle="1" w:styleId="9">
    <w:name w:val="Other|1"/>
    <w:basedOn w:val="1"/>
    <w:uiPriority w:val="0"/>
    <w:pPr>
      <w:spacing w:line="304" w:lineRule="auto"/>
      <w:ind w:firstLine="400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0">
    <w:name w:val="Normal_0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Body text|2"/>
    <w:basedOn w:val="1"/>
    <w:uiPriority w:val="0"/>
    <w:pPr>
      <w:spacing w:after="20" w:line="294" w:lineRule="exact"/>
      <w:ind w:firstLine="380"/>
      <w:jc w:val="left"/>
    </w:pPr>
    <w:rPr>
      <w:rFonts w:ascii="宋体" w:hAnsi="宋体" w:cs="宋体"/>
      <w:color w:val="000000"/>
      <w:kern w:val="0"/>
      <w:sz w:val="19"/>
      <w:szCs w:val="19"/>
    </w:rPr>
  </w:style>
  <w:style w:type="paragraph" w:customStyle="1" w:styleId="12">
    <w:name w:val="Body text|1"/>
    <w:basedOn w:val="1"/>
    <w:qFormat/>
    <w:uiPriority w:val="0"/>
    <w:pPr>
      <w:spacing w:line="304" w:lineRule="auto"/>
      <w:ind w:firstLine="400"/>
      <w:jc w:val="left"/>
    </w:pPr>
    <w:rPr>
      <w:rFonts w:ascii="Times New Roman" w:hAnsi="Times New Roman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2126</Words>
  <Characters>5175</Characters>
  <Lines>46</Lines>
  <Paragraphs>13</Paragraphs>
  <TotalTime>0</TotalTime>
  <ScaleCrop>false</ScaleCrop>
  <LinksUpToDate>false</LinksUpToDate>
  <CharactersWithSpaces>6219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2020-12-24T07:56:00Z</dcterms:created>
  <dc:creator>Administrator</dc:creator>
  <cp:lastModifiedBy>Administrator</cp:lastModifiedBy>
  <dcterms:modified xsi:type="dcterms:W3CDTF">2022-08-18T00:57:46Z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