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bookmarkStart w:id="0" w:name="_Hlk103535191"/>
      <w:r>
        <w:rPr>
          <w:rFonts w:hint="eastAsia" w:ascii="黑体" w:hAnsi="黑体" w:eastAsia="黑体" w:cs="黑体"/>
          <w:b/>
          <w:sz w:val="30"/>
        </w:rPr>
        <w:t>2022年</w:t>
      </w:r>
      <w:r>
        <w:rPr>
          <w:rFonts w:hint="eastAsia" w:ascii="黑体" w:hAnsi="黑体" w:eastAsia="黑体" w:cs="黑体"/>
          <w:b/>
          <w:sz w:val="30"/>
          <w:lang w:eastAsia="zh-CN"/>
        </w:rPr>
        <w:t>初中</w:t>
      </w:r>
      <w:r>
        <w:rPr>
          <w:rFonts w:hint="eastAsia" w:ascii="黑体" w:hAnsi="黑体" w:eastAsia="黑体" w:cs="黑体"/>
          <w:b/>
          <w:sz w:val="30"/>
        </w:rPr>
        <w:t>数学</w:t>
      </w:r>
      <w:r>
        <w:rPr>
          <w:rFonts w:hint="eastAsia" w:ascii="黑体" w:hAnsi="黑体" w:eastAsia="黑体" w:cs="黑体"/>
          <w:b/>
          <w:sz w:val="30"/>
          <w:lang w:eastAsia="zh-CN"/>
        </w:rPr>
        <w:t>专题</w:t>
      </w:r>
      <w:r>
        <w:rPr>
          <w:rFonts w:hint="eastAsia" w:ascii="黑体" w:hAnsi="黑体" w:eastAsia="黑体" w:cs="黑体"/>
          <w:b/>
          <w:sz w:val="30"/>
        </w:rPr>
        <w:t>：二次函数综合题（特殊三角形问题）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1．如图，直线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x</w:t>
      </w:r>
      <w:r>
        <w:t>+</w:t>
      </w:r>
      <w:r>
        <w:rPr>
          <w:rFonts w:eastAsia="Times New Roman"/>
          <w:i/>
        </w:rPr>
        <w:t>n</w:t>
      </w:r>
      <w:r>
        <w:t>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A</w:t>
      </w:r>
      <w:r>
        <w:t>（3，0），与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B</w:t>
      </w:r>
      <w:r>
        <w:t>，抛物线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经过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390775" cy="1377950"/>
            <wp:effectExtent l="0" t="0" r="952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94845" cy="1379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eastAsia="Times New Roman"/>
          <w:i/>
        </w:rPr>
        <w:t>E</w:t>
      </w:r>
      <w:r>
        <w:t>（</w:t>
      </w:r>
      <w:r>
        <w:rPr>
          <w:rFonts w:eastAsia="Times New Roman"/>
          <w:i/>
        </w:rPr>
        <w:t>m</w:t>
      </w:r>
      <w:r>
        <w:t>，0）是线段</w:t>
      </w:r>
      <w:r>
        <w:rPr>
          <w:rFonts w:eastAsia="Times New Roman"/>
          <w:i/>
        </w:rPr>
        <w:t>OA</w:t>
      </w:r>
      <w:r>
        <w:t>上一动点，过点</w:t>
      </w:r>
      <w:r>
        <w:rPr>
          <w:rFonts w:eastAsia="Times New Roman"/>
          <w:i/>
        </w:rPr>
        <w:t>E</w:t>
      </w:r>
      <w:r>
        <w:t>作</w:t>
      </w:r>
      <w:r>
        <w:rPr>
          <w:rFonts w:eastAsia="Times New Roman"/>
          <w:i/>
        </w:rPr>
        <w:t>ED</w:t>
      </w:r>
      <w:r>
        <w:t>⊥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E</w:t>
      </w:r>
      <w:r>
        <w:t>，交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D</w:t>
      </w:r>
      <w:r>
        <w:t>，交抛物线于点</w:t>
      </w:r>
      <w:r>
        <w:rPr>
          <w:rFonts w:eastAsia="Times New Roman"/>
          <w:i/>
        </w:rPr>
        <w:t>P</w:t>
      </w:r>
      <w:r>
        <w:t>，连接</w:t>
      </w:r>
      <w:r>
        <w:rPr>
          <w:rFonts w:eastAsia="Times New Roman"/>
          <w:i/>
        </w:rPr>
        <w:t>PB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①点</w:t>
      </w:r>
      <w:r>
        <w:rPr>
          <w:rFonts w:eastAsia="Times New Roman"/>
          <w:i/>
        </w:rPr>
        <w:t>E</w:t>
      </w:r>
      <w:r>
        <w:t>在线段</w:t>
      </w:r>
      <w:r>
        <w:rPr>
          <w:rFonts w:eastAsia="Times New Roman"/>
          <w:i/>
        </w:rPr>
        <w:t>OA</w:t>
      </w:r>
      <w:r>
        <w:t>上运动时，若△</w:t>
      </w:r>
      <w:r>
        <w:rPr>
          <w:rFonts w:eastAsia="Times New Roman"/>
          <w:i/>
        </w:rPr>
        <w:t>PBD</w:t>
      </w:r>
      <w:r>
        <w:t>是直角三角形，点</w:t>
      </w:r>
      <w:r>
        <w:rPr>
          <w:rFonts w:eastAsia="Times New Roman"/>
          <w:i/>
        </w:rPr>
        <w:t>P</w:t>
      </w:r>
      <w:r>
        <w:t>的坐标为</w:t>
      </w:r>
      <w:r>
        <w:rPr>
          <w:u w:val="single"/>
        </w:rPr>
        <w:t xml:space="preserve">             </w:t>
      </w:r>
      <w:r>
        <w:t>；（直接写出）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②点</w:t>
      </w:r>
      <w:r>
        <w:rPr>
          <w:rFonts w:eastAsia="Times New Roman"/>
          <w:i/>
        </w:rPr>
        <w:t>E</w:t>
      </w:r>
      <w:r>
        <w:t>在线段</w:t>
      </w:r>
      <w:r>
        <w:rPr>
          <w:rFonts w:eastAsia="Times New Roman"/>
          <w:i/>
        </w:rPr>
        <w:t>OA</w:t>
      </w:r>
      <w:r>
        <w:t>上运动时，连结</w:t>
      </w:r>
      <w:r>
        <w:rPr>
          <w:rFonts w:eastAsia="Times New Roman"/>
          <w:i/>
        </w:rPr>
        <w:t>PC</w:t>
      </w:r>
      <w:r>
        <w:t>交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Q</w:t>
      </w:r>
      <w:r>
        <w:t xml:space="preserve">，当 </w:t>
      </w:r>
      <w:r>
        <w:object>
          <v:shape id="_x0000_i1025" o:spt="75" alt="eqId1ac46f5e227cc3161eb8ef023f468961" type="#_x0000_t75" style="height:29.5pt;width:19.5pt;" o:ole="t" filled="f" o:preferrelative="t" stroked="f" coordsize="21600,21600">
            <v:path/>
            <v:fill on="f" focussize="0,0"/>
            <v:stroke on="f" joinstyle="miter"/>
            <v:imagedata r:id="rId8" o:title="eqId1ac46f5e227cc3161eb8ef023f468961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 xml:space="preserve"> 的值最大时，请你求出点</w:t>
      </w:r>
      <w:r>
        <w:rPr>
          <w:rFonts w:eastAsia="Times New Roman"/>
          <w:i/>
        </w:rPr>
        <w:t>E</w:t>
      </w:r>
      <w:r>
        <w:t>的坐标和</w:t>
      </w:r>
      <w:r>
        <w:object>
          <v:shape id="_x0000_i1026" o:spt="75" alt="eqId1ac46f5e227cc3161eb8ef023f468961" type="#_x0000_t75" style="height:29.5pt;width:19.5pt;" o:ole="t" filled="f" o:preferrelative="t" stroked="f" coordsize="21600,21600">
            <v:path/>
            <v:fill on="f" focussize="0,0"/>
            <v:stroke on="f" joinstyle="miter"/>
            <v:imagedata r:id="rId8" o:title="eqId1ac46f5e227cc3161eb8ef023f468961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>的最大值.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(3)若点</w:t>
      </w:r>
      <w:r>
        <w:rPr>
          <w:rFonts w:eastAsia="Times New Roman"/>
          <w:i/>
        </w:rPr>
        <w:t>H</w:t>
      </w:r>
      <w:r>
        <w:t>是抛物线的顶点，在</w:t>
      </w:r>
      <w:r>
        <w:rPr>
          <w:rFonts w:eastAsia="Times New Roman"/>
          <w:i/>
        </w:rPr>
        <w:t>x</w:t>
      </w:r>
      <w:r>
        <w:t>轴上有一点</w:t>
      </w:r>
      <w:r>
        <w:rPr>
          <w:rFonts w:eastAsia="Times New Roman"/>
          <w:i/>
        </w:rPr>
        <w:t>M</w:t>
      </w:r>
      <w:r>
        <w:t>，平面内是否存在点</w:t>
      </w:r>
      <w:r>
        <w:rPr>
          <w:rFonts w:eastAsia="Times New Roman"/>
          <w:i/>
        </w:rPr>
        <w:t>N</w:t>
      </w:r>
      <w:r>
        <w:t>，使得以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H</w:t>
      </w:r>
      <w:r>
        <w:t>、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为顶点的四边形是菱形？若存在，直接写出点</w:t>
      </w:r>
      <w:r>
        <w:rPr>
          <w:rFonts w:eastAsia="Times New Roman"/>
          <w:i/>
        </w:rPr>
        <w:t>N</w:t>
      </w:r>
      <w:r>
        <w:t>的坐标；若不存在，说明理由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2．已知二次函数</w:t>
      </w:r>
      <w:r>
        <w:rPr>
          <w:rFonts w:eastAsia="Times New Roman"/>
          <w:i/>
        </w:rPr>
        <w:t>y</w:t>
      </w:r>
      <w:r>
        <w:object>
          <v:shape id="_x0000_i1027" o:spt="75" alt="eqId7081ac76e5ac1e22e848eec143578f1c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11" o:title="eqId7081ac76e5ac1e22e848eec143578f1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＋</w:t>
      </w:r>
      <w:r>
        <w:rPr>
          <w:rFonts w:eastAsia="Times New Roman"/>
          <w:i/>
        </w:rPr>
        <w:t>bx</w:t>
      </w:r>
      <w:r>
        <w:t>＋</w:t>
      </w:r>
      <w:r>
        <w:rPr>
          <w:rFonts w:eastAsia="Times New Roman"/>
          <w:i/>
        </w:rPr>
        <w:t>c</w:t>
      </w:r>
      <w:r>
        <w:t>的图象与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（1，0）和</w:t>
      </w:r>
      <w:r>
        <w:rPr>
          <w:rFonts w:eastAsia="Times New Roman"/>
          <w:i/>
        </w:rPr>
        <w:t>B</w:t>
      </w:r>
      <w:r>
        <w:t>（-3，0），与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931160" cy="1803400"/>
            <wp:effectExtent l="0" t="0" r="2540" b="635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34597" cy="1805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(1)求该二次函数的表达式．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(2)如图1，连接</w:t>
      </w:r>
      <w:r>
        <w:rPr>
          <w:rFonts w:eastAsia="Times New Roman"/>
          <w:i/>
        </w:rPr>
        <w:t>BC</w:t>
      </w:r>
      <w:r>
        <w:t>，动点</w:t>
      </w:r>
      <w:r>
        <w:rPr>
          <w:rFonts w:eastAsia="Times New Roman"/>
          <w:i/>
        </w:rPr>
        <w:t>D</w:t>
      </w:r>
      <w:r>
        <w:t>以每秒1个单位长度的速度由</w:t>
      </w:r>
      <w:r>
        <w:rPr>
          <w:rFonts w:eastAsia="Times New Roman"/>
          <w:i/>
        </w:rPr>
        <w:t>A</w:t>
      </w:r>
      <w:r>
        <w:t>向</w:t>
      </w:r>
      <w:r>
        <w:rPr>
          <w:rFonts w:eastAsia="Times New Roman"/>
          <w:i/>
        </w:rPr>
        <w:t>B</w:t>
      </w:r>
      <w:r>
        <w:t>运动，同时动点</w:t>
      </w:r>
      <w:r>
        <w:rPr>
          <w:rFonts w:eastAsia="Times New Roman"/>
          <w:i/>
        </w:rPr>
        <w:t>E</w:t>
      </w:r>
      <w:r>
        <w:t>以每秒</w:t>
      </w:r>
      <w:r>
        <w:object>
          <v:shape id="_x0000_i1028" o:spt="75" alt="eqIdcf298f00799cbf34b4db26f5f63af92f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14" o:title="eqIdcf298f00799cbf34b4db26f5f63af92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>个单位长度的速度由</w:t>
      </w:r>
      <w:r>
        <w:rPr>
          <w:rFonts w:eastAsia="Times New Roman"/>
          <w:i/>
        </w:rPr>
        <w:t>B</w:t>
      </w:r>
      <w:r>
        <w:t>向</w:t>
      </w:r>
      <w:r>
        <w:rPr>
          <w:rFonts w:eastAsia="Times New Roman"/>
          <w:i/>
        </w:rPr>
        <w:t>C</w:t>
      </w:r>
      <w:r>
        <w:t>运动，连接</w:t>
      </w:r>
      <w:r>
        <w:rPr>
          <w:rFonts w:eastAsia="Times New Roman"/>
          <w:i/>
        </w:rPr>
        <w:t>DE</w:t>
      </w:r>
      <w:r>
        <w:t>，当点</w:t>
      </w:r>
      <w:r>
        <w:rPr>
          <w:rFonts w:eastAsia="Times New Roman"/>
          <w:i/>
        </w:rPr>
        <w:t>E</w:t>
      </w:r>
      <w:r>
        <w:t>到达点</w:t>
      </w:r>
      <w:r>
        <w:rPr>
          <w:rFonts w:eastAsia="Times New Roman"/>
          <w:i/>
        </w:rPr>
        <w:t>C</w:t>
      </w:r>
      <w:r>
        <w:t>的位置时，</w:t>
      </w:r>
      <w:r>
        <w:rPr>
          <w:rFonts w:eastAsia="Times New Roman"/>
          <w:i/>
        </w:rPr>
        <w:t>D</w:t>
      </w:r>
      <w:r>
        <w:t>、</w:t>
      </w:r>
      <w:r>
        <w:rPr>
          <w:rFonts w:eastAsia="Times New Roman"/>
          <w:i/>
        </w:rPr>
        <w:t>E</w:t>
      </w:r>
      <w:r>
        <w:t>同时停止运动，设运动时间为</w:t>
      </w:r>
      <w:r>
        <w:rPr>
          <w:rFonts w:eastAsia="Times New Roman"/>
          <w:i/>
        </w:rPr>
        <w:t>t</w:t>
      </w:r>
      <w:r>
        <w:t>秒．当△</w:t>
      </w:r>
      <w:r>
        <w:rPr>
          <w:rFonts w:eastAsia="Times New Roman"/>
          <w:i/>
        </w:rPr>
        <w:t>BDE</w:t>
      </w:r>
      <w:r>
        <w:t>为直角三角形时，求</w:t>
      </w:r>
      <w:r>
        <w:rPr>
          <w:rFonts w:eastAsia="Times New Roman"/>
          <w:i/>
        </w:rPr>
        <w:t>t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(3)如图2，在抛物线对称轴上是否存在一点</w:t>
      </w:r>
      <w:r>
        <w:rPr>
          <w:rFonts w:eastAsia="Times New Roman"/>
          <w:i/>
        </w:rPr>
        <w:t>Q</w:t>
      </w:r>
      <w:r>
        <w:t>，使得点</w:t>
      </w:r>
      <w:r>
        <w:rPr>
          <w:rFonts w:eastAsia="Times New Roman"/>
          <w:i/>
        </w:rPr>
        <w:t>Q</w:t>
      </w:r>
      <w:r>
        <w:t>到</w:t>
      </w:r>
      <w:r>
        <w:rPr>
          <w:rFonts w:eastAsia="Times New Roman"/>
          <w:i/>
        </w:rPr>
        <w:t>x</w:t>
      </w:r>
      <w:r>
        <w:t>轴的距离与到直线</w:t>
      </w:r>
      <w:r>
        <w:rPr>
          <w:rFonts w:eastAsia="Times New Roman"/>
          <w:i/>
        </w:rPr>
        <w:t>AC</w:t>
      </w:r>
      <w:r>
        <w:t>的距离相等，若存在，求出点</w:t>
      </w:r>
      <w:r>
        <w:rPr>
          <w:rFonts w:eastAsia="Times New Roman"/>
          <w:i/>
        </w:rPr>
        <w:t>Q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3．如图，抛物线经过原点</w:t>
      </w:r>
      <w:r>
        <w:rPr>
          <w:rFonts w:eastAsia="Times New Roman"/>
          <w:i/>
        </w:rPr>
        <w:t>O</w:t>
      </w:r>
      <w:r>
        <w:t>，对称轴为直线</w:t>
      </w:r>
      <w:r>
        <w:object>
          <v:shape id="_x0000_i1029" o:spt="75" alt="eqId707ea658f3a9359f5740d5aab48f7948" type="#_x0000_t75" style="height:11.5pt;width:22pt;" o:ole="t" filled="f" o:preferrelative="t" stroked="f" coordsize="21600,21600">
            <v:path/>
            <v:fill on="f" focussize="0,0"/>
            <v:stroke on="f" joinstyle="miter"/>
            <v:imagedata r:id="rId16" o:title="eqId707ea658f3a9359f5740d5aab48f794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>且与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D</w:t>
      </w:r>
      <w:r>
        <w:t>，直线</w:t>
      </w:r>
      <w:r>
        <w:object>
          <v:shape id="_x0000_i1030" o:spt="75" alt="eqId42ad1b874f5c6214bb5ac9bab5ef81f8" type="#_x0000_t75" style="height:14pt;width:60.5pt;" o:ole="t" filled="f" o:preferrelative="t" stroked="f" coordsize="21600,21600">
            <v:path/>
            <v:fill on="f" focussize="0,0"/>
            <v:stroke on="f" joinstyle="miter"/>
            <v:imagedata r:id="rId18" o:title="eqId42ad1b874f5c6214bb5ac9bab5ef81f8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A</w:t>
      </w:r>
      <w:r>
        <w:t>，与抛物线有且只有一个公共点</w:t>
      </w:r>
      <w:r>
        <w:rPr>
          <w:rFonts w:eastAsia="Times New Roman"/>
          <w:i/>
        </w:rPr>
        <w:t>B</w:t>
      </w:r>
      <w:r>
        <w:t>，并且点</w:t>
      </w:r>
      <w:r>
        <w:rPr>
          <w:rFonts w:eastAsia="Times New Roman"/>
          <w:i/>
        </w:rPr>
        <w:t>B</w:t>
      </w:r>
      <w:r>
        <w:t>在第四象限，直线</w:t>
      </w:r>
      <w:r>
        <w:rPr>
          <w:rFonts w:eastAsia="Times New Roman"/>
          <w:i/>
        </w:rPr>
        <w:t>l</w:t>
      </w:r>
      <w:r>
        <w:t>与直线</w:t>
      </w:r>
      <w:r>
        <w:object>
          <v:shape id="_x0000_i1031" o:spt="75" alt="eqId707ea658f3a9359f5740d5aab48f7948" type="#_x0000_t75" style="height:11.5pt;width:22pt;" o:ole="t" filled="f" o:preferrelative="t" stroked="f" coordsize="21600,21600">
            <v:path/>
            <v:fill on="f" focussize="0,0"/>
            <v:stroke on="f" joinstyle="miter"/>
            <v:imagedata r:id="rId16" o:title="eqId707ea658f3a9359f5740d5aab48f7948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t>交于点</w:t>
      </w:r>
      <w:r>
        <w:rPr>
          <w:rFonts w:eastAsia="Times New Roman"/>
          <w:i/>
        </w:rPr>
        <w:t>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171950" cy="215265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(1)连接</w:t>
      </w:r>
      <w:r>
        <w:object>
          <v:shape id="_x0000_i1032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22" o:title="eqId03902478df1a55bc99703210bccab910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t>，求证：</w:t>
      </w:r>
      <w:r>
        <w:object>
          <v:shape id="_x0000_i1033" o:spt="75" alt="eqId35333abd7f02d663d15251bc5cbbf921" type="#_x0000_t75" style="height:12.5pt;width:45pt;" o:ole="t" filled="f" o:preferrelative="t" stroked="f" coordsize="21600,21600">
            <v:path/>
            <v:fill on="f" focussize="0,0"/>
            <v:stroke on="f" joinstyle="miter"/>
            <v:imagedata r:id="rId24" o:title="eqId35333abd7f02d663d15251bc5cbbf92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(2)求抛物线的函数关系式．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(3)在直线</w:t>
      </w:r>
      <w:r>
        <w:rPr>
          <w:rFonts w:eastAsia="Times New Roman"/>
          <w:i/>
        </w:rPr>
        <w:t>l</w:t>
      </w:r>
      <w:r>
        <w:t>上有一点动点</w:t>
      </w:r>
      <w:r>
        <w:rPr>
          <w:rFonts w:eastAsia="Times New Roman"/>
          <w:i/>
        </w:rPr>
        <w:t>P</w:t>
      </w:r>
      <w:r>
        <w:t>，抛物线上有一动点</w:t>
      </w:r>
      <w:r>
        <w:rPr>
          <w:rFonts w:eastAsia="Times New Roman"/>
          <w:i/>
        </w:rPr>
        <w:t>Q</w:t>
      </w:r>
      <w:r>
        <w:t>，当</w:t>
      </w:r>
      <w:r>
        <w:object>
          <v:shape id="_x0000_i1034" o:spt="75" alt="eqId3c495b8fd7f7bb21c177c9d50fbf6919" type="#_x0000_t75" style="height:14pt;width:34.5pt;" o:ole="t" filled="f" o:preferrelative="t" stroked="f" coordsize="21600,21600">
            <v:path/>
            <v:fill on="f" focussize="0,0"/>
            <v:stroke on="f" joinstyle="miter"/>
            <v:imagedata r:id="rId26" o:title="eqId3c495b8fd7f7bb21c177c9d50fbf691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t>是以</w:t>
      </w:r>
      <w:r>
        <w:object>
          <v:shape id="_x0000_i1035" o:spt="75" alt="eqId7a5f1641947153c80b987320885a2b57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8" o:title="eqId7a5f1641947153c80b987320885a2b57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t>为斜边的等腰直角三角形时，直接写出此时点</w:t>
      </w:r>
      <w:r>
        <w:rPr>
          <w:rFonts w:eastAsia="Times New Roman"/>
          <w:i/>
        </w:rPr>
        <w:t>P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4．如图1，直线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t>+3与</w:t>
      </w:r>
      <w:r>
        <w:rPr>
          <w:rFonts w:eastAsia="Times New Roman"/>
          <w:i/>
        </w:rPr>
        <w:t>x</w:t>
      </w:r>
      <w:r>
        <w:t>轴、</w:t>
      </w:r>
      <w:r>
        <w:rPr>
          <w:rFonts w:eastAsia="Times New Roman"/>
          <w:i/>
        </w:rPr>
        <w:t>y</w:t>
      </w:r>
      <w:r>
        <w:t>轴分别交于点</w:t>
      </w:r>
      <w:r>
        <w:rPr>
          <w:rFonts w:eastAsia="Times New Roman"/>
          <w:i/>
        </w:rPr>
        <w:t>A</w:t>
      </w:r>
      <w:r>
        <w:t>、点</w:t>
      </w:r>
      <w:r>
        <w:rPr>
          <w:rFonts w:eastAsia="Times New Roman"/>
          <w:i/>
        </w:rPr>
        <w:t>C</w:t>
      </w:r>
      <w:r>
        <w:t>，抛物线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经过点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C</w:t>
      </w:r>
      <w:r>
        <w:t>，与</w:t>
      </w:r>
      <w:r>
        <w:rPr>
          <w:rFonts w:eastAsia="Times New Roman"/>
          <w:i/>
        </w:rPr>
        <w:t>x</w:t>
      </w:r>
      <w:r>
        <w:t>轴的另一个交点为</w:t>
      </w:r>
      <w:r>
        <w:rPr>
          <w:rFonts w:eastAsia="Times New Roman"/>
          <w:i/>
        </w:rPr>
        <w:t>B</w:t>
      </w:r>
      <w:r>
        <w:t>，点</w:t>
      </w:r>
      <w:r>
        <w:rPr>
          <w:rFonts w:eastAsia="Times New Roman"/>
          <w:i/>
        </w:rPr>
        <w:t>M</w:t>
      </w:r>
      <w:r>
        <w:t>(</w:t>
      </w:r>
      <w:r>
        <w:rPr>
          <w:rFonts w:eastAsia="Times New Roman"/>
          <w:i/>
        </w:rPr>
        <w:t>m</w:t>
      </w:r>
      <w:r>
        <w:t>，0)为线段</w:t>
      </w:r>
      <w:r>
        <w:rPr>
          <w:rFonts w:eastAsia="Times New Roman"/>
          <w:i/>
        </w:rPr>
        <w:t>OA</w:t>
      </w:r>
      <w:r>
        <w:t>上一动点，过点</w:t>
      </w:r>
      <w:r>
        <w:rPr>
          <w:rFonts w:eastAsia="Times New Roman"/>
          <w:i/>
        </w:rPr>
        <w:t>M</w:t>
      </w:r>
      <w:r>
        <w:t>作</w:t>
      </w:r>
      <w:r>
        <w:rPr>
          <w:rFonts w:eastAsia="Times New Roman"/>
          <w:i/>
        </w:rPr>
        <w:t>y</w:t>
      </w:r>
      <w:r>
        <w:t>轴的平行线交</w:t>
      </w:r>
      <w:r>
        <w:rPr>
          <w:rFonts w:eastAsia="Times New Roman"/>
          <w:i/>
        </w:rPr>
        <w:t>AC</w:t>
      </w:r>
      <w:r>
        <w:t>于点</w:t>
      </w:r>
      <w:r>
        <w:rPr>
          <w:rFonts w:eastAsia="Times New Roman"/>
          <w:i/>
        </w:rPr>
        <w:t>N</w:t>
      </w:r>
      <w:r>
        <w:t>，交抛物线于点</w:t>
      </w:r>
      <w:r>
        <w:rPr>
          <w:rFonts w:eastAsia="Times New Roman"/>
          <w:i/>
        </w:rPr>
        <w:t>P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476625" cy="1990725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(2)当△</w:t>
      </w:r>
      <w:r>
        <w:rPr>
          <w:rFonts w:eastAsia="Times New Roman"/>
          <w:i/>
        </w:rPr>
        <w:t>PNC</w:t>
      </w:r>
      <w:r>
        <w:t>是等腰三角形时，求</w:t>
      </w:r>
      <w:r>
        <w:rPr>
          <w:rFonts w:eastAsia="Times New Roman"/>
          <w:i/>
        </w:rPr>
        <w:t>m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(3)如图2，连接</w:t>
      </w:r>
      <w:r>
        <w:rPr>
          <w:rFonts w:eastAsia="Times New Roman"/>
          <w:i/>
        </w:rPr>
        <w:t>BC</w:t>
      </w:r>
      <w:r>
        <w:t>，抛物线上是否存在一点</w:t>
      </w:r>
      <w:r>
        <w:rPr>
          <w:rFonts w:eastAsia="Times New Roman"/>
          <w:i/>
        </w:rPr>
        <w:t>Q</w:t>
      </w:r>
      <w:r>
        <w:t>，使△</w:t>
      </w:r>
      <w:r>
        <w:rPr>
          <w:rFonts w:eastAsia="Times New Roman"/>
          <w:i/>
        </w:rPr>
        <w:t>BCQ</w:t>
      </w:r>
      <w:r>
        <w:t>的内心落在坐标轴上？若存在，直接写出点</w:t>
      </w:r>
      <w:r>
        <w:rPr>
          <w:rFonts w:eastAsia="Times New Roman"/>
          <w:i/>
        </w:rPr>
        <w:t>Q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5．如图，在平面直角坐标系中，抛物线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object>
          <v:shape id="_x0000_i1036" o:spt="75" alt="eqIdf05a452a777d62f530e3de76e03d9f2e" type="#_x0000_t75" style="height:26.5pt;width:17.5pt;" o:ole="t" filled="f" o:preferrelative="t" stroked="f" coordsize="21600,21600">
            <v:path/>
            <v:fill on="f" focussize="0,0"/>
            <v:stroke on="f" joinstyle="miter"/>
            <v:imagedata r:id="rId31" o:title="eqIdf05a452a777d62f530e3de76e03d9f2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eastAsia="Times New Roman"/>
          <w:i/>
        </w:rPr>
        <w:t>x</w:t>
      </w:r>
      <w:r>
        <w:t>+</w:t>
      </w:r>
      <w:r>
        <w:rPr>
          <w:rFonts w:eastAsia="Times New Roman"/>
          <w:i/>
        </w:rPr>
        <w:t>c</w:t>
      </w:r>
      <w:r>
        <w:t>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A</w:t>
      </w:r>
      <w:r>
        <w:t xml:space="preserve"> (﹣1，0)、点</w:t>
      </w:r>
      <w:r>
        <w:rPr>
          <w:rFonts w:eastAsia="Times New Roman"/>
          <w:i/>
        </w:rPr>
        <w:t>B</w:t>
      </w:r>
      <w:r>
        <w:t>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 xml:space="preserve"> (0，2)．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62175" cy="1857375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(2)若点</w:t>
      </w:r>
      <w:r>
        <w:rPr>
          <w:rFonts w:eastAsia="Times New Roman"/>
          <w:i/>
        </w:rPr>
        <w:t>P</w:t>
      </w:r>
      <w:r>
        <w:t>为直线</w:t>
      </w:r>
      <w:r>
        <w:rPr>
          <w:rFonts w:eastAsia="Times New Roman"/>
          <w:i/>
        </w:rPr>
        <w:t>BC</w:t>
      </w:r>
      <w:r>
        <w:t>上方抛物线的一点，连接</w:t>
      </w:r>
      <w:r>
        <w:rPr>
          <w:rFonts w:eastAsia="Times New Roman"/>
          <w:i/>
        </w:rPr>
        <w:t>AP</w:t>
      </w:r>
      <w:r>
        <w:t>交直线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Q</w:t>
      </w:r>
      <w:r>
        <w:t>，当</w:t>
      </w:r>
      <w:r>
        <w:object>
          <v:shape id="_x0000_i1037" o:spt="75" alt="eqId309a2878b50bd2a02364f52bcfe5354e" type="#_x0000_t75" style="height:28.5pt;width:20.5pt;" o:ole="t" filled="f" o:preferrelative="t" stroked="f" coordsize="21600,21600">
            <v:path/>
            <v:fill on="f" focussize="0,0"/>
            <v:stroke on="f" joinstyle="miter"/>
            <v:imagedata r:id="rId34" o:title="eqId309a2878b50bd2a02364f52bcfe5354e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t>最大时，求此最大值及此时点</w:t>
      </w:r>
      <w:r>
        <w:rPr>
          <w:rFonts w:eastAsia="Times New Roman"/>
          <w:i/>
        </w:rPr>
        <w:t>P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(3)点</w:t>
      </w:r>
      <w:r>
        <w:rPr>
          <w:rFonts w:eastAsia="Times New Roman"/>
          <w:i/>
        </w:rPr>
        <w:t>N</w:t>
      </w:r>
      <w:r>
        <w:t>是抛物线对称轴上的一点，若以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、</w:t>
      </w:r>
      <w:r>
        <w:rPr>
          <w:rFonts w:eastAsia="Times New Roman"/>
          <w:i/>
        </w:rPr>
        <w:t>N</w:t>
      </w:r>
      <w:r>
        <w:t>为顶点的三角形为锐角三角形，请直接写出</w:t>
      </w:r>
      <w:r>
        <w:rPr>
          <w:rFonts w:eastAsia="Times New Roman"/>
          <w:i/>
        </w:rPr>
        <w:t>N</w:t>
      </w:r>
      <w:r>
        <w:t>点纵坐标</w:t>
      </w:r>
      <w:r>
        <w:rPr>
          <w:rFonts w:eastAsia="Times New Roman"/>
          <w:i/>
        </w:rPr>
        <w:t>n</w: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6．如图，在平面直角坐标系中，抛物线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与</w:t>
      </w:r>
      <w:r>
        <w:rPr>
          <w:rFonts w:eastAsia="Times New Roman"/>
          <w:i/>
        </w:rPr>
        <w:t>x</w:t>
      </w:r>
      <w:r>
        <w:t>轴分别交于点</w:t>
      </w:r>
      <w:r>
        <w:rPr>
          <w:rFonts w:eastAsia="Times New Roman"/>
          <w:i/>
        </w:rPr>
        <w:t>A</w:t>
      </w:r>
      <w:r>
        <w:t>(﹣1，0)和点</w:t>
      </w:r>
      <w:r>
        <w:rPr>
          <w:rFonts w:eastAsia="Times New Roman"/>
          <w:i/>
        </w:rPr>
        <w:t>B</w:t>
      </w:r>
      <w:r>
        <w:t>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(0，3)．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238500" cy="1438275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(1)求抛物线的解析式及对称轴；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(2)如图1，点</w:t>
      </w:r>
      <w:r>
        <w:rPr>
          <w:rFonts w:eastAsia="Times New Roman"/>
          <w:i/>
        </w:rPr>
        <w:t>D</w:t>
      </w:r>
      <w:r>
        <w:t>与点</w:t>
      </w:r>
      <w:r>
        <w:rPr>
          <w:rFonts w:eastAsia="Times New Roman"/>
          <w:i/>
        </w:rPr>
        <w:t>C</w:t>
      </w:r>
      <w:r>
        <w:t>关于对称轴对称，点</w:t>
      </w:r>
      <w:r>
        <w:rPr>
          <w:rFonts w:eastAsia="Times New Roman"/>
          <w:i/>
        </w:rPr>
        <w:t>P</w:t>
      </w:r>
      <w:r>
        <w:t>在对称轴上，若∠</w:t>
      </w:r>
      <w:r>
        <w:rPr>
          <w:rFonts w:eastAsia="Times New Roman"/>
          <w:i/>
        </w:rPr>
        <w:t>BPD</w:t>
      </w:r>
      <w:r>
        <w:t>＝90°，求点</w:t>
      </w:r>
      <w:r>
        <w:rPr>
          <w:rFonts w:eastAsia="Times New Roman"/>
          <w:i/>
        </w:rPr>
        <w:t>P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(3)点</w:t>
      </w:r>
      <w:r>
        <w:rPr>
          <w:rFonts w:eastAsia="Times New Roman"/>
          <w:i/>
        </w:rPr>
        <w:t>M</w:t>
      </w:r>
      <w:r>
        <w:t>是抛物线上位于对称轴右侧的点，点</w:t>
      </w:r>
      <w:r>
        <w:rPr>
          <w:rFonts w:eastAsia="Times New Roman"/>
          <w:i/>
        </w:rPr>
        <w:t>N</w:t>
      </w:r>
      <w:r>
        <w:t>在抛物线的对称轴上，当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BMN</w:t>
      </w:r>
      <w:r>
        <w:t>为等边三角形时，请直接写出点</w:t>
      </w:r>
      <w:r>
        <w:rPr>
          <w:rFonts w:eastAsia="Times New Roman"/>
          <w:i/>
        </w:rPr>
        <w:t>M</w:t>
      </w:r>
      <w:r>
        <w:t>的横坐标．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7．定义：在平面直角坐标系中，抛物线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的“衍生直线”为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ax</w:t>
      </w:r>
      <w:r>
        <w:object>
          <v:shape id="_x0000_i1038" o:spt="75" alt="eqId35846cc97afc196984648bbd011f35be" type="#_x0000_t75" style="height:26.5pt;width:17.5pt;" o:ole="t" filled="f" o:preferrelative="t" stroked="f" coordsize="21600,21600">
            <v:path/>
            <v:fill on="f" focussize="0,0"/>
            <v:stroke on="f" joinstyle="miter"/>
            <v:imagedata r:id="rId37" o:title="eqId35846cc97afc196984648bbd011f35be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eastAsia="Times New Roman"/>
          <w:i/>
        </w:rPr>
        <w:t>b</w:t>
      </w:r>
      <w:r>
        <w:t>，有一个顶点在抛物线上，另一个顶点在“衍生直线”上的三角形为该抛物线的“衍生三角形”．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如图1，已知抛物线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+2</w:t>
      </w:r>
      <w:r>
        <w:rPr>
          <w:rFonts w:eastAsia="Times New Roman"/>
          <w:i/>
        </w:rPr>
        <w:t>x</w:t>
      </w:r>
      <w:r>
        <w:t>+3与其“衍生直线”交于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D</w:t>
      </w:r>
      <w:r>
        <w:t>两点（点</w:t>
      </w:r>
      <w:r>
        <w:rPr>
          <w:rFonts w:eastAsia="Times New Roman"/>
          <w:i/>
        </w:rPr>
        <w:t>A</w:t>
      </w:r>
      <w:r>
        <w:t>在点</w:t>
      </w:r>
      <w:r>
        <w:rPr>
          <w:rFonts w:eastAsia="Times New Roman"/>
          <w:i/>
        </w:rPr>
        <w:t>D</w:t>
      </w:r>
      <w:r>
        <w:t>的左侧），与</w:t>
      </w:r>
      <w:r>
        <w:rPr>
          <w:rFonts w:eastAsia="Times New Roman"/>
          <w:i/>
        </w:rPr>
        <w:t>x</w:t>
      </w:r>
      <w:r>
        <w:t>轴正半轴相交于点</w:t>
      </w:r>
      <w:r>
        <w:rPr>
          <w:rFonts w:eastAsia="Times New Roman"/>
          <w:i/>
        </w:rPr>
        <w:t>B</w:t>
      </w:r>
      <w:r>
        <w:t>，与</w:t>
      </w:r>
      <w:r>
        <w:rPr>
          <w:rFonts w:eastAsia="Times New Roman"/>
          <w:i/>
        </w:rPr>
        <w:t>y</w:t>
      </w:r>
      <w:r>
        <w:t>轴正半轴相交于点</w:t>
      </w:r>
      <w:r>
        <w:rPr>
          <w:rFonts w:eastAsia="Times New Roman"/>
          <w:i/>
        </w:rPr>
        <w:t>C</w:t>
      </w:r>
      <w:r>
        <w:t>，点</w:t>
      </w:r>
      <w:r>
        <w:rPr>
          <w:rFonts w:eastAsia="Times New Roman"/>
          <w:i/>
        </w:rPr>
        <w:t>P</w:t>
      </w:r>
      <w:r>
        <w:t>为抛物线的顶点．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067050" cy="17526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(1)填空：该抛物线的“衍生直线”的解析式为</w:t>
      </w:r>
      <w:r>
        <w:rPr>
          <w:u w:val="single"/>
        </w:rPr>
        <w:t>　　</w:t>
      </w:r>
      <w:r>
        <w:t>；</w:t>
      </w:r>
      <w:r>
        <w:rPr>
          <w:rFonts w:eastAsia="Times New Roman"/>
          <w:i/>
        </w:rPr>
        <w:t>B</w:t>
      </w:r>
      <w:r>
        <w:t>的坐标为</w:t>
      </w:r>
      <w:r>
        <w:rPr>
          <w:u w:val="single"/>
        </w:rPr>
        <w:t>　　</w:t>
      </w:r>
      <w:r>
        <w:t>；</w:t>
      </w:r>
      <w:r>
        <w:rPr>
          <w:rFonts w:eastAsia="Times New Roman"/>
          <w:i/>
        </w:rPr>
        <w:t>D</w:t>
      </w:r>
      <w:r>
        <w:t xml:space="preserve">的坐标为 </w:t>
      </w:r>
      <w:r>
        <w:rPr>
          <w:u w:val="single"/>
        </w:rPr>
        <w:t>　　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(2)如图1，动点</w:t>
      </w:r>
      <w:r>
        <w:rPr>
          <w:rFonts w:eastAsia="Times New Roman"/>
          <w:i/>
        </w:rPr>
        <w:t>E</w:t>
      </w:r>
      <w:r>
        <w:t>在线段</w:t>
      </w:r>
      <w:r>
        <w:rPr>
          <w:rFonts w:eastAsia="Times New Roman"/>
          <w:i/>
        </w:rPr>
        <w:t>AB</w:t>
      </w:r>
      <w:r>
        <w:t>上，连接</w:t>
      </w:r>
      <w:r>
        <w:rPr>
          <w:rFonts w:eastAsia="Times New Roman"/>
          <w:i/>
        </w:rPr>
        <w:t>DE</w:t>
      </w:r>
      <w:r>
        <w:t>，</w:t>
      </w:r>
      <w:r>
        <w:rPr>
          <w:rFonts w:eastAsia="Times New Roman"/>
          <w:i/>
        </w:rPr>
        <w:t>DB</w:t>
      </w:r>
      <w:r>
        <w:t>，将△</w:t>
      </w:r>
      <w:r>
        <w:rPr>
          <w:rFonts w:eastAsia="Times New Roman"/>
          <w:i/>
        </w:rPr>
        <w:t>BDE</w:t>
      </w:r>
      <w:r>
        <w:t>以</w:t>
      </w:r>
      <w:r>
        <w:rPr>
          <w:rFonts w:eastAsia="Times New Roman"/>
          <w:i/>
        </w:rPr>
        <w:t>DE</w:t>
      </w:r>
      <w:r>
        <w:t>所在直线为对称轴翻折，点</w:t>
      </w:r>
      <w:r>
        <w:rPr>
          <w:rFonts w:eastAsia="Times New Roman"/>
          <w:i/>
        </w:rPr>
        <w:t>B</w:t>
      </w:r>
      <w:r>
        <w:t>的对称点为</w:t>
      </w:r>
      <w:r>
        <w:rPr>
          <w:rFonts w:eastAsia="Times New Roman"/>
          <w:i/>
        </w:rPr>
        <w:t>F</w:t>
      </w:r>
      <w:r>
        <w:t>，若三角形△</w:t>
      </w:r>
      <w:r>
        <w:rPr>
          <w:rFonts w:eastAsia="Times New Roman"/>
          <w:i/>
        </w:rPr>
        <w:t>DEF</w:t>
      </w:r>
      <w:r>
        <w:t>为该抛物线的“衍生三角形”，且</w:t>
      </w:r>
      <w:r>
        <w:rPr>
          <w:rFonts w:eastAsia="Times New Roman"/>
          <w:i/>
        </w:rPr>
        <w:t>F</w:t>
      </w:r>
      <w:r>
        <w:t>不在抛物线上，求点</w:t>
      </w:r>
      <w:r>
        <w:rPr>
          <w:rFonts w:eastAsia="Times New Roman"/>
          <w:i/>
        </w:rPr>
        <w:t>F</w:t>
      </w:r>
      <w:r>
        <w:t>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(3)抛物线的“衍生直线”上存在两点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（点</w:t>
      </w:r>
      <w:r>
        <w:rPr>
          <w:rFonts w:eastAsia="Times New Roman"/>
          <w:i/>
        </w:rPr>
        <w:t>M</w:t>
      </w:r>
      <w:r>
        <w:t>在点</w:t>
      </w:r>
      <w:r>
        <w:rPr>
          <w:rFonts w:eastAsia="Times New Roman"/>
          <w:i/>
        </w:rPr>
        <w:t>N</w:t>
      </w:r>
      <w:r>
        <w:t>的上方），且</w:t>
      </w:r>
      <w:r>
        <w:rPr>
          <w:rFonts w:eastAsia="Times New Roman"/>
          <w:i/>
        </w:rPr>
        <w:t>MN</w:t>
      </w:r>
      <w:r>
        <w:object>
          <v:shape id="_x0000_i1039" o:spt="75" alt="eqIda8436da84f268c105c7c5860554f20e5" type="#_x0000_t75" style="height:29.5pt;width:26.5pt;" o:ole="t" filled="f" o:preferrelative="t" stroked="f" coordsize="21600,21600">
            <v:path/>
            <v:fill on="f" focussize="0,0"/>
            <v:stroke on="f" joinstyle="miter"/>
            <v:imagedata r:id="rId40" o:title="eqIda8436da84f268c105c7c5860554f20e5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t>，连接</w:t>
      </w:r>
      <w:r>
        <w:rPr>
          <w:rFonts w:eastAsia="Times New Roman"/>
          <w:i/>
        </w:rPr>
        <w:t>PM</w:t>
      </w:r>
      <w:r>
        <w:t>，</w:t>
      </w:r>
      <w:r>
        <w:rPr>
          <w:rFonts w:eastAsia="Times New Roman"/>
          <w:i/>
        </w:rPr>
        <w:t>CN</w:t>
      </w:r>
      <w:r>
        <w:t>，当</w:t>
      </w:r>
      <w:r>
        <w:rPr>
          <w:rFonts w:eastAsia="Times New Roman"/>
          <w:i/>
        </w:rPr>
        <w:t>PM</w:t>
      </w:r>
      <w:r>
        <w:t>+</w:t>
      </w:r>
      <w:r>
        <w:rPr>
          <w:rFonts w:eastAsia="Times New Roman"/>
          <w:i/>
        </w:rPr>
        <w:t>MN</w:t>
      </w:r>
      <w:r>
        <w:t>+</w:t>
      </w:r>
      <w:r>
        <w:rPr>
          <w:rFonts w:eastAsia="Times New Roman"/>
          <w:i/>
        </w:rPr>
        <w:t>CN</w:t>
      </w:r>
      <w:r>
        <w:t>最短时，请直接写出此时点</w:t>
      </w:r>
      <w:r>
        <w:rPr>
          <w:rFonts w:eastAsia="Times New Roman"/>
          <w:i/>
        </w:rPr>
        <w:t>N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8．如图1，在平面直角坐标系中，抛物线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+3交</w:t>
      </w:r>
      <w:r>
        <w:rPr>
          <w:rFonts w:eastAsia="Times New Roman"/>
          <w:i/>
        </w:rPr>
        <w:t>x</w:t>
      </w:r>
      <w:r>
        <w:t>轴于</w:t>
      </w:r>
      <w:r>
        <w:rPr>
          <w:rFonts w:eastAsia="Times New Roman"/>
          <w:i/>
        </w:rPr>
        <w:t>A</w:t>
      </w:r>
      <w:r>
        <w:t>（﹣1，0）和</w:t>
      </w:r>
      <w:r>
        <w:rPr>
          <w:rFonts w:eastAsia="Times New Roman"/>
          <w:i/>
        </w:rPr>
        <w:t>B</w:t>
      </w:r>
      <w:r>
        <w:t>（5，0）两点，交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C</w:t>
      </w:r>
      <w:r>
        <w:t>，点</w:t>
      </w:r>
      <w:r>
        <w:rPr>
          <w:rFonts w:eastAsia="Times New Roman"/>
          <w:i/>
        </w:rPr>
        <w:t>D</w:t>
      </w:r>
      <w:r>
        <w:t>是线段</w:t>
      </w:r>
      <w:r>
        <w:rPr>
          <w:rFonts w:eastAsia="Times New Roman"/>
          <w:i/>
        </w:rPr>
        <w:t>OB</w:t>
      </w:r>
      <w:r>
        <w:t>上一动点，连接</w:t>
      </w:r>
      <w:r>
        <w:rPr>
          <w:rFonts w:eastAsia="Times New Roman"/>
          <w:i/>
        </w:rPr>
        <w:t>CD</w:t>
      </w:r>
      <w:r>
        <w:t>，将线段</w:t>
      </w:r>
      <w:r>
        <w:rPr>
          <w:rFonts w:eastAsia="Times New Roman"/>
          <w:i/>
        </w:rPr>
        <w:t>CD</w:t>
      </w:r>
      <w:r>
        <w:t>绕点</w:t>
      </w:r>
      <w:r>
        <w:rPr>
          <w:rFonts w:eastAsia="Times New Roman"/>
          <w:i/>
        </w:rPr>
        <w:t>D</w:t>
      </w:r>
      <w:r>
        <w:t>顺时针旋转90°得到线段</w:t>
      </w:r>
      <w:r>
        <w:rPr>
          <w:rFonts w:eastAsia="Times New Roman"/>
          <w:i/>
        </w:rPr>
        <w:t>DE</w:t>
      </w:r>
      <w:r>
        <w:t>，过点</w:t>
      </w:r>
      <w:r>
        <w:rPr>
          <w:rFonts w:eastAsia="Times New Roman"/>
          <w:i/>
        </w:rPr>
        <w:t>E</w:t>
      </w:r>
      <w:r>
        <w:t>作直线</w:t>
      </w:r>
      <w:r>
        <w:rPr>
          <w:rFonts w:eastAsia="Times New Roman"/>
          <w:i/>
        </w:rPr>
        <w:t>l</w:t>
      </w:r>
      <w:r>
        <w:t>⊥</w:t>
      </w:r>
      <w:r>
        <w:rPr>
          <w:rFonts w:eastAsia="Times New Roman"/>
          <w:i/>
        </w:rPr>
        <w:t>x</w:t>
      </w:r>
      <w:r>
        <w:t>轴于</w:t>
      </w:r>
      <w:r>
        <w:rPr>
          <w:rFonts w:eastAsia="Times New Roman"/>
          <w:i/>
        </w:rPr>
        <w:t>H</w:t>
      </w:r>
      <w:r>
        <w:t>，交抛物线于点</w:t>
      </w:r>
      <w:r>
        <w:rPr>
          <w:rFonts w:eastAsia="Times New Roman"/>
          <w:i/>
        </w:rPr>
        <w:t>M</w:t>
      </w:r>
      <w:r>
        <w:t>，过点</w:t>
      </w:r>
      <w:r>
        <w:rPr>
          <w:rFonts w:eastAsia="Times New Roman"/>
          <w:i/>
        </w:rPr>
        <w:t>C</w:t>
      </w:r>
      <w:r>
        <w:t>作</w:t>
      </w:r>
      <w:r>
        <w:rPr>
          <w:rFonts w:eastAsia="Times New Roman"/>
          <w:i/>
        </w:rPr>
        <w:t>CF</w:t>
      </w:r>
      <w:r>
        <w:t>⊥</w:t>
      </w:r>
      <w:r>
        <w:rPr>
          <w:rFonts w:eastAsia="Times New Roman"/>
          <w:i/>
        </w:rPr>
        <w:t>l</w:t>
      </w:r>
      <w:r>
        <w:t>于</w:t>
      </w:r>
      <w:r>
        <w:rPr>
          <w:rFonts w:eastAsia="Times New Roman"/>
          <w:i/>
        </w:rPr>
        <w:t>F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667375" cy="2219325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(1)求抛物线解析式．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(2)如图2，当点</w:t>
      </w:r>
      <w:r>
        <w:rPr>
          <w:rFonts w:eastAsia="Times New Roman"/>
          <w:i/>
        </w:rPr>
        <w:t>F</w:t>
      </w:r>
      <w:r>
        <w:t>恰好在抛物线上时（与点</w:t>
      </w:r>
      <w:r>
        <w:rPr>
          <w:rFonts w:eastAsia="Times New Roman"/>
          <w:i/>
        </w:rPr>
        <w:t>M</w:t>
      </w:r>
      <w:r>
        <w:t>重合），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①求线段</w:t>
      </w:r>
      <w:r>
        <w:rPr>
          <w:rFonts w:eastAsia="Times New Roman"/>
          <w:i/>
        </w:rPr>
        <w:t>EH</w:t>
      </w:r>
      <w:r>
        <w:t>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②连接</w:t>
      </w:r>
      <w:r>
        <w:rPr>
          <w:rFonts w:eastAsia="Times New Roman"/>
          <w:i/>
        </w:rPr>
        <w:t>DF</w:t>
      </w:r>
      <w:r>
        <w:t>，求tan∠</w:t>
      </w:r>
      <w:r>
        <w:rPr>
          <w:rFonts w:eastAsia="Times New Roman"/>
          <w:i/>
        </w:rPr>
        <w:t>FDE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③试探究在直线</w:t>
      </w:r>
      <w:r>
        <w:rPr>
          <w:rFonts w:eastAsia="Times New Roman"/>
          <w:i/>
        </w:rPr>
        <w:t>l</w:t>
      </w:r>
      <w:r>
        <w:t>上，是否存在点</w:t>
      </w:r>
      <w:r>
        <w:rPr>
          <w:rFonts w:eastAsia="Times New Roman"/>
          <w:i/>
        </w:rPr>
        <w:t>G</w:t>
      </w:r>
      <w:r>
        <w:t>，使∠</w:t>
      </w:r>
      <w:r>
        <w:rPr>
          <w:rFonts w:eastAsia="Times New Roman"/>
          <w:i/>
        </w:rPr>
        <w:t>EDG</w:t>
      </w:r>
      <w:r>
        <w:t>＝45°？若存在，请直接写出点</w:t>
      </w:r>
      <w:r>
        <w:rPr>
          <w:rFonts w:eastAsia="Times New Roman"/>
          <w:i/>
        </w:rPr>
        <w:t>G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9．综合与实践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如图，已知抛物线</w:t>
      </w:r>
      <w:r>
        <w:object>
          <v:shape id="_x0000_i1040" o:spt="75" alt="eqId58d88bbd34102b55fa928e8ff83f0d52" type="#_x0000_t75" style="height:16pt;width:69.5pt;" o:ole="t" filled="f" o:preferrelative="t" stroked="f" coordsize="21600,21600">
            <v:path/>
            <v:fill on="f" focussize="0,0"/>
            <v:stroke on="f" joinstyle="miter"/>
            <v:imagedata r:id="rId43" o:title="eqId58d88bbd34102b55fa928e8ff83f0d52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t>与</w:t>
      </w:r>
      <w:r>
        <w:object>
          <v:shape id="_x0000_i1041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45" o:title="eqId81dea63b8ce3e51adf66cf7b9982a248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t>轴交于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(3，0)，与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(0，3)，直线</w:t>
      </w:r>
      <w:r>
        <w:object>
          <v:shape id="_x0000_i1042" o:spt="75" alt="eqId0f85fca60a11e1af2bf50138d0e3fe62" type="#_x0000_t75" style="height:12.5pt;width:6pt;" o:ole="t" filled="f" o:preferrelative="t" stroked="f" coordsize="21600,21600">
            <v:path/>
            <v:fill on="f" focussize="0,0"/>
            <v:stroke on="f" joinstyle="miter"/>
            <v:imagedata r:id="rId47" o:title="eqId0f85fca60a11e1af2bf50138d0e3fe62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t>经过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两点，抛物线的顶点为</w:t>
      </w:r>
      <w:r>
        <w:rPr>
          <w:rFonts w:eastAsia="Times New Roman"/>
          <w:i/>
        </w:rPr>
        <w:t>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66900" cy="2143125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(2)求点</w:t>
      </w:r>
      <w:r>
        <w:rPr>
          <w:rFonts w:eastAsia="Times New Roman"/>
          <w:i/>
        </w:rPr>
        <w:t>D</w:t>
      </w:r>
      <w:r>
        <w:t>的坐标及抛物线的对称轴；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(3)判断</w:t>
      </w:r>
      <w:r>
        <w:object>
          <v:shape id="_x0000_i1043" o:spt="75" alt="eqIdce4cba95fc7d4853a243f8e3fb20ce70" type="#_x0000_t75" style="height:8.5pt;width:9pt;" o:ole="t" filled="f" o:preferrelative="t" stroked="f" coordsize="21600,21600">
            <v:path/>
            <v:fill on="f" focussize="0,0"/>
            <v:stroke on="f" joinstyle="miter"/>
            <v:imagedata r:id="rId50" o:title="eqIdce4cba95fc7d4853a243f8e3fb20ce70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eastAsia="Times New Roman"/>
          <w:i/>
        </w:rPr>
        <w:t>BCD</w:t>
      </w:r>
      <w:r>
        <w:t>的形状，并说明理由．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10．如图，抛物线</w:t>
      </w:r>
      <w:r>
        <w:object>
          <v:shape id="_x0000_i1044" o:spt="75" alt="eqId358e2987096a67189bcc2a642da39524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52" o:title="eqId358e2987096a67189bcc2a642da39524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t>经过</w:t>
      </w:r>
      <w:r>
        <w:object>
          <v:shape id="_x0000_i1045" o:spt="75" alt="eqId527adf33876b600568772d6ff0a91310" type="#_x0000_t75" style="height:17.5pt;width:38.5pt;" o:ole="t" filled="f" o:preferrelative="t" stroked="f" coordsize="21600,21600">
            <v:path/>
            <v:fill on="f" focussize="0,0"/>
            <v:stroke on="f" joinstyle="miter"/>
            <v:imagedata r:id="rId54" o:title="eqIda0929421a6188c3122442866b0b85a5e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t>，</w:t>
      </w:r>
      <w:r>
        <w:object>
          <v:shape id="_x0000_i1046" o:spt="75" alt="eqIde15dae32953862fc6fbfb29645894a50" type="#_x0000_t75" style="height:17.5pt;width:33.5pt;" o:ole="t" filled="f" o:preferrelative="t" stroked="f" coordsize="21600,21600">
            <v:path/>
            <v:fill on="f" focussize="0,0"/>
            <v:stroke on="f" joinstyle="miter"/>
            <v:imagedata r:id="rId56" o:title="eqIde15dae32953862fc6fbfb29645894a50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t>两点，与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P</w:t>
      </w:r>
      <w:r>
        <w:t>为第四象限内抛物线上一点，过点</w:t>
      </w:r>
      <w:r>
        <w:rPr>
          <w:rFonts w:eastAsia="Times New Roman"/>
          <w:i/>
        </w:rPr>
        <w:t>P</w:t>
      </w:r>
      <w:r>
        <w:t>作</w:t>
      </w:r>
      <w:r>
        <w:rPr>
          <w:rFonts w:eastAsia="Times New Roman"/>
          <w:i/>
        </w:rPr>
        <w:t>PM</w:t>
      </w:r>
      <w:r>
        <w:t>⊥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M</w:t>
      </w:r>
      <w:r>
        <w:t>，连接</w:t>
      </w:r>
      <w:r>
        <w:rPr>
          <w:rFonts w:eastAsia="Times New Roman"/>
          <w:i/>
        </w:rPr>
        <w:t>AC</w:t>
      </w:r>
      <w:r>
        <w:t>，</w:t>
      </w:r>
      <w:r>
        <w:rPr>
          <w:rFonts w:eastAsia="Times New Roman"/>
          <w:i/>
        </w:rPr>
        <w:t>AP</w:t>
      </w:r>
      <w:r>
        <w:t>，</w:t>
      </w:r>
      <w:r>
        <w:rPr>
          <w:rFonts w:eastAsia="Times New Roman"/>
          <w:i/>
        </w:rPr>
        <w:t>AP</w:t>
      </w:r>
      <w:r>
        <w:t>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57350" cy="200025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(1)求抛物线的函数表达式．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(2)当∠</w:t>
      </w:r>
      <w:r>
        <w:rPr>
          <w:rFonts w:eastAsia="Times New Roman"/>
          <w:i/>
        </w:rPr>
        <w:t>MPA</w:t>
      </w:r>
      <w:r>
        <w:t>＝2∠</w:t>
      </w:r>
      <w:r>
        <w:rPr>
          <w:rFonts w:eastAsia="Times New Roman"/>
          <w:i/>
        </w:rPr>
        <w:t>PAC</w:t>
      </w:r>
      <w:r>
        <w:t>时，求直线</w:t>
      </w:r>
      <w:r>
        <w:rPr>
          <w:rFonts w:eastAsia="Times New Roman"/>
          <w:i/>
        </w:rPr>
        <w:t>AP</w:t>
      </w:r>
      <w:r>
        <w:t>的函数表达式．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(3)在（2）的条件下，在抛物线的对称轴上是否存在点</w:t>
      </w:r>
      <w:r>
        <w:rPr>
          <w:rFonts w:eastAsia="Times New Roman"/>
          <w:i/>
        </w:rPr>
        <w:t>E</w:t>
      </w:r>
      <w:r>
        <w:t>，使以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C</w:t>
      </w:r>
      <w:r>
        <w:t>为顶点的三角形是直角三角形？若存在，请直接写出点</w:t>
      </w:r>
      <w:r>
        <w:rPr>
          <w:rFonts w:eastAsia="Times New Roman"/>
          <w:i/>
        </w:rPr>
        <w:t>E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11．如图，点</w:t>
      </w:r>
      <w:r>
        <w:rPr>
          <w:rFonts w:eastAsia="Times New Roman"/>
          <w:i/>
        </w:rPr>
        <w:t>A</w:t>
      </w:r>
      <w:r>
        <w:t>在抛物线</w:t>
      </w:r>
      <w:r>
        <w:object>
          <v:shape id="_x0000_i1047" o:spt="75" alt="eqIdaafae84e7fe39dc5b694c39405201d32" type="#_x0000_t75" style="height:27pt;width:37pt;" o:ole="t" filled="f" o:preferrelative="t" stroked="f" coordsize="21600,21600">
            <v:path/>
            <v:fill on="f" focussize="0,0"/>
            <v:stroke on="f" joinstyle="miter"/>
            <v:imagedata r:id="rId59" o:title="eqIdaafae84e7fe39dc5b694c39405201d32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t>上，过</w:t>
      </w:r>
      <w:r>
        <w:rPr>
          <w:rFonts w:eastAsia="Times New Roman"/>
          <w:i/>
        </w:rPr>
        <w:t>A</w:t>
      </w:r>
      <w:r>
        <w:t>作</w:t>
      </w:r>
      <w:r>
        <w:rPr>
          <w:rFonts w:eastAsia="Times New Roman"/>
          <w:i/>
        </w:rPr>
        <w:t>x</w:t>
      </w:r>
      <w:r>
        <w:t>轴的平行线交抛物线于另一点</w:t>
      </w:r>
      <w:r>
        <w:rPr>
          <w:rFonts w:eastAsia="Times New Roman"/>
          <w:i/>
        </w:rPr>
        <w:t>B</w:t>
      </w:r>
      <w:r>
        <w:t>，点</w:t>
      </w:r>
      <w:r>
        <w:rPr>
          <w:rFonts w:eastAsia="Times New Roman"/>
          <w:i/>
        </w:rPr>
        <w:t>C</w:t>
      </w:r>
      <w:r>
        <w:t>为抛物线上的任一点；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314825" cy="23431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(1)若点</w:t>
      </w:r>
      <w:r>
        <w:rPr>
          <w:rFonts w:eastAsia="Times New Roman"/>
          <w:i/>
        </w:rPr>
        <w:t>A</w:t>
      </w:r>
      <w:r>
        <w:t>的横坐标为﹣4，且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ABC</w:t>
      </w:r>
      <w:r>
        <w:t>为直角三角形时，求</w:t>
      </w:r>
      <w:r>
        <w:rPr>
          <w:rFonts w:eastAsia="Times New Roman"/>
          <w:i/>
        </w:rPr>
        <w:t>C</w:t>
      </w:r>
      <w:r>
        <w:t>点的坐标；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</w:t>
      </w:r>
      <w:r>
        <w:rPr>
          <w:rFonts w:eastAsia="Times New Roman"/>
          <w:i/>
        </w:rPr>
        <w:t>A</w:t>
      </w:r>
      <w:r>
        <w:t>点变化时，是否总存在</w:t>
      </w:r>
      <w:r>
        <w:rPr>
          <w:rFonts w:eastAsia="Times New Roman"/>
          <w:i/>
        </w:rPr>
        <w:t>C</w:t>
      </w:r>
      <w:r>
        <w:t>点，使得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ABC</w:t>
      </w:r>
      <w:r>
        <w:t>是直角三角形，若是总存在，请说明理由；若不是总存在，请直接写出点</w:t>
      </w:r>
      <w:r>
        <w:rPr>
          <w:rFonts w:eastAsia="Times New Roman"/>
          <w:i/>
        </w:rPr>
        <w:t>A</w:t>
      </w:r>
      <w:r>
        <w:t>纵坐标</w:t>
      </w:r>
      <w:r>
        <w:rPr>
          <w:rFonts w:eastAsia="Times New Roman"/>
          <w:i/>
        </w:rPr>
        <w:t>m</w:t>
      </w:r>
      <w:r>
        <w:t>的取值范围；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ABC</w:t>
      </w:r>
      <w:r>
        <w:t>为直角三角形，</w:t>
      </w:r>
      <w:r>
        <w:rPr>
          <w:rFonts w:eastAsia="Times New Roman"/>
          <w:i/>
        </w:rPr>
        <w:t>AB</w:t>
      </w:r>
      <w:r>
        <w:t>边上的高为</w:t>
      </w:r>
      <w:r>
        <w:rPr>
          <w:rFonts w:eastAsia="Times New Roman"/>
          <w:i/>
        </w:rPr>
        <w:t>h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</w:t>
      </w:r>
      <w:r>
        <w:rPr>
          <w:rFonts w:eastAsia="Times New Roman"/>
          <w:i/>
        </w:rPr>
        <w:t>h</w:t>
      </w:r>
      <w:r>
        <w:t>的大小是否改变，若改变，请说明理由；不改变，请求出高的长度；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②若将抛物线的关系式由</w:t>
      </w:r>
      <w:r>
        <w:object>
          <v:shape id="_x0000_i1048" o:spt="75" alt="eqIdaafae84e7fe39dc5b694c39405201d32" type="#_x0000_t75" style="height:27pt;width:37pt;" o:ole="t" filled="f" o:preferrelative="t" stroked="f" coordsize="21600,21600">
            <v:path/>
            <v:fill on="f" focussize="0,0"/>
            <v:stroke on="f" joinstyle="miter"/>
            <v:imagedata r:id="rId59" o:title="eqIdaafae84e7fe39dc5b694c39405201d32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t>换成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（</w:t>
      </w:r>
      <w:r>
        <w:rPr>
          <w:rFonts w:eastAsia="Times New Roman"/>
          <w:i/>
        </w:rPr>
        <w:t>a</w:t>
      </w:r>
      <w:r>
        <w:t>≠0），其余条件不发生改变，试猜想</w:t>
      </w:r>
      <w:r>
        <w:rPr>
          <w:rFonts w:eastAsia="Times New Roman"/>
          <w:i/>
        </w:rPr>
        <w:t>h</w:t>
      </w:r>
      <w:r>
        <w:t>与</w:t>
      </w:r>
      <w:r>
        <w:rPr>
          <w:rFonts w:eastAsia="Times New Roman"/>
          <w:i/>
        </w:rPr>
        <w:t>a</w:t>
      </w:r>
      <w:r>
        <w:t>的关系，并证明．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12．如图，抛物线</w:t>
      </w:r>
      <w:r>
        <w:rPr>
          <w:rFonts w:eastAsia="Times New Roman"/>
          <w:i/>
        </w:rPr>
        <w:t>y</w:t>
      </w:r>
      <w:r>
        <w:t>=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-</w:t>
      </w:r>
      <w:r>
        <w:rPr>
          <w:rFonts w:eastAsia="Times New Roman"/>
          <w:i/>
        </w:rPr>
        <w:t>bx</w:t>
      </w:r>
      <w:r>
        <w:t>-3与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C</w:t>
      </w:r>
      <w:r>
        <w:t>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OB</w:t>
      </w:r>
      <w:r>
        <w:t>=</w:t>
      </w:r>
      <w:r>
        <w:rPr>
          <w:rFonts w:eastAsia="Times New Roman"/>
          <w:i/>
        </w:rPr>
        <w:t>OC</w:t>
      </w:r>
      <w:r>
        <w:t>=3</w:t>
      </w:r>
      <w:r>
        <w:rPr>
          <w:rFonts w:eastAsia="Times New Roman"/>
          <w:i/>
        </w:rPr>
        <w:t>OA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895600" cy="1971675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(1)求抛物线的解析式及对称轴方程；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(2)如图1，连接</w:t>
      </w:r>
      <w:r>
        <w:rPr>
          <w:rFonts w:eastAsia="Times New Roman"/>
          <w:i/>
        </w:rPr>
        <w:t>AB</w:t>
      </w:r>
      <w:r>
        <w:t>，点</w:t>
      </w:r>
      <w:r>
        <w:rPr>
          <w:rFonts w:eastAsia="Times New Roman"/>
          <w:i/>
        </w:rPr>
        <w:t>M</w:t>
      </w:r>
      <w:r>
        <w:t>是对称轴上一点且在第四象限，若△</w:t>
      </w:r>
      <w:r>
        <w:rPr>
          <w:rFonts w:eastAsia="Times New Roman"/>
          <w:i/>
        </w:rPr>
        <w:t>AMB</w:t>
      </w:r>
      <w:r>
        <w:t>是以∠</w:t>
      </w:r>
      <w:r>
        <w:rPr>
          <w:rFonts w:eastAsia="Times New Roman"/>
          <w:i/>
        </w:rPr>
        <w:t>MBA</w:t>
      </w:r>
      <w:r>
        <w:t>为底角的等腰三角形，求点</w:t>
      </w:r>
      <w:r>
        <w:rPr>
          <w:rFonts w:eastAsia="Times New Roman"/>
          <w:i/>
        </w:rPr>
        <w:t>M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(3)如图2，连接</w:t>
      </w:r>
      <w:r>
        <w:rPr>
          <w:rFonts w:eastAsia="Times New Roman"/>
          <w:i/>
        </w:rPr>
        <w:t>AB</w:t>
      </w:r>
      <w:r>
        <w:t>，点</w:t>
      </w:r>
      <w:r>
        <w:rPr>
          <w:rFonts w:eastAsia="Times New Roman"/>
          <w:i/>
        </w:rPr>
        <w:t>P</w:t>
      </w:r>
      <w:r>
        <w:t>在抛物线上，当∠</w:t>
      </w:r>
      <w:r>
        <w:rPr>
          <w:rFonts w:eastAsia="Times New Roman"/>
          <w:i/>
        </w:rPr>
        <w:t>PAC</w:t>
      </w:r>
      <w:r>
        <w:t>=2∠</w:t>
      </w:r>
      <w:r>
        <w:rPr>
          <w:rFonts w:eastAsia="Times New Roman"/>
          <w:i/>
        </w:rPr>
        <w:t>ABO</w:t>
      </w:r>
      <w:r>
        <w:t>时，求点</w:t>
      </w:r>
      <w:r>
        <w:rPr>
          <w:rFonts w:eastAsia="Times New Roman"/>
          <w:i/>
        </w:rPr>
        <w:t>P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13．如图，抛物线</w:t>
      </w:r>
      <w:r>
        <w:object>
          <v:shape id="_x0000_i1049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64" o:title="eqIda90385c676848de67293e3ed6bc000fe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  <w:r>
        <w:t>经过点</w:t>
      </w:r>
      <w:r>
        <w:object>
          <v:shape id="_x0000_i1050" o:spt="75" alt="eqId42ef3c79fe49cb3ce8b520f65128eebf" type="#_x0000_t75" style="height:17.5pt;width:39.5pt;" o:ole="t" filled="f" o:preferrelative="t" stroked="f" coordsize="21600,21600">
            <v:path/>
            <v:fill on="f" focussize="0,0"/>
            <v:stroke on="f" joinstyle="miter"/>
            <v:imagedata r:id="rId66" o:title="eqId42ef3c79fe49cb3ce8b520f65128eeb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t>，</w:t>
      </w:r>
      <w:r>
        <w:object>
          <v:shape id="_x0000_i1051" o:spt="75" alt="eqId2767866dc6472299128b8bd074e384fb" type="#_x0000_t75" style="height:17.5pt;width:34.5pt;" o:ole="t" filled="f" o:preferrelative="t" stroked="f" coordsize="21600,21600">
            <v:path/>
            <v:fill on="f" focussize="0,0"/>
            <v:stroke on="f" joinstyle="miter"/>
            <v:imagedata r:id="rId68" o:title="eqId2767866dc6472299128b8bd074e384fb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t>，</w:t>
      </w:r>
      <w:r>
        <w:object>
          <v:shape id="_x0000_i1052" o:spt="75" alt="eqId792112e1e3b327d94576ab9f39451c8b" type="#_x0000_t75" style="height:17.5pt;width:40.5pt;" o:ole="t" filled="f" o:preferrelative="t" stroked="f" coordsize="21600,21600">
            <v:path/>
            <v:fill on="f" focussize="0,0"/>
            <v:stroke on="f" joinstyle="miter"/>
            <v:imagedata r:id="rId70" o:title="eqId792112e1e3b327d94576ab9f39451c8b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00225" cy="1914525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(2)若点</w:t>
      </w:r>
      <w:r>
        <w:object>
          <v:shape id="_x0000_i1053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73" o:title="eqIddad2a36927223bd70f426ba06aea4b45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t>为第三象限内抛物线上的一点，设</w:t>
      </w:r>
      <w:r>
        <w:object>
          <v:shape id="_x0000_i1054" o:spt="75" alt="eqId4fbfcae2cecc98e2d6c16dde6d3ec1c1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75" o:title="eqId4fbfcae2cecc98e2d6c16dde6d3ec1c1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t>的面积为</w:t>
      </w:r>
      <w:r>
        <w:object>
          <v:shape id="_x0000_i1055" o:spt="75" alt="eqIdcf231f8f86fb922df4ca0c87f044cec3" type="#_x0000_t75" style="height:11.5pt;width:8pt;" o:ole="t" filled="f" o:preferrelative="t" stroked="f" coordsize="21600,21600">
            <v:path/>
            <v:fill on="f" focussize="0,0"/>
            <v:stroke on="f" joinstyle="miter"/>
            <v:imagedata r:id="rId77" o:title="eqIdcf231f8f86fb922df4ca0c87f044cec3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t>，求</w:t>
      </w:r>
      <w:r>
        <w:object>
          <v:shape id="_x0000_i1056" o:spt="75" alt="eqIdcf231f8f86fb922df4ca0c87f044cec3" type="#_x0000_t75" style="height:11.5pt;width:8pt;" o:ole="t" filled="f" o:preferrelative="t" stroked="f" coordsize="21600,21600">
            <v:path/>
            <v:fill on="f" focussize="0,0"/>
            <v:stroke on="f" joinstyle="miter"/>
            <v:imagedata r:id="rId77" o:title="eqIdcf231f8f86fb922df4ca0c87f044cec3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t>的最大值并求出此时点</w:t>
      </w:r>
      <w:r>
        <w:object>
          <v:shape id="_x0000_i1057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73" o:title="eqIddad2a36927223bd70f426ba06aea4b45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(3)设抛物线的顶点为</w:t>
      </w:r>
      <w:r>
        <w:object>
          <v:shape id="_x0000_i1058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81" o:title="eqId8455657dde27aabe6adb7b188e031c11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t>，在</w:t>
      </w:r>
      <w:r>
        <w:object>
          <v:shape id="_x0000_i1059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83" o:title="eqIdd053b14c8588eee2acbbe44fc37a6886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t>轴上是否存在点</w:t>
      </w:r>
      <w:r>
        <w:object>
          <v:shape id="_x0000_i1060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85" o:title="eqIdac047e91852b91af639feec23a9598b2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t>，使得</w:t>
      </w:r>
      <w:r>
        <w:object>
          <v:shape id="_x0000_i1061" o:spt="75" alt="eqIdf7f9fba8a4098c1a0515286eb8d616dc" type="#_x0000_t75" style="height:11.5pt;width:38pt;" o:ole="t" filled="f" o:preferrelative="t" stroked="f" coordsize="21600,21600">
            <v:path/>
            <v:fill on="f" focussize="0,0"/>
            <v:stroke on="f" joinstyle="miter"/>
            <v:imagedata r:id="rId87" o:title="eqIdf7f9fba8a4098c1a0515286eb8d616dc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t>是直角三角形？若存在，请直接写出点</w:t>
      </w:r>
      <w:r>
        <w:object>
          <v:shape id="_x0000_i1062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85" o:title="eqIdac047e91852b91af639feec23a9598b2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14．如图1，在平面直角坐标系中，抛物线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A</w:t>
      </w:r>
      <w:r>
        <w:t>（</w:t>
      </w:r>
      <w:r>
        <w:object>
          <v:shape id="_x0000_i1063" o:spt="75" alt="eqId47153fdd73c0661fa460130082e30929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90" o:title="eqId47153fdd73c0661fa460130082e30929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t>，0），点</w:t>
      </w:r>
      <w:r>
        <w:rPr>
          <w:rFonts w:eastAsia="Times New Roman"/>
          <w:i/>
        </w:rPr>
        <w:t>B</w:t>
      </w:r>
      <w:r>
        <w:t>（2</w:t>
      </w:r>
      <w:r>
        <w:object>
          <v:shape id="_x0000_i1064" o:spt="75" alt="eqIda7ffe8515ff6183c1c7775dc6f94bdb8" type="#_x0000_t75" style="height:14pt;width:14pt;" o:ole="t" filled="f" o:preferrelative="t" stroked="f" coordsize="21600,21600">
            <v:path/>
            <v:fill on="f" focussize="0,0"/>
            <v:stroke on="f" joinstyle="miter"/>
            <v:imagedata r:id="rId92" o:title="eqIda7ffe8515ff6183c1c7775dc6f94bdb8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t>，0），与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（1）求该抛物线的解析式以及点</w:t>
      </w:r>
      <w:r>
        <w:rPr>
          <w:rFonts w:eastAsia="Times New Roman"/>
          <w:i/>
        </w:rPr>
        <w:t>C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（2）点</w:t>
      </w:r>
      <w:r>
        <w:rPr>
          <w:rFonts w:eastAsia="Times New Roman"/>
          <w:i/>
        </w:rPr>
        <w:t>P</w:t>
      </w:r>
      <w:r>
        <w:t>为直线</w:t>
      </w:r>
      <w:r>
        <w:rPr>
          <w:rFonts w:eastAsia="Times New Roman"/>
          <w:i/>
        </w:rPr>
        <w:t>BC</w:t>
      </w:r>
      <w:r>
        <w:t>上方抛物线上的一点，过</w:t>
      </w:r>
      <w:r>
        <w:rPr>
          <w:rFonts w:eastAsia="Times New Roman"/>
          <w:i/>
        </w:rPr>
        <w:t>P</w:t>
      </w:r>
      <w:r>
        <w:t>作</w:t>
      </w:r>
      <w:r>
        <w:rPr>
          <w:rFonts w:eastAsia="Times New Roman"/>
          <w:i/>
        </w:rPr>
        <w:t>PD</w:t>
      </w:r>
      <w:r>
        <w:t>//</w:t>
      </w:r>
      <w:r>
        <w:rPr>
          <w:rFonts w:eastAsia="Times New Roman"/>
          <w:i/>
        </w:rPr>
        <w:t>y</w:t>
      </w:r>
      <w:r>
        <w:t>轴，交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D</w:t>
      </w:r>
      <w:r>
        <w:t>，作</w:t>
      </w:r>
      <w:r>
        <w:rPr>
          <w:rFonts w:eastAsia="Times New Roman"/>
          <w:i/>
        </w:rPr>
        <w:t>PE</w:t>
      </w:r>
      <w:r>
        <w:t>//</w:t>
      </w:r>
      <w:r>
        <w:rPr>
          <w:rFonts w:eastAsia="Times New Roman"/>
          <w:i/>
        </w:rPr>
        <w:t>AB</w:t>
      </w:r>
      <w:r>
        <w:t>交</w:t>
      </w:r>
      <w:r>
        <w:rPr>
          <w:rFonts w:eastAsia="Times New Roman"/>
          <w:i/>
        </w:rPr>
        <w:t>BC</w:t>
      </w:r>
      <w:r>
        <w:t>于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EF</w:t>
      </w:r>
      <w:r>
        <w:t>平分∠</w:t>
      </w:r>
      <w:r>
        <w:rPr>
          <w:rFonts w:eastAsia="Times New Roman"/>
          <w:i/>
        </w:rPr>
        <w:t>PED</w:t>
      </w:r>
      <w:r>
        <w:t>并交</w:t>
      </w:r>
      <w:r>
        <w:rPr>
          <w:rFonts w:eastAsia="Times New Roman"/>
          <w:i/>
        </w:rPr>
        <w:t>PD</w:t>
      </w:r>
      <w:r>
        <w:t>于</w:t>
      </w:r>
      <w:r>
        <w:rPr>
          <w:rFonts w:eastAsia="Times New Roman"/>
          <w:i/>
        </w:rPr>
        <w:t>F</w:t>
      </w:r>
      <w:r>
        <w:t>，求△</w:t>
      </w:r>
      <w:r>
        <w:rPr>
          <w:rFonts w:eastAsia="Times New Roman"/>
          <w:i/>
        </w:rPr>
        <w:t>PFE</w:t>
      </w:r>
      <w:r>
        <w:t>周长的最大值以及此时点</w:t>
      </w:r>
      <w:r>
        <w:rPr>
          <w:rFonts w:eastAsia="Times New Roman"/>
          <w:i/>
        </w:rPr>
        <w:t>P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（3）在（2）的条件下，当△</w:t>
      </w:r>
      <w:r>
        <w:rPr>
          <w:rFonts w:eastAsia="Times New Roman"/>
          <w:i/>
        </w:rPr>
        <w:t>PFE</w:t>
      </w:r>
      <w:r>
        <w:t>周长取得最大值时，过点</w:t>
      </w:r>
      <w:r>
        <w:rPr>
          <w:rFonts w:eastAsia="Times New Roman"/>
          <w:i/>
        </w:rPr>
        <w:t>D</w:t>
      </w:r>
      <w:r>
        <w:t>作</w:t>
      </w:r>
      <w:r>
        <w:rPr>
          <w:rFonts w:eastAsia="Times New Roman"/>
          <w:i/>
        </w:rPr>
        <w:t>DM</w:t>
      </w:r>
      <w:r>
        <w:t>⊥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M</w:t>
      </w:r>
      <w:r>
        <w:t>，△</w:t>
      </w:r>
      <w:r>
        <w:rPr>
          <w:rFonts w:eastAsia="Times New Roman"/>
          <w:i/>
        </w:rPr>
        <w:t>PDE</w:t>
      </w:r>
      <w:r>
        <w:t>沿射线</w:t>
      </w:r>
      <w:r>
        <w:rPr>
          <w:rFonts w:eastAsia="Times New Roman"/>
          <w:i/>
        </w:rPr>
        <w:t>EF</w:t>
      </w:r>
      <w:r>
        <w:t>平移后得到△</w:t>
      </w:r>
      <w:r>
        <w:rPr>
          <w:rFonts w:eastAsia="Times New Roman"/>
          <w:i/>
        </w:rPr>
        <w:t>P</w:t>
      </w:r>
      <w:r>
        <w:t>'</w:t>
      </w:r>
      <w:r>
        <w:rPr>
          <w:rFonts w:eastAsia="Times New Roman"/>
          <w:i/>
        </w:rPr>
        <w:t>D</w:t>
      </w:r>
      <w:r>
        <w:t>'</w:t>
      </w:r>
      <w:r>
        <w:rPr>
          <w:rFonts w:eastAsia="Times New Roman"/>
          <w:i/>
        </w:rPr>
        <w:t>E</w:t>
      </w:r>
      <w:r>
        <w:t>'，当以点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D</w:t>
      </w:r>
      <w:r>
        <w:t>'，</w:t>
      </w:r>
      <w:r>
        <w:rPr>
          <w:rFonts w:eastAsia="Times New Roman"/>
          <w:i/>
        </w:rPr>
        <w:t>E</w:t>
      </w:r>
      <w:r>
        <w:t>'为顶点的三角形是等腰三角形时，直接写出此时点</w:t>
      </w:r>
      <w:r>
        <w:rPr>
          <w:rFonts w:eastAsia="Times New Roman"/>
          <w:i/>
        </w:rPr>
        <w:t>E</w:t>
      </w:r>
      <w:r>
        <w:t>'的坐标．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473450" cy="1666875"/>
            <wp:effectExtent l="0" t="0" r="0" b="952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479870" cy="167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15．如图，已知顶点是</w:t>
      </w:r>
      <w:r>
        <w:rPr>
          <w:rFonts w:eastAsia="Times New Roman"/>
          <w:i/>
        </w:rPr>
        <w:t>M</w:t>
      </w:r>
      <w:r>
        <w:t>的抛物线</w:t>
      </w:r>
      <w:r>
        <w:object>
          <v:shape id="_x0000_i1065" o:spt="75" alt="eqId7bd726a709fcbca1ddf826dca89d054f" type="#_x0000_t75" style="height:18pt;width:98.5pt;" o:ole="t" filled="f" o:preferrelative="t" stroked="f" coordsize="21600,21600">
            <v:path/>
            <v:fill on="f" focussize="0,0"/>
            <v:stroke on="f" joinstyle="miter"/>
            <v:imagedata r:id="rId95" o:title="eqId7bd726a709fcbca1ddf826dca89d054f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轴交于</w:t>
      </w:r>
      <w:r>
        <w:object>
          <v:shape id="_x0000_i1066" o:spt="75" alt="eqIda0929421a6188c3122442866b0b85a5e" type="#_x0000_t75" style="height:17.5pt;width:38.5pt;" o:ole="t" filled="f" o:preferrelative="t" stroked="f" coordsize="21600,21600">
            <v:path/>
            <v:fill on="f" focussize="0,0"/>
            <v:stroke on="f" joinstyle="miter"/>
            <v:imagedata r:id="rId54" o:title="eqIda0929421a6188c3122442866b0b85a5e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t>，</w:t>
      </w:r>
      <w:r>
        <w:object>
          <v:shape id="_x0000_i1067" o:spt="75" alt="eqId08ef03f452410ab19c6246567c427178" type="#_x0000_t75" style="height:17.5pt;width:33.5pt;" o:ole="t" filled="f" o:preferrelative="t" stroked="f" coordsize="21600,21600">
            <v:path/>
            <v:fill on="f" focussize="0,0"/>
            <v:stroke on="f" joinstyle="miter"/>
            <v:imagedata r:id="rId98" o:title="eqId08ef03f452410ab19c6246567c427178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t>两点，与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（1）求抛物线对应的函数解析式；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（2）点</w:t>
      </w:r>
      <w:r>
        <w:rPr>
          <w:rFonts w:eastAsia="Times New Roman"/>
          <w:i/>
        </w:rPr>
        <w:t>P</w:t>
      </w:r>
      <w:r>
        <w:t>是</w:t>
      </w:r>
      <w:r>
        <w:rPr>
          <w:rFonts w:eastAsia="Times New Roman"/>
          <w:i/>
        </w:rPr>
        <w:t>x</w:t>
      </w:r>
      <w:r>
        <w:t>轴上方抛物线上的一点，若</w:t>
      </w:r>
      <w:r>
        <w:object>
          <v:shape id="_x0000_i1068" o:spt="75" alt="eqId2205cffebf8c4d5f81d15ed7b85c8936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100" o:title="eqId2205cffebf8c4d5f81d15ed7b85c8936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t>的面积等于3，求点</w:t>
      </w:r>
      <w:r>
        <w:rPr>
          <w:rFonts w:eastAsia="Times New Roman"/>
          <w:i/>
        </w:rPr>
        <w:t>P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（3）是否在</w:t>
      </w:r>
      <w:r>
        <w:rPr>
          <w:rFonts w:eastAsia="Times New Roman"/>
          <w:i/>
        </w:rPr>
        <w:t>y</w:t>
      </w:r>
      <w:r>
        <w:t>轴存在一点</w:t>
      </w:r>
      <w:r>
        <w:rPr>
          <w:rFonts w:eastAsia="Times New Roman"/>
          <w:i/>
        </w:rPr>
        <w:t>Q</w:t>
      </w:r>
      <w:r>
        <w:t>，使得</w:t>
      </w:r>
      <w:r>
        <w:object>
          <v:shape id="_x0000_i1069" o:spt="75" alt="eqIdbd151311cabece2c170115ef455986c0" type="#_x0000_t75" style="height:14pt;width:33.5pt;" o:ole="t" filled="f" o:preferrelative="t" stroked="f" coordsize="21600,21600">
            <v:path/>
            <v:fill on="f" focussize="0,0"/>
            <v:stroke on="f" joinstyle="miter"/>
            <v:imagedata r:id="rId102" o:title="eqIdbd151311cabece2c170115ef455986c0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t>为直角三角形？若存在，求出</w:t>
      </w:r>
      <w:r>
        <w:rPr>
          <w:rFonts w:eastAsia="Times New Roman"/>
          <w:i/>
        </w:rPr>
        <w:t>Q</w:t>
      </w:r>
      <w:r>
        <w:t>的坐标，若不存在，说明理由．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47800" cy="1571625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16．如图，在平面直角坐标系中，二次函数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的图象与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A</w:t>
      </w:r>
      <w:r>
        <w:t>（﹣1，0）、</w:t>
      </w:r>
      <w:r>
        <w:rPr>
          <w:rFonts w:eastAsia="Times New Roman"/>
          <w:i/>
        </w:rPr>
        <w:t>B</w:t>
      </w:r>
      <w:r>
        <w:t>（3，0），交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（1）求此二次函数的解析式；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（2）若点</w:t>
      </w:r>
      <w:r>
        <w:rPr>
          <w:rFonts w:eastAsia="Times New Roman"/>
          <w:i/>
        </w:rPr>
        <w:t>M</w:t>
      </w:r>
      <w:r>
        <w:t>是该二次函数图象上第一象限内一点，且</w:t>
      </w:r>
      <w:r>
        <w:rPr>
          <w:rFonts w:eastAsia="Times New Roman"/>
          <w:i/>
        </w:rPr>
        <w:t>S</w:t>
      </w:r>
      <w:r>
        <w:rPr>
          <w:rFonts w:ascii="Cambria Math" w:hAnsi="Cambria Math" w:eastAsia="Cambria Math" w:cs="Cambria Math"/>
          <w:i/>
          <w:vertAlign w:val="subscript"/>
        </w:rPr>
        <w:t>△</w:t>
      </w:r>
      <w:r>
        <w:rPr>
          <w:rFonts w:eastAsia="Times New Roman"/>
          <w:i/>
        </w:rPr>
        <w:t>BCM</w:t>
      </w:r>
      <w:r>
        <w:t>＝3，求点</w:t>
      </w:r>
      <w:r>
        <w:rPr>
          <w:rFonts w:eastAsia="Times New Roman"/>
          <w:i/>
        </w:rPr>
        <w:t>M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（3）在二次函数图象上是否存在一点</w:t>
      </w:r>
      <w:r>
        <w:rPr>
          <w:rFonts w:eastAsia="Times New Roman"/>
          <w:i/>
        </w:rPr>
        <w:t>P</w:t>
      </w:r>
      <w:r>
        <w:t>使△</w:t>
      </w:r>
      <w:r>
        <w:rPr>
          <w:rFonts w:eastAsia="Times New Roman"/>
          <w:i/>
        </w:rPr>
        <w:t>BCP</w:t>
      </w:r>
      <w:r>
        <w:t>是以</w:t>
      </w:r>
      <w:r>
        <w:rPr>
          <w:rFonts w:eastAsia="Times New Roman"/>
          <w:i/>
        </w:rPr>
        <w:t>BC</w:t>
      </w:r>
      <w:r>
        <w:t>为底边的等腰三角形，若不存在，请说明理由，若存在，请求出点</w:t>
      </w:r>
      <w:r>
        <w:rPr>
          <w:rFonts w:eastAsia="Times New Roman"/>
          <w:i/>
        </w:rPr>
        <w:t>P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76425" cy="16002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17．如图，已知抛物线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与坐标轴交于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三点，直线</w:t>
      </w:r>
      <w:r>
        <w:rPr>
          <w:rFonts w:eastAsia="Times New Roman"/>
          <w:i/>
        </w:rPr>
        <w:t>BC</w:t>
      </w:r>
      <w:r>
        <w:t>的解析式为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t>﹣4．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（2）若点</w:t>
      </w:r>
      <w:r>
        <w:rPr>
          <w:rFonts w:eastAsia="Times New Roman"/>
          <w:i/>
        </w:rPr>
        <w:t>P</w:t>
      </w:r>
      <w:r>
        <w:t>为直线</w:t>
      </w:r>
      <w:r>
        <w:rPr>
          <w:rFonts w:eastAsia="Times New Roman"/>
          <w:i/>
        </w:rPr>
        <w:t>BC</w:t>
      </w:r>
      <w:r>
        <w:t>下方抛物线上的一点连接</w:t>
      </w:r>
      <w:r>
        <w:rPr>
          <w:rFonts w:eastAsia="Times New Roman"/>
          <w:i/>
        </w:rPr>
        <w:t>PB</w:t>
      </w:r>
      <w:r>
        <w:t>、</w:t>
      </w:r>
      <w:r>
        <w:rPr>
          <w:rFonts w:eastAsia="Times New Roman"/>
          <w:i/>
        </w:rPr>
        <w:t>PC</w:t>
      </w:r>
      <w:r>
        <w:t>，设点</w:t>
      </w:r>
      <w:r>
        <w:rPr>
          <w:rFonts w:eastAsia="Times New Roman"/>
          <w:i/>
        </w:rPr>
        <w:t>P</w:t>
      </w:r>
      <w:r>
        <w:t>的横坐标为</w:t>
      </w:r>
      <w:r>
        <w:rPr>
          <w:rFonts w:eastAsia="Times New Roman"/>
          <w:i/>
        </w:rPr>
        <w:t>t</w:t>
      </w:r>
      <w:r>
        <w:t>，△</w:t>
      </w:r>
      <w:r>
        <w:rPr>
          <w:rFonts w:eastAsia="Times New Roman"/>
          <w:i/>
        </w:rPr>
        <w:t>PBC</w:t>
      </w:r>
      <w:r>
        <w:t>的面积为</w:t>
      </w:r>
      <w:r>
        <w:rPr>
          <w:rFonts w:eastAsia="Times New Roman"/>
          <w:i/>
        </w:rPr>
        <w:t>S</w:t>
      </w:r>
      <w:r>
        <w:t>，求</w:t>
      </w:r>
      <w:r>
        <w:rPr>
          <w:rFonts w:eastAsia="Times New Roman"/>
          <w:i/>
        </w:rPr>
        <w:t>S</w:t>
      </w:r>
      <w:r>
        <w:t>与</w:t>
      </w:r>
      <w:r>
        <w:rPr>
          <w:rFonts w:eastAsia="Times New Roman"/>
          <w:i/>
        </w:rPr>
        <w:t>t</w:t>
      </w:r>
      <w:r>
        <w:t>的函数关系式，并直接写出</w:t>
      </w:r>
      <w:r>
        <w:rPr>
          <w:rFonts w:eastAsia="Times New Roman"/>
          <w:i/>
        </w:rPr>
        <w:t>t</w:t>
      </w:r>
      <w:r>
        <w:t>的取值范围；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（3）点</w:t>
      </w:r>
      <w:r>
        <w:rPr>
          <w:rFonts w:eastAsia="Times New Roman"/>
          <w:i/>
        </w:rPr>
        <w:t>Q</w:t>
      </w:r>
      <w:r>
        <w:t>在抛物线上，连接</w:t>
      </w:r>
      <w:r>
        <w:rPr>
          <w:rFonts w:eastAsia="Times New Roman"/>
          <w:i/>
        </w:rPr>
        <w:t>CQ</w:t>
      </w:r>
      <w:r>
        <w:t>，当tan∠</w:t>
      </w:r>
      <w:r>
        <w:rPr>
          <w:rFonts w:eastAsia="Times New Roman"/>
          <w:i/>
        </w:rPr>
        <w:t>QCB</w:t>
      </w:r>
      <w:r>
        <w:t>＝</w:t>
      </w:r>
      <w:r>
        <w:object>
          <v:shape id="_x0000_i1070" o:spt="75" alt="eqId1985174e05ad371e13cf24d244423da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06" o:title="eqId1985174e05ad371e13cf24d244423da4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  <w:r>
        <w:t>时，连接</w:t>
      </w:r>
      <w:r>
        <w:rPr>
          <w:rFonts w:eastAsia="Times New Roman"/>
          <w:i/>
        </w:rPr>
        <w:t>AQ</w:t>
      </w:r>
      <w:r>
        <w:t>交直线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M</w:t>
      </w:r>
      <w:r>
        <w:t>，求</w:t>
      </w:r>
      <w:r>
        <w:object>
          <v:shape id="_x0000_i1071" o:spt="75" alt="eqIdada30a2a811a10a8971712a0544141d4" type="#_x0000_t75" style="height:27pt;width:22pt;" o:ole="t" filled="f" o:preferrelative="t" stroked="f" coordsize="21600,21600">
            <v:path/>
            <v:fill on="f" focussize="0,0"/>
            <v:stroke on="f" joinstyle="miter"/>
            <v:imagedata r:id="rId108" o:title="eqIdada30a2a811a10a8971712a0544141d4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248275" cy="211455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18．已知抛物线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＋</w:t>
      </w:r>
      <w:r>
        <w:rPr>
          <w:rFonts w:eastAsia="Times New Roman"/>
          <w:i/>
        </w:rPr>
        <w:t>bx</w:t>
      </w:r>
      <w:r>
        <w:t>＋</w:t>
      </w:r>
      <w:r>
        <w:rPr>
          <w:rFonts w:eastAsia="Times New Roman"/>
          <w:i/>
        </w:rPr>
        <w:t>c</w:t>
      </w:r>
      <w:r>
        <w:t>经过</w:t>
      </w:r>
      <w:r>
        <w:rPr>
          <w:rFonts w:eastAsia="Times New Roman"/>
          <w:i/>
        </w:rPr>
        <w:t>A</w:t>
      </w:r>
      <w:r>
        <w:t>(－1，0)，</w:t>
      </w:r>
      <w:r>
        <w:rPr>
          <w:rFonts w:eastAsia="Times New Roman"/>
          <w:i/>
        </w:rPr>
        <w:t>B</w:t>
      </w:r>
      <w:r>
        <w:t>(3，0，</w:t>
      </w:r>
      <w:r>
        <w:rPr>
          <w:rFonts w:eastAsia="Times New Roman"/>
          <w:i/>
        </w:rPr>
        <w:t>C</w:t>
      </w:r>
      <w:r>
        <w:t>(0，3)三点，直线</w:t>
      </w:r>
      <w:r>
        <w:rPr>
          <w:rFonts w:eastAsia="Times New Roman"/>
          <w:i/>
        </w:rPr>
        <w:t>l</w:t>
      </w:r>
      <w:r>
        <w:t>是抛物线的对称轴．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81225" cy="2276475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（1）求抛物线的函数关系式；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（2）设点</w:t>
      </w:r>
      <w:r>
        <w:rPr>
          <w:rFonts w:eastAsia="Times New Roman"/>
          <w:i/>
        </w:rPr>
        <w:t>P</w:t>
      </w:r>
      <w:r>
        <w:t>是直线</w:t>
      </w:r>
      <w:r>
        <w:rPr>
          <w:rFonts w:eastAsia="Times New Roman"/>
          <w:i/>
        </w:rPr>
        <w:t>l</w:t>
      </w:r>
      <w:r>
        <w:t>上的一个动点，当△</w:t>
      </w:r>
      <w:r>
        <w:rPr>
          <w:rFonts w:eastAsia="Times New Roman"/>
          <w:i/>
        </w:rPr>
        <w:t>PAC</w:t>
      </w:r>
      <w:r>
        <w:t>的周长最小时，求点</w:t>
      </w:r>
      <w:r>
        <w:rPr>
          <w:rFonts w:eastAsia="Times New Roman"/>
          <w:i/>
        </w:rPr>
        <w:t>P</w:t>
      </w:r>
      <w:r>
        <w:t>的坐标，并求出此时的周长；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（3）在直线</w:t>
      </w:r>
      <w:r>
        <w:rPr>
          <w:rFonts w:eastAsia="Times New Roman"/>
          <w:i/>
        </w:rPr>
        <w:t>l</w:t>
      </w:r>
      <w:r>
        <w:t>上是否存在点</w:t>
      </w:r>
      <w:r>
        <w:rPr>
          <w:rFonts w:eastAsia="Times New Roman"/>
          <w:i/>
        </w:rPr>
        <w:t>M</w:t>
      </w:r>
      <w:r>
        <w:t>，使△</w:t>
      </w:r>
      <w:r>
        <w:rPr>
          <w:rFonts w:eastAsia="Times New Roman"/>
          <w:i/>
        </w:rPr>
        <w:t>MAC</w:t>
      </w:r>
      <w:r>
        <w:t>为等腰三角形？若存在，请写出所有符合条件的点</w:t>
      </w:r>
      <w:r>
        <w:rPr>
          <w:rFonts w:eastAsia="Times New Roman"/>
          <w:i/>
        </w:rPr>
        <w:t>M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19．如图，抛物线</w:t>
      </w:r>
      <w:r>
        <w:object>
          <v:shape id="_x0000_i1072" o:spt="75" alt="eqId8757640e2fab7dbf868a14ff4e335cd7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112" o:title="eqId8757640e2fab7dbf868a14ff4e335cd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t>与</w:t>
      </w:r>
      <w:r>
        <w:object>
          <v:shape id="_x0000_i1073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45" o:title="eqId81dea63b8ce3e51adf66cf7b9982a24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3">
            <o:LockedField>false</o:LockedField>
          </o:OLEObject>
        </w:object>
      </w:r>
      <w:r>
        <w:t>轴交于</w:t>
      </w:r>
      <w:r>
        <w:object>
          <v:shape id="_x0000_i1074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5" o:title="eqId5963abe8f421bd99a2aaa94831a951e9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t>、</w:t>
      </w:r>
      <w:r>
        <w:object>
          <v:shape id="_x0000_i1075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17" o:title="eqId7f9e8449aad35c5d840a3395ea86df6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t>两点，且</w:t>
      </w:r>
      <w:r>
        <w:object>
          <v:shape id="_x0000_i1076" o:spt="75" alt="eqId311497849126f1aaf1da0ec75602eabf" type="#_x0000_t75" style="height:14.5pt;width:37pt;" o:ole="t" filled="f" o:preferrelative="t" stroked="f" coordsize="21600,21600">
            <v:path/>
            <v:fill on="f" focussize="0,0"/>
            <v:stroke on="f" joinstyle="miter"/>
            <v:imagedata r:id="rId119" o:title="eqId311497849126f1aaf1da0ec75602eab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t>，对称轴为直线</w:t>
      </w:r>
      <w:r>
        <w:object>
          <v:shape id="_x0000_i1077" o:spt="75" alt="eqId707ea658f3a9359f5740d5aab48f7948" type="#_x0000_t75" style="height:11.5pt;width:22pt;" o:ole="t" filled="f" o:preferrelative="t" stroked="f" coordsize="21600,21600">
            <v:path/>
            <v:fill on="f" focussize="0,0"/>
            <v:stroke on="f" joinstyle="miter"/>
            <v:imagedata r:id="rId16" o:title="eqId707ea658f3a9359f5740d5aab48f794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（1）求该抛物线的函数表达式；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（2）直线</w:t>
      </w:r>
      <w:r>
        <w:object>
          <v:shape id="_x0000_i1078" o:spt="75" alt="eqId0f85fca60a11e1af2bf50138d0e3fe62" type="#_x0000_t75" style="height:12.5pt;width:6pt;" o:ole="t" filled="f" o:preferrelative="t" stroked="f" coordsize="21600,21600">
            <v:path/>
            <v:fill on="f" focussize="0,0"/>
            <v:stroke on="f" joinstyle="miter"/>
            <v:imagedata r:id="rId47" o:title="eqId0f85fca60a11e1af2bf50138d0e3fe6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1">
            <o:LockedField>false</o:LockedField>
          </o:OLEObject>
        </w:object>
      </w:r>
      <w:r>
        <w:t>过点</w:t>
      </w:r>
      <w:r>
        <w:object>
          <v:shape id="_x0000_i1079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5" o:title="eqId5963abe8f421bd99a2aaa94831a951e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t>且在第一象限与抛物线交于点</w:t>
      </w:r>
      <w:r>
        <w:object>
          <v:shape id="_x0000_i1080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124" o:title="eqIdc5db41a1f31d6baee7c69990811edb9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t>．当</w:t>
      </w:r>
      <w:r>
        <w:object>
          <v:shape id="_x0000_i1081" o:spt="75" alt="eqIda1e0b41cd45fba881194a02ec19bc26e" type="#_x0000_t75" style="height:12.5pt;width:56.5pt;" o:ole="t" filled="f" o:preferrelative="t" stroked="f" coordsize="21600,21600">
            <v:path/>
            <v:fill on="f" focussize="0,0"/>
            <v:stroke on="f" joinstyle="miter"/>
            <v:imagedata r:id="rId126" o:title="eqIda1e0b41cd45fba881194a02ec19bc26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t>时，求点</w:t>
      </w:r>
      <w:r>
        <w:object>
          <v:shape id="_x0000_i1082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124" o:title="eqIdc5db41a1f31d6baee7c69990811edb9f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（3）若抛物线与</w:t>
      </w:r>
      <w:r>
        <w:object>
          <v:shape id="_x0000_i1083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83" o:title="eqIdd053b14c8588eee2acbbe44fc37a688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t>轴的交点为</w:t>
      </w:r>
      <w:r>
        <w:object>
          <v:shape id="_x0000_i1084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81" o:title="eqId8455657dde27aabe6adb7b188e031c1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t>，</w:t>
      </w:r>
      <w:r>
        <w:object>
          <v:shape id="_x0000_i1085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31" o:title="eqIdacc290b44635265137fdf13146b6a6d9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t>为抛物线上一点，若</w:t>
      </w:r>
      <w:r>
        <w:object>
          <v:shape id="_x0000_i1086" o:spt="75" alt="eqIdfd7b33b3e2dbfe5e4175757fd7053469" type="#_x0000_t75" style="height:14pt;width:58pt;" o:ole="t" filled="f" o:preferrelative="t" stroked="f" coordsize="21600,21600">
            <v:path/>
            <v:fill on="f" focussize="0,0"/>
            <v:stroke on="f" joinstyle="miter"/>
            <v:imagedata r:id="rId133" o:title="eqIdfd7b33b3e2dbfe5e4175757fd705346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t>，求点</w:t>
      </w:r>
      <w:r>
        <w:object>
          <v:shape id="_x0000_i1087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31" o:title="eqIdacc290b44635265137fdf13146b6a6d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drawing>
          <wp:inline distT="0" distB="0" distL="0" distR="0">
            <wp:extent cx="1042035" cy="1670050"/>
            <wp:effectExtent l="0" t="0" r="5715" b="635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045430" cy="1675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'Times New Roman'" w:hAnsi="'Times New Roman'" w:eastAsia="'Times New Roman'" w:cs="'Times New Roman'"/>
        </w:rPr>
        <w:t>            </w:t>
      </w:r>
      <w:r>
        <w:drawing>
          <wp:inline distT="0" distB="0" distL="0" distR="0">
            <wp:extent cx="1107440" cy="1689100"/>
            <wp:effectExtent l="0" t="0" r="0" b="635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112316" cy="1695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cs="'Times New Roman'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cs="'Times New Roman'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'Times New Roman'" w:hAnsi="'Times New Roman'" w:cs="'Times New Roman'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20．如图，已知抛物线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＋</w:t>
      </w:r>
      <w:r>
        <w:rPr>
          <w:rFonts w:eastAsia="Times New Roman"/>
          <w:i/>
        </w:rPr>
        <w:t>bx</w:t>
      </w:r>
      <w:r>
        <w:t>＋</w:t>
      </w:r>
      <w:r>
        <w:rPr>
          <w:rFonts w:eastAsia="Times New Roman"/>
          <w:i/>
        </w:rPr>
        <w:t>c</w:t>
      </w:r>
      <w:r>
        <w:t>与一直线相交于</w:t>
      </w:r>
      <w:r>
        <w:rPr>
          <w:rFonts w:eastAsia="Times New Roman"/>
          <w:i/>
        </w:rPr>
        <w:t>A</w:t>
      </w:r>
      <w:r>
        <w:t>（﹣1，0），</w:t>
      </w:r>
      <w:r>
        <w:rPr>
          <w:rFonts w:eastAsia="Times New Roman"/>
          <w:i/>
        </w:rPr>
        <w:t>C</w:t>
      </w:r>
      <w:r>
        <w:t>（2，3）两点，与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N</w:t>
      </w:r>
      <w:r>
        <w:t>．其顶点为</w:t>
      </w:r>
      <w:r>
        <w:rPr>
          <w:rFonts w:eastAsia="Times New Roman"/>
          <w:i/>
        </w:rPr>
        <w:t>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（1）抛物线及直线</w:t>
      </w:r>
      <w:r>
        <w:rPr>
          <w:rFonts w:eastAsia="Times New Roman"/>
          <w:i/>
        </w:rPr>
        <w:t>AC</w:t>
      </w:r>
      <w:r>
        <w:t>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（2）若</w:t>
      </w:r>
      <w:r>
        <w:rPr>
          <w:rFonts w:eastAsia="Times New Roman"/>
          <w:i/>
        </w:rPr>
        <w:t>P</w:t>
      </w:r>
      <w:r>
        <w:t>是抛物线上位于直线</w:t>
      </w:r>
      <w:r>
        <w:rPr>
          <w:rFonts w:eastAsia="Times New Roman"/>
          <w:i/>
        </w:rPr>
        <w:t>AC</w:t>
      </w:r>
      <w:r>
        <w:t>上方的一个动点，求</w:t>
      </w:r>
      <w:r>
        <w:object>
          <v:shape id="_x0000_i1088" o:spt="75" alt="eqIdce4cba95fc7d4853a243f8e3fb20ce70" type="#_x0000_t75" style="height:8.5pt;width:9pt;" o:ole="t" filled="f" o:preferrelative="t" stroked="f" coordsize="21600,21600">
            <v:path/>
            <v:fill on="f" focussize="0,0"/>
            <v:stroke on="f" joinstyle="miter"/>
            <v:imagedata r:id="rId50" o:title="eqIdce4cba95fc7d4853a243f8e3fb20ce7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eastAsia="Times New Roman"/>
          <w:i/>
        </w:rPr>
        <w:t>APC</w:t>
      </w:r>
      <w:r>
        <w:t>的面积的最大值．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（3）在抛物线对称轴上是否存在一点</w:t>
      </w:r>
      <w:r>
        <w:rPr>
          <w:rFonts w:eastAsia="Times New Roman"/>
          <w:i/>
        </w:rPr>
        <w:t>M</w:t>
      </w:r>
      <w:r>
        <w:t>，使以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N</w:t>
      </w:r>
      <w:r>
        <w:t>，</w:t>
      </w:r>
      <w:r>
        <w:rPr>
          <w:rFonts w:eastAsia="Times New Roman"/>
          <w:i/>
        </w:rPr>
        <w:t>M</w:t>
      </w:r>
      <w:r>
        <w:t>为顶点的三角形是直角三角形？若存在，请直接写出点</w:t>
      </w:r>
      <w:r>
        <w:rPr>
          <w:rFonts w:eastAsia="Times New Roman"/>
          <w:i/>
        </w:rPr>
        <w:t>M</w:t>
      </w:r>
      <w:r>
        <w:t>的坐标．若不存在，请说明理由．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248150" cy="2333625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sectPr>
      <w:footerReference r:id="rId3" w:type="default"/>
      <w:footerReference r:id="rId4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0F6EB1"/>
    <w:rsid w:val="001D7A06"/>
    <w:rsid w:val="00284433"/>
    <w:rsid w:val="002A1EC6"/>
    <w:rsid w:val="002E035E"/>
    <w:rsid w:val="00692942"/>
    <w:rsid w:val="006B16C5"/>
    <w:rsid w:val="00853220"/>
    <w:rsid w:val="00BF535F"/>
    <w:rsid w:val="00C806B0"/>
    <w:rsid w:val="00EF035E"/>
    <w:rsid w:val="6736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3.bin"/><Relationship Id="rId96" Type="http://schemas.openxmlformats.org/officeDocument/2006/relationships/oleObject" Target="embeddings/oleObject42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8.png"/><Relationship Id="rId92" Type="http://schemas.openxmlformats.org/officeDocument/2006/relationships/image" Target="media/image47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6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39.bin"/><Relationship Id="rId88" Type="http://schemas.openxmlformats.org/officeDocument/2006/relationships/oleObject" Target="embeddings/oleObject38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4.bin"/><Relationship Id="rId8" Type="http://schemas.openxmlformats.org/officeDocument/2006/relationships/image" Target="media/image2.wmf"/><Relationship Id="rId79" Type="http://schemas.openxmlformats.org/officeDocument/2006/relationships/oleObject" Target="embeddings/oleObject33.bin"/><Relationship Id="rId78" Type="http://schemas.openxmlformats.org/officeDocument/2006/relationships/oleObject" Target="embeddings/oleObject32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1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9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8.png"/><Relationship Id="rId70" Type="http://schemas.openxmlformats.org/officeDocument/2006/relationships/image" Target="media/image37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28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3.png"/><Relationship Id="rId61" Type="http://schemas.openxmlformats.org/officeDocument/2006/relationships/oleObject" Target="embeddings/oleObject24.bin"/><Relationship Id="rId60" Type="http://schemas.openxmlformats.org/officeDocument/2006/relationships/image" Target="media/image32.png"/><Relationship Id="rId6" Type="http://schemas.openxmlformats.org/officeDocument/2006/relationships/image" Target="media/image1.png"/><Relationship Id="rId59" Type="http://schemas.openxmlformats.org/officeDocument/2006/relationships/image" Target="media/image31.wmf"/><Relationship Id="rId58" Type="http://schemas.openxmlformats.org/officeDocument/2006/relationships/oleObject" Target="embeddings/oleObject23.bin"/><Relationship Id="rId57" Type="http://schemas.openxmlformats.org/officeDocument/2006/relationships/image" Target="media/image30.png"/><Relationship Id="rId56" Type="http://schemas.openxmlformats.org/officeDocument/2006/relationships/image" Target="media/image29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5.png"/><Relationship Id="rId47" Type="http://schemas.openxmlformats.org/officeDocument/2006/relationships/image" Target="media/image24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1.png"/><Relationship Id="rId40" Type="http://schemas.openxmlformats.org/officeDocument/2006/relationships/image" Target="media/image20.wmf"/><Relationship Id="rId4" Type="http://schemas.openxmlformats.org/officeDocument/2006/relationships/footer" Target="foot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9.png"/><Relationship Id="rId37" Type="http://schemas.openxmlformats.org/officeDocument/2006/relationships/image" Target="media/image18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7.png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png"/><Relationship Id="rId31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" Type="http://schemas.openxmlformats.org/officeDocument/2006/relationships/footer" Target="footer1.xml"/><Relationship Id="rId29" Type="http://schemas.openxmlformats.org/officeDocument/2006/relationships/image" Target="media/image13.png"/><Relationship Id="rId28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image" Target="media/image9.wmf"/><Relationship Id="rId21" Type="http://schemas.openxmlformats.org/officeDocument/2006/relationships/oleObject" Target="embeddings/oleObject8.bin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wmf"/><Relationship Id="rId17" Type="http://schemas.openxmlformats.org/officeDocument/2006/relationships/oleObject" Target="embeddings/oleObject6.bin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0" Type="http://schemas.openxmlformats.org/officeDocument/2006/relationships/fontTable" Target="fontTable.xml"/><Relationship Id="rId14" Type="http://schemas.openxmlformats.org/officeDocument/2006/relationships/image" Target="media/image5.wmf"/><Relationship Id="rId139" Type="http://schemas.openxmlformats.org/officeDocument/2006/relationships/customXml" Target="../customXml/item1.xml"/><Relationship Id="rId138" Type="http://schemas.openxmlformats.org/officeDocument/2006/relationships/image" Target="media/image69.png"/><Relationship Id="rId137" Type="http://schemas.openxmlformats.org/officeDocument/2006/relationships/oleObject" Target="embeddings/oleObject64.bin"/><Relationship Id="rId136" Type="http://schemas.openxmlformats.org/officeDocument/2006/relationships/image" Target="media/image68.png"/><Relationship Id="rId135" Type="http://schemas.openxmlformats.org/officeDocument/2006/relationships/image" Target="media/image67.png"/><Relationship Id="rId134" Type="http://schemas.openxmlformats.org/officeDocument/2006/relationships/oleObject" Target="embeddings/oleObject63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0.bin"/><Relationship Id="rId128" Type="http://schemas.openxmlformats.org/officeDocument/2006/relationships/oleObject" Target="embeddings/oleObject59.bin"/><Relationship Id="rId127" Type="http://schemas.openxmlformats.org/officeDocument/2006/relationships/oleObject" Target="embeddings/oleObject58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6.bin"/><Relationship Id="rId122" Type="http://schemas.openxmlformats.org/officeDocument/2006/relationships/oleObject" Target="embeddings/oleObject55.bin"/><Relationship Id="rId121" Type="http://schemas.openxmlformats.org/officeDocument/2006/relationships/oleObject" Target="embeddings/oleObject54.bin"/><Relationship Id="rId120" Type="http://schemas.openxmlformats.org/officeDocument/2006/relationships/oleObject" Target="embeddings/oleObject53.bin"/><Relationship Id="rId12" Type="http://schemas.openxmlformats.org/officeDocument/2006/relationships/image" Target="media/image4.png"/><Relationship Id="rId119" Type="http://schemas.openxmlformats.org/officeDocument/2006/relationships/image" Target="media/image62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50.bin"/><Relationship Id="rId113" Type="http://schemas.openxmlformats.org/officeDocument/2006/relationships/oleObject" Target="embeddings/oleObject49.bin"/><Relationship Id="rId112" Type="http://schemas.openxmlformats.org/officeDocument/2006/relationships/image" Target="media/image59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58.png"/><Relationship Id="rId11" Type="http://schemas.openxmlformats.org/officeDocument/2006/relationships/image" Target="media/image3.wmf"/><Relationship Id="rId109" Type="http://schemas.openxmlformats.org/officeDocument/2006/relationships/image" Target="media/image57.png"/><Relationship Id="rId108" Type="http://schemas.openxmlformats.org/officeDocument/2006/relationships/image" Target="media/image56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4.png"/><Relationship Id="rId103" Type="http://schemas.openxmlformats.org/officeDocument/2006/relationships/image" Target="media/image53.png"/><Relationship Id="rId102" Type="http://schemas.openxmlformats.org/officeDocument/2006/relationships/image" Target="media/image52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858</Words>
  <Characters>4896</Characters>
  <Lines>40</Lines>
  <Paragraphs>11</Paragraphs>
  <TotalTime>7</TotalTime>
  <ScaleCrop>false</ScaleCrop>
  <LinksUpToDate>false</LinksUpToDate>
  <CharactersWithSpaces>5743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</cp:lastModifiedBy>
  <dcterms:modified xsi:type="dcterms:W3CDTF">2022-08-18T02:27:35Z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KSOProductBuildVer">
    <vt:lpwstr>2052-11.1.0.9208</vt:lpwstr>
  </property>
</Properties>
</file>