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b/>
          <w:color w:val="000000" w:themeColor="text1"/>
          <w:sz w:val="30"/>
          <w:szCs w:val="30"/>
          <w:lang w:eastAsia="zh-CN"/>
          <w14:textFill>
            <w14:solidFill>
              <w14:schemeClr w14:val="tx1"/>
            </w14:solidFill>
          </w14:textFill>
        </w:rPr>
      </w:pPr>
      <w:r>
        <w:rPr>
          <w:rFonts w:hint="eastAsia" w:ascii="宋体" w:hAnsi="宋体"/>
          <w:b/>
          <w:color w:val="000000" w:themeColor="text1"/>
          <w:sz w:val="30"/>
          <w:szCs w:val="30"/>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10642600</wp:posOffset>
            </wp:positionV>
            <wp:extent cx="292100" cy="457200"/>
            <wp:effectExtent l="0" t="0" r="1270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宋体" w:hAnsi="宋体"/>
          <w:b/>
          <w:color w:val="000000" w:themeColor="text1"/>
          <w:sz w:val="30"/>
          <w:szCs w:val="30"/>
          <w:lang w:val="en-US" w:eastAsia="zh-CN"/>
          <w14:textFill>
            <w14:solidFill>
              <w14:schemeClr w14:val="tx1"/>
            </w14:solidFill>
          </w14:textFill>
        </w:rPr>
        <w:t>2021年下学期期末教学质量检测</w:t>
      </w:r>
      <w:r>
        <w:rPr>
          <w:rFonts w:hint="eastAsia" w:ascii="宋体" w:hAnsi="宋体"/>
          <w:b/>
          <w:color w:val="000000" w:themeColor="text1"/>
          <w:sz w:val="30"/>
          <w:szCs w:val="30"/>
          <w14:textFill>
            <w14:solidFill>
              <w14:schemeClr w14:val="tx1"/>
            </w14:solidFill>
          </w14:textFill>
        </w:rPr>
        <w:t>试</w:t>
      </w:r>
      <w:r>
        <w:rPr>
          <w:rFonts w:hint="eastAsia" w:ascii="宋体" w:hAnsi="宋体"/>
          <w:b/>
          <w:color w:val="000000" w:themeColor="text1"/>
          <w:sz w:val="30"/>
          <w:szCs w:val="30"/>
          <w:lang w:eastAsia="zh-CN"/>
          <w14:textFill>
            <w14:solidFill>
              <w14:schemeClr w14:val="tx1"/>
            </w14:solidFill>
          </w14:textFill>
        </w:rPr>
        <w:t>题</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b/>
          <w:color w:val="000000" w:themeColor="text1"/>
          <w:sz w:val="36"/>
          <w:szCs w:val="36"/>
          <w14:textFill>
            <w14:solidFill>
              <w14:schemeClr w14:val="tx1"/>
            </w14:solidFill>
          </w14:textFill>
        </w:rPr>
      </w:pPr>
      <w:r>
        <w:rPr>
          <w:rFonts w:hint="eastAsia" w:ascii="宋体" w:hAnsi="宋体"/>
          <w:b/>
          <w:color w:val="000000" w:themeColor="text1"/>
          <w:sz w:val="36"/>
          <w:szCs w:val="36"/>
          <w:lang w:eastAsia="zh-CN"/>
          <w14:textFill>
            <w14:solidFill>
              <w14:schemeClr w14:val="tx1"/>
            </w14:solidFill>
          </w14:textFill>
        </w:rPr>
        <w:t>九</w:t>
      </w:r>
      <w:r>
        <w:rPr>
          <w:rFonts w:hint="eastAsia" w:ascii="宋体" w:hAnsi="宋体"/>
          <w:b/>
          <w:color w:val="000000" w:themeColor="text1"/>
          <w:sz w:val="36"/>
          <w:szCs w:val="36"/>
          <w14:textFill>
            <w14:solidFill>
              <w14:schemeClr w14:val="tx1"/>
            </w14:solidFill>
          </w14:textFill>
        </w:rPr>
        <w:t>年级历史</w:t>
      </w:r>
    </w:p>
    <w:tbl>
      <w:tblPr>
        <w:tblStyle w:val="6"/>
        <w:tblW w:w="8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5"/>
        <w:gridCol w:w="2075"/>
        <w:gridCol w:w="2075"/>
        <w:gridCol w:w="2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r>
              <w:rPr>
                <w:rFonts w:hint="eastAsia" w:ascii="宋体" w:hAnsi="宋体"/>
                <w:b/>
                <w:color w:val="000000" w:themeColor="text1"/>
                <w:sz w:val="21"/>
                <w:szCs w:val="21"/>
                <w:vertAlign w:val="baseline"/>
                <w:lang w:eastAsia="zh-CN"/>
                <w14:textFill>
                  <w14:solidFill>
                    <w14:schemeClr w14:val="tx1"/>
                  </w14:solidFill>
                </w14:textFill>
              </w:rPr>
              <w:t>题号</w:t>
            </w:r>
          </w:p>
        </w:tc>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r>
              <w:rPr>
                <w:rFonts w:hint="eastAsia" w:ascii="宋体" w:hAnsi="宋体"/>
                <w:b/>
                <w:color w:val="000000" w:themeColor="text1"/>
                <w:sz w:val="21"/>
                <w:szCs w:val="21"/>
                <w:vertAlign w:val="baseline"/>
                <w:lang w:eastAsia="zh-CN"/>
                <w14:textFill>
                  <w14:solidFill>
                    <w14:schemeClr w14:val="tx1"/>
                  </w14:solidFill>
                </w14:textFill>
              </w:rPr>
              <w:t>一</w:t>
            </w:r>
          </w:p>
        </w:tc>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r>
              <w:rPr>
                <w:rFonts w:hint="eastAsia" w:ascii="宋体" w:hAnsi="宋体"/>
                <w:b/>
                <w:color w:val="000000" w:themeColor="text1"/>
                <w:sz w:val="21"/>
                <w:szCs w:val="21"/>
                <w:vertAlign w:val="baseline"/>
                <w:lang w:eastAsia="zh-CN"/>
                <w14:textFill>
                  <w14:solidFill>
                    <w14:schemeClr w14:val="tx1"/>
                  </w14:solidFill>
                </w14:textFill>
              </w:rPr>
              <w:t>二</w:t>
            </w:r>
          </w:p>
        </w:tc>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r>
              <w:rPr>
                <w:rFonts w:hint="eastAsia" w:ascii="宋体" w:hAnsi="宋体"/>
                <w:b/>
                <w:color w:val="000000" w:themeColor="text1"/>
                <w:sz w:val="21"/>
                <w:szCs w:val="21"/>
                <w:vertAlign w:val="baseline"/>
                <w:lang w:eastAsia="zh-CN"/>
                <w14:textFill>
                  <w14:solidFill>
                    <w14:schemeClr w14:val="tx1"/>
                  </w14:solidFill>
                </w14:textFill>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r>
              <w:rPr>
                <w:rFonts w:hint="eastAsia" w:ascii="宋体" w:hAnsi="宋体"/>
                <w:b/>
                <w:color w:val="000000" w:themeColor="text1"/>
                <w:sz w:val="21"/>
                <w:szCs w:val="21"/>
                <w:vertAlign w:val="baseline"/>
                <w:lang w:eastAsia="zh-CN"/>
                <w14:textFill>
                  <w14:solidFill>
                    <w14:schemeClr w14:val="tx1"/>
                  </w14:solidFill>
                </w14:textFill>
              </w:rPr>
              <w:t>得分</w:t>
            </w:r>
          </w:p>
        </w:tc>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p>
        </w:tc>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p>
        </w:tc>
        <w:tc>
          <w:tcPr>
            <w:tcW w:w="2075" w:type="dxa"/>
          </w:tcPr>
          <w:p>
            <w:pPr>
              <w:spacing w:line="360" w:lineRule="auto"/>
              <w:jc w:val="center"/>
              <w:rPr>
                <w:rFonts w:hint="eastAsia" w:ascii="宋体" w:hAnsi="宋体"/>
                <w:b/>
                <w:color w:val="000000" w:themeColor="text1"/>
                <w:sz w:val="21"/>
                <w:szCs w:val="21"/>
                <w:vertAlign w:val="baseline"/>
                <w:lang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 w:val="24"/>
          <w14:textFill>
            <w14:solidFill>
              <w14:schemeClr w14:val="tx1"/>
            </w14:solidFill>
          </w14:textFill>
        </w:rPr>
        <w:t>时间：</w:t>
      </w:r>
      <w:r>
        <w:rPr>
          <w:rFonts w:hint="eastAsia" w:ascii="宋体" w:hAnsi="宋体"/>
          <w:b/>
          <w:color w:val="000000" w:themeColor="text1"/>
          <w:sz w:val="24"/>
          <w:lang w:val="en-US" w:eastAsia="zh-CN"/>
          <w14:textFill>
            <w14:solidFill>
              <w14:schemeClr w14:val="tx1"/>
            </w14:solidFill>
          </w14:textFill>
        </w:rPr>
        <w:t>90</w:t>
      </w:r>
      <w:r>
        <w:rPr>
          <w:rFonts w:hint="eastAsia" w:ascii="宋体" w:hAnsi="宋体"/>
          <w:b/>
          <w:color w:val="000000" w:themeColor="text1"/>
          <w:sz w:val="24"/>
          <w14:textFill>
            <w14:solidFill>
              <w14:schemeClr w14:val="tx1"/>
            </w14:solidFill>
          </w14:textFill>
        </w:rPr>
        <w:t>分钟  本卷总分：100分</w:t>
      </w:r>
      <w:r>
        <w:rPr>
          <w:rFonts w:hint="eastAsia" w:ascii="宋体" w:hAnsi="宋体"/>
          <w:b/>
          <w:color w:val="000000" w:themeColor="text1"/>
          <w:sz w:val="24"/>
          <w:lang w:val="en-US" w:eastAsia="zh-CN"/>
          <w14:textFill>
            <w14:solidFill>
              <w14:schemeClr w14:val="tx1"/>
            </w14:solidFill>
          </w14:textFill>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eastAsia" w:ascii="宋体" w:hAnsi="宋体" w:eastAsia="宋体" w:cs="宋体"/>
          <w:b/>
          <w:bCs/>
          <w:color w:val="auto"/>
          <w:sz w:val="21"/>
          <w:szCs w:val="21"/>
        </w:rPr>
      </w:pPr>
      <w:r>
        <w:rPr>
          <w:rFonts w:hint="eastAsia" w:ascii="宋体" w:hAnsi="宋体" w:eastAsia="宋体" w:cs="宋体"/>
          <w:b/>
          <w:color w:val="auto"/>
          <w:sz w:val="21"/>
          <w:szCs w:val="21"/>
        </w:rPr>
        <w:t>选择题</w:t>
      </w:r>
      <w:r>
        <w:rPr>
          <w:rFonts w:hint="eastAsia" w:ascii="宋体" w:hAnsi="宋体" w:eastAsia="宋体" w:cs="宋体"/>
          <w:b/>
          <w:bCs/>
          <w:color w:val="auto"/>
          <w:sz w:val="21"/>
          <w:szCs w:val="21"/>
        </w:rPr>
        <w:t>（每小题只有一个正确答案，本题共25小题，每小题2分，共50分）</w:t>
      </w:r>
    </w:p>
    <w:tbl>
      <w:tblPr>
        <w:tblStyle w:val="6"/>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550"/>
        <w:gridCol w:w="605"/>
        <w:gridCol w:w="605"/>
        <w:gridCol w:w="605"/>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66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eastAsia="zh-CN"/>
              </w:rPr>
            </w:pPr>
            <w:r>
              <w:rPr>
                <w:rFonts w:hint="eastAsia" w:ascii="宋体" w:hAnsi="宋体" w:cs="宋体"/>
                <w:color w:val="auto"/>
                <w:sz w:val="21"/>
                <w:szCs w:val="21"/>
                <w:vertAlign w:val="baseline"/>
                <w:lang w:eastAsia="zh-CN"/>
              </w:rPr>
              <w:t>题号</w:t>
            </w:r>
          </w:p>
        </w:tc>
        <w:tc>
          <w:tcPr>
            <w:tcW w:w="55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5</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6</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7</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8</w:t>
            </w: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9</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10</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11</w:t>
            </w:r>
          </w:p>
        </w:tc>
        <w:tc>
          <w:tcPr>
            <w:tcW w:w="606"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12</w:t>
            </w:r>
          </w:p>
        </w:tc>
        <w:tc>
          <w:tcPr>
            <w:tcW w:w="606"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66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eastAsia="zh-CN"/>
              </w:rPr>
            </w:pPr>
            <w:r>
              <w:rPr>
                <w:rFonts w:hint="eastAsia" w:ascii="宋体" w:hAnsi="宋体" w:cs="宋体"/>
                <w:color w:val="auto"/>
                <w:sz w:val="21"/>
                <w:szCs w:val="21"/>
                <w:vertAlign w:val="baseline"/>
                <w:lang w:eastAsia="zh-CN"/>
              </w:rPr>
              <w:t>答案</w:t>
            </w:r>
          </w:p>
        </w:tc>
        <w:tc>
          <w:tcPr>
            <w:tcW w:w="55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6"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6"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66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eastAsia="zh-CN"/>
              </w:rPr>
            </w:pPr>
            <w:r>
              <w:rPr>
                <w:rFonts w:hint="eastAsia" w:ascii="宋体" w:hAnsi="宋体" w:cs="宋体"/>
                <w:color w:val="auto"/>
                <w:sz w:val="21"/>
                <w:szCs w:val="21"/>
                <w:vertAlign w:val="baseline"/>
                <w:lang w:eastAsia="zh-CN"/>
              </w:rPr>
              <w:t>题号</w:t>
            </w:r>
          </w:p>
        </w:tc>
        <w:tc>
          <w:tcPr>
            <w:tcW w:w="550"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14</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15</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16</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17</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18</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19</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20</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21</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22</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23</w:t>
            </w:r>
          </w:p>
        </w:tc>
        <w:tc>
          <w:tcPr>
            <w:tcW w:w="605"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24</w:t>
            </w:r>
          </w:p>
        </w:tc>
        <w:tc>
          <w:tcPr>
            <w:tcW w:w="606" w:type="dxa"/>
          </w:tcPr>
          <w:p>
            <w:pPr>
              <w:tabs>
                <w:tab w:val="left" w:pos="2100"/>
                <w:tab w:val="left" w:pos="4200"/>
                <w:tab w:val="left" w:pos="6300"/>
              </w:tabs>
              <w:spacing w:line="288" w:lineRule="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25</w:t>
            </w:r>
          </w:p>
        </w:tc>
        <w:tc>
          <w:tcPr>
            <w:tcW w:w="606"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66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lang w:eastAsia="zh-CN"/>
              </w:rPr>
            </w:pPr>
            <w:r>
              <w:rPr>
                <w:rFonts w:hint="eastAsia" w:ascii="宋体" w:hAnsi="宋体" w:cs="宋体"/>
                <w:color w:val="auto"/>
                <w:sz w:val="21"/>
                <w:szCs w:val="21"/>
                <w:vertAlign w:val="baseline"/>
                <w:lang w:eastAsia="zh-CN"/>
              </w:rPr>
              <w:t>答案</w:t>
            </w:r>
          </w:p>
        </w:tc>
        <w:tc>
          <w:tcPr>
            <w:tcW w:w="550"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5"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6"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c>
          <w:tcPr>
            <w:tcW w:w="606" w:type="dxa"/>
          </w:tcPr>
          <w:p>
            <w:pPr>
              <w:tabs>
                <w:tab w:val="left" w:pos="2100"/>
                <w:tab w:val="left" w:pos="4200"/>
                <w:tab w:val="left" w:pos="6300"/>
              </w:tabs>
              <w:spacing w:line="288" w:lineRule="auto"/>
              <w:rPr>
                <w:rFonts w:hint="eastAsia" w:ascii="宋体" w:hAnsi="宋体" w:eastAsia="宋体" w:cs="宋体"/>
                <w:color w:val="auto"/>
                <w:sz w:val="21"/>
                <w:szCs w:val="21"/>
                <w:vertAlign w:val="baseli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color w:val="auto"/>
          <w:sz w:val="21"/>
          <w:szCs w:val="21"/>
          <w:lang w:val="en-US" w:eastAsia="zh-CN"/>
        </w:rPr>
        <w:t>一、</w:t>
      </w:r>
      <w:r>
        <w:rPr>
          <w:rFonts w:hint="eastAsia" w:ascii="宋体" w:hAnsi="宋体" w:eastAsia="宋体" w:cs="宋体"/>
          <w:b/>
          <w:bCs/>
          <w:color w:val="auto"/>
          <w:sz w:val="21"/>
          <w:szCs w:val="21"/>
          <w:lang w:val="en-US" w:eastAsia="zh-CN"/>
        </w:rPr>
        <w:t>选择题</w:t>
      </w:r>
      <w:r>
        <w:rPr>
          <w:rFonts w:hint="eastAsia" w:ascii="宋体" w:hAnsi="宋体" w:eastAsia="宋体" w:cs="宋体"/>
          <w:b/>
          <w:bCs/>
          <w:color w:val="auto"/>
          <w:sz w:val="21"/>
          <w:szCs w:val="21"/>
        </w:rPr>
        <w:t>（每小题只有一个正确答案，本题共25小题，每小题2分，共50分）</w:t>
      </w:r>
    </w:p>
    <w:p>
      <w:pPr>
        <w:keepNext w:val="0"/>
        <w:keepLines w:val="0"/>
        <w:pageBreakBefore w:val="0"/>
        <w:widowControl w:val="0"/>
        <w:kinsoku/>
        <w:wordWrap/>
        <w:overflowPunct/>
        <w:topLinePunct w:val="0"/>
        <w:autoSpaceDE/>
        <w:autoSpaceDN/>
        <w:bidi w:val="0"/>
        <w:adjustRightInd/>
        <w:snapToGrid/>
        <w:spacing w:line="264"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1．发源于尼罗河流域的上古文明代表是（　　）</w:t>
      </w:r>
    </w:p>
    <w:p>
      <w:pPr>
        <w:keepNext w:val="0"/>
        <w:keepLines w:val="0"/>
        <w:pageBreakBefore w:val="0"/>
        <w:widowControl w:val="0"/>
        <w:tabs>
          <w:tab w:val="left" w:pos="4400"/>
        </w:tabs>
        <w:kinsoku/>
        <w:wordWrap/>
        <w:overflowPunct/>
        <w:topLinePunct w:val="0"/>
        <w:autoSpaceDE/>
        <w:autoSpaceDN/>
        <w:bidi w:val="0"/>
        <w:adjustRightInd/>
        <w:snapToGrid/>
        <w:spacing w:line="264"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A．万里长城</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B．金字塔</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64"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C．罗马大竞技场</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D．东正教圣索菲亚大教堂</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2、世界上已知的第一部比较完备的成文法典是</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210" w:firstLineChars="10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A.《十二铜表法》    B.《查士丁尼法典》   C.《汉谟拉比法典》   D.《民法典》</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pacing w:val="-11"/>
          <w:sz w:val="21"/>
          <w:szCs w:val="21"/>
          <w:lang w:val="en-US" w:eastAsia="zh-CN"/>
        </w:rPr>
        <w:t>人类最早的文明是在大河流域产生的。与“种姓制度、创立佛教”相关的古代文明是</w:t>
      </w:r>
      <w:r>
        <w:rPr>
          <w:rFonts w:hint="eastAsia" w:ascii="宋体" w:hAnsi="宋体" w:eastAsia="宋体" w:cs="宋体"/>
          <w:b w:val="0"/>
          <w:bCs w:val="0"/>
          <w:color w:val="auto"/>
          <w:spacing w:val="-11"/>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210" w:firstLineChars="10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A.古中国文明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　B.古埃及文明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　　C.古印度文明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D.古巴比伦文明</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4、在雅典公民大会上，公民可以通过将贝壳或石子投于壶中的方式，来对城邦事务进行表决。这反映了当时雅典城邦</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210" w:firstLineChars="10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A法制严明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　B.政治民主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C.经济发达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D文化繁荣</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5、罗马共和国建立于</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210" w:firstLineChars="100"/>
        <w:jc w:val="both"/>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A.公元前509年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　B.公元前27年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C.公元前2070年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D.公元前18世纪</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6、了解早期希腊社会的主要文献是</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210" w:firstLineChars="10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A.《汉谟拉比法典》   B.《荷马史诗》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 xml:space="preserve">C.《掷铁饼者》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lang w:val="en-US" w:eastAsia="zh-CN"/>
        </w:rPr>
        <w:t>D.《十二铜表法》</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color w:val="000000"/>
        </w:rPr>
      </w:pPr>
      <w:r>
        <w:rPr>
          <w:rFonts w:hint="eastAsia" w:ascii="宋体" w:hAnsi="宋体" w:eastAsia="宋体" w:cs="宋体"/>
          <w:b w:val="0"/>
          <w:bCs w:val="0"/>
          <w:color w:val="auto"/>
          <w:sz w:val="21"/>
          <w:szCs w:val="21"/>
          <w:lang w:val="en-US" w:eastAsia="zh-CN"/>
        </w:rPr>
        <w:t>7、</w:t>
      </w:r>
      <w:r>
        <w:rPr>
          <w:color w:val="000000"/>
        </w:rPr>
        <w:t xml:space="preserve"> </w:t>
      </w:r>
      <w:r>
        <w:rPr>
          <w:rFonts w:ascii="宋体" w:hAnsi="宋体"/>
          <w:color w:val="000000"/>
        </w:rPr>
        <w:t>西欧中世纪乡村的典型组织形式是（</w:t>
      </w:r>
      <w:r>
        <w:rPr>
          <w:rFonts w:eastAsia="Times New Roman" w:cs="Times New Roman"/>
          <w:color w:val="000000"/>
        </w:rPr>
        <w:t xml:space="preserve">    </w:t>
      </w:r>
      <w:r>
        <w:rPr>
          <w:rFonts w:ascii="宋体" w:hAnsi="宋体"/>
          <w:color w:val="000000"/>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64" w:lineRule="auto"/>
        <w:ind w:firstLine="210" w:firstLineChars="100"/>
        <w:jc w:val="left"/>
        <w:textAlignment w:val="center"/>
        <w:rPr>
          <w:rFonts w:hint="eastAsia" w:ascii="宋体" w:hAnsi="宋体" w:eastAsia="宋体" w:cs="宋体"/>
          <w:b w:val="0"/>
          <w:bCs w:val="0"/>
          <w:color w:val="auto"/>
          <w:sz w:val="21"/>
          <w:szCs w:val="21"/>
          <w:lang w:val="en-US" w:eastAsia="zh-CN"/>
        </w:rPr>
      </w:pPr>
      <w:r>
        <w:rPr>
          <w:rFonts w:ascii="宋体" w:hAnsi="宋体"/>
          <w:color w:val="000000"/>
        </w:rPr>
        <w:t>A. 田庄</w:t>
      </w:r>
      <w:r>
        <w:rPr>
          <w:rFonts w:hint="eastAsia" w:ascii="宋体" w:hAnsi="宋体"/>
          <w:color w:val="000000"/>
          <w:lang w:val="en-US" w:eastAsia="zh-CN"/>
        </w:rPr>
        <w:t xml:space="preserve">        </w:t>
      </w:r>
      <w:r>
        <w:rPr>
          <w:rFonts w:hint="eastAsia" w:ascii="宋体" w:hAnsi="宋体"/>
          <w:color w:val="000000"/>
          <w:lang w:val="en-US" w:eastAsia="zh-CN"/>
        </w:rPr>
        <w:tab/>
      </w:r>
      <w:r>
        <w:rPr>
          <w:rFonts w:ascii="宋体" w:hAnsi="宋体"/>
          <w:color w:val="000000"/>
        </w:rPr>
        <w:t>B. 手工工场</w:t>
      </w:r>
      <w:r>
        <w:rPr>
          <w:rFonts w:hint="eastAsia" w:ascii="宋体" w:hAnsi="宋体"/>
          <w:color w:val="000000"/>
          <w:lang w:val="en-US" w:eastAsia="zh-CN"/>
        </w:rPr>
        <w:t xml:space="preserve">      　　</w:t>
      </w:r>
      <w:r>
        <w:rPr>
          <w:rFonts w:ascii="宋体" w:hAnsi="宋体"/>
          <w:color w:val="000000"/>
        </w:rPr>
        <w:t>C. 农场</w:t>
      </w:r>
      <w:r>
        <w:rPr>
          <w:rFonts w:hint="eastAsia" w:ascii="宋体" w:hAnsi="宋体"/>
          <w:color w:val="000000"/>
          <w:lang w:val="en-US" w:eastAsia="zh-CN"/>
        </w:rPr>
        <w:t xml:space="preserve">       　　　</w:t>
      </w:r>
      <w:r>
        <w:rPr>
          <w:rFonts w:ascii="宋体" w:hAnsi="宋体"/>
          <w:color w:val="000000"/>
        </w:rPr>
        <w:t>D. 庄园</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ascii="宋体" w:hAnsi="宋体" w:eastAsia="宋体" w:cs="宋体"/>
          <w:color w:val="000000"/>
        </w:rPr>
      </w:pPr>
      <w:r>
        <w:rPr>
          <w:rFonts w:hint="eastAsia" w:ascii="宋体" w:hAnsi="宋体" w:eastAsia="宋体" w:cs="宋体"/>
          <w:b w:val="0"/>
          <w:bCs w:val="0"/>
          <w:color w:val="auto"/>
          <w:sz w:val="21"/>
          <w:szCs w:val="21"/>
          <w:lang w:val="en-US" w:eastAsia="zh-CN"/>
        </w:rPr>
        <w:t>8、</w:t>
      </w:r>
      <w:r>
        <w:rPr>
          <w:rFonts w:ascii="宋体" w:hAnsi="宋体" w:eastAsia="宋体" w:cs="宋体"/>
          <w:color w:val="000000"/>
        </w:rPr>
        <w:t>“元旦”即公历的</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日，是世界上多数国家通称的“新年”，</w:t>
      </w:r>
      <w:r>
        <w:rPr>
          <w:rFonts w:ascii="Times New Roman" w:hAnsi="Times New Roman" w:eastAsia="Times New Roman" w:cs="Times New Roman"/>
          <w:color w:val="000000"/>
        </w:rPr>
        <w:t>1912</w:t>
      </w:r>
      <w:r>
        <w:rPr>
          <w:rFonts w:ascii="宋体" w:hAnsi="宋体" w:eastAsia="宋体" w:cs="宋体"/>
          <w:color w:val="000000"/>
        </w:rPr>
        <w:t>年，中华民国临时政府改用公历。</w:t>
      </w:r>
      <w:r>
        <w:rPr>
          <w:rFonts w:ascii="Times New Roman" w:hAnsi="Times New Roman" w:eastAsia="Times New Roman" w:cs="Times New Roman"/>
          <w:color w:val="000000"/>
        </w:rPr>
        <w:t>1949</w:t>
      </w:r>
      <w:r>
        <w:rPr>
          <w:rFonts w:ascii="宋体" w:hAnsi="宋体" w:eastAsia="宋体" w:cs="宋体"/>
          <w:color w:val="000000"/>
        </w:rPr>
        <w:t>年，中国人民政治协商会议决定采用公元纪年，该历法的基础是</w:t>
      </w:r>
    </w:p>
    <w:p>
      <w:pPr>
        <w:keepNext w:val="0"/>
        <w:keepLines w:val="0"/>
        <w:pageBreakBefore w:val="0"/>
        <w:widowControl w:val="0"/>
        <w:tabs>
          <w:tab w:val="left" w:pos="4873"/>
        </w:tabs>
        <w:kinsoku/>
        <w:wordWrap/>
        <w:overflowPunct/>
        <w:topLinePunct w:val="0"/>
        <w:autoSpaceDE/>
        <w:autoSpaceDN/>
        <w:bidi w:val="0"/>
        <w:adjustRightInd/>
        <w:snapToGrid/>
        <w:spacing w:line="264" w:lineRule="auto"/>
        <w:ind w:firstLine="210" w:firstLineChars="100"/>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古埃及的太阳历</w:t>
      </w:r>
      <w:r>
        <w:rPr>
          <w:rFonts w:hint="eastAsia" w:ascii="宋体" w:hAnsi="宋体" w:eastAsia="宋体" w:cs="宋体"/>
          <w:color w:val="000000"/>
          <w:lang w:eastAsia="zh-CN"/>
        </w:rPr>
        <w:t>　　　　　　　　　　　　　</w:t>
      </w:r>
      <w:r>
        <w:rPr>
          <w:color w:val="000000"/>
        </w:rPr>
        <w:t xml:space="preserve">B. </w:t>
      </w:r>
      <w:r>
        <w:rPr>
          <w:rFonts w:ascii="宋体" w:hAnsi="宋体" w:eastAsia="宋体" w:cs="宋体"/>
          <w:color w:val="000000"/>
        </w:rPr>
        <w:t>罗马人的儒略历</w:t>
      </w:r>
    </w:p>
    <w:p>
      <w:pPr>
        <w:keepNext w:val="0"/>
        <w:keepLines w:val="0"/>
        <w:pageBreakBefore w:val="0"/>
        <w:widowControl w:val="0"/>
        <w:tabs>
          <w:tab w:val="left" w:pos="4873"/>
        </w:tabs>
        <w:kinsoku/>
        <w:wordWrap/>
        <w:overflowPunct/>
        <w:topLinePunct w:val="0"/>
        <w:autoSpaceDE/>
        <w:autoSpaceDN/>
        <w:bidi w:val="0"/>
        <w:adjustRightInd/>
        <w:snapToGrid/>
        <w:spacing w:line="264" w:lineRule="auto"/>
        <w:ind w:firstLine="210" w:firstLineChars="100"/>
        <w:jc w:val="left"/>
        <w:textAlignment w:val="center"/>
        <w:rPr>
          <w:rFonts w:hint="eastAsia" w:ascii="宋体" w:hAnsi="宋体" w:eastAsia="宋体" w:cs="宋体"/>
          <w:b w:val="0"/>
          <w:bCs w:val="0"/>
          <w:color w:val="auto"/>
          <w:sz w:val="21"/>
          <w:szCs w:val="21"/>
          <w:lang w:val="en-US" w:eastAsia="zh-CN"/>
        </w:rPr>
      </w:pPr>
      <w:r>
        <w:rPr>
          <w:color w:val="000000"/>
        </w:rPr>
        <w:t xml:space="preserve">C. </w:t>
      </w:r>
      <w:r>
        <w:rPr>
          <w:rFonts w:ascii="宋体" w:hAnsi="宋体" w:eastAsia="宋体" w:cs="宋体"/>
          <w:color w:val="000000"/>
        </w:rPr>
        <w:t>中国农历即夏历</w:t>
      </w:r>
      <w:r>
        <w:rPr>
          <w:rFonts w:hint="eastAsia" w:ascii="宋体" w:hAnsi="宋体" w:eastAsia="宋体" w:cs="宋体"/>
          <w:color w:val="000000"/>
          <w:lang w:eastAsia="zh-CN"/>
        </w:rPr>
        <w:t>　　　　　　　　　　　　　</w:t>
      </w:r>
      <w:r>
        <w:rPr>
          <w:color w:val="000000"/>
        </w:rPr>
        <w:t xml:space="preserve">D. </w:t>
      </w:r>
      <w:r>
        <w:rPr>
          <w:rFonts w:ascii="宋体" w:hAnsi="宋体" w:eastAsia="宋体" w:cs="宋体"/>
          <w:color w:val="000000"/>
        </w:rPr>
        <w:t>苏美尔人的阴历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9、有学者在描述中世纪时说；“城市兴起的过程中，我们第一次在欧洲历史上写了平民的传记，一个新社会集团出现了。”这个“新社会集团”指的是</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210" w:firstLineChars="10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A.农民阶级    　　　B.封建贵族阶层    　　C.市民阶层     　　D.工业无产阶级</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10、</w:t>
      </w:r>
      <w:r>
        <w:rPr>
          <w:rFonts w:hint="eastAsia" w:ascii="宋体" w:hAnsi="宋体" w:eastAsia="宋体" w:cs="宋体"/>
          <w:b w:val="0"/>
          <w:bCs w:val="0"/>
          <w:color w:val="auto"/>
          <w:sz w:val="21"/>
          <w:szCs w:val="21"/>
        </w:rPr>
        <w:t>2020年5月28日，十三届全国人大三次会议表决通过了《中华人民共和国民法典》，在欧洲，拜占庭时期的《罗马民法大全》奠定了欧洲民法的基础。下列法律文献不属于《罗马民法大全》的是（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《新法典》</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《法理概要》</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《十二铜表法》</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《查士丁尼法典》</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11、</w:t>
      </w:r>
      <w:r>
        <w:rPr>
          <w:rFonts w:hint="eastAsia" w:ascii="宋体" w:hAnsi="宋体" w:eastAsia="宋体" w:cs="宋体"/>
          <w:b w:val="0"/>
          <w:bCs w:val="0"/>
          <w:color w:val="auto"/>
          <w:sz w:val="21"/>
          <w:szCs w:val="21"/>
        </w:rPr>
        <w:t>文明的交流互鉴是推动人类文明进步的重要动力。下列史实中，与效仿中国文化密切相关的是（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480" w:firstLineChars="229"/>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A．大化改新的推行</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rPr>
        <w:t>B．罗马万神庙的修建</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480" w:firstLineChars="229"/>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C．“儒略历”的创立</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rPr>
        <w:t>D．阿拉伯数字的形成</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12、</w:t>
      </w:r>
      <w:r>
        <w:rPr>
          <w:rFonts w:hint="eastAsia" w:ascii="宋体" w:hAnsi="宋体" w:eastAsia="宋体" w:cs="宋体"/>
          <w:b w:val="0"/>
          <w:bCs w:val="0"/>
          <w:color w:val="auto"/>
          <w:sz w:val="21"/>
          <w:szCs w:val="21"/>
        </w:rPr>
        <w:t>“帝国版图内的居民经过长期融合，逐步形成了统一的民族，他们有共同的语言，共同的文字，信仰伊斯兰教。”该帝国是（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A．亚历山大帝国</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B．罗马帝国</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C．拜占庭帝国</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D．阿拉伯帝国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13、意大利文艺复兴的先驱是（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420" w:firstLineChars="20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彼特拉克</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达.伽马</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但丁</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莎士比亚</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14、</w:t>
      </w:r>
      <w:r>
        <w:rPr>
          <w:rFonts w:hint="eastAsia" w:ascii="宋体" w:hAnsi="宋体" w:eastAsia="宋体" w:cs="宋体"/>
          <w:b w:val="0"/>
          <w:bCs w:val="0"/>
          <w:color w:val="auto"/>
          <w:sz w:val="21"/>
          <w:szCs w:val="21"/>
        </w:rPr>
        <w:t>某历史学家这样评价一场运动：“它发现了人和人的伟大，肯定了人的价值和创造力，提出人要获得解放，个性应该自由。”这场运动是（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420" w:firstLineChars="20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A．戊戌变法</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B．科学革命</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C．启蒙运动</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D．文艺复兴</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15、在新航路的开辟过程中，哥伦布开辟了</w:t>
      </w:r>
      <w:r>
        <w:rPr>
          <w:rFonts w:hint="eastAsia" w:ascii="宋体" w:hAnsi="宋体" w:eastAsia="宋体" w:cs="宋体"/>
          <w:b w:val="0"/>
          <w:bCs w:val="0"/>
          <w:color w:val="auto"/>
          <w:sz w:val="21"/>
          <w:szCs w:val="21"/>
        </w:rPr>
        <w:t>（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480" w:firstLineChars="229"/>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 xml:space="preserve">通往美洲的航线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到达好望角的航线</w:t>
      </w:r>
      <w:r>
        <w:rPr>
          <w:rFonts w:hint="eastAsia" w:ascii="宋体" w:hAnsi="宋体" w:eastAsia="宋体" w:cs="宋体"/>
          <w:b w:val="0"/>
          <w:bCs w:val="0"/>
          <w:color w:val="auto"/>
          <w:sz w:val="21"/>
          <w:szCs w:val="21"/>
        </w:rPr>
        <w:tab/>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480" w:firstLineChars="229"/>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通往印度的航线</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lang w:val="en-US" w:eastAsia="zh-CN"/>
        </w:rPr>
        <w:tab/>
      </w: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环球航行</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16、</w:t>
      </w:r>
      <w:r>
        <w:rPr>
          <w:rFonts w:hint="eastAsia" w:ascii="宋体" w:hAnsi="宋体" w:eastAsia="宋体" w:cs="宋体"/>
          <w:b w:val="0"/>
          <w:bCs w:val="0"/>
          <w:color w:val="auto"/>
          <w:sz w:val="21"/>
          <w:szCs w:val="21"/>
        </w:rPr>
        <w:t>18世纪中期，它凭借强大的实力最终战胜了荷兰和法国，在世界各地夺取了大片殖民地，自诩为“日不落帝国”。文中的“它”指（　　）</w:t>
      </w:r>
    </w:p>
    <w:p>
      <w:pPr>
        <w:keepNext w:val="0"/>
        <w:keepLines w:val="0"/>
        <w:pageBreakBefore w:val="0"/>
        <w:widowControl w:val="0"/>
        <w:numPr>
          <w:ilvl w:val="0"/>
          <w:numId w:val="2"/>
        </w:numPr>
        <w:tabs>
          <w:tab w:val="left" w:pos="264"/>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葡萄牙</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B．西班牙</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C．美国</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D．英国</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17、</w:t>
      </w:r>
      <w:r>
        <w:rPr>
          <w:rFonts w:hint="eastAsia" w:ascii="宋体" w:hAnsi="宋体" w:eastAsia="宋体" w:cs="宋体"/>
          <w:b w:val="0"/>
          <w:bCs w:val="0"/>
          <w:color w:val="auto"/>
          <w:sz w:val="21"/>
          <w:szCs w:val="21"/>
        </w:rPr>
        <w:t>比较法是学习历史的重要方法。下列图片中的人物的共同点是（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drawing>
          <wp:inline distT="0" distB="0" distL="114300" distR="114300">
            <wp:extent cx="3201035" cy="933450"/>
            <wp:effectExtent l="0" t="0" r="18415" b="0"/>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pic:cNvPicPr>
                  </pic:nvPicPr>
                  <pic:blipFill>
                    <a:blip r:embed="rId7"/>
                    <a:stretch>
                      <a:fillRect/>
                    </a:stretch>
                  </pic:blipFill>
                  <pic:spPr>
                    <a:xfrm>
                      <a:off x="0" y="0"/>
                      <a:ext cx="3201035" cy="933450"/>
                    </a:xfrm>
                    <a:prstGeom prst="rect">
                      <a:avLst/>
                    </a:prstGeom>
                    <a:noFill/>
                    <a:ln w="9525">
                      <a:noFill/>
                    </a:ln>
                  </pic:spPr>
                </pic:pic>
              </a:graphicData>
            </a:graphic>
          </wp:inline>
        </w:drawing>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A．建立了军事独裁统治</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B．实现了民族的独立</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C．推翻了封建统治</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D．具有杰出的军事才能.</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18、</w:t>
      </w:r>
      <w:r>
        <w:rPr>
          <w:rFonts w:hint="eastAsia" w:ascii="宋体" w:hAnsi="宋体" w:eastAsia="宋体" w:cs="宋体"/>
          <w:b w:val="0"/>
          <w:bCs w:val="0"/>
          <w:color w:val="auto"/>
          <w:sz w:val="21"/>
          <w:szCs w:val="21"/>
        </w:rPr>
        <w:t>“把权力关进制度的笼子里”是无数思想家的梦想。如图是美国联邦政府结构示意图，这反映了美国实行（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drawing>
          <wp:inline distT="0" distB="0" distL="114300" distR="114300">
            <wp:extent cx="2544445" cy="857885"/>
            <wp:effectExtent l="0" t="0" r="8255" b="18415"/>
            <wp:docPr id="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http://www.jyeoo.com"/>
                    <pic:cNvPicPr>
                      <a:picLocks noChangeAspect="1"/>
                    </pic:cNvPicPr>
                  </pic:nvPicPr>
                  <pic:blipFill>
                    <a:blip r:embed="rId8"/>
                    <a:stretch>
                      <a:fillRect/>
                    </a:stretch>
                  </pic:blipFill>
                  <pic:spPr>
                    <a:xfrm>
                      <a:off x="0" y="0"/>
                      <a:ext cx="2544445" cy="857885"/>
                    </a:xfrm>
                    <a:prstGeom prst="rect">
                      <a:avLst/>
                    </a:prstGeom>
                    <a:noFill/>
                    <a:ln w="9525">
                      <a:noFill/>
                    </a:ln>
                  </pic:spPr>
                </pic:pic>
              </a:graphicData>
            </a:graphic>
          </wp:inline>
        </w:drawing>
      </w:r>
    </w:p>
    <w:p>
      <w:pPr>
        <w:keepNext w:val="0"/>
        <w:keepLines w:val="0"/>
        <w:pageBreakBefore w:val="0"/>
        <w:widowControl w:val="0"/>
        <w:numPr>
          <w:ilvl w:val="0"/>
          <w:numId w:val="3"/>
        </w:numPr>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总统独裁</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B．君主立宪</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C．三权分立</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D．专制集权</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19、</w:t>
      </w:r>
      <w:r>
        <w:rPr>
          <w:rFonts w:hint="eastAsia" w:ascii="宋体" w:hAnsi="宋体" w:eastAsia="宋体" w:cs="宋体"/>
          <w:b w:val="0"/>
          <w:bCs w:val="0"/>
          <w:color w:val="auto"/>
          <w:sz w:val="21"/>
          <w:szCs w:val="21"/>
        </w:rPr>
        <w:t>英国工业革命开工业文明之先河，第一次工业革命首先在英国爆发的原因有（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①最早确立君主立宪制的资产阶级统治，政局稳定</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②国内外市场的不断扩大，商品的供不应求</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③首先开始于棉纺织业</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④三角贸易和殖民掠夺积累大量资本</w:t>
      </w:r>
    </w:p>
    <w:p>
      <w:pPr>
        <w:keepNext w:val="0"/>
        <w:keepLines w:val="0"/>
        <w:pageBreakBefore w:val="0"/>
        <w:widowControl w:val="0"/>
        <w:numPr>
          <w:ilvl w:val="0"/>
          <w:numId w:val="4"/>
        </w:numPr>
        <w:tabs>
          <w:tab w:val="left" w:pos="2300"/>
          <w:tab w:val="left" w:pos="4400"/>
          <w:tab w:val="left" w:pos="6400"/>
        </w:tabs>
        <w:kinsoku/>
        <w:wordWrap/>
        <w:overflowPunct/>
        <w:topLinePunct w:val="0"/>
        <w:autoSpaceDE/>
        <w:autoSpaceDN/>
        <w:bidi w:val="0"/>
        <w:adjustRightInd/>
        <w:snapToGrid/>
        <w:spacing w:line="240" w:lineRule="auto"/>
        <w:ind w:left="420" w:leftChars="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①②③</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B．②③④</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C．①②④</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D．①③④</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20、</w:t>
      </w:r>
      <w:r>
        <w:rPr>
          <w:rFonts w:hint="eastAsia" w:ascii="宋体" w:hAnsi="宋体" w:eastAsia="宋体" w:cs="宋体"/>
          <w:b w:val="0"/>
          <w:bCs w:val="0"/>
          <w:color w:val="auto"/>
          <w:sz w:val="21"/>
          <w:szCs w:val="21"/>
        </w:rPr>
        <w:t>请根据如图片反映的史实与相对应的历史事件连线，正确的是（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drawing>
          <wp:inline distT="0" distB="0" distL="114300" distR="114300">
            <wp:extent cx="4449445" cy="1170305"/>
            <wp:effectExtent l="0" t="0" r="8255" b="10795"/>
            <wp:docPr id="8"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菁优网：http://www.jyeoo.com"/>
                    <pic:cNvPicPr>
                      <a:picLocks noChangeAspect="1"/>
                    </pic:cNvPicPr>
                  </pic:nvPicPr>
                  <pic:blipFill>
                    <a:blip r:embed="rId9"/>
                    <a:stretch>
                      <a:fillRect/>
                    </a:stretch>
                  </pic:blipFill>
                  <pic:spPr>
                    <a:xfrm>
                      <a:off x="0" y="0"/>
                      <a:ext cx="4449445" cy="117030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a美国独立战争</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b英国资产阶级革命</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c法国大革命</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A．1﹣﹣a，2﹣﹣b，3﹣﹣c</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B．1﹣﹣a，2﹣﹣c，</w:t>
      </w: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1</w:t>
      </w:r>
      <w:r>
        <w:rPr>
          <w:rFonts w:hint="eastAsia" w:ascii="宋体" w:hAnsi="宋体" w:eastAsia="宋体" w:cs="宋体"/>
          <w:b w:val="0"/>
          <w:bCs w:val="0"/>
          <w:color w:val="auto"/>
          <w:sz w:val="21"/>
          <w:szCs w:val="21"/>
        </w:rPr>
        <w:t>﹣﹣b，2﹣﹣a，3﹣﹣c</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D．1﹣﹣c，2﹣﹣b，3﹣﹣a</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21、</w:t>
      </w:r>
      <w:r>
        <w:rPr>
          <w:rFonts w:hint="eastAsia" w:ascii="宋体" w:hAnsi="宋体" w:eastAsia="宋体" w:cs="宋体"/>
          <w:b w:val="0"/>
          <w:bCs w:val="0"/>
          <w:color w:val="auto"/>
          <w:sz w:val="21"/>
          <w:szCs w:val="21"/>
        </w:rPr>
        <w:t>英国工业革命涌现出许多新技术的发明，其中英国人斯蒂芬森发明的是（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rPr>
        <w:drawing>
          <wp:inline distT="0" distB="0" distL="114300" distR="114300">
            <wp:extent cx="1095375" cy="762000"/>
            <wp:effectExtent l="0" t="0" r="9525" b="0"/>
            <wp:docPr id="6"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菁优网：http://www.jyeoo.com"/>
                    <pic:cNvPicPr>
                      <a:picLocks noChangeAspect="1"/>
                    </pic:cNvPicPr>
                  </pic:nvPicPr>
                  <pic:blipFill>
                    <a:blip r:embed="rId10"/>
                    <a:stretch>
                      <a:fillRect/>
                    </a:stretch>
                  </pic:blipFill>
                  <pic:spPr>
                    <a:xfrm>
                      <a:off x="0" y="0"/>
                      <a:ext cx="1095375" cy="762000"/>
                    </a:xfrm>
                    <a:prstGeom prst="rect">
                      <a:avLst/>
                    </a:prstGeom>
                    <a:noFill/>
                    <a:ln w="9525">
                      <a:noFill/>
                    </a:ln>
                  </pic:spPr>
                </pic:pic>
              </a:graphicData>
            </a:graphic>
          </wp:inline>
        </w:drawing>
      </w:r>
      <w:r>
        <w:rPr>
          <w:rFonts w:hint="eastAsia" w:ascii="宋体" w:hAnsi="宋体" w:eastAsia="宋体" w:cs="宋体"/>
          <w:b w:val="0"/>
          <w:bCs w:val="0"/>
          <w:color w:val="auto"/>
          <w:sz w:val="21"/>
          <w:szCs w:val="21"/>
        </w:rPr>
        <w:t>珍妮纺纱机</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rPr>
        <w:drawing>
          <wp:inline distT="0" distB="0" distL="114300" distR="114300">
            <wp:extent cx="1085850" cy="704850"/>
            <wp:effectExtent l="0" t="0" r="0" b="0"/>
            <wp:docPr id="4"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菁优网：http://www.jyeoo.com"/>
                    <pic:cNvPicPr>
                      <a:picLocks noChangeAspect="1"/>
                    </pic:cNvPicPr>
                  </pic:nvPicPr>
                  <pic:blipFill>
                    <a:blip r:embed="rId11"/>
                    <a:stretch>
                      <a:fillRect/>
                    </a:stretch>
                  </pic:blipFill>
                  <pic:spPr>
                    <a:xfrm>
                      <a:off x="0" y="0"/>
                      <a:ext cx="1085850" cy="704850"/>
                    </a:xfrm>
                    <a:prstGeom prst="rect">
                      <a:avLst/>
                    </a:prstGeom>
                    <a:noFill/>
                    <a:ln w="9525">
                      <a:noFill/>
                    </a:ln>
                  </pic:spPr>
                </pic:pic>
              </a:graphicData>
            </a:graphic>
          </wp:inline>
        </w:drawing>
      </w:r>
      <w:r>
        <w:rPr>
          <w:rFonts w:hint="eastAsia" w:ascii="宋体" w:hAnsi="宋体" w:eastAsia="宋体" w:cs="宋体"/>
          <w:b w:val="0"/>
          <w:bCs w:val="0"/>
          <w:color w:val="auto"/>
          <w:sz w:val="21"/>
          <w:szCs w:val="21"/>
        </w:rPr>
        <w:t>改良蒸汽机</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rPr>
        <w:drawing>
          <wp:inline distT="0" distB="0" distL="114300" distR="114300">
            <wp:extent cx="981075" cy="561975"/>
            <wp:effectExtent l="0" t="0" r="9525" b="9525"/>
            <wp:docPr id="7"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菁优网：http://www.jyeoo.com"/>
                    <pic:cNvPicPr>
                      <a:picLocks noChangeAspect="1"/>
                    </pic:cNvPicPr>
                  </pic:nvPicPr>
                  <pic:blipFill>
                    <a:blip r:embed="rId12"/>
                    <a:stretch>
                      <a:fillRect/>
                    </a:stretch>
                  </pic:blipFill>
                  <pic:spPr>
                    <a:xfrm>
                      <a:off x="0" y="0"/>
                      <a:ext cx="981075" cy="561975"/>
                    </a:xfrm>
                    <a:prstGeom prst="rect">
                      <a:avLst/>
                    </a:prstGeom>
                    <a:noFill/>
                    <a:ln w="9525">
                      <a:noFill/>
                    </a:ln>
                  </pic:spPr>
                </pic:pic>
              </a:graphicData>
            </a:graphic>
          </wp:inline>
        </w:drawing>
      </w:r>
      <w:r>
        <w:rPr>
          <w:rFonts w:hint="eastAsia" w:ascii="宋体" w:hAnsi="宋体" w:eastAsia="宋体" w:cs="宋体"/>
          <w:b w:val="0"/>
          <w:bCs w:val="0"/>
          <w:color w:val="auto"/>
          <w:sz w:val="21"/>
          <w:szCs w:val="21"/>
        </w:rPr>
        <w:t>火车机车</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rPr>
        <w:drawing>
          <wp:inline distT="0" distB="0" distL="114300" distR="114300">
            <wp:extent cx="1152525" cy="676275"/>
            <wp:effectExtent l="0" t="0" r="9525" b="9525"/>
            <wp:docPr id="5"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菁优网：http://www.jyeoo.com"/>
                    <pic:cNvPicPr>
                      <a:picLocks noChangeAspect="1"/>
                    </pic:cNvPicPr>
                  </pic:nvPicPr>
                  <pic:blipFill>
                    <a:blip r:embed="rId13"/>
                    <a:stretch>
                      <a:fillRect/>
                    </a:stretch>
                  </pic:blipFill>
                  <pic:spPr>
                    <a:xfrm>
                      <a:off x="0" y="0"/>
                      <a:ext cx="1152525" cy="676275"/>
                    </a:xfrm>
                    <a:prstGeom prst="rect">
                      <a:avLst/>
                    </a:prstGeom>
                    <a:noFill/>
                    <a:ln w="9525">
                      <a:noFill/>
                    </a:ln>
                  </pic:spPr>
                </pic:pic>
              </a:graphicData>
            </a:graphic>
          </wp:inline>
        </w:drawing>
      </w:r>
      <w:r>
        <w:rPr>
          <w:rFonts w:hint="eastAsia" w:ascii="宋体" w:hAnsi="宋体" w:eastAsia="宋体" w:cs="宋体"/>
          <w:b w:val="0"/>
          <w:bCs w:val="0"/>
          <w:color w:val="auto"/>
          <w:sz w:val="21"/>
          <w:szCs w:val="21"/>
        </w:rPr>
        <w:t>蒸汽轮船</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22、</w:t>
      </w:r>
      <w:r>
        <w:rPr>
          <w:rFonts w:hint="eastAsia" w:ascii="宋体" w:hAnsi="宋体" w:eastAsia="宋体" w:cs="宋体"/>
          <w:b w:val="0"/>
          <w:bCs w:val="0"/>
          <w:color w:val="auto"/>
          <w:sz w:val="21"/>
          <w:szCs w:val="21"/>
        </w:rPr>
        <w:t>直接导致下表数据出现变化的原因是英国农业、工业产值在国民生产总值中的比重表（部分）（　　）</w:t>
      </w:r>
    </w:p>
    <w:tbl>
      <w:tblPr>
        <w:tblStyle w:val="5"/>
        <w:tblW w:w="8099"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732"/>
        <w:gridCol w:w="2644"/>
        <w:gridCol w:w="272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97" w:hRule="atLeast"/>
        </w:trPr>
        <w:tc>
          <w:tcPr>
            <w:tcW w:w="273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时间</w:t>
            </w:r>
          </w:p>
        </w:tc>
        <w:tc>
          <w:tcPr>
            <w:tcW w:w="2644"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农业</w:t>
            </w:r>
          </w:p>
        </w:tc>
        <w:tc>
          <w:tcPr>
            <w:tcW w:w="2723"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工业</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97" w:hRule="atLeast"/>
        </w:trPr>
        <w:tc>
          <w:tcPr>
            <w:tcW w:w="273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1801年</w:t>
            </w:r>
          </w:p>
        </w:tc>
        <w:tc>
          <w:tcPr>
            <w:tcW w:w="2644"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36%</w:t>
            </w:r>
          </w:p>
        </w:tc>
        <w:tc>
          <w:tcPr>
            <w:tcW w:w="2723"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97" w:hRule="atLeast"/>
        </w:trPr>
        <w:tc>
          <w:tcPr>
            <w:tcW w:w="273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1831年</w:t>
            </w:r>
          </w:p>
        </w:tc>
        <w:tc>
          <w:tcPr>
            <w:tcW w:w="2644"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23%</w:t>
            </w:r>
          </w:p>
        </w:tc>
        <w:tc>
          <w:tcPr>
            <w:tcW w:w="2723"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97" w:hRule="atLeast"/>
        </w:trPr>
        <w:tc>
          <w:tcPr>
            <w:tcW w:w="273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1841年</w:t>
            </w:r>
          </w:p>
        </w:tc>
        <w:tc>
          <w:tcPr>
            <w:tcW w:w="2644"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22%</w:t>
            </w:r>
          </w:p>
        </w:tc>
        <w:tc>
          <w:tcPr>
            <w:tcW w:w="2723"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41%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17" w:hRule="atLeast"/>
        </w:trPr>
        <w:tc>
          <w:tcPr>
            <w:tcW w:w="273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1850年后</w:t>
            </w:r>
          </w:p>
        </w:tc>
        <w:tc>
          <w:tcPr>
            <w:tcW w:w="2644"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无</w:t>
            </w:r>
          </w:p>
        </w:tc>
        <w:tc>
          <w:tcPr>
            <w:tcW w:w="2723"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4"/>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50%以上</w:t>
            </w:r>
          </w:p>
        </w:tc>
      </w:tr>
    </w:tbl>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A．英国北美殖民地的建立</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B．第一次工业革命的完成</w:t>
      </w:r>
      <w:r>
        <w:rPr>
          <w:rFonts w:hint="eastAsia" w:ascii="宋体" w:hAnsi="宋体" w:eastAsia="宋体" w:cs="宋体"/>
          <w:b w:val="0"/>
          <w:bCs w:val="0"/>
          <w:color w:val="auto"/>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C．英国工农业产值的不断发展</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D．第二次工业革命的开展</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23、</w:t>
      </w:r>
      <w:r>
        <w:rPr>
          <w:rFonts w:hint="eastAsia" w:ascii="宋体" w:hAnsi="宋体" w:eastAsia="宋体" w:cs="宋体"/>
          <w:b w:val="0"/>
          <w:bCs w:val="0"/>
          <w:color w:val="auto"/>
          <w:sz w:val="21"/>
          <w:szCs w:val="21"/>
        </w:rPr>
        <w:t>可以这么说，欧洲无产阶级的科学理论指导是由两位学者和战士创造的，他们的关系超过了古人关于人类友谊的一切最动人的传说。上述材料中的“两位学者和战士”是（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A．但丁、莎士比亚</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B．马克思、列宁</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C．迪亚士、麦哲伦</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D．马克思、恩格斯</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24、</w:t>
      </w:r>
      <w:r>
        <w:rPr>
          <w:rFonts w:hint="eastAsia" w:ascii="宋体" w:hAnsi="宋体" w:eastAsia="宋体" w:cs="宋体"/>
          <w:b w:val="0"/>
          <w:bCs w:val="0"/>
          <w:color w:val="auto"/>
          <w:sz w:val="21"/>
          <w:szCs w:val="21"/>
        </w:rPr>
        <w:t>1768年发表在《波士顿新闻报》上的《自由之歌》反映了美国独立战争前夕充斥立在殖民地各阶层人民间浓厚的反英情绪。北美殖民地人民反对英国的根本原因是（　　）</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A．英国颁布一系列新税法</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B．东印度公司垄断北美茶叶贸易</w:t>
      </w:r>
      <w:r>
        <w:rPr>
          <w:rFonts w:hint="eastAsia" w:ascii="宋体" w:hAnsi="宋体" w:eastAsia="宋体" w:cs="宋体"/>
          <w:b w:val="0"/>
          <w:bCs w:val="0"/>
          <w:color w:val="auto"/>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C．《独立宣言》的发表</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D．英国殖民统治阻碍了北美资本主义的发展</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25、</w:t>
      </w:r>
      <w:r>
        <w:rPr>
          <w:rFonts w:hint="eastAsia" w:ascii="宋体" w:hAnsi="宋体" w:eastAsia="宋体" w:cs="宋体"/>
          <w:b w:val="0"/>
          <w:bCs w:val="0"/>
          <w:color w:val="auto"/>
          <w:sz w:val="21"/>
          <w:szCs w:val="21"/>
        </w:rPr>
        <w:t>社会主义理论的发展经历了：第一步从空想到科学：第二步从理论到实践；第三步从理想到现实……其中“第二步”是指（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A．《共产党宣言》发表</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B．巴黎公社建立</w:t>
      </w:r>
      <w:r>
        <w:rPr>
          <w:rFonts w:hint="eastAsia" w:ascii="宋体" w:hAnsi="宋体" w:eastAsia="宋体" w:cs="宋体"/>
          <w:b w:val="0"/>
          <w:bCs w:val="0"/>
          <w:color w:val="auto"/>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C．十月革命胜利</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D．二月革命胜利</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二、非选择题</w:t>
      </w:r>
      <w:r>
        <w:rPr>
          <w:rFonts w:hint="eastAsia" w:ascii="宋体" w:hAnsi="宋体" w:eastAsia="宋体" w:cs="宋体"/>
          <w:b/>
          <w:bCs/>
          <w:color w:val="auto"/>
          <w:sz w:val="21"/>
          <w:szCs w:val="21"/>
        </w:rPr>
        <w:t>（本题</w:t>
      </w:r>
      <w:r>
        <w:rPr>
          <w:rFonts w:hint="eastAsia" w:ascii="宋体" w:hAnsi="宋体" w:eastAsia="宋体" w:cs="宋体"/>
          <w:b/>
          <w:bCs/>
          <w:color w:val="auto"/>
          <w:sz w:val="21"/>
          <w:szCs w:val="21"/>
          <w:lang w:val="en-US" w:eastAsia="zh-CN"/>
        </w:rPr>
        <w:t>有4</w:t>
      </w:r>
      <w:r>
        <w:rPr>
          <w:rFonts w:hint="eastAsia" w:ascii="宋体" w:hAnsi="宋体" w:eastAsia="宋体" w:cs="宋体"/>
          <w:b/>
          <w:bCs/>
          <w:color w:val="auto"/>
          <w:sz w:val="21"/>
          <w:szCs w:val="21"/>
        </w:rPr>
        <w:t>小题，共</w:t>
      </w:r>
      <w:r>
        <w:rPr>
          <w:rFonts w:hint="eastAsia" w:ascii="宋体" w:hAnsi="宋体" w:eastAsia="宋体" w:cs="宋体"/>
          <w:b/>
          <w:bCs/>
          <w:color w:val="auto"/>
          <w:sz w:val="21"/>
          <w:szCs w:val="21"/>
          <w:lang w:val="en-US" w:eastAsia="zh-CN"/>
        </w:rPr>
        <w:t>50</w:t>
      </w:r>
      <w:r>
        <w:rPr>
          <w:rFonts w:hint="eastAsia" w:ascii="宋体" w:hAnsi="宋体" w:eastAsia="宋体" w:cs="宋体"/>
          <w:b/>
          <w:bCs/>
          <w:color w:val="auto"/>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26、阅读材料，回答问题：（12分）</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422" w:firstLineChars="200"/>
        <w:textAlignment w:val="auto"/>
        <w:outlineLvl w:val="9"/>
        <w:rPr>
          <w:rFonts w:hint="eastAsia" w:ascii="宋体" w:hAnsi="宋体" w:eastAsia="宋体" w:cs="宋体"/>
          <w:b w:val="0"/>
          <w:bCs w:val="0"/>
          <w:color w:val="auto"/>
          <w:sz w:val="21"/>
          <w:szCs w:val="21"/>
        </w:rPr>
      </w:pPr>
      <w:r>
        <w:rPr>
          <w:rFonts w:hint="eastAsia" w:ascii="宋体" w:hAnsi="宋体" w:eastAsia="宋体" w:cs="宋体"/>
          <w:b/>
          <w:bCs/>
          <w:color w:val="auto"/>
          <w:sz w:val="21"/>
          <w:szCs w:val="21"/>
        </w:rPr>
        <w:t>材料一：</w:t>
      </w:r>
      <w:r>
        <w:rPr>
          <w:rFonts w:hint="eastAsia" w:ascii="宋体" w:hAnsi="宋体" w:eastAsia="宋体" w:cs="宋体"/>
          <w:b w:val="0"/>
          <w:bCs w:val="0"/>
          <w:color w:val="auto"/>
          <w:sz w:val="21"/>
          <w:szCs w:val="21"/>
        </w:rPr>
        <w:t>人类的历史虽然已有三四百万年，但人类的文明史却仅有五六千年。人类从野蛮步入文明是一个最具有划时代意义的关键一步……文明首先在自然条件优越、适合农业生产的亚非大河流域产生，这就是西亚、埃及、印度和中国的古代东方文明。随后在地中海区域又出现了一种带有鲜明海洋性质的古代西方文明，这就是希腊、罗马文明。</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422" w:firstLineChars="200"/>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材料二：</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color w:val="auto"/>
          <w:sz w:val="21"/>
          <w:szCs w:val="21"/>
        </w:rPr>
        <w:drawing>
          <wp:inline distT="0" distB="0" distL="114300" distR="114300">
            <wp:extent cx="4932680" cy="1976120"/>
            <wp:effectExtent l="0" t="0" r="1270" b="5080"/>
            <wp:docPr id="11"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菁优网：http://www.jyeoo.com"/>
                    <pic:cNvPicPr>
                      <a:picLocks noChangeAspect="1"/>
                    </pic:cNvPicPr>
                  </pic:nvPicPr>
                  <pic:blipFill>
                    <a:blip r:embed="rId14"/>
                    <a:stretch>
                      <a:fillRect/>
                    </a:stretch>
                  </pic:blipFill>
                  <pic:spPr>
                    <a:xfrm>
                      <a:off x="0" y="0"/>
                      <a:ext cx="4932680" cy="197612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firstLine="422" w:firstLineChars="200"/>
        <w:textAlignment w:val="auto"/>
        <w:outlineLvl w:val="9"/>
        <w:rPr>
          <w:rFonts w:hint="eastAsia" w:ascii="宋体" w:hAnsi="宋体" w:eastAsia="宋体" w:cs="宋体"/>
          <w:b w:val="0"/>
          <w:bCs w:val="0"/>
          <w:color w:val="auto"/>
          <w:sz w:val="21"/>
          <w:szCs w:val="21"/>
        </w:rPr>
      </w:pPr>
      <w:r>
        <w:rPr>
          <w:rFonts w:hint="eastAsia" w:ascii="宋体" w:hAnsi="宋体" w:eastAsia="宋体" w:cs="宋体"/>
          <w:b/>
          <w:bCs/>
          <w:color w:val="auto"/>
          <w:sz w:val="21"/>
          <w:szCs w:val="21"/>
        </w:rPr>
        <w:t>材料</w:t>
      </w:r>
      <w:r>
        <w:rPr>
          <w:rFonts w:hint="eastAsia" w:ascii="宋体" w:hAnsi="宋体" w:eastAsia="宋体" w:cs="宋体"/>
          <w:b/>
          <w:bCs/>
          <w:color w:val="auto"/>
          <w:sz w:val="21"/>
          <w:szCs w:val="21"/>
          <w:lang w:val="en-US" w:eastAsia="zh-CN"/>
        </w:rPr>
        <w:t>三</w:t>
      </w:r>
      <w:r>
        <w:rPr>
          <w:rFonts w:hint="eastAsia" w:ascii="宋体" w:hAnsi="宋体" w:eastAsia="宋体" w:cs="宋体"/>
          <w:b/>
          <w:bCs/>
          <w:color w:val="auto"/>
          <w:sz w:val="21"/>
          <w:szCs w:val="21"/>
        </w:rPr>
        <w:t>：</w:t>
      </w:r>
      <w:r>
        <w:rPr>
          <w:rFonts w:hint="eastAsia" w:ascii="宋体" w:hAnsi="宋体" w:eastAsia="宋体" w:cs="宋体"/>
          <w:b w:val="0"/>
          <w:bCs w:val="0"/>
          <w:color w:val="auto"/>
          <w:sz w:val="21"/>
          <w:szCs w:val="21"/>
        </w:rPr>
        <w:t>德国的一位法学家说：“罗马曾经三次征服世界：第一次以武力，第二次以宗教，第三次则以法律。而这第三次征服也许是其中最为平和、最为持久的一次。”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根据材料一，</w:t>
      </w:r>
      <w:r>
        <w:rPr>
          <w:rFonts w:hint="eastAsia" w:ascii="宋体" w:hAnsi="宋体" w:eastAsia="宋体" w:cs="宋体"/>
          <w:b w:val="0"/>
          <w:bCs w:val="0"/>
          <w:color w:val="auto"/>
          <w:sz w:val="21"/>
          <w:szCs w:val="21"/>
        </w:rPr>
        <w:t>指出古代东西方文明分别诞生于怎样的自然环境中</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4分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b w:val="0"/>
          <w:b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b w:val="0"/>
          <w:b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2</w:t>
      </w:r>
      <w:r>
        <w:rPr>
          <w:rFonts w:hint="eastAsia" w:ascii="宋体" w:hAnsi="宋体" w:eastAsia="宋体" w:cs="宋体"/>
          <w:b w:val="0"/>
          <w:bCs w:val="0"/>
          <w:color w:val="auto"/>
          <w:sz w:val="21"/>
          <w:szCs w:val="21"/>
        </w:rPr>
        <w:t>）</w:t>
      </w:r>
      <w:r>
        <w:rPr>
          <w:rFonts w:hint="eastAsia" w:ascii="宋体" w:hAnsi="宋体" w:eastAsia="宋体" w:cs="宋体"/>
          <w:color w:val="auto"/>
          <w:sz w:val="21"/>
          <w:szCs w:val="21"/>
        </w:rPr>
        <w:t>材料</w:t>
      </w:r>
      <w:r>
        <w:rPr>
          <w:rFonts w:hint="eastAsia" w:ascii="宋体" w:hAnsi="宋体" w:eastAsia="宋体" w:cs="宋体"/>
          <w:color w:val="auto"/>
          <w:sz w:val="21"/>
          <w:szCs w:val="21"/>
          <w:lang w:val="en-US" w:eastAsia="zh-CN"/>
        </w:rPr>
        <w:t>二</w:t>
      </w:r>
      <w:r>
        <w:rPr>
          <w:rFonts w:hint="eastAsia" w:ascii="宋体" w:hAnsi="宋体" w:eastAsia="宋体" w:cs="宋体"/>
          <w:color w:val="auto"/>
          <w:sz w:val="21"/>
          <w:szCs w:val="21"/>
        </w:rPr>
        <w:t>中图一这一伟大景观</w:t>
      </w:r>
      <w:r>
        <w:rPr>
          <w:rFonts w:hint="eastAsia" w:ascii="宋体" w:hAnsi="宋体" w:eastAsia="宋体" w:cs="宋体"/>
          <w:color w:val="auto"/>
          <w:sz w:val="21"/>
          <w:szCs w:val="21"/>
          <w:lang w:val="en-US" w:eastAsia="zh-CN"/>
        </w:rPr>
        <w:t>与国王有何关系？</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图二所反映的</w:t>
      </w:r>
      <w:r>
        <w:rPr>
          <w:rFonts w:hint="eastAsia" w:ascii="宋体" w:hAnsi="宋体" w:eastAsia="宋体" w:cs="宋体"/>
          <w:color w:val="auto"/>
          <w:sz w:val="21"/>
          <w:szCs w:val="21"/>
          <w:lang w:val="en-US" w:eastAsia="zh-CN"/>
        </w:rPr>
        <w:t>是哪一</w:t>
      </w:r>
      <w:r>
        <w:rPr>
          <w:rFonts w:hint="eastAsia" w:ascii="宋体" w:hAnsi="宋体" w:eastAsia="宋体" w:cs="宋体"/>
          <w:color w:val="auto"/>
          <w:sz w:val="21"/>
          <w:szCs w:val="21"/>
        </w:rPr>
        <w:t>文明</w:t>
      </w:r>
      <w:r>
        <w:rPr>
          <w:rFonts w:hint="eastAsia" w:ascii="宋体" w:hAnsi="宋体" w:eastAsia="宋体" w:cs="宋体"/>
          <w:color w:val="auto"/>
          <w:sz w:val="21"/>
          <w:szCs w:val="21"/>
          <w:lang w:val="en-US" w:eastAsia="zh-CN"/>
        </w:rPr>
        <w:t>的成就</w:t>
      </w:r>
      <w:r>
        <w:rPr>
          <w:rFonts w:hint="eastAsia" w:ascii="宋体" w:hAnsi="宋体" w:eastAsia="宋体" w:cs="宋体"/>
          <w:color w:val="auto"/>
          <w:sz w:val="21"/>
          <w:szCs w:val="21"/>
        </w:rPr>
        <w:t>？</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图三反映的古代等级制度中，国王属于哪一等级？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b w:val="0"/>
          <w:bCs w:val="0"/>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阅读</w:t>
      </w:r>
      <w:r>
        <w:rPr>
          <w:rFonts w:hint="eastAsia" w:ascii="宋体" w:hAnsi="宋体" w:eastAsia="宋体" w:cs="宋体"/>
          <w:b w:val="0"/>
          <w:bCs w:val="0"/>
          <w:color w:val="auto"/>
          <w:sz w:val="21"/>
          <w:szCs w:val="21"/>
        </w:rPr>
        <w:t>材料</w:t>
      </w:r>
      <w:r>
        <w:rPr>
          <w:rFonts w:hint="eastAsia" w:ascii="宋体" w:hAnsi="宋体" w:eastAsia="宋体" w:cs="宋体"/>
          <w:b w:val="0"/>
          <w:bCs w:val="0"/>
          <w:color w:val="auto"/>
          <w:sz w:val="21"/>
          <w:szCs w:val="21"/>
          <w:lang w:val="en-US" w:eastAsia="zh-CN"/>
        </w:rPr>
        <w:t>三，</w:t>
      </w:r>
      <w:r>
        <w:rPr>
          <w:rFonts w:hint="eastAsia" w:ascii="宋体" w:hAnsi="宋体" w:eastAsia="宋体" w:cs="宋体"/>
          <w:b w:val="0"/>
          <w:bCs w:val="0"/>
          <w:color w:val="auto"/>
          <w:sz w:val="21"/>
          <w:szCs w:val="21"/>
        </w:rPr>
        <w:t>古罗马奠定欧洲民法基础的法律文献叫什么名称？</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27、</w:t>
      </w:r>
      <w:r>
        <w:rPr>
          <w:rFonts w:hint="eastAsia" w:ascii="宋体" w:hAnsi="宋体" w:eastAsia="宋体" w:cs="宋体"/>
          <w:b/>
          <w:bCs/>
          <w:color w:val="auto"/>
          <w:sz w:val="21"/>
          <w:szCs w:val="21"/>
        </w:rPr>
        <w:t>阅读下列材料，回答问题：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12分</w:t>
      </w:r>
      <w:r>
        <w:rPr>
          <w:rFonts w:hint="eastAsia" w:ascii="宋体" w:hAnsi="宋体" w:eastAsia="宋体" w:cs="宋体"/>
          <w:b/>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firstLine="422" w:firstLineChars="200"/>
        <w:textAlignment w:val="auto"/>
        <w:outlineLvl w:val="9"/>
        <w:rPr>
          <w:rFonts w:hint="eastAsia" w:ascii="宋体" w:hAnsi="宋体" w:eastAsia="宋体" w:cs="宋体"/>
          <w:b w:val="0"/>
          <w:bCs w:val="0"/>
          <w:color w:val="auto"/>
          <w:sz w:val="21"/>
          <w:szCs w:val="21"/>
        </w:rPr>
      </w:pPr>
      <w:r>
        <w:rPr>
          <w:rFonts w:hint="eastAsia" w:ascii="宋体" w:hAnsi="宋体" w:eastAsia="宋体" w:cs="宋体"/>
          <w:b/>
          <w:bCs/>
          <w:color w:val="auto"/>
          <w:sz w:val="21"/>
          <w:szCs w:val="21"/>
        </w:rPr>
        <w:t>材料一</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 xml:space="preserve"> </w:t>
      </w:r>
      <w:r>
        <w:rPr>
          <w:rFonts w:hint="eastAsia" w:ascii="宋体" w:hAnsi="宋体" w:eastAsia="宋体" w:cs="宋体"/>
          <w:b w:val="0"/>
          <w:bCs w:val="0"/>
          <w:color w:val="auto"/>
          <w:sz w:val="21"/>
          <w:szCs w:val="21"/>
        </w:rPr>
        <w:t xml:space="preserve"> 随着封建社会的衰落和资本主义的萌芽，世界在发生剧变。在神学笼罩的黑暗中，思想文化的巨人向愚昧和无知发起了挑战：在惊涛骇浪的大海上，勇敢的探险者找到了沟通世界的新路，腐朽的封建城堡在风雨中动摇，资本主义的新时代即将到来。</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211" w:firstLineChars="100"/>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材料二：</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drawing>
          <wp:inline distT="0" distB="0" distL="114300" distR="114300">
            <wp:extent cx="5073650" cy="2052955"/>
            <wp:effectExtent l="0" t="0" r="12700" b="4445"/>
            <wp:docPr id="9"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菁优网：http://www.jyeoo.com"/>
                    <pic:cNvPicPr>
                      <a:picLocks noChangeAspect="1"/>
                    </pic:cNvPicPr>
                  </pic:nvPicPr>
                  <pic:blipFill>
                    <a:blip r:embed="rId15"/>
                    <a:stretch>
                      <a:fillRect/>
                    </a:stretch>
                  </pic:blipFill>
                  <pic:spPr>
                    <a:xfrm>
                      <a:off x="0" y="0"/>
                      <a:ext cx="5073650" cy="2052955"/>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right="0" w:rightChars="0" w:firstLine="420" w:firstLineChars="20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请你根据材料一指出“世界在发生巨变”的原因是什么？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“思想文化的巨人向愚昧和无知发起了挑战”指哪一思想解放运动？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该运动的核心思想是什么？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right="0" w:rightChars="0" w:firstLine="420" w:firstLineChars="200"/>
        <w:textAlignment w:val="auto"/>
        <w:outlineLvl w:val="9"/>
        <w:rPr>
          <w:rFonts w:hint="eastAsia" w:ascii="宋体" w:hAnsi="宋体" w:eastAsia="宋体" w:cs="宋体"/>
          <w:b w:val="0"/>
          <w:bCs w:val="0"/>
          <w:color w:val="auto"/>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　　　（</w:t>
      </w:r>
      <w:r>
        <w:rPr>
          <w:rFonts w:hint="eastAsia" w:ascii="宋体" w:hAnsi="宋体" w:eastAsia="宋体" w:cs="宋体"/>
          <w:b w:val="0"/>
          <w:bCs w:val="0"/>
          <w:color w:val="auto"/>
          <w:sz w:val="21"/>
          <w:szCs w:val="21"/>
          <w:lang w:val="en-US" w:eastAsia="zh-CN"/>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材料二</w:t>
      </w:r>
      <w:r>
        <w:rPr>
          <w:rFonts w:hint="eastAsia" w:ascii="宋体" w:hAnsi="宋体" w:eastAsia="宋体" w:cs="宋体"/>
          <w:b w:val="0"/>
          <w:bCs w:val="0"/>
          <w:color w:val="auto"/>
          <w:sz w:val="21"/>
          <w:szCs w:val="21"/>
          <w:lang w:val="en-US" w:eastAsia="zh-CN"/>
        </w:rPr>
        <w:t>图A实现环球航行</w:t>
      </w:r>
      <w:r>
        <w:rPr>
          <w:rFonts w:hint="eastAsia" w:ascii="宋体" w:hAnsi="宋体" w:eastAsia="宋体" w:cs="宋体"/>
          <w:b w:val="0"/>
          <w:bCs w:val="0"/>
          <w:color w:val="auto"/>
          <w:sz w:val="21"/>
          <w:szCs w:val="21"/>
        </w:rPr>
        <w:t>的航海家是谁？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为地理大发现提供技术支持的是中国的哪一发明？</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right="0" w:rightChars="0" w:firstLine="420" w:firstLineChars="20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b w:val="0"/>
          <w:bCs w:val="0"/>
          <w:color w:val="auto"/>
          <w:spacing w:val="-6"/>
          <w:sz w:val="21"/>
          <w:szCs w:val="21"/>
        </w:rPr>
      </w:pPr>
      <w:r>
        <w:rPr>
          <w:rFonts w:hint="eastAsia" w:ascii="宋体" w:hAnsi="宋体" w:eastAsia="宋体" w:cs="宋体"/>
          <w:b w:val="0"/>
          <w:bCs w:val="0"/>
          <w:color w:val="auto"/>
          <w:sz w:val="21"/>
          <w:szCs w:val="21"/>
          <w:lang w:val="en-US" w:eastAsia="zh-CN"/>
        </w:rPr>
        <w:t>　　　（3）</w:t>
      </w:r>
      <w:r>
        <w:rPr>
          <w:rFonts w:hint="eastAsia" w:ascii="宋体" w:hAnsi="宋体" w:eastAsia="宋体" w:cs="宋体"/>
          <w:b w:val="0"/>
          <w:bCs w:val="0"/>
          <w:color w:val="auto"/>
          <w:spacing w:val="-6"/>
          <w:sz w:val="21"/>
          <w:szCs w:val="21"/>
          <w:lang w:val="en-US" w:eastAsia="zh-CN"/>
        </w:rPr>
        <w:t>结合所学知识，分析材料二图A、图B所反映的历史事件之间有何关系？</w:t>
      </w:r>
      <w:r>
        <w:rPr>
          <w:rFonts w:hint="eastAsia" w:ascii="宋体" w:hAnsi="宋体" w:eastAsia="宋体" w:cs="宋体"/>
          <w:b w:val="0"/>
          <w:bCs w:val="0"/>
          <w:color w:val="auto"/>
          <w:spacing w:val="-6"/>
          <w:sz w:val="21"/>
          <w:szCs w:val="21"/>
          <w:lang w:eastAsia="zh-CN"/>
        </w:rPr>
        <w:t>（</w:t>
      </w:r>
      <w:r>
        <w:rPr>
          <w:rFonts w:hint="eastAsia" w:ascii="宋体" w:hAnsi="宋体" w:eastAsia="宋体" w:cs="宋体"/>
          <w:b w:val="0"/>
          <w:bCs w:val="0"/>
          <w:color w:val="auto"/>
          <w:spacing w:val="-6"/>
          <w:sz w:val="21"/>
          <w:szCs w:val="21"/>
          <w:lang w:val="en-US" w:eastAsia="zh-CN"/>
        </w:rPr>
        <w:t>2分</w:t>
      </w:r>
      <w:r>
        <w:rPr>
          <w:rFonts w:hint="eastAsia" w:ascii="宋体" w:hAnsi="宋体" w:eastAsia="宋体" w:cs="宋体"/>
          <w:b w:val="0"/>
          <w:bCs w:val="0"/>
          <w:color w:val="auto"/>
          <w:spacing w:val="-6"/>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28.</w:t>
      </w:r>
      <w:r>
        <w:rPr>
          <w:rFonts w:hint="eastAsia" w:ascii="宋体" w:hAnsi="宋体" w:eastAsia="宋体" w:cs="宋体"/>
          <w:b/>
          <w:bCs/>
          <w:color w:val="auto"/>
          <w:sz w:val="21"/>
          <w:szCs w:val="21"/>
        </w:rPr>
        <w:t>阅读下列材料，回答问题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12分</w:t>
      </w:r>
      <w:r>
        <w:rPr>
          <w:rFonts w:hint="eastAsia" w:ascii="宋体" w:hAnsi="宋体" w:eastAsia="宋体" w:cs="宋体"/>
          <w:b/>
          <w:bCs/>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2" w:firstLineChars="200"/>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材料一</w:t>
      </w:r>
      <w:r>
        <w:rPr>
          <w:rFonts w:hint="eastAsia" w:ascii="宋体" w:hAnsi="宋体" w:eastAsia="宋体" w:cs="宋体"/>
          <w:b/>
          <w:bCs/>
          <w:color w:val="auto"/>
          <w:sz w:val="21"/>
          <w:szCs w:val="21"/>
          <w:lang w:eastAsia="zh-CN"/>
        </w:rPr>
        <w:t>：</w:t>
      </w:r>
      <w:r>
        <w:rPr>
          <w:rFonts w:hint="eastAsia" w:ascii="宋体" w:hAnsi="宋体" w:eastAsia="宋体" w:cs="宋体"/>
          <w:b w:val="0"/>
          <w:bCs w:val="0"/>
          <w:color w:val="auto"/>
          <w:sz w:val="21"/>
          <w:szCs w:val="21"/>
        </w:rPr>
        <w:t>1789年7月14日，巴黎民众</w:t>
      </w:r>
      <w:r>
        <w:rPr>
          <w:rFonts w:hint="eastAsia" w:ascii="宋体" w:hAnsi="宋体" w:eastAsia="宋体" w:cs="宋体"/>
          <w:b w:val="0"/>
          <w:bCs w:val="0"/>
          <w:color w:val="auto"/>
          <w:sz w:val="21"/>
          <w:szCs w:val="21"/>
          <w:lang w:val="en-US" w:eastAsia="zh-CN"/>
        </w:rPr>
        <w:t>以</w:t>
      </w:r>
      <w:r>
        <w:rPr>
          <w:rFonts w:hint="eastAsia" w:ascii="宋体" w:hAnsi="宋体" w:eastAsia="宋体" w:cs="宋体"/>
          <w:b w:val="0"/>
          <w:bCs w:val="0"/>
          <w:color w:val="auto"/>
          <w:sz w:val="21"/>
          <w:szCs w:val="21"/>
        </w:rPr>
        <w:t>死伤近百人的代价</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攻占了象征国王统治的巴士底狱。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2" w:firstLineChars="200"/>
        <w:textAlignment w:val="auto"/>
        <w:outlineLvl w:val="9"/>
        <w:rPr>
          <w:rFonts w:hint="eastAsia" w:ascii="宋体" w:hAnsi="宋体" w:eastAsia="宋体" w:cs="宋体"/>
          <w:b w:val="0"/>
          <w:bCs w:val="0"/>
          <w:color w:val="auto"/>
          <w:sz w:val="21"/>
          <w:szCs w:val="21"/>
          <w:lang w:eastAsia="zh-CN"/>
        </w:rPr>
      </w:pPr>
      <w:r>
        <w:rPr>
          <w:rFonts w:hint="eastAsia" w:ascii="宋体" w:hAnsi="宋体" w:eastAsia="宋体" w:cs="宋体"/>
          <w:b/>
          <w:bCs/>
          <w:color w:val="auto"/>
          <w:sz w:val="21"/>
          <w:szCs w:val="21"/>
        </w:rPr>
        <w:t>材料</w:t>
      </w:r>
      <w:r>
        <w:rPr>
          <w:rFonts w:hint="eastAsia" w:ascii="宋体" w:hAnsi="宋体" w:eastAsia="宋体" w:cs="宋体"/>
          <w:b/>
          <w:bCs/>
          <w:color w:val="auto"/>
          <w:sz w:val="21"/>
          <w:szCs w:val="21"/>
          <w:lang w:val="en-US" w:eastAsia="zh-CN"/>
        </w:rPr>
        <w:t>二：</w:t>
      </w:r>
      <w:r>
        <w:rPr>
          <w:rFonts w:hint="eastAsia" w:ascii="宋体" w:hAnsi="宋体" w:eastAsia="宋体" w:cs="宋体"/>
          <w:b w:val="0"/>
          <w:bCs w:val="0"/>
          <w:color w:val="auto"/>
          <w:sz w:val="21"/>
          <w:szCs w:val="21"/>
        </w:rPr>
        <w:t>1793年1月21日，在巴黎革命广场的四周，挤满了各种各样的人</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一队士兵押着一个人走上断头台，群众中爆发出一阵愤怒的</w:t>
      </w:r>
      <w:r>
        <w:rPr>
          <w:rFonts w:hint="eastAsia" w:ascii="宋体" w:hAnsi="宋体" w:eastAsia="宋体" w:cs="宋体"/>
          <w:b w:val="0"/>
          <w:bCs w:val="0"/>
          <w:color w:val="auto"/>
          <w:sz w:val="21"/>
          <w:szCs w:val="21"/>
          <w:lang w:val="en-US" w:eastAsia="zh-CN"/>
        </w:rPr>
        <w:t>呼</w:t>
      </w:r>
      <w:r>
        <w:rPr>
          <w:rFonts w:hint="eastAsia" w:ascii="宋体" w:hAnsi="宋体" w:eastAsia="宋体" w:cs="宋体"/>
          <w:b w:val="0"/>
          <w:bCs w:val="0"/>
          <w:color w:val="auto"/>
          <w:sz w:val="21"/>
          <w:szCs w:val="21"/>
        </w:rPr>
        <w:t>声</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绞死他</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割下他的头</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textAlignment w:val="auto"/>
        <w:outlineLvl w:val="9"/>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综合所学知识，指出材料一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二所反映的事实是法国历史上哪一重要历史事件</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指出该事件爆发的直接原因</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right="0" w:firstLine="420" w:firstLineChars="200"/>
        <w:textAlignment w:val="auto"/>
        <w:outlineLvl w:val="9"/>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材料二中的“他”指的是谁？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firstLine="422" w:firstLineChars="200"/>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材料三：</w:t>
      </w:r>
      <w:r>
        <w:rPr>
          <w:rFonts w:hint="eastAsia" w:ascii="宋体" w:hAnsi="宋体" w:eastAsia="宋体" w:cs="宋体"/>
          <w:b w:val="0"/>
          <w:bCs w:val="0"/>
          <w:color w:val="auto"/>
          <w:sz w:val="21"/>
          <w:szCs w:val="21"/>
          <w:lang w:val="en-US" w:eastAsia="zh-CN"/>
        </w:rPr>
        <w:t>他是美国第一位总统。</w:t>
      </w:r>
    </w:p>
    <w:p>
      <w:pPr>
        <w:keepNext w:val="0"/>
        <w:keepLines w:val="0"/>
        <w:pageBreakBefore w:val="0"/>
        <w:widowControl w:val="0"/>
        <w:kinsoku/>
        <w:wordWrap/>
        <w:overflowPunct/>
        <w:topLinePunct w:val="0"/>
        <w:autoSpaceDE/>
        <w:autoSpaceDN/>
        <w:bidi w:val="0"/>
        <w:adjustRightInd/>
        <w:snapToGrid/>
        <w:spacing w:line="240" w:lineRule="auto"/>
        <w:ind w:right="0" w:firstLine="422" w:firstLineChars="200"/>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材料四：</w:t>
      </w:r>
      <w:r>
        <w:rPr>
          <w:rFonts w:hint="eastAsia" w:ascii="宋体" w:hAnsi="宋体" w:eastAsia="宋体" w:cs="宋体"/>
          <w:b w:val="0"/>
          <w:bCs w:val="0"/>
          <w:color w:val="auto"/>
          <w:sz w:val="21"/>
          <w:szCs w:val="21"/>
          <w:lang w:val="en-US" w:eastAsia="zh-CN"/>
        </w:rPr>
        <w:t>他是一位坚定的领袖，他保持了国家的统一，但是却无永远把持政权的野心，既不想做国王，又不想做独裁者。</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right="0" w:firstLine="420" w:firstLineChars="200"/>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材料三中的“他”指的是谁？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结合所学知识说出他当选美国第一任总统的理由是什么？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（4）材料四中说“但是却无永远保持政权的野心，既不想做国王，又不想做独裁者”，其依据是什么？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right="0" w:rightChars="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right="0" w:rightChars="0"/>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29.</w:t>
      </w:r>
      <w:r>
        <w:rPr>
          <w:rFonts w:hint="eastAsia" w:ascii="宋体" w:hAnsi="宋体" w:eastAsia="宋体" w:cs="宋体"/>
          <w:b/>
          <w:bCs/>
          <w:color w:val="auto"/>
          <w:sz w:val="21"/>
          <w:szCs w:val="21"/>
        </w:rPr>
        <w:t>阅读材料，回答问题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14分</w:t>
      </w:r>
      <w:r>
        <w:rPr>
          <w:rFonts w:hint="eastAsia" w:ascii="宋体" w:hAnsi="宋体" w:eastAsia="宋体" w:cs="宋体"/>
          <w:b/>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50"/>
        <w:jc w:val="left"/>
        <w:textAlignment w:val="center"/>
        <w:rPr>
          <w:rFonts w:hint="eastAsia" w:ascii="宋体" w:hAnsi="宋体" w:eastAsia="宋体" w:cs="宋体"/>
          <w:color w:val="auto"/>
          <w:sz w:val="21"/>
          <w:szCs w:val="21"/>
        </w:rPr>
      </w:pPr>
      <w:r>
        <w:rPr>
          <w:rFonts w:hint="eastAsia" w:ascii="宋体" w:hAnsi="宋体" w:eastAsia="宋体" w:cs="宋体"/>
          <w:b/>
          <w:bCs/>
          <w:color w:val="auto"/>
          <w:sz w:val="21"/>
          <w:szCs w:val="21"/>
        </w:rPr>
        <w:t xml:space="preserve">材料一 </w:t>
      </w:r>
      <w:r>
        <w:rPr>
          <w:rFonts w:hint="eastAsia" w:ascii="宋体" w:hAnsi="宋体" w:eastAsia="宋体" w:cs="宋体"/>
          <w:color w:val="auto"/>
          <w:sz w:val="21"/>
          <w:szCs w:val="21"/>
        </w:rPr>
        <w:t xml:space="preserve"> 18世纪中期到19世纪中期……引起了欧洲生产的革命……英国引领了这一历史发展的潮流，取得了技冠群雄、傲视全球的辉煌成果</w:t>
      </w:r>
    </w:p>
    <w:p>
      <w:pPr>
        <w:keepNext w:val="0"/>
        <w:keepLines w:val="0"/>
        <w:pageBreakBefore w:val="0"/>
        <w:widowControl w:val="0"/>
        <w:kinsoku/>
        <w:wordWrap/>
        <w:overflowPunct/>
        <w:topLinePunct w:val="0"/>
        <w:autoSpaceDE/>
        <w:autoSpaceDN/>
        <w:bidi w:val="0"/>
        <w:adjustRightInd/>
        <w:snapToGrid/>
        <w:spacing w:line="240" w:lineRule="auto"/>
        <w:ind w:firstLine="450"/>
        <w:jc w:val="righ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——中国经济网</w:t>
      </w:r>
    </w:p>
    <w:p>
      <w:pPr>
        <w:keepNext w:val="0"/>
        <w:keepLines w:val="0"/>
        <w:pageBreakBefore w:val="0"/>
        <w:widowControl w:val="0"/>
        <w:kinsoku/>
        <w:wordWrap/>
        <w:overflowPunct/>
        <w:topLinePunct w:val="0"/>
        <w:autoSpaceDE/>
        <w:autoSpaceDN/>
        <w:bidi w:val="0"/>
        <w:adjustRightInd/>
        <w:snapToGrid/>
        <w:spacing w:line="240" w:lineRule="auto"/>
        <w:ind w:firstLine="450"/>
        <w:jc w:val="left"/>
        <w:textAlignment w:val="center"/>
        <w:rPr>
          <w:rFonts w:hint="eastAsia" w:ascii="宋体" w:hAnsi="宋体" w:eastAsia="宋体" w:cs="宋体"/>
          <w:color w:val="auto"/>
          <w:sz w:val="21"/>
          <w:szCs w:val="21"/>
        </w:rPr>
      </w:pPr>
      <w:r>
        <w:rPr>
          <w:rFonts w:hint="eastAsia" w:ascii="宋体" w:hAnsi="宋体" w:eastAsia="宋体" w:cs="宋体"/>
          <w:b/>
          <w:bCs/>
          <w:color w:val="auto"/>
          <w:sz w:val="21"/>
          <w:szCs w:val="21"/>
        </w:rPr>
        <w:t xml:space="preserve">材料二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4667250" cy="1438275"/>
            <wp:effectExtent l="0" t="0" r="0" b="9525"/>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16"/>
                    <a:stretch>
                      <a:fillRect/>
                    </a:stretch>
                  </pic:blipFill>
                  <pic:spPr>
                    <a:xfrm>
                      <a:off x="0" y="0"/>
                      <a:ext cx="4667250" cy="14382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　　</w:t>
      </w:r>
      <w:r>
        <w:rPr>
          <w:rFonts w:hint="eastAsia" w:ascii="宋体" w:hAnsi="宋体" w:eastAsia="宋体" w:cs="宋体"/>
          <w:color w:val="auto"/>
          <w:sz w:val="21"/>
          <w:szCs w:val="21"/>
        </w:rPr>
        <w:t>（1）材料一中，“生产的革命”最先开始于哪个生产部门？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英国能“技冠群雄”的政治前提是什么？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val="0"/>
          <w:bCs w:val="0"/>
          <w:color w:val="auto"/>
          <w:sz w:val="21"/>
          <w:szCs w:val="21"/>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材料二中，图1人物的成就把人类带入了什么时代？</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图2所示机器与图3所示的交通工具有什么关系？</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val="0"/>
          <w:bCs w:val="0"/>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val="0"/>
          <w:bCs w:val="0"/>
          <w:color w:val="auto"/>
          <w:sz w:val="21"/>
          <w:szCs w:val="21"/>
          <w:lang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材料一中“欧洲生产的革命”对中国有没有影响？</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并说明理由。</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val="0"/>
          <w:bCs w:val="0"/>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（4）根据上述材料并结合所学知识，谈谈你对科学技术的认识。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right="0" w:rightChars="0"/>
        <w:jc w:val="both"/>
        <w:textAlignment w:val="auto"/>
        <w:outlineLvl w:val="9"/>
        <w:rPr>
          <w:rFonts w:hint="eastAsia" w:ascii="宋体" w:hAnsi="宋体" w:eastAsia="宋体" w:cs="宋体"/>
          <w:b w:val="0"/>
          <w:bCs w:val="0"/>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jc w:val="both"/>
        <w:textAlignment w:val="auto"/>
        <w:outlineLvl w:val="9"/>
        <w:rPr>
          <w:rFonts w:hint="eastAsia" w:ascii="宋体" w:hAnsi="宋体" w:eastAsia="宋体" w:cs="宋体"/>
          <w:b w:val="0"/>
          <w:b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jc w:val="both"/>
        <w:textAlignment w:val="auto"/>
        <w:outlineLvl w:val="9"/>
        <w:rPr>
          <w:rFonts w:hint="eastAsia" w:ascii="宋体" w:hAnsi="宋体" w:eastAsia="宋体" w:cs="宋体"/>
          <w:b w:val="0"/>
          <w:bCs w:val="0"/>
          <w:color w:val="auto"/>
          <w:sz w:val="21"/>
          <w:szCs w:val="21"/>
        </w:rPr>
      </w:pPr>
    </w:p>
    <w:p>
      <w:pPr>
        <w:spacing w:line="288" w:lineRule="auto"/>
        <w:jc w:val="center"/>
        <w:rPr>
          <w:rFonts w:hint="eastAsia" w:ascii="Times New Roman" w:hAnsi="Times New Roman"/>
          <w:b/>
          <w:bCs/>
          <w:sz w:val="32"/>
          <w:szCs w:val="32"/>
        </w:rPr>
      </w:pPr>
      <w:r>
        <w:rPr>
          <w:rFonts w:hint="eastAsia" w:ascii="Times New Roman" w:hAnsi="Times New Roman"/>
          <w:b/>
          <w:bCs/>
          <w:lang w:val="en-US" w:eastAsia="zh-CN"/>
        </w:rPr>
        <w:t xml:space="preserve"> </w:t>
      </w:r>
      <w:r>
        <w:rPr>
          <w:rFonts w:hint="eastAsia" w:ascii="Times New Roman" w:hAnsi="Times New Roman"/>
          <w:b/>
          <w:bCs/>
          <w:sz w:val="32"/>
          <w:szCs w:val="32"/>
          <w:lang w:val="en-US" w:eastAsia="zh-CN"/>
        </w:rPr>
        <w:t>九年级</w:t>
      </w:r>
      <w:r>
        <w:rPr>
          <w:rFonts w:hint="eastAsia" w:ascii="Times New Roman" w:hAnsi="Times New Roman"/>
          <w:b/>
          <w:bCs/>
          <w:sz w:val="32"/>
          <w:szCs w:val="32"/>
        </w:rPr>
        <w:t>历史</w:t>
      </w:r>
      <w:r>
        <w:rPr>
          <w:rFonts w:hint="eastAsia" w:ascii="Times New Roman" w:hAnsi="Times New Roman"/>
          <w:b/>
          <w:bCs/>
          <w:sz w:val="32"/>
          <w:szCs w:val="32"/>
          <w:lang w:val="en-US" w:eastAsia="zh-CN"/>
        </w:rPr>
        <w:t>期末</w:t>
      </w:r>
      <w:r>
        <w:rPr>
          <w:rFonts w:hint="eastAsia" w:ascii="Times New Roman" w:hAnsi="Times New Roman"/>
          <w:b/>
          <w:bCs/>
          <w:sz w:val="32"/>
          <w:szCs w:val="32"/>
        </w:rPr>
        <w:t>试题参考答案及评分标准</w:t>
      </w:r>
    </w:p>
    <w:p>
      <w:pPr>
        <w:spacing w:line="288" w:lineRule="auto"/>
        <w:rPr>
          <w:rFonts w:hint="eastAsia" w:ascii="Times New Roman" w:hAnsi="Times New Roman"/>
          <w:b/>
          <w:bCs/>
        </w:rPr>
      </w:pPr>
      <w:r>
        <w:rPr>
          <w:rFonts w:hint="eastAsia" w:ascii="宋体" w:hAnsi="宋体"/>
          <w:b/>
          <w:color w:val="000000" w:themeColor="text1"/>
          <w:szCs w:val="21"/>
          <w14:textFill>
            <w14:solidFill>
              <w14:schemeClr w14:val="tx1"/>
            </w14:solidFill>
          </w14:textFill>
        </w:rPr>
        <w:t>一、选择题</w:t>
      </w:r>
      <w:r>
        <w:rPr>
          <w:rFonts w:hint="eastAsia" w:ascii="Times New Roman" w:hAnsi="Times New Roman"/>
          <w:b/>
          <w:bCs/>
        </w:rPr>
        <w:t>（每小题只有一个正确答案，本题共25小题，每小题2分，共50分）</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5"/>
        <w:gridCol w:w="656"/>
        <w:gridCol w:w="656"/>
        <w:gridCol w:w="656"/>
        <w:gridCol w:w="656"/>
        <w:gridCol w:w="656"/>
        <w:gridCol w:w="656"/>
        <w:gridCol w:w="656"/>
        <w:gridCol w:w="656"/>
        <w:gridCol w:w="656"/>
        <w:gridCol w:w="657"/>
        <w:gridCol w:w="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shd w:val="clear" w:color="auto" w:fill="auto"/>
          </w:tcPr>
          <w:p>
            <w:pPr>
              <w:spacing w:line="288" w:lineRule="auto"/>
              <w:jc w:val="center"/>
              <w:rPr>
                <w:rFonts w:ascii="Times New Roman" w:hAnsi="Times New Roman"/>
              </w:rPr>
            </w:pPr>
            <w:r>
              <w:rPr>
                <w:rFonts w:hint="eastAsia" w:ascii="Times New Roman" w:hAnsi="Times New Roman"/>
              </w:rPr>
              <w:t>题号</w:t>
            </w:r>
          </w:p>
        </w:tc>
        <w:tc>
          <w:tcPr>
            <w:tcW w:w="655" w:type="dxa"/>
            <w:shd w:val="clear" w:color="auto" w:fill="auto"/>
          </w:tcPr>
          <w:p>
            <w:pPr>
              <w:spacing w:line="288" w:lineRule="auto"/>
              <w:jc w:val="center"/>
              <w:rPr>
                <w:rFonts w:ascii="Times New Roman" w:hAnsi="Times New Roman"/>
              </w:rPr>
            </w:pPr>
            <w:r>
              <w:rPr>
                <w:rFonts w:hint="eastAsia" w:ascii="Times New Roman" w:hAnsi="Times New Roman"/>
              </w:rPr>
              <w:t>1</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2</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3</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4</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5</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6</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7</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8</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9</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10</w:t>
            </w:r>
          </w:p>
        </w:tc>
        <w:tc>
          <w:tcPr>
            <w:tcW w:w="657" w:type="dxa"/>
            <w:shd w:val="clear" w:color="auto" w:fill="auto"/>
          </w:tcPr>
          <w:p>
            <w:pPr>
              <w:spacing w:line="288" w:lineRule="auto"/>
              <w:jc w:val="center"/>
              <w:rPr>
                <w:rFonts w:ascii="Times New Roman" w:hAnsi="Times New Roman"/>
              </w:rPr>
            </w:pPr>
            <w:r>
              <w:rPr>
                <w:rFonts w:hint="eastAsia" w:ascii="Times New Roman" w:hAnsi="Times New Roman"/>
              </w:rPr>
              <w:t>11</w:t>
            </w:r>
          </w:p>
        </w:tc>
        <w:tc>
          <w:tcPr>
            <w:tcW w:w="657" w:type="dxa"/>
            <w:shd w:val="clear" w:color="auto" w:fill="auto"/>
          </w:tcPr>
          <w:p>
            <w:pPr>
              <w:spacing w:line="288" w:lineRule="auto"/>
              <w:jc w:val="center"/>
              <w:rPr>
                <w:rFonts w:ascii="Times New Roman" w:hAnsi="Times New Roman"/>
              </w:rPr>
            </w:pPr>
            <w:r>
              <w:rPr>
                <w:rFonts w:hint="eastAsia" w:ascii="Times New Roman" w:hAnsi="Times New Roma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shd w:val="clear" w:color="auto" w:fill="auto"/>
          </w:tcPr>
          <w:p>
            <w:pPr>
              <w:spacing w:line="288" w:lineRule="auto"/>
              <w:jc w:val="center"/>
              <w:rPr>
                <w:rFonts w:ascii="Times New Roman" w:hAnsi="Times New Roman"/>
              </w:rPr>
            </w:pPr>
            <w:r>
              <w:rPr>
                <w:rFonts w:hint="eastAsia" w:ascii="Times New Roman" w:hAnsi="Times New Roman"/>
              </w:rPr>
              <w:t>答案</w:t>
            </w:r>
          </w:p>
        </w:tc>
        <w:tc>
          <w:tcPr>
            <w:tcW w:w="655" w:type="dxa"/>
            <w:shd w:val="clear" w:color="auto" w:fill="auto"/>
          </w:tcPr>
          <w:p>
            <w:pPr>
              <w:spacing w:line="288" w:lineRule="auto"/>
              <w:jc w:val="center"/>
              <w:rPr>
                <w:rFonts w:hint="eastAsia" w:ascii="Times New Roman" w:hAnsi="Times New Roman" w:eastAsia="宋体"/>
                <w:lang w:eastAsia="zh-CN"/>
              </w:rPr>
            </w:pPr>
            <w:r>
              <w:rPr>
                <w:rFonts w:hint="eastAsia" w:ascii="Times New Roman" w:hAnsi="Times New Roman"/>
                <w:lang w:val="en-US" w:eastAsia="zh-CN"/>
              </w:rPr>
              <w:t>B</w:t>
            </w:r>
          </w:p>
        </w:tc>
        <w:tc>
          <w:tcPr>
            <w:tcW w:w="656" w:type="dxa"/>
            <w:shd w:val="clear" w:color="auto" w:fill="auto"/>
          </w:tcPr>
          <w:p>
            <w:pPr>
              <w:spacing w:line="288" w:lineRule="auto"/>
              <w:jc w:val="center"/>
              <w:rPr>
                <w:rFonts w:hint="eastAsia" w:ascii="Times New Roman" w:hAnsi="Times New Roman" w:eastAsia="宋体"/>
                <w:lang w:eastAsia="zh-CN"/>
              </w:rPr>
            </w:pPr>
            <w:r>
              <w:rPr>
                <w:rFonts w:hint="eastAsia" w:ascii="Times New Roman" w:hAnsi="Times New Roman"/>
                <w:lang w:val="en-US" w:eastAsia="zh-CN"/>
              </w:rPr>
              <w:t>C</w:t>
            </w:r>
          </w:p>
        </w:tc>
        <w:tc>
          <w:tcPr>
            <w:tcW w:w="656" w:type="dxa"/>
            <w:shd w:val="clear" w:color="auto" w:fill="auto"/>
          </w:tcPr>
          <w:p>
            <w:pPr>
              <w:spacing w:line="288" w:lineRule="auto"/>
              <w:jc w:val="center"/>
              <w:rPr>
                <w:rFonts w:hint="eastAsia" w:ascii="Times New Roman" w:hAnsi="Times New Roman" w:eastAsia="宋体"/>
                <w:lang w:eastAsia="zh-CN"/>
              </w:rPr>
            </w:pPr>
            <w:r>
              <w:rPr>
                <w:rFonts w:hint="eastAsia" w:ascii="Times New Roman" w:hAnsi="Times New Roman"/>
                <w:lang w:val="en-US" w:eastAsia="zh-CN"/>
              </w:rPr>
              <w:t>C</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B</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A</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B</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B</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C</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C</w:t>
            </w:r>
          </w:p>
        </w:tc>
        <w:tc>
          <w:tcPr>
            <w:tcW w:w="657" w:type="dxa"/>
            <w:shd w:val="clear" w:color="auto" w:fill="auto"/>
          </w:tcPr>
          <w:p>
            <w:pPr>
              <w:spacing w:line="288" w:lineRule="auto"/>
              <w:jc w:val="center"/>
              <w:rPr>
                <w:rFonts w:ascii="Times New Roman" w:hAnsi="Times New Roman"/>
              </w:rPr>
            </w:pPr>
            <w:r>
              <w:rPr>
                <w:rFonts w:hint="eastAsia" w:ascii="Times New Roman" w:hAnsi="Times New Roman"/>
              </w:rPr>
              <w:t>A</w:t>
            </w:r>
          </w:p>
        </w:tc>
        <w:tc>
          <w:tcPr>
            <w:tcW w:w="657"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shd w:val="clear" w:color="auto" w:fill="auto"/>
          </w:tcPr>
          <w:p>
            <w:pPr>
              <w:spacing w:line="288" w:lineRule="auto"/>
              <w:jc w:val="center"/>
              <w:rPr>
                <w:rFonts w:ascii="Times New Roman" w:hAnsi="Times New Roman"/>
              </w:rPr>
            </w:pPr>
            <w:r>
              <w:rPr>
                <w:rFonts w:hint="eastAsia" w:ascii="Times New Roman" w:hAnsi="Times New Roman"/>
              </w:rPr>
              <w:t>13</w:t>
            </w:r>
          </w:p>
        </w:tc>
        <w:tc>
          <w:tcPr>
            <w:tcW w:w="655" w:type="dxa"/>
            <w:shd w:val="clear" w:color="auto" w:fill="auto"/>
          </w:tcPr>
          <w:p>
            <w:pPr>
              <w:spacing w:line="288" w:lineRule="auto"/>
              <w:jc w:val="center"/>
              <w:rPr>
                <w:rFonts w:ascii="Times New Roman" w:hAnsi="Times New Roman"/>
              </w:rPr>
            </w:pPr>
            <w:r>
              <w:rPr>
                <w:rFonts w:hint="eastAsia" w:ascii="Times New Roman" w:hAnsi="Times New Roman"/>
              </w:rPr>
              <w:t>14</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15</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16</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17</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18</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19</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20</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21</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22</w:t>
            </w:r>
          </w:p>
        </w:tc>
        <w:tc>
          <w:tcPr>
            <w:tcW w:w="656" w:type="dxa"/>
            <w:shd w:val="clear" w:color="auto" w:fill="auto"/>
          </w:tcPr>
          <w:p>
            <w:pPr>
              <w:spacing w:line="288" w:lineRule="auto"/>
              <w:jc w:val="center"/>
              <w:rPr>
                <w:rFonts w:ascii="Times New Roman" w:hAnsi="Times New Roman"/>
              </w:rPr>
            </w:pPr>
            <w:r>
              <w:rPr>
                <w:rFonts w:hint="eastAsia" w:ascii="Times New Roman" w:hAnsi="Times New Roman"/>
              </w:rPr>
              <w:t>23</w:t>
            </w:r>
          </w:p>
        </w:tc>
        <w:tc>
          <w:tcPr>
            <w:tcW w:w="657" w:type="dxa"/>
            <w:shd w:val="clear" w:color="auto" w:fill="auto"/>
          </w:tcPr>
          <w:p>
            <w:pPr>
              <w:spacing w:line="288" w:lineRule="auto"/>
              <w:jc w:val="center"/>
              <w:rPr>
                <w:rFonts w:ascii="Times New Roman" w:hAnsi="Times New Roman"/>
              </w:rPr>
            </w:pPr>
            <w:r>
              <w:rPr>
                <w:rFonts w:hint="eastAsia" w:ascii="Times New Roman" w:hAnsi="Times New Roman"/>
              </w:rPr>
              <w:t>24</w:t>
            </w:r>
          </w:p>
        </w:tc>
        <w:tc>
          <w:tcPr>
            <w:tcW w:w="657" w:type="dxa"/>
            <w:shd w:val="clear" w:color="auto" w:fill="auto"/>
          </w:tcPr>
          <w:p>
            <w:pPr>
              <w:spacing w:line="288" w:lineRule="auto"/>
              <w:jc w:val="center"/>
              <w:rPr>
                <w:rFonts w:ascii="Times New Roman" w:hAnsi="Times New Roman"/>
              </w:rPr>
            </w:pPr>
            <w:r>
              <w:rPr>
                <w:rFonts w:hint="eastAsia" w:ascii="Times New Roman" w:hAnsi="Times New Roma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C</w:t>
            </w:r>
          </w:p>
        </w:tc>
        <w:tc>
          <w:tcPr>
            <w:tcW w:w="655"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A</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6" w:type="dxa"/>
            <w:shd w:val="clear" w:color="auto" w:fill="auto"/>
          </w:tcPr>
          <w:p>
            <w:pPr>
              <w:spacing w:line="288" w:lineRule="auto"/>
              <w:jc w:val="center"/>
              <w:rPr>
                <w:rFonts w:hint="eastAsia" w:ascii="Times New Roman" w:hAnsi="Times New Roman" w:eastAsia="宋体"/>
                <w:lang w:eastAsia="zh-CN"/>
              </w:rPr>
            </w:pPr>
            <w:r>
              <w:rPr>
                <w:rFonts w:hint="eastAsia" w:ascii="Times New Roman" w:hAnsi="Times New Roman"/>
                <w:lang w:val="en-US" w:eastAsia="zh-CN"/>
              </w:rPr>
              <w:t>C</w:t>
            </w:r>
          </w:p>
        </w:tc>
        <w:tc>
          <w:tcPr>
            <w:tcW w:w="656" w:type="dxa"/>
            <w:shd w:val="clear" w:color="auto" w:fill="auto"/>
          </w:tcPr>
          <w:p>
            <w:pPr>
              <w:spacing w:line="288" w:lineRule="auto"/>
              <w:jc w:val="center"/>
              <w:rPr>
                <w:rFonts w:hint="eastAsia" w:ascii="Times New Roman" w:hAnsi="Times New Roman" w:eastAsia="宋体"/>
                <w:lang w:eastAsia="zh-CN"/>
              </w:rPr>
            </w:pPr>
            <w:r>
              <w:rPr>
                <w:rFonts w:hint="eastAsia" w:ascii="Times New Roman" w:hAnsi="Times New Roman"/>
                <w:lang w:val="en-US" w:eastAsia="zh-CN"/>
              </w:rPr>
              <w:t>C</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C</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B</w:t>
            </w:r>
          </w:p>
        </w:tc>
        <w:tc>
          <w:tcPr>
            <w:tcW w:w="656"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7" w:type="dxa"/>
            <w:shd w:val="clear" w:color="auto" w:fill="auto"/>
          </w:tcPr>
          <w:p>
            <w:pPr>
              <w:spacing w:line="288" w:lineRule="auto"/>
              <w:jc w:val="center"/>
              <w:rPr>
                <w:rFonts w:hint="eastAsia" w:ascii="Times New Roman" w:hAnsi="Times New Roman" w:eastAsiaTheme="minorEastAsia"/>
                <w:lang w:eastAsia="zh-CN"/>
              </w:rPr>
            </w:pPr>
            <w:r>
              <w:rPr>
                <w:rFonts w:hint="eastAsia" w:ascii="Times New Roman" w:hAnsi="Times New Roman"/>
                <w:lang w:val="en-US" w:eastAsia="zh-CN"/>
              </w:rPr>
              <w:t>D</w:t>
            </w:r>
          </w:p>
        </w:tc>
        <w:tc>
          <w:tcPr>
            <w:tcW w:w="657" w:type="dxa"/>
            <w:shd w:val="clear" w:color="auto" w:fill="auto"/>
          </w:tcPr>
          <w:p>
            <w:pPr>
              <w:spacing w:line="288" w:lineRule="auto"/>
              <w:jc w:val="center"/>
              <w:rPr>
                <w:rFonts w:ascii="Times New Roman" w:hAnsi="Times New Roman"/>
              </w:rPr>
            </w:pPr>
            <w:r>
              <w:rPr>
                <w:rFonts w:hint="eastAsia" w:ascii="Times New Roman" w:hAnsi="Times New Roman"/>
              </w:rPr>
              <w:t>B</w:t>
            </w:r>
          </w:p>
        </w:tc>
      </w:tr>
    </w:tbl>
    <w:p>
      <w:pPr>
        <w:spacing w:line="288" w:lineRule="auto"/>
        <w:rPr>
          <w:rFonts w:hint="eastAsia" w:ascii="Times New Roman" w:hAnsi="Times New Roman"/>
        </w:rPr>
      </w:pPr>
      <w:r>
        <w:rPr>
          <w:rFonts w:hint="eastAsia" w:ascii="Times New Roman" w:hAnsi="Times New Roman"/>
        </w:rPr>
        <w:t>二、</w:t>
      </w:r>
      <w:r>
        <w:rPr>
          <w:rFonts w:hint="eastAsia" w:ascii="Times New Roman" w:hAnsi="Times New Roman"/>
          <w:b/>
          <w:bCs/>
          <w:lang w:val="en-US" w:eastAsia="zh-CN"/>
        </w:rPr>
        <w:t>非选择题</w:t>
      </w:r>
      <w:r>
        <w:rPr>
          <w:rFonts w:hint="eastAsia" w:ascii="Times New Roman" w:hAnsi="Times New Roman"/>
          <w:b/>
          <w:bCs/>
        </w:rPr>
        <w:t>（本题</w:t>
      </w:r>
      <w:r>
        <w:rPr>
          <w:rFonts w:hint="eastAsia" w:ascii="Times New Roman" w:hAnsi="Times New Roman"/>
          <w:b/>
          <w:bCs/>
          <w:lang w:val="en-US" w:eastAsia="zh-CN"/>
        </w:rPr>
        <w:t>有4</w:t>
      </w:r>
      <w:r>
        <w:rPr>
          <w:rFonts w:hint="eastAsia" w:ascii="Times New Roman" w:hAnsi="Times New Roman"/>
          <w:b/>
          <w:bCs/>
        </w:rPr>
        <w:t>小题，共</w:t>
      </w:r>
      <w:r>
        <w:rPr>
          <w:rFonts w:hint="eastAsia" w:ascii="Times New Roman" w:hAnsi="Times New Roman"/>
          <w:b/>
          <w:bCs/>
          <w:lang w:val="en-US" w:eastAsia="zh-CN"/>
        </w:rPr>
        <w:t>50</w:t>
      </w:r>
      <w:r>
        <w:rPr>
          <w:rFonts w:hint="eastAsia" w:ascii="Times New Roman" w:hAnsi="Times New Roman"/>
          <w:b/>
          <w:bCs/>
        </w:rPr>
        <w:t>分）</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Chars="0"/>
        <w:jc w:val="both"/>
        <w:textAlignment w:val="auto"/>
        <w:outlineLvl w:val="9"/>
        <w:rPr>
          <w:rFonts w:hint="eastAsia" w:ascii="宋体" w:hAnsi="宋体" w:eastAsia="宋体" w:cs="宋体"/>
          <w:color w:val="auto"/>
          <w:sz w:val="21"/>
          <w:szCs w:val="21"/>
        </w:rPr>
      </w:pPr>
      <w:r>
        <w:rPr>
          <w:rFonts w:hint="eastAsia" w:ascii="宋体" w:hAnsi="宋体" w:eastAsia="宋体" w:cs="宋体"/>
          <w:b w:val="0"/>
          <w:bCs w:val="0"/>
          <w:color w:val="auto"/>
          <w:sz w:val="21"/>
          <w:szCs w:val="21"/>
          <w:lang w:val="en-US" w:eastAsia="zh-CN"/>
        </w:rPr>
        <w:t>（12分）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outlineLvl w:val="9"/>
        <w:rPr>
          <w:rFonts w:hint="eastAsia" w:ascii="宋体" w:hAnsi="宋体" w:eastAsia="宋体" w:cs="宋体"/>
          <w:color w:val="auto"/>
          <w:sz w:val="21"/>
          <w:szCs w:val="21"/>
        </w:rPr>
      </w:pPr>
      <w:r>
        <w:rPr>
          <w:rFonts w:hint="eastAsia" w:ascii="宋体" w:hAnsi="宋体" w:eastAsia="宋体" w:cs="宋体"/>
          <w:b w:val="0"/>
          <w:bCs w:val="0"/>
          <w:color w:val="auto"/>
          <w:sz w:val="21"/>
          <w:szCs w:val="21"/>
          <w:lang w:val="en-US" w:eastAsia="zh-CN"/>
        </w:rPr>
        <w:t>（1）</w:t>
      </w:r>
      <w:r>
        <w:rPr>
          <w:rFonts w:hint="eastAsia" w:ascii="宋体" w:hAnsi="宋体" w:eastAsia="宋体" w:cs="宋体"/>
          <w:color w:val="auto"/>
          <w:sz w:val="21"/>
          <w:szCs w:val="21"/>
        </w:rPr>
        <w:t>古代东方文明诞生于大河流域，</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古代西方文明诞生于海洋</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（2）金字塔是埃及国王的陵墓；</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lang w:val="en-US" w:eastAsia="zh-CN"/>
        </w:rPr>
        <w:t>古巴比伦文明；</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lang w:val="en-US" w:eastAsia="zh-CN"/>
        </w:rPr>
        <w:t>刹帝利</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73" w:leftChars="13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（3）《罗马民法大全》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lef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12分</w:t>
      </w:r>
      <w:r>
        <w:rPr>
          <w:rFonts w:hint="eastAsia" w:ascii="宋体" w:hAnsi="宋体" w:eastAsia="宋体" w:cs="宋体"/>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（1）封建社会的衰落和资本主义的萌芽；</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文艺复兴；</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人文主义</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483" w:leftChars="0" w:righ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麦哲伦；</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指南针（或罗盘针、罗盘导航技术）。</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关系：新航路开辟</w:t>
      </w:r>
      <w:r>
        <w:rPr>
          <w:rFonts w:hint="eastAsia" w:ascii="宋体" w:hAnsi="宋体" w:eastAsia="宋体" w:cs="宋体"/>
          <w:color w:val="auto"/>
          <w:sz w:val="21"/>
          <w:szCs w:val="21"/>
          <w:lang w:val="en-US" w:eastAsia="zh-CN"/>
        </w:rPr>
        <w:t>为</w:t>
      </w:r>
      <w:r>
        <w:rPr>
          <w:rFonts w:hint="eastAsia" w:ascii="宋体" w:hAnsi="宋体" w:eastAsia="宋体" w:cs="宋体"/>
          <w:color w:val="auto"/>
          <w:sz w:val="21"/>
          <w:szCs w:val="21"/>
        </w:rPr>
        <w:t>欧洲国家</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殖民扩张</w:t>
      </w:r>
      <w:r>
        <w:rPr>
          <w:rFonts w:hint="eastAsia" w:ascii="宋体" w:hAnsi="宋体" w:eastAsia="宋体" w:cs="宋体"/>
          <w:color w:val="auto"/>
          <w:sz w:val="21"/>
          <w:szCs w:val="21"/>
          <w:lang w:val="en-US" w:eastAsia="zh-CN"/>
        </w:rPr>
        <w:t>开辟了</w:t>
      </w:r>
      <w:r>
        <w:rPr>
          <w:rFonts w:hint="eastAsia" w:ascii="宋体" w:hAnsi="宋体" w:eastAsia="宋体" w:cs="宋体"/>
          <w:color w:val="auto"/>
          <w:sz w:val="21"/>
          <w:szCs w:val="21"/>
        </w:rPr>
        <w:t>道路，“三角贸易”就是欧洲国家在殖民扩张的过程中形成的历史现象。</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或与之意思相近即可得分，2分</w:t>
      </w:r>
      <w:r>
        <w:rPr>
          <w:rFonts w:hint="eastAsia" w:ascii="宋体" w:hAnsi="宋体" w:eastAsia="宋体" w:cs="宋体"/>
          <w:b w:val="0"/>
          <w:bCs w:val="0"/>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28、（12分）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（1）事件：法国大革命；（2分）直接原因：三级会议的召开。（2分）</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420" w:leftChars="0" w:firstLine="0" w:firstLine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路易十六。（2分）</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420" w:leftChars="0" w:firstLine="0" w:firstLine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华盛顿；（2分）他领导美国独立战争，获得国家独立</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420" w:leftChars="0" w:firstLine="0" w:firstLine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他利用分权制衡原则，主持制定美国1787年宪法。（2分）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29、（12分）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（1）棉纺织业；</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确立了君主立宪政体。</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（2）蒸汽</w:t>
      </w:r>
      <w:r>
        <w:rPr>
          <w:rFonts w:hint="eastAsia" w:ascii="宋体" w:hAnsi="宋体" w:eastAsia="宋体" w:cs="宋体"/>
          <w:color w:val="auto"/>
          <w:sz w:val="21"/>
          <w:szCs w:val="21"/>
          <w:lang w:eastAsia="zh-CN"/>
        </w:rPr>
        <w:t>时代</w:t>
      </w:r>
      <w:r>
        <w:rPr>
          <w:rFonts w:hint="eastAsia" w:ascii="宋体" w:hAnsi="宋体" w:eastAsia="宋体" w:cs="宋体"/>
          <w:color w:val="auto"/>
          <w:sz w:val="21"/>
          <w:szCs w:val="21"/>
        </w:rPr>
        <w:t>；</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图2为图3机器的发明提供动力机</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1470" w:firstLine="420" w:firstLineChars="2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（3）有</w:t>
      </w:r>
      <w:r>
        <w:rPr>
          <w:rFonts w:hint="eastAsia" w:ascii="宋体" w:hAnsi="宋体" w:eastAsia="宋体" w:cs="宋体"/>
          <w:color w:val="auto"/>
          <w:sz w:val="21"/>
          <w:szCs w:val="21"/>
          <w:lang w:eastAsia="zh-CN"/>
        </w:rPr>
        <w:t>；</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2分</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欧美完成工业革命后，</w:t>
      </w:r>
      <w:r>
        <w:rPr>
          <w:rFonts w:hint="eastAsia" w:ascii="宋体" w:hAnsi="宋体" w:eastAsia="宋体" w:cs="宋体"/>
          <w:color w:val="auto"/>
          <w:sz w:val="21"/>
          <w:szCs w:val="21"/>
          <w:lang w:val="en-US" w:eastAsia="zh-CN"/>
        </w:rPr>
        <w:t>为抢占市场</w:t>
      </w:r>
      <w:r>
        <w:rPr>
          <w:rFonts w:hint="eastAsia" w:ascii="宋体" w:hAnsi="宋体" w:eastAsia="宋体" w:cs="宋体"/>
          <w:color w:val="auto"/>
          <w:sz w:val="21"/>
          <w:szCs w:val="21"/>
        </w:rPr>
        <w:t>发动了侵华战争</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（4）科技是社会进步的动力，也会给环境带来污染</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要坚持可持续发展战略，爱护环境，保护我们的家园。</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与之相近，</w:t>
      </w:r>
      <w:r>
        <w:rPr>
          <w:rFonts w:hint="eastAsia" w:ascii="宋体" w:hAnsi="宋体" w:eastAsia="宋体" w:cs="宋体"/>
          <w:color w:val="auto"/>
          <w:sz w:val="21"/>
          <w:szCs w:val="21"/>
        </w:rPr>
        <w:t>言之有理即可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outlineLvl w:val="9"/>
        <w:rPr>
          <w:rFonts w:hint="eastAsia" w:ascii="宋体" w:hAnsi="宋体" w:eastAsia="宋体" w:cs="宋体"/>
          <w:b w:val="0"/>
          <w:bCs w:val="0"/>
          <w:color w:val="auto"/>
          <w:sz w:val="21"/>
          <w:szCs w:val="21"/>
          <w:lang w:val="en-US" w:eastAsia="zh-CN"/>
        </w:rPr>
        <w:sectPr>
          <w:headerReference r:id="rId3" w:type="default"/>
          <w:footerReference r:id="rId4" w:type="default"/>
          <w:pgSz w:w="11906" w:h="16838"/>
          <w:pgMar w:top="2268" w:right="1797" w:bottom="2268" w:left="1797" w:header="851" w:footer="1701" w:gutter="0"/>
          <w:cols w:space="0" w:num="1"/>
          <w:rtlGutter w:val="0"/>
          <w:docGrid w:type="lines" w:linePitch="312" w:charSpace="0"/>
        </w:sectPr>
      </w:pPr>
      <w:r>
        <w:rPr>
          <w:sz w:val="21"/>
        </w:rPr>
        <mc:AlternateContent>
          <mc:Choice Requires="wps">
            <w:drawing>
              <wp:anchor distT="0" distB="0" distL="114300" distR="114300" simplePos="0" relativeHeight="251659264" behindDoc="0" locked="0" layoutInCell="1" allowOverlap="1">
                <wp:simplePos x="0" y="0"/>
                <wp:positionH relativeFrom="column">
                  <wp:posOffset>1586865</wp:posOffset>
                </wp:positionH>
                <wp:positionV relativeFrom="paragraph">
                  <wp:posOffset>1723390</wp:posOffset>
                </wp:positionV>
                <wp:extent cx="2209800" cy="371475"/>
                <wp:effectExtent l="6350" t="6350" r="12700" b="22225"/>
                <wp:wrapNone/>
                <wp:docPr id="10" name="圆角矩形 10"/>
                <wp:cNvGraphicFramePr/>
                <a:graphic xmlns:a="http://schemas.openxmlformats.org/drawingml/2006/main">
                  <a:graphicData uri="http://schemas.microsoft.com/office/word/2010/wordprocessingShape">
                    <wps:wsp>
                      <wps:cNvSpPr/>
                      <wps:spPr>
                        <a:xfrm>
                          <a:off x="2727960" y="9376410"/>
                          <a:ext cx="2209800" cy="37147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124.95pt;margin-top:135.7pt;height:29.25pt;width:174pt;z-index:251659264;v-text-anchor:middle;mso-width-relative:page;mso-height-relative:page;" fillcolor="#FFFFFF [3212]" filled="t" stroked="t" coordsize="21600,21600" arcsize="0.166666666666667" o:gfxdata="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5gpi8dcAAAALAQAADwAAAAAA&#10;AAABACAAAAAiAAAAZHJzL2Rvd25yZXYueG1sUEsBAhQAFAAAAAgAh07iQCoGxsNNAgAAcQQAAA4A&#10;AAAAAAAAAQAgAAAAJgEAAGRycy9lMm9Eb2MueG1sUEsFBgAAAAAGAAYAWQEAAOUFAAAAAA==&#10;">
                <v:fill on="t" focussize="0,0"/>
                <v:stroke weight="1pt" color="#FFFFFF [3212]" miterlimit="8" joinstyle="miter"/>
                <v:imagedata o:title=""/>
                <o:lock v:ext="edit" aspectratio="f"/>
              </v:roundrect>
            </w:pict>
          </mc:Fallback>
        </mc:AlternateConten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768475" cy="1841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768475" cy="184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九年级历史试题第</w:t>
                          </w:r>
                          <w:r>
                            <w:fldChar w:fldCharType="begin"/>
                          </w:r>
                          <w:r>
                            <w:instrText xml:space="preserve"> PAGE  \* MERGEFORMAT </w:instrText>
                          </w:r>
                          <w:r>
                            <w:fldChar w:fldCharType="separate"/>
                          </w:r>
                          <w:r>
                            <w:t>1</w:t>
                          </w:r>
                          <w:r>
                            <w:fldChar w:fldCharType="end"/>
                          </w:r>
                          <w:r>
                            <w:rPr>
                              <w:rFonts w:hint="eastAsia"/>
                              <w:lang w:eastAsia="zh-CN"/>
                            </w:rPr>
                            <w:t>页（共</w:t>
                          </w:r>
                          <w:r>
                            <w:rPr>
                              <w:rFonts w:hint="eastAsia"/>
                              <w:lang w:val="en-US" w:eastAsia="zh-CN"/>
                            </w:rPr>
                            <w:t>6页</w:t>
                          </w:r>
                          <w:r>
                            <w:rPr>
                              <w:rFonts w:hint="eastAsia"/>
                              <w:lang w:eastAsia="zh-CN"/>
                            </w:rPr>
                            <w:t>）</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top:0pt;height:14.5pt;width:139.25pt;mso-position-horizontal:center;mso-position-horizontal-relative:margin;z-index:251658240;mso-width-relative:page;mso-height-relative:page;" filled="f" stroked="f" coordsize="21600,21600" o:gfxdata="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&#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2acvLUAAAABAEAAA8AAAAAAAAAAQAgAAAAIgAAAGRy&#10;cy9kb3ducmV2LnhtbFBLAQIUABQAAAAIAIdO4kA5HrMrCQIAAO4DAAAOAAAAAAAAAAEAIAAAACMB&#10;AABkcnMvZTJvRG9jLnhtbFBLBQYAAAAABgAGAFkBAACeBQAAAAA=&#10;">
              <v:fill on="f" focussize="0,0"/>
              <v:stroke on="f" weight="0.5pt"/>
              <v:imagedata o:title=""/>
              <o:lock v:ext="edit" aspectratio="f"/>
              <v:textbox inset="0mm,0mm,0mm,0mm">
                <w:txbxContent>
                  <w:p>
                    <w:pPr>
                      <w:pStyle w:val="2"/>
                      <w:rPr>
                        <w:rFonts w:hint="eastAsia" w:eastAsiaTheme="minorEastAsia"/>
                        <w:lang w:eastAsia="zh-CN"/>
                      </w:rPr>
                    </w:pPr>
                    <w:r>
                      <w:rPr>
                        <w:rFonts w:hint="eastAsia"/>
                        <w:lang w:eastAsia="zh-CN"/>
                      </w:rPr>
                      <w:t>九年级历史试题第</w:t>
                    </w:r>
                    <w:r>
                      <w:fldChar w:fldCharType="begin"/>
                    </w:r>
                    <w:r>
                      <w:instrText xml:space="preserve"> PAGE  \* MERGEFORMAT </w:instrText>
                    </w:r>
                    <w:r>
                      <w:fldChar w:fldCharType="separate"/>
                    </w:r>
                    <w:r>
                      <w:t>1</w:t>
                    </w:r>
                    <w:r>
                      <w:fldChar w:fldCharType="end"/>
                    </w:r>
                    <w:r>
                      <w:rPr>
                        <w:rFonts w:hint="eastAsia"/>
                        <w:lang w:eastAsia="zh-CN"/>
                      </w:rPr>
                      <w:t>页（共</w:t>
                    </w:r>
                    <w:r>
                      <w:rPr>
                        <w:rFonts w:hint="eastAsia"/>
                        <w:lang w:val="en-US" w:eastAsia="zh-CN"/>
                      </w:rPr>
                      <w:t>6页</w:t>
                    </w:r>
                    <w:r>
                      <w:rPr>
                        <w:rFonts w:hint="eastAsia"/>
                        <w:lang w:eastAsia="zh-CN"/>
                      </w:rPr>
                      <w:t>）</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FF4ED2"/>
    <w:multiLevelType w:val="singleLevel"/>
    <w:tmpl w:val="93FF4ED2"/>
    <w:lvl w:ilvl="0" w:tentative="0">
      <w:start w:val="2"/>
      <w:numFmt w:val="decimal"/>
      <w:suff w:val="nothing"/>
      <w:lvlText w:val="（%1）"/>
      <w:lvlJc w:val="left"/>
    </w:lvl>
  </w:abstractNum>
  <w:abstractNum w:abstractNumId="1">
    <w:nsid w:val="98EAB96A"/>
    <w:multiLevelType w:val="singleLevel"/>
    <w:tmpl w:val="98EAB96A"/>
    <w:lvl w:ilvl="0" w:tentative="0">
      <w:start w:val="2"/>
      <w:numFmt w:val="decimal"/>
      <w:suff w:val="nothing"/>
      <w:lvlText w:val="（%1）"/>
      <w:lvlJc w:val="left"/>
      <w:pPr>
        <w:ind w:left="483" w:leftChars="0" w:firstLine="0" w:firstLineChars="0"/>
      </w:pPr>
    </w:lvl>
  </w:abstractNum>
  <w:abstractNum w:abstractNumId="2">
    <w:nsid w:val="BF47B2B4"/>
    <w:multiLevelType w:val="singleLevel"/>
    <w:tmpl w:val="BF47B2B4"/>
    <w:lvl w:ilvl="0" w:tentative="0">
      <w:start w:val="2"/>
      <w:numFmt w:val="decimal"/>
      <w:suff w:val="nothing"/>
      <w:lvlText w:val="（%1）"/>
      <w:lvlJc w:val="left"/>
      <w:pPr>
        <w:ind w:left="420" w:leftChars="0" w:firstLine="0" w:firstLineChars="0"/>
      </w:pPr>
    </w:lvl>
  </w:abstractNum>
  <w:abstractNum w:abstractNumId="3">
    <w:nsid w:val="C2D11CC5"/>
    <w:multiLevelType w:val="singleLevel"/>
    <w:tmpl w:val="C2D11CC5"/>
    <w:lvl w:ilvl="0" w:tentative="0">
      <w:start w:val="1"/>
      <w:numFmt w:val="upperLetter"/>
      <w:suff w:val="nothing"/>
      <w:lvlText w:val="%1．"/>
      <w:lvlJc w:val="left"/>
      <w:pPr>
        <w:ind w:left="420"/>
      </w:pPr>
    </w:lvl>
  </w:abstractNum>
  <w:abstractNum w:abstractNumId="4">
    <w:nsid w:val="F7B65A0E"/>
    <w:multiLevelType w:val="singleLevel"/>
    <w:tmpl w:val="F7B65A0E"/>
    <w:lvl w:ilvl="0" w:tentative="0">
      <w:start w:val="3"/>
      <w:numFmt w:val="decimal"/>
      <w:suff w:val="nothing"/>
      <w:lvlText w:val="（%1）"/>
      <w:lvlJc w:val="left"/>
    </w:lvl>
  </w:abstractNum>
  <w:abstractNum w:abstractNumId="5">
    <w:nsid w:val="0399F4DE"/>
    <w:multiLevelType w:val="singleLevel"/>
    <w:tmpl w:val="0399F4DE"/>
    <w:lvl w:ilvl="0" w:tentative="0">
      <w:start w:val="1"/>
      <w:numFmt w:val="upperLetter"/>
      <w:suff w:val="nothing"/>
      <w:lvlText w:val="%1．"/>
      <w:lvlJc w:val="left"/>
    </w:lvl>
  </w:abstractNum>
  <w:abstractNum w:abstractNumId="6">
    <w:nsid w:val="0BEC791C"/>
    <w:multiLevelType w:val="singleLevel"/>
    <w:tmpl w:val="0BEC791C"/>
    <w:lvl w:ilvl="0" w:tentative="0">
      <w:start w:val="1"/>
      <w:numFmt w:val="chineseCounting"/>
      <w:suff w:val="nothing"/>
      <w:lvlText w:val="%1、"/>
      <w:lvlJc w:val="left"/>
      <w:rPr>
        <w:rFonts w:hint="eastAsia"/>
      </w:rPr>
    </w:lvl>
  </w:abstractNum>
  <w:abstractNum w:abstractNumId="7">
    <w:nsid w:val="23896688"/>
    <w:multiLevelType w:val="singleLevel"/>
    <w:tmpl w:val="23896688"/>
    <w:lvl w:ilvl="0" w:tentative="0">
      <w:start w:val="1"/>
      <w:numFmt w:val="upperLetter"/>
      <w:suff w:val="nothing"/>
      <w:lvlText w:val="%1．"/>
      <w:lvlJc w:val="left"/>
    </w:lvl>
  </w:abstractNum>
  <w:abstractNum w:abstractNumId="8">
    <w:nsid w:val="63710733"/>
    <w:multiLevelType w:val="singleLevel"/>
    <w:tmpl w:val="63710733"/>
    <w:lvl w:ilvl="0" w:tentative="0">
      <w:start w:val="26"/>
      <w:numFmt w:val="decimal"/>
      <w:suff w:val="nothing"/>
      <w:lvlText w:val="%1、"/>
      <w:lvlJc w:val="left"/>
    </w:lvl>
  </w:abstractNum>
  <w:num w:numId="1">
    <w:abstractNumId w:val="6"/>
  </w:num>
  <w:num w:numId="2">
    <w:abstractNumId w:val="5"/>
  </w:num>
  <w:num w:numId="3">
    <w:abstractNumId w:val="7"/>
  </w:num>
  <w:num w:numId="4">
    <w:abstractNumId w:val="3"/>
  </w:num>
  <w:num w:numId="5">
    <w:abstractNumId w:val="0"/>
  </w:num>
  <w:num w:numId="6">
    <w:abstractNumId w:val="4"/>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B50641"/>
    <w:rsid w:val="004151FC"/>
    <w:rsid w:val="00C02FC6"/>
    <w:rsid w:val="06BC4833"/>
    <w:rsid w:val="1F1758B1"/>
    <w:rsid w:val="204C4C5F"/>
    <w:rsid w:val="220C75BF"/>
    <w:rsid w:val="2BAE16E0"/>
    <w:rsid w:val="2C70095B"/>
    <w:rsid w:val="2D2B1183"/>
    <w:rsid w:val="2DB50641"/>
    <w:rsid w:val="2ECB049D"/>
    <w:rsid w:val="39FC77C3"/>
    <w:rsid w:val="3D72524A"/>
    <w:rsid w:val="44AE64C9"/>
    <w:rsid w:val="49E74E79"/>
    <w:rsid w:val="4D484D57"/>
    <w:rsid w:val="5301178C"/>
    <w:rsid w:val="5A5A1712"/>
    <w:rsid w:val="5E022B72"/>
    <w:rsid w:val="621E5DD2"/>
    <w:rsid w:val="65046095"/>
    <w:rsid w:val="710E3705"/>
    <w:rsid w:val="713349F5"/>
    <w:rsid w:val="74E53F95"/>
    <w:rsid w:val="78637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2021-12-10T01:12:00Z</dcterms:created>
  <dc:creator>Lenovo</dc:creator>
  <cp:lastModifiedBy>Administrator</cp:lastModifiedBy>
  <cp:lastPrinted>2021-12-18T06:32:00Z</cp:lastPrinted>
  <dcterms:modified xsi:type="dcterms:W3CDTF">2022-08-19T07:33:04Z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