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11353800</wp:posOffset>
            </wp:positionV>
            <wp:extent cx="266700" cy="469900"/>
            <wp:effectExtent l="0" t="0" r="0" b="6350"/>
            <wp:wrapNone/>
            <wp:docPr id="100153" name="图片 100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3" name="图片 1001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福建省漳州市2021～2022学年（下）九年级考前冲刺训练（二）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数学试题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选择题．（每题4分，共40分）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1．实数﹣3，2，0，</w: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hint="eastAsia" w:ascii="Cambria Math" w:hAnsi="Cambria Math"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3</m:t>
            </m:r>
            <m:ctrlPr>
              <w:rPr>
                <w:rFonts w:hint="eastAsia" w:ascii="Cambria Math" w:hAnsi="Cambria Math"/>
                <w:szCs w:val="21"/>
              </w:rPr>
            </m:ctrlPr>
          </m:e>
        </m:rad>
      </m:oMath>
      <w:r>
        <w:rPr>
          <w:rFonts w:hint="eastAsia" w:ascii="宋体" w:hAnsi="宋体"/>
          <w:szCs w:val="21"/>
        </w:rPr>
        <w:t>中，最小的数是（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A．﹣3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C．0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</w: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hint="eastAsia" w:ascii="Cambria Math" w:hAnsi="Cambria Math"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3</m:t>
            </m:r>
            <m:ctrlPr>
              <w:rPr>
                <w:rFonts w:hint="eastAsia" w:ascii="Cambria Math" w:hAnsi="Cambria Math"/>
                <w:szCs w:val="21"/>
              </w:rPr>
            </m:ctrlPr>
          </m:e>
        </m:rad>
      </m:oMath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2．我国核酸检测能力达每天51650000管，其中数51650000用科学记数法表示为（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A．5.165×10</w:t>
      </w:r>
      <w:r>
        <w:rPr>
          <w:rFonts w:hint="eastAsia" w:ascii="宋体" w:hAnsi="宋体"/>
          <w:szCs w:val="21"/>
          <w:vertAlign w:val="superscript"/>
        </w:rPr>
        <w:t>8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B．5.165×10</w:t>
      </w:r>
      <w:r>
        <w:rPr>
          <w:rFonts w:hint="eastAsia" w:ascii="宋体" w:hAnsi="宋体"/>
          <w:szCs w:val="21"/>
          <w:vertAlign w:val="superscript"/>
        </w:rPr>
        <w:t>7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C．51.65×10</w:t>
      </w:r>
      <w:r>
        <w:rPr>
          <w:rFonts w:hint="eastAsia" w:ascii="宋体" w:hAnsi="宋体"/>
          <w:szCs w:val="21"/>
          <w:vertAlign w:val="superscript"/>
        </w:rPr>
        <w:t>7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D．0.5165×10</w:t>
      </w:r>
      <w:r>
        <w:rPr>
          <w:rFonts w:hint="eastAsia" w:ascii="宋体" w:hAnsi="宋体"/>
          <w:szCs w:val="21"/>
          <w:vertAlign w:val="superscript"/>
        </w:rPr>
        <w:t>8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4853305</wp:posOffset>
            </wp:positionH>
            <wp:positionV relativeFrom="paragraph">
              <wp:posOffset>147320</wp:posOffset>
            </wp:positionV>
            <wp:extent cx="1247775" cy="676275"/>
            <wp:effectExtent l="0" t="0" r="9525" b="9525"/>
            <wp:wrapNone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3．如图是2022年北京冬季奥运会的颁奖台，则其俯视图是（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790575" cy="314325"/>
            <wp:effectExtent l="0" t="0" r="9525" b="3175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685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800100" cy="304800"/>
            <wp:effectExtent l="0" t="0" r="0" b="0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212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285875" cy="295275"/>
            <wp:effectExtent l="0" t="0" r="9525" b="9525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6054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drawing>
          <wp:inline distT="0" distB="0" distL="0" distR="0">
            <wp:extent cx="276225" cy="428625"/>
            <wp:effectExtent l="0" t="0" r="3175" b="3175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64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</w:pPr>
      <w:r>
        <w:rPr>
          <w:rFonts w:hint="eastAsia" w:ascii="宋体" w:hAnsi="宋体"/>
          <w:szCs w:val="21"/>
        </w:rPr>
        <w:t xml:space="preserve">      A               B                    C                   D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4．如图，在等边△ABC中，D、E分别是边AB、BC的中点，DE＝2，则AB的长为（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B．3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C．4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D．5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2914015</wp:posOffset>
            </wp:positionH>
            <wp:positionV relativeFrom="paragraph">
              <wp:posOffset>12700</wp:posOffset>
            </wp:positionV>
            <wp:extent cx="2096135" cy="1325245"/>
            <wp:effectExtent l="0" t="0" r="12065" b="8255"/>
            <wp:wrapNone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1325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5234305</wp:posOffset>
            </wp:positionH>
            <wp:positionV relativeFrom="paragraph">
              <wp:posOffset>15240</wp:posOffset>
            </wp:positionV>
            <wp:extent cx="1143000" cy="1197610"/>
            <wp:effectExtent l="0" t="0" r="0" b="8890"/>
            <wp:wrapNone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2" cy="1197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1170305</wp:posOffset>
            </wp:positionH>
            <wp:positionV relativeFrom="paragraph">
              <wp:posOffset>151130</wp:posOffset>
            </wp:positionV>
            <wp:extent cx="1668780" cy="949960"/>
            <wp:effectExtent l="0" t="0" r="7620" b="2540"/>
            <wp:wrapNone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101600</wp:posOffset>
            </wp:positionV>
            <wp:extent cx="1115060" cy="1083310"/>
            <wp:effectExtent l="0" t="0" r="2540" b="8890"/>
            <wp:wrapNone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06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</w:p>
    <w:p>
      <w:pPr>
        <w:pStyle w:val="2"/>
      </w:pP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</w:p>
    <w:p>
      <w:pPr>
        <w:pStyle w:val="2"/>
      </w:pPr>
      <w:r>
        <w:rPr>
          <w:rFonts w:hint="eastAsia" w:ascii="宋体" w:hAnsi="宋体"/>
          <w:szCs w:val="21"/>
        </w:rPr>
        <w:t xml:space="preserve">     第4题           第6题                         第7题                       第9题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5．下列运算结果正确的是（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A．a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＝a</w:t>
      </w:r>
      <w:r>
        <w:rPr>
          <w:rFonts w:hint="eastAsia" w:ascii="宋体" w:hAnsi="宋体"/>
          <w:szCs w:val="21"/>
          <w:vertAlign w:val="superscript"/>
        </w:rPr>
        <w:t xml:space="preserve">6                </w:t>
      </w:r>
      <w:r>
        <w:rPr>
          <w:rFonts w:hint="eastAsia" w:ascii="宋体" w:hAnsi="宋体"/>
          <w:szCs w:val="21"/>
        </w:rPr>
        <w:t>B．a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•a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＝a</w:t>
      </w:r>
      <w:r>
        <w:rPr>
          <w:rFonts w:hint="eastAsia" w:ascii="宋体" w:hAnsi="宋体"/>
          <w:szCs w:val="21"/>
          <w:vertAlign w:val="superscript"/>
        </w:rPr>
        <w:t xml:space="preserve">6                    </w:t>
      </w:r>
      <w:r>
        <w:rPr>
          <w:rFonts w:hint="eastAsia" w:ascii="宋体" w:hAnsi="宋体"/>
          <w:szCs w:val="21"/>
        </w:rPr>
        <w:t>C．（ab</w:t>
      </w:r>
      <w:r>
        <w:rPr>
          <w:rFonts w:hint="eastAsia" w:ascii="宋体" w:hAnsi="宋体"/>
          <w:szCs w:val="21"/>
          <w:vertAlign w:val="superscript"/>
        </w:rPr>
        <w:t>4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＝a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perscript"/>
        </w:rPr>
        <w:t>12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D．a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÷a＝a</w:t>
      </w:r>
      <w:r>
        <w:rPr>
          <w:rFonts w:hint="eastAsia" w:ascii="宋体" w:hAnsi="宋体"/>
          <w:szCs w:val="21"/>
          <w:vertAlign w:val="superscript"/>
        </w:rPr>
        <w:t xml:space="preserve">3                     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6．将一副三角板按如图所示的位置摆放，则∠1的度数为（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A．95°           B．100°             C．105°          D．115°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7．如图是小明某一天测得的7次体温情况的折线统计图，下列信息不正确的是（　　）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A．测得的最高体温为37.1℃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B．这组数据的中位数是36.6</w:t>
      </w:r>
      <w:r>
        <w:rPr>
          <w:rFonts w:hint="eastAsia" w:ascii="宋体" w:hAnsi="宋体"/>
          <w:szCs w:val="21"/>
        </w:rPr>
        <w:tab/>
      </w:r>
    </w:p>
    <w:p>
      <w:pPr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C．这组数据的众数是36.8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 D．前3次测得的体温在下降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8．《孙子算经》中有个问题：若三人共车，余两车空：若两人共车，剩九人步，问人与车各几何？设有x辆车，则根据题意可列出方程为（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A．3（x+2）＝2x﹣9                    B．3（x+2）＝2x+9</w:t>
      </w:r>
      <w:r>
        <w:rPr>
          <w:rFonts w:hint="eastAsia" w:ascii="宋体" w:hAnsi="宋体"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C．3（x﹣2）＝2x﹣9                   D．3（x﹣2）＝2x+9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9．如图，四边形ABCD内接于⊙O，D是</w:t>
      </w:r>
      <m:oMath>
        <m:acc>
          <m:accPr>
            <m:ctrlPr>
              <w:rPr>
                <w:rFonts w:hint="eastAsia" w:ascii="Cambria Math" w:hAnsi="Cambria Math"/>
                <w:szCs w:val="21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AC</m:t>
            </m:r>
            <m:ctrlPr>
              <w:rPr>
                <w:rFonts w:hint="eastAsia" w:ascii="Cambria Math" w:hAnsi="Cambria Math"/>
                <w:szCs w:val="21"/>
              </w:rPr>
            </m:ctrlPr>
          </m:e>
        </m:acc>
      </m:oMath>
      <w:r>
        <w:rPr>
          <w:rFonts w:hint="eastAsia" w:ascii="宋体" w:hAnsi="宋体"/>
          <w:szCs w:val="21"/>
        </w:rPr>
        <w:t>的中点，若∠B＝70°，则∠CAD的度数为（　　）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A．70°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B．55°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C．35°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D．20°</w:t>
      </w:r>
    </w:p>
    <w:p>
      <w:pPr>
        <w:snapToGrid w:val="0"/>
        <w:spacing w:line="360" w:lineRule="auto"/>
        <w:ind w:left="378" w:hanging="378" w:hangingChars="18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szCs w:val="21"/>
        </w:rPr>
        <w:t>10.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在平面直角坐标系中，已知函数y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＝x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+ax+1，y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＝x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+bx+2，y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＝x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+cx+4，其中a，b，c是正实数，且满足b</w:t>
      </w:r>
      <w:r>
        <w:rPr>
          <w:rFonts w:hint="eastAsia" w:ascii="宋体" w:hAnsi="宋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＝ac．设函数y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，y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，y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的图象与x轴的交点个数分别为M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，则下列一定正确的是</w:t>
      </w:r>
      <w:r>
        <w:rPr>
          <w:rFonts w:hint="eastAsia" w:ascii="宋体" w:hAnsi="宋体"/>
          <w:szCs w:val="21"/>
        </w:rPr>
        <w:t>（　　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4710"/>
        </w:tabs>
        <w:snapToGrid w:val="0"/>
        <w:spacing w:line="360" w:lineRule="auto"/>
        <w:ind w:firstLine="420" w:firstLineChars="20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A．若M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＝2，M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＝2，则M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B．若M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＝0，M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＝2，则M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</w:p>
    <w:p>
      <w:pPr>
        <w:tabs>
          <w:tab w:val="left" w:pos="4710"/>
        </w:tabs>
        <w:snapToGrid w:val="0"/>
        <w:spacing w:line="360" w:lineRule="auto"/>
        <w:ind w:firstLine="420" w:firstLineChars="20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C．若M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＝1，M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＝0，则M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D．若M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＝0，M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＝0，则M</w:t>
      </w:r>
      <w:r>
        <w:rPr>
          <w:rFonts w:hint="eastAsia" w:ascii="宋体" w:hAnsi="宋体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＝0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二、填空题.（每题4分，共24分）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11．把多项式xy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﹣4x分解因式的结果为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12．若反比例函数</w:t>
      </w:r>
      <m:oMath>
        <m:r>
          <m:rPr>
            <m:sty m:val="p"/>
          </m:rPr>
          <w:rPr>
            <w:rFonts w:ascii="Cambria Math" w:hAnsi="Cambria Math"/>
            <w:szCs w:val="21"/>
          </w:rPr>
          <m:t>y=</m:t>
        </m:r>
        <m:f>
          <m:fPr>
            <m:ctrlPr>
              <w:rPr>
                <w:rFonts w:hint="eastAsia"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k</m:t>
            </m:r>
            <m:ctrlPr>
              <w:rPr>
                <w:rFonts w:hint="eastAsia"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x</m:t>
            </m:r>
            <m:ctrlPr>
              <w:rPr>
                <w:rFonts w:hint="eastAsia" w:ascii="Cambria Math" w:hAnsi="Cambria Math"/>
                <w:szCs w:val="21"/>
              </w:rPr>
            </m:ctrlPr>
          </m:den>
        </m:f>
        <m:r>
          <m:rPr>
            <m:sty m:val="p"/>
          </m:rPr>
          <w:rPr>
            <w:rFonts w:ascii="Cambria Math" w:hAnsi="Cambria Math"/>
            <w:szCs w:val="21"/>
          </w:rPr>
          <m:t>(k≠0)</m:t>
        </m:r>
      </m:oMath>
      <w:r>
        <w:rPr>
          <w:rFonts w:hint="eastAsia" w:ascii="宋体" w:hAnsi="宋体"/>
          <w:szCs w:val="21"/>
        </w:rPr>
        <w:t xml:space="preserve">的图象经过点A（﹣2，4）和点B（8，a），则a的值为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481" w:hanging="480" w:hangingChars="22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4402455</wp:posOffset>
            </wp:positionH>
            <wp:positionV relativeFrom="paragraph">
              <wp:posOffset>293370</wp:posOffset>
            </wp:positionV>
            <wp:extent cx="920115" cy="944880"/>
            <wp:effectExtent l="0" t="0" r="6985" b="7620"/>
            <wp:wrapNone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498" cy="944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13．在一个不透明的口袋中装有5个红球和若干个白球，它们除颜色外其他完全相同．从中随机摸出一个</w:t>
      </w:r>
    </w:p>
    <w:p>
      <w:pPr>
        <w:spacing w:line="360" w:lineRule="auto"/>
        <w:ind w:left="474" w:leftChars="199" w:hanging="56" w:hangingChars="2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球，若摸到红球的概率为0.25，则口袋中白球的个数是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个．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14．如果m﹣n＝5，那么3m﹣3n+7的值是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15．如图，多边形ABCDE为正五边形，则∠ACB的度数为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481" w:hanging="480" w:hangingChars="22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951230</wp:posOffset>
            </wp:positionV>
            <wp:extent cx="1014730" cy="1264920"/>
            <wp:effectExtent l="0" t="0" r="1270" b="5080"/>
            <wp:wrapNone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16．如图，正方形ABCD的边长为4，点E是对角线AC上的动点（点E不与A，C重合），连接BE，EF⊥BE</w:t>
      </w:r>
    </w:p>
    <w:p>
      <w:pPr>
        <w:spacing w:line="360" w:lineRule="auto"/>
        <w:ind w:left="474" w:leftChars="199" w:hanging="56" w:hangingChars="2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交CD于点F，线段EF绕点F逆时针旋转90°得到线段FG，连接BG，CG．下列结论：</w:t>
      </w:r>
    </w:p>
    <w:p>
      <w:pPr>
        <w:spacing w:line="360" w:lineRule="auto"/>
        <w:ind w:left="474" w:leftChars="199" w:hanging="56" w:hangingChars="2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①BE＝EF；②∠ACG＝90°；③若四边形BEFG的面积是正方形ABCD面积的一半，则AE的长为4</w:t>
      </w:r>
      <m:oMath>
        <m:rad>
          <m:radPr>
            <m:degHide m:val="1"/>
            <m:ctrlPr>
              <w:rPr>
                <w:rFonts w:hint="eastAsia" w:ascii="Cambria Math" w:hAnsi="Cambria Math"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hint="eastAsia" w:ascii="Cambria Math" w:hAnsi="Cambria Math"/>
            <w:szCs w:val="21"/>
          </w:rPr>
          <m:t>-</m:t>
        </m:r>
      </m:oMath>
      <w:r>
        <w:rPr>
          <w:rFonts w:hint="eastAsia" w:ascii="宋体" w:hAnsi="宋体"/>
          <w:szCs w:val="21"/>
        </w:rPr>
        <w:t>4；</w:t>
      </w:r>
    </w:p>
    <w:p>
      <w:pPr>
        <w:spacing w:line="360" w:lineRule="auto"/>
        <w:ind w:left="474" w:leftChars="199" w:hanging="56" w:hangingChars="2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④CG+CE</w: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hint="eastAsia" w:ascii="Cambria Math" w:hAnsi="Cambria Math"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szCs w:val="21"/>
              </w:rPr>
            </m:ctrlPr>
          </m:e>
        </m:rad>
      </m:oMath>
      <w:r>
        <w:rPr>
          <w:rFonts w:hint="eastAsia" w:ascii="宋体" w:hAnsi="宋体"/>
          <w:szCs w:val="21"/>
        </w:rPr>
        <w:t xml:space="preserve">AB．其中正确的是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．（填写所有正确结论的序号）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三、解答题.（共86分）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17．（8分）计算：</w:t>
      </w:r>
      <m:oMath>
        <m:r>
          <m:rPr>
            <m:sty m:val="p"/>
          </m:rPr>
          <w:rPr>
            <w:rFonts w:hint="eastAsia" w:ascii="Cambria Math" w:hAnsi="Cambria Math"/>
            <w:szCs w:val="21"/>
          </w:rPr>
          <m:t>(-2022</m:t>
        </m:r>
        <m:sSup>
          <m:sSupPr>
            <m:ctrlPr>
              <w:rPr>
                <w:rFonts w:hint="eastAsia"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)</m:t>
            </m:r>
            <m:ctrlPr>
              <w:rPr>
                <w:rFonts w:hint="eastAsia" w:ascii="Cambria Math" w:hAnsi="Cambria Math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0</m:t>
            </m:r>
            <m:ctrlPr>
              <w:rPr>
                <w:rFonts w:hint="eastAsia" w:ascii="Cambria Math" w:hAnsi="Cambria Math"/>
                <w:szCs w:val="21"/>
              </w:rPr>
            </m:ctrlPr>
          </m:sup>
        </m:sSup>
        <m:r>
          <m:rPr>
            <m:sty m:val="p"/>
          </m:rPr>
          <w:rPr>
            <w:rFonts w:hint="eastAsia" w:ascii="Cambria Math" w:hAnsi="Cambria Math"/>
            <w:szCs w:val="21"/>
          </w:rPr>
          <m:t>+|</m:t>
        </m:r>
        <m:r>
          <m:rPr>
            <m:sty m:val="p"/>
          </m:rPr>
          <w:rPr>
            <w:rFonts w:ascii="Cambria Math" w:hAnsi="Cambria Math"/>
            <w:szCs w:val="21"/>
          </w:rPr>
          <m:t>1</m:t>
        </m:r>
        <m:r>
          <m:rPr>
            <m:sty m:val="p"/>
          </m:rPr>
          <w:rPr>
            <w:rFonts w:hint="eastAsia"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hint="eastAsia" w:ascii="Cambria Math" w:hAnsi="Cambria Math"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szCs w:val="21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szCs w:val="21"/>
              </w:rPr>
            </m:ctrlPr>
          </m:e>
        </m:rad>
        <m:r>
          <m:rPr>
            <m:sty m:val="p"/>
          </m:rPr>
          <w:rPr>
            <w:rFonts w:hint="eastAsia" w:ascii="Cambria Math" w:hAnsi="Cambria Math"/>
            <w:szCs w:val="21"/>
          </w:rPr>
          <m:t>|+(</m:t>
        </m:r>
        <m:f>
          <m:fPr>
            <m:ctrlPr>
              <w:rPr>
                <w:rFonts w:hint="eastAsia"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1</m:t>
            </m:r>
            <m:ctrlPr>
              <w:rPr>
                <w:rFonts w:hint="eastAsia"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3</m:t>
            </m:r>
            <m:ctrlPr>
              <w:rPr>
                <w:rFonts w:hint="eastAsia" w:ascii="Cambria Math" w:hAnsi="Cambria Math"/>
                <w:szCs w:val="21"/>
              </w:rPr>
            </m:ctrlPr>
          </m:den>
        </m:f>
        <m:sSup>
          <m:sSupPr>
            <m:ctrlPr>
              <w:rPr>
                <w:rFonts w:hint="eastAsia" w:ascii="Cambria Math" w:hAnsi="Cambria Math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)</m:t>
            </m:r>
            <m:ctrlPr>
              <w:rPr>
                <w:rFonts w:hint="eastAsia" w:ascii="Cambria Math" w:hAnsi="Cambria Math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-1</m:t>
            </m:r>
            <m:ctrlPr>
              <w:rPr>
                <w:rFonts w:hint="eastAsia" w:ascii="Cambria Math" w:hAnsi="Cambria Math"/>
                <w:szCs w:val="21"/>
              </w:rPr>
            </m:ctrlPr>
          </m:sup>
        </m:sSup>
      </m:oMath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18．（8分）先化简，再求值：</w:t>
      </w:r>
      <w:r>
        <w:rPr>
          <w:position w:val="-28"/>
        </w:rPr>
        <w:object>
          <v:shape id="_x0000_i1025" o:spt="75" alt="eqId503bf8cdc0471aaba36cab83188f13e3" type="#_x0000_t75" style="height:31pt;width:8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宋体" w:hAnsi="宋体"/>
          <w:szCs w:val="21"/>
        </w:rPr>
        <w:t>其中</w:t>
      </w:r>
      <w:r>
        <w:rPr>
          <w:rFonts w:hint="eastAsia" w:ascii="宋体" w:hAnsi="宋体"/>
          <w:position w:val="-6"/>
          <w:szCs w:val="21"/>
        </w:rPr>
        <w:object>
          <v:shape id="_x0000_i1026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color w:val="000000"/>
          <w:szCs w:val="21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274320</wp:posOffset>
            </wp:positionV>
            <wp:extent cx="1549400" cy="1263650"/>
            <wp:effectExtent l="0" t="0" r="0" b="6350"/>
            <wp:wrapNone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19．（8分）</w:t>
      </w:r>
      <w:r>
        <w:rPr>
          <w:rFonts w:hint="eastAsia" w:ascii="宋体" w:hAnsi="宋体"/>
          <w:color w:val="000000"/>
          <w:szCs w:val="21"/>
        </w:rPr>
        <w:t>已知：如图，在</w:t>
      </w:r>
      <w:r>
        <w:rPr>
          <w:rFonts w:hint="eastAsia" w:ascii="微软雅黑" w:hAnsi="微软雅黑" w:eastAsia="微软雅黑" w:cs="微软雅黑"/>
          <w:color w:val="000000"/>
          <w:szCs w:val="21"/>
        </w:rPr>
        <w:t>▱</w:t>
      </w:r>
      <w:r>
        <w:rPr>
          <w:rFonts w:hint="eastAsia" w:ascii="宋体" w:hAnsi="宋体"/>
          <w:szCs w:val="21"/>
        </w:rPr>
        <w:t>ABCD</w:t>
      </w:r>
      <w:r>
        <w:rPr>
          <w:rFonts w:hint="eastAsia" w:ascii="宋体" w:hAnsi="宋体"/>
          <w:color w:val="000000"/>
          <w:szCs w:val="21"/>
        </w:rPr>
        <w:t>中，点O是CD的中点，连接AO并延长交BC的延长线于点E.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求证：AD=CE．</w:t>
      </w:r>
    </w:p>
    <w:p>
      <w:pPr>
        <w:spacing w:line="360" w:lineRule="auto"/>
        <w:ind w:firstLine="6720" w:firstLineChars="320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spacing w:line="360" w:lineRule="auto"/>
        <w:ind w:firstLine="6720" w:firstLineChars="3200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20．（8分）如图，在△ABC中，AB＝AC．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（1）尺规作图：以AB为直径作⊙O分别交BC，AC于点D，E，连接EB，OD（保留作图痕迹，不写作法）；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45085</wp:posOffset>
            </wp:positionV>
            <wp:extent cx="1155065" cy="1097280"/>
            <wp:effectExtent l="0" t="0" r="0" b="0"/>
            <wp:wrapNone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194" cy="1097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（2）求证：OD⊥BE．</w:t>
      </w: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21．（8分）在抗击新冠肺炎疫情期间，某学校拟购买A、B两种型号的消毒液．已知3瓶A型消毒液和2瓶B型消毒液共需51元，2瓶A型消毒液和5瓶B型消毒液共需78元．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（1）这两种消毒液的单价各是多少元？</w:t>
      </w:r>
    </w:p>
    <w:p>
      <w:pPr>
        <w:spacing w:line="360" w:lineRule="auto"/>
        <w:ind w:left="693" w:leftChars="130" w:hanging="420" w:hanging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（2）学校准备购进这两种型号的消毒液共100瓶，总费用不超过1000元，且B型消毒液的数量不少于A型消毒液数量的</w:t>
      </w:r>
      <m:oMath>
        <m:f>
          <m:fPr>
            <m:ctrlPr>
              <w:rPr>
                <w:rFonts w:hint="eastAsia"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1</m:t>
            </m:r>
            <m:ctrlPr>
              <w:rPr>
                <w:rFonts w:hint="eastAsia" w:ascii="Cambria Math" w:hAnsi="Cambria Math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Cs w:val="21"/>
              </w:rPr>
              <m:t>4</m:t>
            </m:r>
            <m:ctrlPr>
              <w:rPr>
                <w:rFonts w:hint="eastAsia" w:ascii="Cambria Math" w:hAnsi="Cambria Math"/>
                <w:szCs w:val="21"/>
              </w:rPr>
            </m:ctrlPr>
          </m:den>
        </m:f>
      </m:oMath>
      <w:r>
        <w:rPr>
          <w:rFonts w:hint="eastAsia" w:ascii="宋体" w:hAnsi="宋体"/>
          <w:szCs w:val="21"/>
        </w:rPr>
        <w:t>，请求出最少费用．</w:t>
      </w: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numPr>
          <w:ilvl w:val="0"/>
          <w:numId w:val="2"/>
        </w:numPr>
        <w:spacing w:line="360" w:lineRule="auto"/>
        <w:ind w:left="420" w:hanging="420" w:hanging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4267835</wp:posOffset>
            </wp:positionH>
            <wp:positionV relativeFrom="paragraph">
              <wp:posOffset>323215</wp:posOffset>
            </wp:positionV>
            <wp:extent cx="1819275" cy="1047750"/>
            <wp:effectExtent l="0" t="0" r="9525" b="6350"/>
            <wp:wrapSquare wrapText="bothSides"/>
            <wp:docPr id="28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0" descr=" 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（10分）</w:t>
      </w:r>
      <w:r>
        <w:rPr>
          <w:rFonts w:hint="eastAsia" w:ascii="宋体" w:hAnsi="宋体"/>
          <w:bCs/>
          <w:szCs w:val="21"/>
        </w:rPr>
        <w:t>如图，四边形ABCD的对角线AC⊥BD于点E，AB＝BC，F为四边形ABCD外一点，且</w:t>
      </w:r>
    </w:p>
    <w:p>
      <w:pPr>
        <w:spacing w:line="360" w:lineRule="auto"/>
        <w:ind w:left="-420" w:leftChars="-200" w:firstLine="1050" w:firstLineChars="5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∠FCA＝90°，∠CBF＝∠DCB．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（1）求证：四边形DBFC是平行四边形；</w:t>
      </w:r>
    </w:p>
    <w:p>
      <w:pPr>
        <w:spacing w:line="360" w:lineRule="auto"/>
        <w:ind w:firstLine="420" w:firstLineChars="20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（2）如果BC平分∠DBF，∠F＝45°，BD＝2，求AC的长．</w:t>
      </w: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23．（10分）为了落实“五育”并举，全面发展素质教育，长沙某学校结合长沙市教育局体育中考改革方案，准备开展丰富多彩的兴趣课后特色延时服务．以下为长沙体育中考方案：</w:t>
      </w:r>
    </w:p>
    <w:tbl>
      <w:tblPr>
        <w:tblStyle w:val="8"/>
        <w:tblW w:w="99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83"/>
        <w:gridCol w:w="980"/>
        <w:gridCol w:w="1090"/>
        <w:gridCol w:w="1140"/>
        <w:gridCol w:w="1300"/>
        <w:gridCol w:w="1101"/>
        <w:gridCol w:w="948"/>
        <w:gridCol w:w="948"/>
        <w:gridCol w:w="948"/>
        <w:gridCol w:w="94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83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素质类必测项目</w:t>
            </w:r>
          </w:p>
        </w:tc>
        <w:tc>
          <w:tcPr>
            <w:tcW w:w="4631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素质类选测项目（四选一）</w:t>
            </w:r>
          </w:p>
        </w:tc>
        <w:tc>
          <w:tcPr>
            <w:tcW w:w="3792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技能类选测项目（四选一）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83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男生</w:t>
            </w: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1000米</w:t>
            </w:r>
          </w:p>
        </w:tc>
        <w:tc>
          <w:tcPr>
            <w:tcW w:w="109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引体向上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掷实心球</w:t>
            </w:r>
          </w:p>
        </w:tc>
        <w:tc>
          <w:tcPr>
            <w:tcW w:w="130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立定跳远</w:t>
            </w:r>
          </w:p>
        </w:tc>
        <w:tc>
          <w:tcPr>
            <w:tcW w:w="1101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跳绳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排球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篮球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足球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游泳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83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女生</w:t>
            </w:r>
          </w:p>
        </w:tc>
        <w:tc>
          <w:tcPr>
            <w:tcW w:w="98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800米</w:t>
            </w:r>
          </w:p>
        </w:tc>
        <w:tc>
          <w:tcPr>
            <w:tcW w:w="109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仰卧起坐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掷实心球</w:t>
            </w:r>
          </w:p>
        </w:tc>
        <w:tc>
          <w:tcPr>
            <w:tcW w:w="1300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立定跳远</w:t>
            </w:r>
          </w:p>
        </w:tc>
        <w:tc>
          <w:tcPr>
            <w:tcW w:w="1101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跳绳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排球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篮球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足球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游泳</w:t>
            </w:r>
          </w:p>
        </w:tc>
      </w:tr>
    </w:tbl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为了更好地服务于学生，合理开设课程，学校拟开设排球、篮球、足球、游泳四种特色班．为了解学生对排球、篮球、足球、游泳的喜爱情况，学校随机抽取了200名学生进行调查（每人只能选择一个），将调查结果绘制成如下两幅不完整的统计图，请你根据以下两幅图所给的信息解答下列问题．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4000500" cy="1962150"/>
            <wp:effectExtent l="0" t="0" r="0" b="6350"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（1）在抽取的200名学生中，选择“足球”的人数为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 xml:space="preserve">，在扇形统计图中，m的值为 </w:t>
      </w:r>
      <w:r>
        <w:rPr>
          <w:rFonts w:hint="eastAsia" w:ascii="宋体" w:hAnsi="宋体"/>
          <w:szCs w:val="21"/>
          <w:u w:val="single"/>
        </w:rPr>
        <w:t>　   　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ind w:left="273" w:leftChars="13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（2）根据本次调查结果，估计全校2000名学生中选择“排球”的学生大约有多少人？</w:t>
      </w:r>
    </w:p>
    <w:p>
      <w:pPr>
        <w:pStyle w:val="2"/>
        <w:spacing w:line="360" w:lineRule="auto"/>
        <w:ind w:left="630" w:leftChars="100" w:hanging="420" w:hanging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（3）九年级二班的小青（男生）和小萍（女生）两位同学在技能类选测项目中（四选一）选择项目，请用树状图或列表法求恰好一人选择游泳、一人选择足球的概率．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  <w:szCs w:val="21"/>
        </w:rPr>
        <w:t>24．（12分）</w:t>
      </w:r>
      <w:r>
        <w:rPr>
          <w:rFonts w:hint="eastAsia" w:ascii="宋体" w:hAnsi="宋体"/>
        </w:rPr>
        <w:t>如图，在正方形</w:t>
      </w:r>
      <w:r>
        <w:rPr>
          <w:rFonts w:hint="eastAsia" w:ascii="宋体" w:hAnsi="宋体"/>
          <w:bCs/>
          <w:szCs w:val="21"/>
        </w:rPr>
        <w:t>ABCD</w:t>
      </w:r>
      <w:r>
        <w:rPr>
          <w:rFonts w:hint="eastAsia" w:ascii="宋体" w:hAnsi="宋体"/>
        </w:rPr>
        <w:t>中，点E是AB的中点，连接CE，DF⊥CE于点G，交BC于点F．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(1)求证：BE=CF；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(2)若正方形的边长为4，求CG的长；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3587750</wp:posOffset>
            </wp:positionH>
            <wp:positionV relativeFrom="paragraph">
              <wp:posOffset>504190</wp:posOffset>
            </wp:positionV>
            <wp:extent cx="1438275" cy="1390650"/>
            <wp:effectExtent l="0" t="0" r="9525" b="635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(3)在（2）的条件下，连接BG并延长BG交CD于点H，求tan∠FBG的值．</w:t>
      </w:r>
      <w:r>
        <w:rPr>
          <w:rFonts w:hint="eastAsia" w:ascii="宋体" w:hAnsi="宋体"/>
          <w:szCs w:val="21"/>
        </w:rPr>
        <w:t xml:space="preserve">                                                    </w:t>
      </w: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pStyle w:val="2"/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  <w:szCs w:val="21"/>
        </w:rPr>
        <w:t>25．（14分）</w:t>
      </w:r>
      <w:r>
        <w:rPr>
          <w:rFonts w:hint="eastAsia" w:ascii="宋体" w:hAnsi="宋体"/>
        </w:rPr>
        <w:t>已知抛物线</w:t>
      </w:r>
      <w:r>
        <w:rPr>
          <w:rFonts w:hint="eastAsia" w:ascii="宋体" w:hAnsi="宋体"/>
        </w:rPr>
        <w:object>
          <v:shape id="_x0000_i1027" o:spt="75" alt="eqId82d3e8d4eb8bae25abac120cbeb2591d" type="#_x0000_t75" style="height:15.85pt;width:109.1pt;" o:ole="t" filled="f" o:preferrelative="t" stroked="f" coordsize="21600,21600">
            <v:path/>
            <v:fill on="f" focussize="0,0"/>
            <v:stroke on="f" joinstyle="miter"/>
            <v:imagedata r:id="rId28" o:title="eqId82d3e8d4eb8bae25abac120cbeb2591d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</w:rPr>
        <w:object>
          <v:shape id="_x0000_i1028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rFonts w:hint="eastAsia" w:ascii="宋体" w:hAnsi="宋体"/>
        </w:rPr>
        <w:t>为常数，</w:t>
      </w:r>
      <w:r>
        <w:rPr>
          <w:rFonts w:hint="eastAsia" w:ascii="宋体" w:hAnsi="宋体"/>
        </w:rPr>
        <w:object>
          <v:shape id="_x0000_i1029" o:spt="75" alt="eqId58b140e221ddf537b8964fff8557cca0" type="#_x0000_t75" style="height:12.05pt;width:26.35pt;" o:ole="t" filled="f" o:preferrelative="t" stroked="f" coordsize="21600,21600">
            <v:path/>
            <v:fill on="f" focussize="0,0"/>
            <v:stroke on="f" joinstyle="miter"/>
            <v:imagedata r:id="rId32" o:title="eqId58b140e221ddf537b8964fff8557cca0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rPr>
          <w:rFonts w:hint="eastAsia" w:ascii="宋体" w:hAnsi="宋体"/>
        </w:rPr>
        <w:t>）的顶点为D，与y轴交于点C．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(1)当</w:t>
      </w:r>
      <w:r>
        <w:rPr>
          <w:rFonts w:hint="eastAsia" w:ascii="宋体" w:hAnsi="宋体"/>
        </w:rPr>
        <w:object>
          <v:shape id="_x0000_i1030" o:spt="75" alt="eqIdcf0086b054ef120408acac806a1b1318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4" o:title="eqIdcf0086b054ef120408acac806a1b1318"/>
            <o:lock v:ext="edit" aspectratio="t"/>
            <w10:wrap type="none"/>
            <w10:anchorlock/>
          </v:shape>
          <o:OLEObject Type="Embed" ProgID="Equation.DSMT4" ShapeID="_x0000_i1030" DrawAspect="Content" ObjectID="_1468075730" r:id="rId33">
            <o:LockedField>false</o:LockedField>
          </o:OLEObject>
        </w:object>
      </w:r>
      <w:r>
        <w:rPr>
          <w:rFonts w:hint="eastAsia" w:ascii="宋体" w:hAnsi="宋体"/>
        </w:rPr>
        <w:t>时，求顶点D的坐标；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(2)直线y=x与抛物线交于A，B两点（点B在y轴的右侧）．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①若AB=BC，求</w:t>
      </w:r>
      <w:r>
        <w:rPr>
          <w:rFonts w:hint="eastAsia" w:ascii="宋体" w:hAnsi="宋体"/>
        </w:rPr>
        <w:object>
          <v:shape id="_x0000_i103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031" DrawAspect="Content" ObjectID="_1468075731" r:id="rId35">
            <o:LockedField>false</o:LockedField>
          </o:OLEObject>
        </w:object>
      </w:r>
      <w:r>
        <w:rPr>
          <w:rFonts w:hint="eastAsia" w:ascii="宋体" w:hAnsi="宋体"/>
        </w:rPr>
        <w:t>的值；</w:t>
      </w:r>
    </w:p>
    <w:p>
      <w:pPr>
        <w:spacing w:line="360" w:lineRule="auto"/>
        <w:ind w:left="840" w:leftChars="300" w:hanging="210" w:hangingChars="1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②设P为A，B两点间抛物线上的一个动点（含端点A，B）．过点P作PQ⊥AB，垂足为Q，若线段PQ长的最大值为5，求</w:t>
      </w:r>
      <w:r>
        <w:rPr>
          <w:rFonts w:hint="eastAsia" w:ascii="宋体" w:hAnsi="宋体"/>
        </w:rPr>
        <w:object>
          <v:shape id="_x0000_i1032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rPr>
          <w:rFonts w:hint="eastAsia" w:ascii="宋体" w:hAnsi="宋体"/>
        </w:rPr>
        <w:t>的值．</w:t>
      </w:r>
    </w:p>
    <w:p>
      <w:pPr>
        <w:spacing w:line="360" w:lineRule="auto"/>
        <w:ind w:left="273" w:leftChars="130"/>
        <w:rPr>
          <w:rFonts w:hint="eastAsia" w:ascii="宋体" w:hAnsi="宋体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2021～2022学年（下）九年级考前冲刺训练（二）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数学试题答案</w:t>
      </w:r>
    </w:p>
    <w:p>
      <w:pPr>
        <w:numPr>
          <w:ilvl w:val="0"/>
          <w:numId w:val="3"/>
        </w:num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选择题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A B A C C    C B D C C</w:t>
      </w:r>
    </w:p>
    <w:p>
      <w:pPr>
        <w:numPr>
          <w:ilvl w:val="0"/>
          <w:numId w:val="3"/>
        </w:num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填空题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11．x（y+2）（y﹣2）                12．﹣1                   13．15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14．22                             15．36°                  16．①②④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三．解答题</w:t>
      </w:r>
    </w:p>
    <w:p>
      <w:pPr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17．（8分）计算</w:t>
      </w:r>
      <m:oMath>
        <m:r>
          <m:rPr>
            <m:sty m:val="b"/>
          </m:rPr>
          <w:rPr>
            <w:rFonts w:ascii="Cambria Math" w:hAnsi="Cambria Math"/>
            <w:szCs w:val="21"/>
          </w:rPr>
          <m:t>(-2022</m:t>
        </m:r>
        <m:sSup>
          <m:sSupPr>
            <m:ctrlPr>
              <w:rPr>
                <w:rFonts w:hint="eastAsia" w:ascii="Cambria Math" w:hAnsi="Cambria Math"/>
                <w:b/>
                <w:szCs w:val="21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/>
                <w:szCs w:val="21"/>
              </w:rPr>
              <m:t>)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Cs w:val="21"/>
              </w:rPr>
              <m:t>0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sup>
        </m:sSup>
        <m:r>
          <m:rPr>
            <m:sty m:val="b"/>
          </m:rPr>
          <w:rPr>
            <w:rFonts w:hint="eastAsia" w:ascii="Cambria Math" w:hAnsi="Cambria Math"/>
            <w:szCs w:val="21"/>
          </w:rPr>
          <m:t>+|</m:t>
        </m:r>
        <m:r>
          <m:rPr>
            <m:sty m:val="b"/>
          </m:rPr>
          <w:rPr>
            <w:rFonts w:ascii="Cambria Math" w:hAnsi="Cambria Math"/>
            <w:szCs w:val="21"/>
          </w:rPr>
          <m:t>1</m:t>
        </m:r>
        <m:r>
          <m:rPr>
            <m:sty m:val="b"/>
          </m:rPr>
          <w:rPr>
            <w:rFonts w:hint="eastAsia" w:ascii="Cambria Math" w:hAnsi="Cambria Math"/>
            <w:szCs w:val="21"/>
          </w:rPr>
          <m:t>-</m:t>
        </m:r>
        <m:rad>
          <m:radPr>
            <m:degHide m:val="1"/>
            <m:ctrlPr>
              <w:rPr>
                <w:rFonts w:hint="eastAsia" w:ascii="Cambria Math" w:hAnsi="Cambria Math"/>
                <w:b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b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</m:rad>
        <m:r>
          <m:rPr>
            <m:sty m:val="b"/>
          </m:rPr>
          <w:rPr>
            <w:rFonts w:hint="eastAsia" w:ascii="Cambria Math" w:hAnsi="Cambria Math"/>
            <w:szCs w:val="21"/>
          </w:rPr>
          <m:t>|+(</m:t>
        </m:r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  <m:sSup>
          <m:sSupPr>
            <m:ctrlPr>
              <w:rPr>
                <w:rFonts w:hint="eastAsia" w:ascii="Cambria Math" w:hAnsi="Cambria Math"/>
                <w:b/>
                <w:szCs w:val="21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/>
                <w:szCs w:val="21"/>
              </w:rPr>
              <m:t>)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  <w:szCs w:val="21"/>
              </w:rPr>
              <m:t>-1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sup>
        </m:sSup>
      </m:oMath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解：原式=1</w:t>
      </w:r>
      <m:oMath>
        <m:r>
          <m:rPr>
            <m:sty m:val="b"/>
          </m:rPr>
          <w:rPr>
            <w:rFonts w:hint="eastAsia" w:ascii="Cambria Math" w:hAnsi="Cambria Math"/>
            <w:szCs w:val="21"/>
          </w:rPr>
          <m:t>+</m:t>
        </m:r>
        <m:rad>
          <m:radPr>
            <m:degHide m:val="1"/>
            <m:ctrlPr>
              <w:rPr>
                <w:rFonts w:hint="eastAsia" w:ascii="Cambria Math" w:hAnsi="Cambria Math"/>
                <w:b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b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</m:rad>
        <m:r>
          <m:rPr>
            <m:sty m:val="b"/>
          </m:rPr>
          <w:rPr>
            <w:rFonts w:hint="eastAsia" w:ascii="Cambria Math" w:hAnsi="Cambria Math"/>
            <w:szCs w:val="21"/>
          </w:rPr>
          <m:t>-</m:t>
        </m:r>
        <m:r>
          <m:rPr>
            <m:sty m:val="b"/>
          </m:rPr>
          <w:rPr>
            <w:rFonts w:ascii="Cambria Math" w:hAnsi="Cambria Math"/>
            <w:szCs w:val="21"/>
          </w:rPr>
          <m:t>1</m:t>
        </m:r>
      </m:oMath>
      <w:r>
        <w:rPr>
          <w:rFonts w:hint="eastAsia" w:ascii="宋体" w:hAnsi="宋体"/>
          <w:b/>
          <w:szCs w:val="21"/>
        </w:rPr>
        <w:t>+3</w:t>
      </w:r>
    </w:p>
    <w:p>
      <w:pPr>
        <w:spacing w:line="360" w:lineRule="auto"/>
        <w:ind w:firstLine="1054" w:firstLineChars="5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＝3</w:t>
      </w:r>
      <m:oMath>
        <m:r>
          <m:rPr>
            <m:sty m:val="b"/>
          </m:rPr>
          <w:rPr>
            <w:rFonts w:hint="eastAsia" w:ascii="Cambria Math" w:hAnsi="Cambria Math"/>
            <w:szCs w:val="21"/>
          </w:rPr>
          <m:t>+</m:t>
        </m:r>
        <m:rad>
          <m:radPr>
            <m:degHide m:val="1"/>
            <m:ctrlPr>
              <w:rPr>
                <w:rFonts w:hint="eastAsia" w:ascii="Cambria Math" w:hAnsi="Cambria Math"/>
                <w:b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b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</m:rad>
      </m:oMath>
      <w:r>
        <w:rPr>
          <w:rFonts w:hint="eastAsia" w:ascii="宋体" w:hAnsi="宋体"/>
          <w:b/>
          <w:szCs w:val="21"/>
        </w:rPr>
        <w:t>．</w:t>
      </w:r>
    </w:p>
    <w:p>
      <w:pPr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18．（8分）先化简，再求值：</w:t>
      </w:r>
      <w:r>
        <w:rPr>
          <w:rFonts w:hint="eastAsia" w:ascii="宋体" w:hAnsi="宋体"/>
          <w:b/>
          <w:position w:val="-28"/>
          <w:szCs w:val="21"/>
        </w:rPr>
        <w:object>
          <v:shape id="_x0000_i1033" o:spt="75" alt="eqId503bf8cdc0471aaba36cab83188f13e3" type="#_x0000_t75" style="height:31pt;width:89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，其中</w:t>
      </w:r>
      <w:r>
        <w:rPr>
          <w:rFonts w:hint="eastAsia" w:ascii="宋体" w:hAnsi="宋体"/>
          <w:b/>
          <w:position w:val="-6"/>
          <w:szCs w:val="21"/>
        </w:rPr>
        <w:object>
          <v:shape id="_x0000_i1034" o:spt="75" type="#_x0000_t75" style="height:17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解：原式</w:t>
      </w:r>
      <w:r>
        <w:rPr>
          <w:rFonts w:hint="eastAsia" w:ascii="宋体" w:hAnsi="宋体"/>
          <w:b/>
          <w:szCs w:val="21"/>
        </w:rPr>
        <w:object>
          <v:shape id="_x0000_i1035" o:spt="75" alt="eqIdd864c5616846feb6a69af2f96d7a189c" type="#_x0000_t75" style="height:33.4pt;width:130.2pt;" o:ole="t" filled="f" o:preferrelative="t" stroked="f" coordsize="21600,21600">
            <v:path/>
            <v:fill on="f" focussize="0,0"/>
            <v:stroke on="f" joinstyle="miter"/>
            <v:imagedata r:id="rId40" o:title="eqIdd864c5616846feb6a69af2f96d7a189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36" o:spt="75" alt="eqIdbf70ed73d89802d882a0ef6d28725e06" type="#_x0000_t75" style="height:29.2pt;width:85.3pt;" o:ole="t" filled="f" o:preferrelative="t" stroked="f" coordsize="21600,21600">
            <v:path/>
            <v:fill on="f" focussize="0,0"/>
            <v:stroke on="f" joinstyle="miter"/>
            <v:imagedata r:id="rId42" o:title="eqIdbf70ed73d89802d882a0ef6d28725e06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37" o:spt="75" alt="eqIdad3bb02bf27a7bf27798472fe214e7ea" type="#_x0000_t75" style="height:29.1pt;width:68.6pt;" o:ole="t" filled="f" o:preferrelative="t" stroked="f" coordsize="21600,21600">
            <v:path/>
            <v:fill on="f" focussize="0,0"/>
            <v:stroke on="f" joinstyle="miter"/>
            <v:imagedata r:id="rId44" o:title="eqIdad3bb02bf27a7bf27798472fe214e7e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</w:p>
    <w:p>
      <w:pPr>
        <w:spacing w:line="360" w:lineRule="auto"/>
        <w:ind w:firstLine="843" w:firstLineChars="4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=a+1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当a</w:t>
      </w:r>
      <m:oMath>
        <m:r>
          <m:rPr>
            <m:sty m:val="b"/>
          </m:rPr>
          <w:rPr>
            <w:rFonts w:hint="eastAsia"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hint="eastAsia" w:ascii="Cambria Math" w:hAnsi="Cambria Math"/>
                <w:b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b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</m:rad>
        <m:r>
          <m:rPr>
            <m:sty m:val="b"/>
          </m:rPr>
          <w:rPr>
            <w:rFonts w:hint="eastAsia" w:ascii="Cambria Math" w:hAnsi="Cambria Math"/>
            <w:szCs w:val="21"/>
          </w:rPr>
          <m:t>-</m:t>
        </m:r>
        <m:r>
          <m:rPr>
            <m:sty m:val="b"/>
          </m:rPr>
          <w:rPr>
            <w:rFonts w:ascii="Cambria Math" w:hAnsi="Cambria Math"/>
            <w:szCs w:val="21"/>
          </w:rPr>
          <m:t>1</m:t>
        </m:r>
      </m:oMath>
      <w:r>
        <w:rPr>
          <w:rFonts w:hint="eastAsia" w:ascii="宋体" w:hAnsi="宋体"/>
          <w:b/>
          <w:szCs w:val="21"/>
        </w:rPr>
        <w:t>时，原式</w:t>
      </w:r>
      <m:oMath>
        <m:r>
          <m:rPr>
            <m:sty m:val="b"/>
          </m:rPr>
          <w:rPr>
            <w:rFonts w:hint="eastAsia" w:ascii="Cambria Math" w:hAnsi="Cambria Math"/>
            <w:szCs w:val="21"/>
          </w:rPr>
          <m:t>=</m:t>
        </m:r>
        <m:rad>
          <m:radPr>
            <m:degHide m:val="1"/>
            <m:ctrlPr>
              <w:rPr>
                <w:rFonts w:hint="eastAsia" w:ascii="Cambria Math" w:hAnsi="Cambria Math"/>
                <w:b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b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</m:rad>
        <m:r>
          <m:rPr>
            <m:sty m:val="b"/>
          </m:rPr>
          <w:rPr>
            <w:rFonts w:hint="eastAsia" w:ascii="Cambria Math" w:hAnsi="Cambria Math"/>
            <w:szCs w:val="21"/>
          </w:rPr>
          <m:t>-</m:t>
        </m:r>
        <m:r>
          <m:rPr>
            <m:sty m:val="b"/>
          </m:rPr>
          <w:rPr>
            <w:rFonts w:ascii="Cambria Math" w:hAnsi="Cambria Math"/>
            <w:szCs w:val="21"/>
          </w:rPr>
          <m:t>1+1=</m:t>
        </m:r>
        <m:rad>
          <m:radPr>
            <m:degHide m:val="1"/>
            <m:ctrlPr>
              <w:rPr>
                <w:rFonts w:hint="eastAsia" w:ascii="Cambria Math" w:hAnsi="Cambria Math"/>
                <w:b/>
                <w:szCs w:val="21"/>
              </w:rPr>
            </m:ctrlPr>
          </m:radPr>
          <m:deg>
            <m:ctrlPr>
              <w:rPr>
                <w:rFonts w:hint="eastAsia" w:ascii="Cambria Math" w:hAnsi="Cambria Math"/>
                <w:b/>
                <w:szCs w:val="21"/>
              </w:rPr>
            </m:ctrlPr>
          </m:deg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e>
        </m:rad>
      </m:oMath>
    </w:p>
    <w:p>
      <w:pPr>
        <w:spacing w:line="360" w:lineRule="auto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19．（8分）</w:t>
      </w:r>
      <w:r>
        <w:rPr>
          <w:rFonts w:hint="eastAsia" w:ascii="宋体" w:hAnsi="宋体"/>
          <w:b/>
          <w:color w:val="000000"/>
          <w:szCs w:val="21"/>
        </w:rPr>
        <w:t>已知：如图，在▱</w:t>
      </w:r>
      <w:r>
        <w:rPr>
          <w:rFonts w:hint="eastAsia" w:ascii="宋体" w:hAnsi="宋体"/>
          <w:b/>
          <w:szCs w:val="21"/>
        </w:rPr>
        <w:t>ABCD</w:t>
      </w:r>
      <w:r>
        <w:rPr>
          <w:rFonts w:hint="eastAsia" w:ascii="宋体" w:hAnsi="宋体"/>
          <w:b/>
          <w:color w:val="000000"/>
          <w:szCs w:val="21"/>
        </w:rPr>
        <w:t>中，点O是CD的中点，连接AO并延长交BC的延长线于点E.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119380</wp:posOffset>
            </wp:positionV>
            <wp:extent cx="1549400" cy="1263650"/>
            <wp:effectExtent l="0" t="0" r="0" b="6350"/>
            <wp:wrapNone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/>
          <w:szCs w:val="21"/>
        </w:rPr>
        <w:t>求证：AD=CE．</w:t>
      </w:r>
    </w:p>
    <w:p>
      <w:pPr>
        <w:tabs>
          <w:tab w:val="left" w:pos="8820"/>
        </w:tabs>
        <w:snapToGrid w:val="0"/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证明：∵点O是CD的中点，</w:t>
      </w:r>
    </w:p>
    <w:p>
      <w:pPr>
        <w:snapToGrid w:val="0"/>
        <w:spacing w:line="360" w:lineRule="auto"/>
        <w:ind w:firstLine="1054" w:firstLineChars="5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</w:t>
      </w:r>
      <w:r>
        <w:rPr>
          <w:rFonts w:hint="eastAsia" w:ascii="宋体" w:hAnsi="宋体"/>
          <w:b/>
          <w:szCs w:val="21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5pt;width:50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．      ………………………………………2分</w:t>
      </w:r>
    </w:p>
    <w:p>
      <w:pPr>
        <w:tabs>
          <w:tab w:val="left" w:pos="8820"/>
        </w:tabs>
        <w:snapToGrid w:val="0"/>
        <w:spacing w:line="360" w:lineRule="auto"/>
        <w:ind w:firstLine="1054" w:firstLineChars="5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在□</w:t>
      </w:r>
      <w:r>
        <w:rPr>
          <w:rFonts w:hint="eastAsia" w:ascii="宋体" w:hAnsi="宋体"/>
          <w:b/>
          <w:szCs w:val="21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中，</w:t>
      </w:r>
      <w:r>
        <w:rPr>
          <w:rFonts w:hint="eastAsia" w:ascii="宋体" w:hAnsi="宋体"/>
          <w:b/>
          <w:szCs w:val="21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5pt;width:44.5pt;" o:ole="t" filled="f" o:preferrelative="t" stroked="f" coordsize="21600,21600">
            <v:path/>
            <v:fill on="f" focussize="0,0"/>
            <v:stroke on="f" joinstyle="miter"/>
            <v:imagedata r:id="rId50" o:title="eqIdc1f6247143e74ee5a542daba2b5ee45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tabs>
          <w:tab w:val="left" w:pos="8820"/>
        </w:tabs>
        <w:snapToGrid w:val="0"/>
        <w:spacing w:line="360" w:lineRule="auto"/>
        <w:ind w:firstLine="1054" w:firstLineChars="5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</w:t>
      </w:r>
      <w:r>
        <w:rPr>
          <w:rFonts w:hint="eastAsia" w:ascii="宋体" w:hAnsi="宋体"/>
          <w:b/>
          <w:szCs w:val="21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5pt;width:13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．…………………………4分</w:t>
      </w:r>
      <w:r>
        <w:rPr>
          <w:rFonts w:hint="eastAsia" w:ascii="宋体" w:hAnsi="宋体"/>
          <w:b/>
          <w:szCs w:val="21"/>
        </w:rPr>
        <w:tab/>
      </w:r>
      <w:r>
        <w:rPr>
          <w:rFonts w:hint="eastAsia" w:ascii="宋体" w:hAnsi="宋体"/>
          <w:b/>
          <w:szCs w:val="21"/>
        </w:rPr>
        <w:t>3分</w:t>
      </w:r>
    </w:p>
    <w:p>
      <w:pPr>
        <w:tabs>
          <w:tab w:val="left" w:pos="8820"/>
        </w:tabs>
        <w:snapToGrid w:val="0"/>
        <w:spacing w:line="360" w:lineRule="auto"/>
        <w:ind w:firstLine="1054" w:firstLineChars="5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在</w:t>
      </w:r>
      <w:r>
        <w:rPr>
          <w:rFonts w:hint="eastAsia" w:ascii="宋体" w:hAnsi="宋体"/>
          <w:b/>
          <w:szCs w:val="21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和</w:t>
      </w:r>
      <w:r>
        <w:rPr>
          <w:rFonts w:hint="eastAsia" w:ascii="宋体" w:hAnsi="宋体"/>
          <w:b/>
          <w:szCs w:val="21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5pt;width:3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中，</w:t>
      </w:r>
    </w:p>
    <w:p>
      <w:pPr>
        <w:tabs>
          <w:tab w:val="left" w:pos="8820"/>
        </w:tabs>
        <w:snapToGrid w:val="0"/>
        <w:spacing w:line="360" w:lineRule="auto"/>
        <w:ind w:firstLine="1054" w:firstLineChars="5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54.2pt;width:74.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</w:p>
    <w:p>
      <w:pPr>
        <w:snapToGrid w:val="0"/>
        <w:spacing w:line="360" w:lineRule="auto"/>
        <w:ind w:firstLine="1054" w:firstLineChars="5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</w:t>
      </w:r>
      <w:r>
        <w:rPr>
          <w:rFonts w:hint="eastAsia" w:ascii="宋体" w:hAnsi="宋体"/>
          <w:b/>
          <w:szCs w:val="21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7.5pt;width:1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.     ……………………………………6分</w:t>
      </w:r>
    </w:p>
    <w:p>
      <w:pPr>
        <w:spacing w:line="360" w:lineRule="auto"/>
        <w:ind w:firstLine="1265" w:firstLineChars="600"/>
        <w:jc w:val="left"/>
        <w:textAlignment w:val="center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szCs w:val="21"/>
        </w:rPr>
        <w:t>∴</w:t>
      </w:r>
      <w:r>
        <w:rPr>
          <w:rFonts w:hint="eastAsia" w:ascii="宋体" w:hAnsi="宋体"/>
          <w:b/>
          <w:szCs w:val="21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5pt;width:4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．     ………………………………………8分</w:t>
      </w:r>
    </w:p>
    <w:p>
      <w:pPr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20．（8分）如图，在△ABC中，AB＝AC．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（1）尺规作图：以AB为直径作⊙O分别交BC，AC于点D，E，连接EB，OD</w:t>
      </w:r>
    </w:p>
    <w:p>
      <w:pPr>
        <w:spacing w:line="360" w:lineRule="auto"/>
        <w:ind w:left="273" w:leftChars="130" w:firstLine="211" w:firstLineChars="1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160020</wp:posOffset>
            </wp:positionV>
            <wp:extent cx="1155065" cy="1097280"/>
            <wp:effectExtent l="0" t="0" r="635" b="7620"/>
            <wp:wrapNone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194" cy="10972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（保留作图痕迹，不写作法）；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（2）求证：OD⊥BE．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（1）解：如图，⊙O为所作；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inline distT="0" distB="0" distL="0" distR="0">
            <wp:extent cx="1447800" cy="1200150"/>
            <wp:effectExtent l="0" t="0" r="0" b="6350"/>
            <wp:docPr id="4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8002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（2）证明：∵AB为⊙O的直径，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∴∠AEB＝90°，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∴BE⊥AC，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∵AB＝AC，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∴∠ABC＝∠C，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∵OB＝OD，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∴∠ABC＝∠ODB，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∴∠ODB＝∠C，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∴OD∥AC，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∴OD⊥BE．</w:t>
      </w:r>
    </w:p>
    <w:p>
      <w:pPr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21．（8分）在抗击新冠肺炎疫情期间，某学校拟购买A、B两种型号的消毒液．已知3瓶A型消毒液和2瓶B型消毒液共需51元，2瓶A型消毒液和5瓶B型消毒液共需78元．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（1）这两种消毒液的单价各是多少元？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（2）学校准备购进这两种型号的消毒液共100瓶，总费用不超过1000元，且B型消毒液的数量不少于A型消毒液数量的</w:t>
      </w:r>
      <m:oMath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</m:oMath>
      <w:r>
        <w:rPr>
          <w:rFonts w:hint="eastAsia" w:ascii="宋体" w:hAnsi="宋体"/>
          <w:b/>
          <w:szCs w:val="21"/>
        </w:rPr>
        <w:t>，请求出最少费用．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解：（1）设A型消毒液的单价是x元，B型消毒液的单价是y元，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/>
                <w:b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/>
                    <w:b/>
                    <w:szCs w:val="21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3x+2y=51</m:t>
                  </m:r>
                  <m:ctrlPr>
                    <w:rPr>
                      <w:rFonts w:hint="eastAsia" w:ascii="Cambria Math" w:hAnsi="Cambria Math"/>
                      <w:b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2x+5y=78</m:t>
                  </m:r>
                  <m:ctrlPr>
                    <w:rPr>
                      <w:rFonts w:hint="eastAsia" w:ascii="Cambria Math" w:hAnsi="Cambria Math"/>
                      <w:b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/>
                <w:b/>
                <w:szCs w:val="21"/>
              </w:rPr>
            </m:ctrlPr>
          </m:e>
        </m:d>
      </m:oMath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解得</w:t>
      </w:r>
      <m:oMath>
        <m:d>
          <m:dPr>
            <m:begChr m:val="{"/>
            <m:endChr m:val=""/>
            <m:ctrlPr>
              <w:rPr>
                <w:rFonts w:hint="eastAsia" w:ascii="Cambria Math" w:hAnsi="Cambria Math"/>
                <w:b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/>
                    <w:b/>
                    <w:szCs w:val="21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x=9</m:t>
                  </m:r>
                  <m:ctrlPr>
                    <w:rPr>
                      <w:rFonts w:hint="eastAsia" w:ascii="Cambria Math" w:hAnsi="Cambria Math"/>
                      <w:b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y=12</m:t>
                  </m:r>
                  <m:ctrlPr>
                    <w:rPr>
                      <w:rFonts w:hint="eastAsia" w:ascii="Cambria Math" w:hAnsi="Cambria Math"/>
                      <w:b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/>
                <w:b/>
                <w:szCs w:val="21"/>
              </w:rPr>
            </m:ctrlPr>
          </m:e>
        </m:d>
      </m:oMath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答：A型消毒液的单价是9元，B型消毒液的单价是12元；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（2）设购进A型消毒液a瓶，则购进B型消毒液（100﹣a）瓶，费用为w元，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依题意可得：w＝9a+12（100﹣a）＝﹣3a+1200，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∵k＝﹣3＜0，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∴w随a的增大而减小，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∵总费用不超过1000元，且B型消毒液的数量不少于A型消毒液数量的</w:t>
      </w:r>
      <m:oMath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</m:oMath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</w:t>
      </w:r>
      <m:oMath>
        <m:d>
          <m:dPr>
            <m:begChr m:val="{"/>
            <m:endChr m:val=""/>
            <m:ctrlPr>
              <w:rPr>
                <w:rFonts w:hint="eastAsia" w:ascii="Cambria Math" w:hAnsi="Cambria Math"/>
                <w:b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/>
                    <w:b/>
                    <w:szCs w:val="21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9a+12(100-a)≤1000</m:t>
                  </m:r>
                  <m:ctrlPr>
                    <w:rPr>
                      <w:rFonts w:hint="eastAsia" w:ascii="Cambria Math" w:hAnsi="Cambria Math"/>
                      <w:b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100-a≥</m:t>
                  </m:r>
                  <m:f>
                    <m:fPr>
                      <m:ctrlPr>
                        <w:rPr>
                          <w:rFonts w:hint="eastAsia" w:ascii="Cambria Math" w:hAnsi="Cambria Math"/>
                          <w:b/>
                          <w:szCs w:val="21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1"/>
                        </w:rPr>
                        <m:t>1</m:t>
                      </m:r>
                      <m:ctrlPr>
                        <w:rPr>
                          <w:rFonts w:hint="eastAsia" w:ascii="Cambria Math" w:hAnsi="Cambria Math"/>
                          <w:b/>
                          <w:szCs w:val="21"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1"/>
                        </w:rPr>
                        <m:t>4</m:t>
                      </m:r>
                      <m:ctrlPr>
                        <w:rPr>
                          <w:rFonts w:hint="eastAsia" w:ascii="Cambria Math" w:hAnsi="Cambria Math"/>
                          <w:b/>
                          <w:szCs w:val="21"/>
                        </w:rPr>
                      </m:ctrlPr>
                    </m:den>
                  </m:f>
                  <m:r>
                    <m:rPr>
                      <m:sty m:val="b"/>
                    </m:rPr>
                    <w:rPr>
                      <w:rFonts w:ascii="Cambria Math" w:hAnsi="Cambria Math"/>
                      <w:szCs w:val="21"/>
                    </w:rPr>
                    <m:t>a</m:t>
                  </m:r>
                  <m:ctrlPr>
                    <w:rPr>
                      <w:rFonts w:hint="eastAsia" w:ascii="Cambria Math" w:hAnsi="Cambria Math"/>
                      <w:b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/>
                <w:b/>
                <w:szCs w:val="21"/>
              </w:rPr>
            </m:ctrlPr>
          </m:e>
        </m:d>
      </m:oMath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解得</w:t>
      </w:r>
      <m:oMath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200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3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/>
            <w:szCs w:val="21"/>
          </w:rPr>
          <m:t>≤a≤80</m:t>
        </m:r>
      </m:oMath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∴当a＝80时，w取得最小值，此时w＝﹣3×80+1200＝960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答：最低费用为960元．</w:t>
      </w:r>
    </w:p>
    <w:p>
      <w:pPr>
        <w:numPr>
          <w:ilvl w:val="0"/>
          <w:numId w:val="4"/>
        </w:numPr>
        <w:spacing w:line="360" w:lineRule="auto"/>
        <w:ind w:left="-420" w:leftChars="-200"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（10分）</w:t>
      </w: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4267835</wp:posOffset>
            </wp:positionH>
            <wp:positionV relativeFrom="paragraph">
              <wp:posOffset>323215</wp:posOffset>
            </wp:positionV>
            <wp:extent cx="1819275" cy="1047750"/>
            <wp:effectExtent l="0" t="0" r="9525" b="6350"/>
            <wp:wrapSquare wrapText="bothSides"/>
            <wp:docPr id="12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0" descr=" 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（10分）如图，四边形ABCD的对角线AC⊥BD于点E，AB＝BC，F为四边形ABCD外一点，</w:t>
      </w:r>
    </w:p>
    <w:p>
      <w:pPr>
        <w:spacing w:line="360" w:lineRule="auto"/>
        <w:ind w:left="422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且∠FCA＝90°，∠CBF＝∠DCB．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（1）求证：四边形DBFC是平行四边形；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（2）如果BC平分∠DBF，∠F＝45°，BD＝2，求AC的长．</w:t>
      </w:r>
    </w:p>
    <w:p>
      <w:pPr>
        <w:spacing w:line="360" w:lineRule="auto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解：（1）∵AC⊥BD，∠FCA＝90°，∠CBF＝∠DCB,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∴BD//CF，CD//BF.  …………………………………………………………………………2分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∴四边形DBFC是平行四边形； ……………………………………………………………4分</w:t>
      </w:r>
    </w:p>
    <w:p>
      <w:pPr>
        <w:spacing w:line="360" w:lineRule="auto"/>
        <w:ind w:left="273" w:leftChars="130" w:firstLine="632" w:firstLineChars="3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（2）解法一：</w:t>
      </w:r>
    </w:p>
    <w:p>
      <w:pPr>
        <w:spacing w:line="360" w:lineRule="auto"/>
        <w:ind w:left="273" w:leftChars="130" w:firstLine="1054" w:firstLineChars="5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3966210</wp:posOffset>
            </wp:positionH>
            <wp:positionV relativeFrom="paragraph">
              <wp:posOffset>49530</wp:posOffset>
            </wp:positionV>
            <wp:extent cx="1838325" cy="1076325"/>
            <wp:effectExtent l="0" t="0" r="3175" b="3175"/>
            <wp:wrapSquare wrapText="bothSides"/>
            <wp:docPr id="26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8" descr=" "/>
                    <pic:cNvPicPr>
                      <a:picLocks noChangeAspect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t>∵四边形DBFC是平行四边形，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∴CF＝BD＝2.…………………………………5分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∵AB＝BC，AC⊥BD，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∴AE＝CE.  ……………………………………6分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作CM⊥BF于F，如图.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∵BC平分∠DBF，∴CE＝CM. ……………………………………………………………8分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∵∠F＝45°，∴△CFM是等腰直角三角形.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∴CM＝</w:t>
      </w:r>
      <w:r>
        <w:rPr>
          <w:rFonts w:hint="eastAsia" w:ascii="宋体" w:hAnsi="宋体"/>
          <w:b/>
          <w:position w:val="-22"/>
          <w:szCs w:val="21"/>
        </w:rPr>
        <w:drawing>
          <wp:inline distT="0" distB="0" distL="114300" distR="114300">
            <wp:extent cx="219075" cy="352425"/>
            <wp:effectExtent l="0" t="0" r="9525" b="3175"/>
            <wp:docPr id="23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4" descr=" 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Cs w:val="21"/>
        </w:rPr>
        <w:t>CF＝</w:t>
      </w:r>
      <w:r>
        <w:rPr>
          <w:rFonts w:hint="eastAsia" w:ascii="宋体" w:hAnsi="宋体"/>
          <w:b/>
          <w:position w:val="-5"/>
          <w:szCs w:val="21"/>
        </w:rPr>
        <w:drawing>
          <wp:inline distT="0" distB="0" distL="114300" distR="114300">
            <wp:extent cx="190500" cy="171450"/>
            <wp:effectExtent l="0" t="0" r="0" b="6350"/>
            <wp:docPr id="24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5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Cs w:val="21"/>
        </w:rPr>
        <w:t>. ………………………………………………………………………9分</w:t>
      </w:r>
    </w:p>
    <w:p>
      <w:pPr>
        <w:spacing w:line="360" w:lineRule="auto"/>
        <w:ind w:left="273" w:leftChars="130" w:firstLine="1160" w:firstLineChars="5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∴AE＝CE＝</w:t>
      </w:r>
      <w:r>
        <w:rPr>
          <w:rFonts w:hint="eastAsia" w:ascii="宋体" w:hAnsi="宋体"/>
          <w:b/>
          <w:position w:val="-5"/>
          <w:szCs w:val="21"/>
        </w:rPr>
        <w:drawing>
          <wp:inline distT="0" distB="0" distL="114300" distR="114300">
            <wp:extent cx="190500" cy="171450"/>
            <wp:effectExtent l="0" t="0" r="0" b="6350"/>
            <wp:docPr id="25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6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Cs w:val="21"/>
        </w:rPr>
        <w:t>.∴AC＝2</w:t>
      </w:r>
      <w:r>
        <w:rPr>
          <w:rFonts w:hint="eastAsia" w:ascii="宋体" w:hAnsi="宋体"/>
          <w:b/>
          <w:position w:val="-5"/>
          <w:szCs w:val="21"/>
        </w:rPr>
        <w:drawing>
          <wp:inline distT="0" distB="0" distL="114300" distR="114300">
            <wp:extent cx="190500" cy="171450"/>
            <wp:effectExtent l="0" t="0" r="0" b="6350"/>
            <wp:docPr id="2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7" descr=" 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Cs w:val="21"/>
        </w:rPr>
        <w:t>.   …………………………………………………………10分</w:t>
      </w:r>
    </w:p>
    <w:p>
      <w:pPr>
        <w:spacing w:line="360" w:lineRule="auto"/>
        <w:ind w:left="273" w:hanging="274" w:hanging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23．（10分）为了落实“五育”并举，全面发展素质教育，长沙某学校结合长沙市教育局体育中考改革方案，准备开展丰富多彩的兴趣课后特色延时服务．以下为长沙体育中考方案：</w:t>
      </w:r>
    </w:p>
    <w:tbl>
      <w:tblPr>
        <w:tblStyle w:val="8"/>
        <w:tblW w:w="99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395"/>
        <w:gridCol w:w="659"/>
        <w:gridCol w:w="1285"/>
        <w:gridCol w:w="1285"/>
        <w:gridCol w:w="1285"/>
        <w:gridCol w:w="1285"/>
        <w:gridCol w:w="948"/>
        <w:gridCol w:w="948"/>
        <w:gridCol w:w="948"/>
        <w:gridCol w:w="94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9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素质类必测项目</w:t>
            </w:r>
          </w:p>
        </w:tc>
        <w:tc>
          <w:tcPr>
            <w:tcW w:w="5140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素质类选测项目（四选一）</w:t>
            </w:r>
          </w:p>
        </w:tc>
        <w:tc>
          <w:tcPr>
            <w:tcW w:w="3792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技能类选测项目（四选一）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9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男生</w:t>
            </w:r>
          </w:p>
        </w:tc>
        <w:tc>
          <w:tcPr>
            <w:tcW w:w="6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1000米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引体向上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掷实心球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立定跳远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跳绳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排球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篮球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足球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游泳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9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女生</w:t>
            </w:r>
          </w:p>
        </w:tc>
        <w:tc>
          <w:tcPr>
            <w:tcW w:w="6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800米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仰卧起坐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掷实心球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立定跳远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跳绳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排球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篮球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足球</w:t>
            </w:r>
          </w:p>
        </w:tc>
        <w:tc>
          <w:tcPr>
            <w:tcW w:w="948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游泳</w:t>
            </w:r>
          </w:p>
        </w:tc>
      </w:tr>
    </w:tbl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为了更好地服务于学生，合理开设课程，学校拟开设排球、篮球、足球、游泳四种特色班．为了解学生对排球、篮球、足球、游泳的喜爱情况，学校随机抽取了200名学生进行调查（每人只能选择一个），将调查结果绘制成如下两幅不完整的统计图，请你根据以下两幅图所给的信息解答下列问题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inline distT="0" distB="0" distL="0" distR="0">
            <wp:extent cx="4000500" cy="1962150"/>
            <wp:effectExtent l="0" t="0" r="0" b="6350"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（1）在抽取的200名学生中，选择“足球”的人数为 </w:t>
      </w:r>
      <w:r>
        <w:rPr>
          <w:rFonts w:hint="eastAsia" w:ascii="宋体" w:hAnsi="宋体"/>
          <w:b/>
          <w:szCs w:val="21"/>
          <w:u w:val="single"/>
        </w:rPr>
        <w:t>　40　</w:t>
      </w:r>
      <w:r>
        <w:rPr>
          <w:rFonts w:hint="eastAsia" w:ascii="宋体" w:hAnsi="宋体"/>
          <w:b/>
          <w:szCs w:val="21"/>
        </w:rPr>
        <w:t xml:space="preserve">，在扇形统计图中，m的值为 </w:t>
      </w:r>
      <w:r>
        <w:rPr>
          <w:rFonts w:hint="eastAsia" w:ascii="宋体" w:hAnsi="宋体"/>
          <w:b/>
          <w:szCs w:val="21"/>
          <w:u w:val="single"/>
        </w:rPr>
        <w:t>　30　</w:t>
      </w:r>
      <w:r>
        <w:rPr>
          <w:rFonts w:hint="eastAsia" w:ascii="宋体" w:hAnsi="宋体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（2）根据本次调查结果，估计全校2000名学生中选择“排球”的学生大约有多少人？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（3）九年级二班的小青（男生）和小萍（女生）两位同学在技能类选测项目中（四选一）选择项目，请用树状图或列表法求恰好一人选择游泳、一人选择足球的概率．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解：（1）200×20%＝40（人），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选择篮球所占的百分比为</w:t>
      </w:r>
      <m:oMath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200-20-40-80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200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/>
            <w:szCs w:val="21"/>
          </w:rPr>
          <m:t>×100%=</m:t>
        </m:r>
      </m:oMath>
      <w:r>
        <w:rPr>
          <w:rFonts w:hint="eastAsia" w:ascii="宋体" w:hAnsi="宋体"/>
          <w:b/>
          <w:szCs w:val="21"/>
        </w:rPr>
        <w:t>30%，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即m＝30，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故答案为：40，30；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（2）2000</w:t>
      </w:r>
      <m:oMath>
        <m:r>
          <m:rPr>
            <m:sty m:val="b"/>
          </m:rPr>
          <w:rPr>
            <w:rFonts w:hint="eastAsia" w:ascii="Cambria Math" w:hAnsi="Cambria Math"/>
            <w:szCs w:val="21"/>
          </w:rPr>
          <m:t>×</m:t>
        </m:r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80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200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/>
            <w:szCs w:val="21"/>
          </w:rPr>
          <m:t>=</m:t>
        </m:r>
      </m:oMath>
      <w:r>
        <w:rPr>
          <w:rFonts w:hint="eastAsia" w:ascii="宋体" w:hAnsi="宋体"/>
          <w:b/>
          <w:szCs w:val="21"/>
        </w:rPr>
        <w:t>800（人），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答：全校2000名学生中选择“排球”的学生大约有800人；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（3）小青和小萍从篮球、排球、足球、游泳中任意选择一项，所有可能出现的结果情况如下：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inline distT="0" distB="0" distL="0" distR="0">
            <wp:extent cx="3371850" cy="1285875"/>
            <wp:effectExtent l="0" t="0" r="6350" b="9525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2321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共有16种可能出现的结果，其中一人选择游泳、一人选择足球的有2种，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所以一人选择游泳、一人选择足球的概率为</w:t>
      </w:r>
      <m:oMath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2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16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  <m:r>
          <m:rPr>
            <m:sty m:val="b"/>
          </m:rPr>
          <w:rPr>
            <w:rFonts w:hint="eastAsia" w:ascii="Cambria Math" w:hAnsi="Cambria Math"/>
            <w:szCs w:val="21"/>
          </w:rPr>
          <m:t>=</m:t>
        </m:r>
        <m:f>
          <m:fPr>
            <m:ctrlPr>
              <w:rPr>
                <w:rFonts w:hint="eastAsia" w:ascii="Cambria Math" w:hAnsi="Cambria Math"/>
                <w:b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Cs w:val="21"/>
              </w:rPr>
              <m:t>1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szCs w:val="21"/>
              </w:rPr>
              <m:t>8</m:t>
            </m:r>
            <m:ctrlPr>
              <w:rPr>
                <w:rFonts w:hint="eastAsia" w:ascii="Cambria Math" w:hAnsi="Cambria Math"/>
                <w:b/>
                <w:szCs w:val="21"/>
              </w:rPr>
            </m:ctrlPr>
          </m:den>
        </m:f>
      </m:oMath>
      <w:r>
        <w:rPr>
          <w:rFonts w:hint="eastAsia" w:ascii="宋体" w:hAnsi="宋体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宋体" w:hAnsi="宋体"/>
          <w:b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24．（12分）如图，在正方形ABCD中，点E是AB的中点，连接CE，DF⊥CE于点G，交BC于点F．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(1)求证：BE=CF；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(2)若正方形的边长为4，求CG的长；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(3)在（2）的条件下，连接BG并延长BG交CD于点H，求tan∠FBG的值．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(1)证明：</w:t>
      </w:r>
      <w:r>
        <w:rPr>
          <w:rFonts w:hint="eastAsia" w:ascii="宋体" w:hAnsi="宋体"/>
          <w:b/>
          <w:szCs w:val="21"/>
        </w:rPr>
        <w:object>
          <v:shape id="_x0000_i104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47" DrawAspect="Content" ObjectID="_1468075747" r:id="rId7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四边形</w:t>
      </w:r>
      <w:r>
        <w:rPr>
          <w:rFonts w:hint="eastAsia" w:ascii="宋体" w:hAnsi="宋体"/>
          <w:b/>
          <w:szCs w:val="21"/>
        </w:rPr>
        <w:object>
          <v:shape id="_x0000_i104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3" o:title="eqId411b38a18046fea8e9fab1f9f9b80a5f"/>
            <o:lock v:ext="edit" aspectratio="t"/>
            <w10:wrap type="none"/>
            <w10:anchorlock/>
          </v:shape>
          <o:OLEObject Type="Embed" ProgID="Equation.DSMT4" ShapeID="_x0000_i1048" DrawAspect="Content" ObjectID="_1468075748" r:id="rId7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是正方形，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3975100</wp:posOffset>
            </wp:positionH>
            <wp:positionV relativeFrom="paragraph">
              <wp:posOffset>245110</wp:posOffset>
            </wp:positionV>
            <wp:extent cx="1438275" cy="1390650"/>
            <wp:effectExtent l="0" t="0" r="9525" b="635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Cs w:val="21"/>
        </w:rPr>
        <w:object>
          <v:shape id="_x0000_i1049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49" DrawAspect="Content" ObjectID="_1468075749" r:id="rId7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50" o:spt="75" alt="eqId7305de9211785b826823153897b17517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77" o:title="eqId7305de9211785b826823153897b17517"/>
            <o:lock v:ext="edit" aspectratio="t"/>
            <w10:wrap type="none"/>
            <w10:anchorlock/>
          </v:shape>
          <o:OLEObject Type="Embed" ProgID="Equation.DSMT4" ShapeID="_x0000_i1050" DrawAspect="Content" ObjectID="_1468075750" r:id="rId7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051" o:spt="75" alt="eqIdeb4f525f673d74237126eee9513b9f53" type="#_x0000_t75" style="height:12.5pt;width:97.6pt;" o:ole="t" filled="f" o:preferrelative="t" stroked="f" coordsize="21600,21600">
            <v:path/>
            <v:fill on="f" focussize="0,0"/>
            <v:stroke on="f" joinstyle="miter"/>
            <v:imagedata r:id="rId79" o:title="eqIdeb4f525f673d74237126eee9513b9f53"/>
            <o:lock v:ext="edit" aspectratio="t"/>
            <w10:wrap type="none"/>
            <w10:anchorlock/>
          </v:shape>
          <o:OLEObject Type="Embed" ProgID="Equation.DSMT4" ShapeID="_x0000_i1051" DrawAspect="Content" ObjectID="_1468075751" r:id="rId7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52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52" DrawAspect="Content" ObjectID="_1468075752" r:id="rId8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53" o:spt="75" alt="eqIdd1893d78af450a5fa09810537adc2dfa" type="#_x0000_t75" style="height:11.2pt;width:39.6pt;" o:ole="t" filled="f" o:preferrelative="t" stroked="f" coordsize="21600,21600">
            <v:path/>
            <v:fill on="f" focussize="0,0"/>
            <v:stroke on="f" joinstyle="miter"/>
            <v:imagedata r:id="rId82" o:title="eqIdd1893d78af450a5fa09810537adc2dfa"/>
            <o:lock v:ext="edit" aspectratio="t"/>
            <w10:wrap type="none"/>
            <w10:anchorlock/>
          </v:shape>
          <o:OLEObject Type="Embed" ProgID="Equation.DSMT4" ShapeID="_x0000_i1053" DrawAspect="Content" ObjectID="_1468075753" r:id="rId8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54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54" DrawAspect="Content" ObjectID="_1468075754" r:id="rId8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55" o:spt="75" alt="eqId66105def0b1c8902bcd7846a51591586" type="#_x0000_t75" style="height:12.55pt;width:58.9pt;" o:ole="t" filled="f" o:preferrelative="t" stroked="f" coordsize="21600,21600">
            <v:path/>
            <v:fill on="f" focussize="0,0"/>
            <v:stroke on="f" joinstyle="miter"/>
            <v:imagedata r:id="rId85" o:title="eqId66105def0b1c8902bcd7846a51591586"/>
            <o:lock v:ext="edit" aspectratio="t"/>
            <w10:wrap type="none"/>
            <w10:anchorlock/>
          </v:shape>
          <o:OLEObject Type="Embed" ProgID="Equation.DSMT4" ShapeID="_x0000_i1055" DrawAspect="Content" ObjectID="_1468075755" r:id="rId8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056" o:spt="75" alt="eqId082c3a649cb0c5c0ae588986d6b6a21f" type="#_x0000_t75" style="height:12.5pt;width:97.6pt;" o:ole="t" filled="f" o:preferrelative="t" stroked="f" coordsize="21600,21600">
            <v:path/>
            <v:fill on="f" focussize="0,0"/>
            <v:stroke on="f" joinstyle="miter"/>
            <v:imagedata r:id="rId87" o:title="eqId082c3a649cb0c5c0ae588986d6b6a21f"/>
            <o:lock v:ext="edit" aspectratio="t"/>
            <w10:wrap type="none"/>
            <w10:anchorlock/>
          </v:shape>
          <o:OLEObject Type="Embed" ProgID="Equation.DSMT4" ShapeID="_x0000_i1056" DrawAspect="Content" ObjectID="_1468075756" r:id="rId8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∵∠DCE+∠BCE=90°，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5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57" DrawAspect="Content" ObjectID="_1468075757" r:id="rId8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58" o:spt="75" alt="eqId59617eb52140fbe1622025ec88ba3163" type="#_x0000_t75" style="height:12.7pt;width:72.1pt;" o:ole="t" filled="f" o:preferrelative="t" stroked="f" coordsize="21600,21600">
            <v:path/>
            <v:fill on="f" focussize="0,0"/>
            <v:stroke on="f" joinstyle="miter"/>
            <v:imagedata r:id="rId90" o:title="eqId59617eb52140fbe1622025ec88ba3163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59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在</w:t>
      </w:r>
      <w:r>
        <w:rPr>
          <w:rFonts w:hint="eastAsia" w:ascii="宋体" w:hAnsi="宋体"/>
          <w:b/>
          <w:szCs w:val="21"/>
        </w:rPr>
        <w:object>
          <v:shape id="_x0000_i1060" o:spt="75" alt="eqIdbbfa1a2af7e38d33634c462300df381f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93" o:title="eqIdbbfa1a2af7e38d33634c462300df381f"/>
            <o:lock v:ext="edit" aspectratio="t"/>
            <w10:wrap type="none"/>
            <w10:anchorlock/>
          </v:shape>
          <o:OLEObject Type="Embed" ProgID="Equation.DSMT4" ShapeID="_x0000_i1060" DrawAspect="Content" ObjectID="_1468075760" r:id="rId9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和</w:t>
      </w:r>
      <w:r>
        <w:rPr>
          <w:rFonts w:hint="eastAsia" w:ascii="宋体" w:hAnsi="宋体"/>
          <w:b/>
          <w:szCs w:val="21"/>
        </w:rPr>
        <w:object>
          <v:shape id="_x0000_i1061" o:spt="75" alt="eqId5df7626240940eb340420a605e95aeee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95" o:title="eqId5df7626240940eb340420a605e95aeee"/>
            <o:lock v:ext="edit" aspectratio="t"/>
            <w10:wrap type="none"/>
            <w10:anchorlock/>
          </v:shape>
          <o:OLEObject Type="Embed" ProgID="Equation.DSMT4" ShapeID="_x0000_i1061" DrawAspect="Content" ObjectID="_1468075761" r:id="rId9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中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62" o:spt="75" alt="eqId984e7fbf6a4a5678505484b44e252ebc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97" o:title="eqId984e7fbf6a4a5678505484b44e252ebc"/>
            <o:lock v:ext="edit" aspectratio="t"/>
            <w10:wrap type="none"/>
            <w10:anchorlock/>
          </v:shape>
          <o:OLEObject Type="Embed" ProgID="Equation.DSMT4" ShapeID="_x0000_i1062" DrawAspect="Content" ObjectID="_1468075762" r:id="rId9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6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64" o:spt="75" alt="eqIde3af212eced2084d485ad93f5b026d45" type="#_x0000_t75" style="height:12.25pt;width:68.6pt;" o:ole="t" filled="f" o:preferrelative="t" stroked="f" coordsize="21600,21600">
            <v:path/>
            <v:fill on="f" focussize="0,0"/>
            <v:stroke on="f" joinstyle="miter"/>
            <v:imagedata r:id="rId100" o:title="eqIde3af212eced2084d485ad93f5b026d45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6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66" o:spt="75" alt="eqIdf805768a5ffaf8bdfa4bc3b680aafdc9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03" o:title="eqIdf805768a5ffaf8bdfa4bc3b680aafdc9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(2)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b/>
          <w:szCs w:val="21"/>
        </w:rPr>
        <w:object>
          <v:shape id="_x0000_i106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四边形</w:t>
      </w:r>
      <w:r>
        <w:rPr>
          <w:rFonts w:hint="eastAsia" w:ascii="宋体" w:hAnsi="宋体"/>
          <w:b/>
          <w:szCs w:val="21"/>
        </w:rPr>
        <w:object>
          <v:shape id="_x0000_i106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3" o:title="eqId411b38a18046fea8e9fab1f9f9b80a5f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是正方形，点</w:t>
      </w:r>
      <w:r>
        <w:rPr>
          <w:rFonts w:hint="eastAsia" w:ascii="宋体" w:hAnsi="宋体"/>
          <w:b/>
          <w:szCs w:val="21"/>
        </w:rPr>
        <w:object>
          <v:shape id="_x0000_i1069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07" o:title="eqId2a30f3a8b673cc28bd90c50cf1a3528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是</w:t>
      </w:r>
      <w:r>
        <w:rPr>
          <w:rFonts w:hint="eastAsia" w:ascii="宋体" w:hAnsi="宋体"/>
          <w:b/>
          <w:szCs w:val="21"/>
        </w:rPr>
        <w:object>
          <v:shape id="_x0000_i107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09" o:title="eqIdf52a58fbaf4fea03567e88a9f0f6e3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的中点，正方形的边长为4，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7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72" o:spt="75" alt="eqId8b96a697c6343d57f2b4717a0f0d5463" type="#_x0000_t75" style="height:11.5pt;width:58.05pt;" o:ole="t" filled="f" o:preferrelative="t" stroked="f" coordsize="21600,21600">
            <v:path/>
            <v:fill on="f" focussize="0,0"/>
            <v:stroke on="f" joinstyle="miter"/>
            <v:imagedata r:id="rId112" o:title="eqId8b96a697c6343d57f2b4717a0f0d546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073" o:spt="75" alt="eqIdeb4f525f673d74237126eee9513b9f53" type="#_x0000_t75" style="height:12.5pt;width:97.6pt;" o:ole="t" filled="f" o:preferrelative="t" stroked="f" coordsize="21600,21600">
            <v:path/>
            <v:fill on="f" focussize="0,0"/>
            <v:stroke on="f" joinstyle="miter"/>
            <v:imagedata r:id="rId79" o:title="eqIdeb4f525f673d74237126eee9513b9f53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074" o:spt="75" alt="eqId4b3781da21fae9c52ab873804078bea5" type="#_x0000_t75" style="height:27.05pt;width:89.75pt;" o:ole="t" filled="f" o:preferrelative="t" stroked="f" coordsize="21600,21600">
            <v:path/>
            <v:fill on="f" focussize="0,0"/>
            <v:stroke on="f" joinstyle="miter"/>
            <v:imagedata r:id="rId115" o:title="eqId4b3781da21fae9c52ab873804078bea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7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76" o:spt="75" alt="eqId29fda06e6231ebcbc19d2ebfbb4dd492" type="#_x0000_t75" style="height:17.8pt;width:158.4pt;" o:ole="t" filled="f" o:preferrelative="t" stroked="f" coordsize="21600,21600">
            <v:path/>
            <v:fill on="f" focussize="0,0"/>
            <v:stroke on="f" joinstyle="miter"/>
            <v:imagedata r:id="rId118" o:title="eqId29fda06e6231ebcbc19d2ebfbb4dd49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7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78" o:spt="75" alt="eqId59617eb52140fbe1622025ec88ba3163" type="#_x0000_t75" style="height:12.7pt;width:72.1pt;" o:ole="t" filled="f" o:preferrelative="t" stroked="f" coordsize="21600,21600">
            <v:path/>
            <v:fill on="f" focussize="0,0"/>
            <v:stroke on="f" joinstyle="miter"/>
            <v:imagedata r:id="rId90" o:title="eqId59617eb52140fbe1622025ec88ba316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079" o:spt="75" alt="eqId0565c0e46d8c3d1413bf13ab8dd86c37" type="#_x0000_t75" style="height:12.55pt;width:98.5pt;" o:ole="t" filled="f" o:preferrelative="t" stroked="f" coordsize="21600,21600">
            <v:path/>
            <v:fill on="f" focussize="0,0"/>
            <v:stroke on="f" joinstyle="miter"/>
            <v:imagedata r:id="rId122" o:title="eqId0565c0e46d8c3d1413bf13ab8dd86c3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8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81" o:spt="75" alt="eqId12dd0f699ca2af133004a06b78225884" type="#_x0000_t75" style="height:12.5pt;width:75.65pt;" o:ole="t" filled="f" o:preferrelative="t" stroked="f" coordsize="21600,21600">
            <v:path/>
            <v:fill on="f" focussize="0,0"/>
            <v:stroke on="f" joinstyle="miter"/>
            <v:imagedata r:id="rId125" o:title="eqId12dd0f699ca2af133004a06b7822588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82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83" o:spt="75" alt="eqId9dd2c02dafbb597ccb50b04c65325bac" type="#_x0000_t75" style="height:26.9pt;width:46.6pt;" o:ole="t" filled="f" o:preferrelative="t" stroked="f" coordsize="21600,21600">
            <v:path/>
            <v:fill on="f" focussize="0,0"/>
            <v:stroke on="f" joinstyle="miter"/>
            <v:imagedata r:id="rId128" o:title="eqId9dd2c02dafbb597ccb50b04c65325ba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即</w:t>
      </w:r>
      <w:r>
        <w:rPr>
          <w:rFonts w:hint="eastAsia" w:ascii="宋体" w:hAnsi="宋体"/>
          <w:b/>
          <w:szCs w:val="21"/>
        </w:rPr>
        <w:object>
          <v:shape id="_x0000_i1084" o:spt="75" alt="eqIdecc8f8ed1ff1e0a08dcd47380e5a4d13" type="#_x0000_t75" style="height:29.55pt;width:49.25pt;" o:ole="t" filled="f" o:preferrelative="t" stroked="f" coordsize="21600,21600">
            <v:path/>
            <v:fill on="f" focussize="0,0"/>
            <v:stroke on="f" joinstyle="miter"/>
            <v:imagedata r:id="rId130" o:title="eqIdecc8f8ed1ff1e0a08dcd47380e5a4d1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8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86" o:spt="75" alt="eqId0266ae8b3ba1d449fcd233c7d499f7b4" type="#_x0000_t75" style="height:27.25pt;width:49.25pt;" o:ole="t" filled="f" o:preferrelative="t" stroked="f" coordsize="21600,21600">
            <v:path/>
            <v:fill on="f" focussize="0,0"/>
            <v:stroke on="f" joinstyle="miter"/>
            <v:imagedata r:id="rId133" o:title="eqId0266ae8b3ba1d449fcd233c7d499f7b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(3)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</w:t>
      </w:r>
      <w:r>
        <w:rPr>
          <w:rFonts w:hint="eastAsia" w:ascii="宋体" w:hAnsi="宋体"/>
          <w:b/>
          <w:szCs w:val="21"/>
        </w:rPr>
        <w:object>
          <v:shape id="_x0000_i108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88" o:spt="75" alt="eqIdcdd30738c41a9b8a1f35daff1a1bb9cb" type="#_x0000_t75" style="height:15.95pt;width:45.75pt;" o:ole="t" filled="f" o:preferrelative="t" stroked="f" coordsize="21600,21600">
            <v:path/>
            <v:fill on="f" focussize="0,0"/>
            <v:stroke on="f" joinstyle="miter"/>
            <v:imagedata r:id="rId136" o:title="eqIdcdd30738c41a9b8a1f35daff1a1bb9c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089" o:spt="75" alt="eqId0266ae8b3ba1d449fcd233c7d499f7b4" type="#_x0000_t75" style="height:27.25pt;width:49.25pt;" o:ole="t" filled="f" o:preferrelative="t" stroked="f" coordsize="21600,21600">
            <v:path/>
            <v:fill on="f" focussize="0,0"/>
            <v:stroke on="f" joinstyle="miter"/>
            <v:imagedata r:id="rId133" o:title="eqId0266ae8b3ba1d449fcd233c7d499f7b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9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91" o:spt="75" alt="eqIda181a0cfb8dcc7a1dfb89a539e41c1bb" type="#_x0000_t75" style="height:26.95pt;width:107.3pt;" o:ole="t" filled="f" o:preferrelative="t" stroked="f" coordsize="21600,21600">
            <v:path/>
            <v:fill on="f" focussize="0,0"/>
            <v:stroke on="f" joinstyle="miter"/>
            <v:imagedata r:id="rId140" o:title="eqIda181a0cfb8dcc7a1dfb89a539e41c1b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92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71" o:title="eqId16f3d198e76391779fa3badc848c8ac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四边形</w:t>
      </w:r>
      <w:r>
        <w:rPr>
          <w:rFonts w:hint="eastAsia" w:ascii="宋体" w:hAnsi="宋体"/>
          <w:b/>
          <w:szCs w:val="21"/>
        </w:rPr>
        <w:object>
          <v:shape id="_x0000_i1093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73" o:title="eqId411b38a18046fea8e9fab1f9f9b80a5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是正方形，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94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95" o:spt="75" alt="eqId151adae7bf60f109d3f275fd9fd4e5b6" type="#_x0000_t75" style="height:12.25pt;width:44.85pt;" o:ole="t" filled="f" o:preferrelative="t" stroked="f" coordsize="21600,21600">
            <v:path/>
            <v:fill on="f" focussize="0,0"/>
            <v:stroke on="f" joinstyle="miter"/>
            <v:imagedata r:id="rId145" o:title="eqId151adae7bf60f109d3f275fd9fd4e5b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9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/>
          <w:b/>
          <w:szCs w:val="21"/>
        </w:rPr>
        <w:object>
          <v:shape id="_x0000_i1097" o:spt="75" alt="eqIdaefd3be1a4fe6024c025bea73bc64907" type="#_x0000_t75" style="height:13.8pt;width:146.95pt;" o:ole="t" filled="f" o:preferrelative="t" stroked="f" coordsize="21600,21600">
            <v:path/>
            <v:fill on="f" focussize="0,0"/>
            <v:stroke on="f" joinstyle="miter"/>
            <v:imagedata r:id="rId148" o:title="eqIdaefd3be1a4fe6024c025bea73bc6490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09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099" o:spt="75" alt="eqIde0b6c69e4937a9d65d4fdf131b20618b" type="#_x0000_t75" style="height:12.5pt;width:75.65pt;" o:ole="t" filled="f" o:preferrelative="t" stroked="f" coordsize="21600,21600">
            <v:path/>
            <v:fill on="f" focussize="0,0"/>
            <v:stroke on="f" joinstyle="miter"/>
            <v:imagedata r:id="rId151" o:title="eqIde0b6c69e4937a9d65d4fdf131b20618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10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101" o:spt="75" alt="eqId73d0e75c3bc0c4a46a96674ca009fe48" type="#_x0000_t75" style="height:27.05pt;width:47.5pt;" o:ole="t" filled="f" o:preferrelative="t" stroked="f" coordsize="21600,21600">
            <v:path/>
            <v:fill on="f" focussize="0,0"/>
            <v:stroke on="f" joinstyle="miter"/>
            <v:imagedata r:id="rId154" o:title="eqId73d0e75c3bc0c4a46a96674ca009fe4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即</w:t>
      </w:r>
      <w:r>
        <w:rPr>
          <w:rFonts w:hint="eastAsia" w:ascii="宋体" w:hAnsi="宋体"/>
          <w:b/>
          <w:szCs w:val="21"/>
        </w:rPr>
        <w:object>
          <v:shape id="_x0000_i1102" o:spt="75" alt="eqIda393dd2200c1391c5244ef5e23ffd706" type="#_x0000_t75" style="height:52.95pt;width:53.65pt;" o:ole="t" filled="f" o:preferrelative="t" stroked="f" coordsize="21600,21600">
            <v:path/>
            <v:fill on="f" focussize="0,0"/>
            <v:stroke on="f" joinstyle="miter"/>
            <v:imagedata r:id="rId156" o:title="eqIda393dd2200c1391c5244ef5e23ffd70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10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104" o:spt="75" alt="eqId348950f167db62bc2d7a0824ca3a3e04" type="#_x0000_t75" style="height:27.05pt;width:36.9pt;" o:ole="t" filled="f" o:preferrelative="t" stroked="f" coordsize="21600,21600">
            <v:path/>
            <v:fill on="f" focussize="0,0"/>
            <v:stroke on="f" joinstyle="miter"/>
            <v:imagedata r:id="rId159" o:title="eqId348950f167db62bc2d7a0824ca3a3e04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10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75" o:title="eqId2de0d10ef8b748d4531250c37c5d3f9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object>
          <v:shape id="_x0000_i1106" o:spt="75" alt="eqId41568d718497195fc7b547ab4e15eca8" type="#_x0000_t75" style="height:39.6pt;width:110.85pt;" o:ole="t" filled="f" o:preferrelative="t" stroked="f" coordsize="21600,21600">
            <v:path/>
            <v:fill on="f" focussize="0,0"/>
            <v:stroke on="f" joinstyle="miter"/>
            <v:imagedata r:id="rId162" o:title="eqId41568d718497195fc7b547ab4e15eca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25．（14分）已知抛物线</w:t>
      </w:r>
      <w:r>
        <w:rPr>
          <w:rFonts w:hint="eastAsia" w:ascii="宋体" w:hAnsi="宋体"/>
          <w:b/>
          <w:szCs w:val="21"/>
        </w:rPr>
        <w:object>
          <v:shape id="_x0000_i1107" o:spt="75" alt="eqId82d3e8d4eb8bae25abac120cbeb2591d" type="#_x0000_t75" style="height:15.85pt;width:109.1pt;" o:ole="t" filled="f" o:preferrelative="t" stroked="f" coordsize="21600,21600">
            <v:path/>
            <v:fill on="f" focussize="0,0"/>
            <v:stroke on="f" joinstyle="miter"/>
            <v:imagedata r:id="rId28" o:title="eqId82d3e8d4eb8bae25abac120cbeb2591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object>
          <v:shape id="_x0000_i1108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为常数，</w:t>
      </w:r>
      <w:r>
        <w:rPr>
          <w:rFonts w:hint="eastAsia" w:ascii="宋体" w:hAnsi="宋体"/>
          <w:b/>
          <w:szCs w:val="21"/>
        </w:rPr>
        <w:object>
          <v:shape id="_x0000_i1109" o:spt="75" alt="eqId58b140e221ddf537b8964fff8557cca0" type="#_x0000_t75" style="height:12.05pt;width:26.35pt;" o:ole="t" filled="f" o:preferrelative="t" stroked="f" coordsize="21600,21600">
            <v:path/>
            <v:fill on="f" focussize="0,0"/>
            <v:stroke on="f" joinstyle="miter"/>
            <v:imagedata r:id="rId32" o:title="eqId58b140e221ddf537b8964fff8557cca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）的顶点为D，与y轴交于点C．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(1)当</w:t>
      </w:r>
      <w:r>
        <w:rPr>
          <w:rFonts w:hint="eastAsia" w:ascii="宋体" w:hAnsi="宋体"/>
          <w:b/>
          <w:szCs w:val="21"/>
        </w:rPr>
        <w:object>
          <v:shape id="_x0000_i1110" o:spt="75" alt="eqIdcf0086b054ef120408acac806a1b1318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34" o:title="eqIdcf0086b054ef120408acac806a1b131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时，求顶点D的坐标；</w:t>
      </w:r>
    </w:p>
    <w:p>
      <w:pPr>
        <w:spacing w:line="360" w:lineRule="auto"/>
        <w:ind w:firstLine="422" w:firstLineChars="2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(2)直线y=x与抛物线交于A，B两点（点B在y轴的右侧）．</w:t>
      </w:r>
    </w:p>
    <w:p>
      <w:pPr>
        <w:spacing w:line="360" w:lineRule="auto"/>
        <w:ind w:firstLine="632" w:firstLineChars="3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①若AB=BC，求</w:t>
      </w:r>
      <w:r>
        <w:rPr>
          <w:rFonts w:hint="eastAsia" w:ascii="宋体" w:hAnsi="宋体"/>
          <w:b/>
          <w:szCs w:val="21"/>
        </w:rPr>
        <w:object>
          <v:shape id="_x0000_i1111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的值；</w:t>
      </w:r>
    </w:p>
    <w:p>
      <w:pPr>
        <w:spacing w:line="360" w:lineRule="auto"/>
        <w:ind w:left="841" w:leftChars="300" w:hanging="211" w:hangingChars="100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②设P为A，B两点间抛物线上的一个动点（含端点A，B）．过点P作PQ⊥AB，垂足为Q，若线段PQ长的最大值为5，求</w:t>
      </w:r>
      <w:r>
        <w:rPr>
          <w:rFonts w:hint="eastAsia" w:ascii="宋体" w:hAnsi="宋体"/>
          <w:b/>
          <w:szCs w:val="21"/>
        </w:rPr>
        <w:object>
          <v:shape id="_x0000_i1112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0" o:title="eqId294f5ba74cdf695fc9a8a8e52f42132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解：(1)将m=1代入到</w:t>
      </w:r>
      <w:r>
        <w:rPr>
          <w:rFonts w:hint="eastAsia" w:ascii="宋体" w:hAnsi="宋体"/>
          <w:b/>
          <w:szCs w:val="21"/>
        </w:rPr>
        <w:object>
          <v:shape id="_x0000_i1113" o:spt="75" alt="eqId82d3e8d4eb8bae25abac120cbeb2591d" type="#_x0000_t75" style="height:15.85pt;width:109.1pt;" o:ole="t" filled="f" o:preferrelative="t" stroked="f" coordsize="21600,21600">
            <v:path/>
            <v:fill on="f" focussize="0,0"/>
            <v:stroke on="f" joinstyle="miter"/>
            <v:imagedata r:id="rId28" o:title="eqId82d3e8d4eb8bae25abac120cbeb2591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中，得</w:t>
      </w:r>
      <w:r>
        <w:rPr>
          <w:rFonts w:hint="eastAsia" w:ascii="宋体" w:hAnsi="宋体"/>
          <w:b/>
          <w:szCs w:val="21"/>
        </w:rPr>
        <w:object>
          <v:shape id="_x0000_i1114" o:spt="75" alt="eqId8c805b3a7c13bf82ce2a9dfff1d55ba3" type="#_x0000_t75" style="height:16.05pt;width:61.6pt;" o:ole="t" filled="f" o:preferrelative="t" stroked="f" coordsize="21600,21600">
            <v:path/>
            <v:fill on="f" focussize="0,0"/>
            <v:stroke on="f" joinstyle="miter"/>
            <v:imagedata r:id="rId171" o:title="eqId8c805b3a7c13bf82ce2a9dfff1d55ba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配成顶点式得：</w:t>
      </w:r>
      <w:r>
        <w:rPr>
          <w:rFonts w:hint="eastAsia" w:ascii="宋体" w:hAnsi="宋体"/>
          <w:b/>
          <w:szCs w:val="21"/>
        </w:rPr>
        <w:object>
          <v:shape id="_x0000_i1115" o:spt="75" alt="eqId880301c844a2b1d256f124c281d0a366" type="#_x0000_t75" style="height:15.1pt;width:57.2pt;" o:ole="t" filled="f" o:preferrelative="t" stroked="f" coordsize="21600,21600">
            <v:path/>
            <v:fill on="f" focussize="0,0"/>
            <v:stroke on="f" joinstyle="miter"/>
            <v:imagedata r:id="rId173" o:title="eqId880301c844a2b1d256f124c281d0a366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则顶点D的坐标为(1,-5)；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(2)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令x=0，可得y=-4m，则C点坐标为(0,-4m)，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根据题意联立：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object>
          <v:shape id="_x0000_i1116" o:spt="75" alt="eqIdccfe2e749f688dff844c0016b1d96415" type="#_x0000_t75" style="height:31.6pt;width:112.6pt;" o:ole="t" filled="f" o:preferrelative="t" stroked="f" coordsize="21600,21600">
            <v:path/>
            <v:fill on="f" focussize="0,0"/>
            <v:stroke on="f" joinstyle="miter"/>
            <v:imagedata r:id="rId175" o:title="eqIdccfe2e749f688dff844c0016b1d96415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，解得：</w:t>
      </w:r>
      <w:r>
        <w:rPr>
          <w:rFonts w:hint="eastAsia" w:ascii="宋体" w:hAnsi="宋体"/>
          <w:b/>
          <w:szCs w:val="21"/>
        </w:rPr>
        <w:object>
          <v:shape id="_x0000_i1117" o:spt="75" alt="eqId0a227b1af91418fcdef494035e08e219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177" o:title="eqId0a227b1af91418fcdef494035e08e21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或者</w:t>
      </w:r>
      <w:r>
        <w:rPr>
          <w:rFonts w:hint="eastAsia" w:ascii="宋体" w:hAnsi="宋体"/>
          <w:b/>
          <w:szCs w:val="21"/>
        </w:rPr>
        <w:object>
          <v:shape id="_x0000_i1118" o:spt="75" alt="eqIdb01bf76d50c2ecbb6977dd962b19b2b7" type="#_x0000_t75" style="height:31.4pt;width:30.75pt;" o:ole="t" filled="f" o:preferrelative="t" stroked="f" coordsize="21600,21600">
            <v:path/>
            <v:fill on="f" focussize="0,0"/>
            <v:stroke on="f" joinstyle="miter"/>
            <v:imagedata r:id="rId179" o:title="eqIdb01bf76d50c2ecbb6977dd962b19b2b7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∵点B在y轴的右侧，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∴B点坐标为(4,4)，A点坐标为(-1,-1)，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①∵B点坐标为(4,4)，A点坐标为(-1,-1)，C点坐标为(0,-4m)，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</w:t>
      </w:r>
      <w:r>
        <w:rPr>
          <w:rFonts w:hint="eastAsia" w:ascii="宋体" w:hAnsi="宋体"/>
          <w:b/>
          <w:szCs w:val="21"/>
        </w:rPr>
        <w:object>
          <v:shape id="_x0000_i1119" o:spt="75" alt="eqId4e742d8ab5239976d5ca9f59a031e3c0" type="#_x0000_t75" style="height:19.1pt;width:133.75pt;" o:ole="t" filled="f" o:preferrelative="t" stroked="f" coordsize="21600,21600">
            <v:path/>
            <v:fill on="f" focussize="0,0"/>
            <v:stroke on="f" joinstyle="miter"/>
            <v:imagedata r:id="rId181" o:title="eqId4e742d8ab5239976d5ca9f59a031e3c0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  <w:r>
        <w:rPr>
          <w:rFonts w:hint="eastAsia" w:ascii="宋体" w:hAnsi="宋体"/>
          <w:b/>
          <w:szCs w:val="21"/>
        </w:rPr>
        <w:object>
          <v:shape id="_x0000_i1120" o:spt="75" alt="eqIdba1a5c2cf04d18a10e1b5c13a271099c" type="#_x0000_t75" style="height:19.15pt;width:117pt;" o:ole="t" filled="f" o:preferrelative="t" stroked="f" coordsize="21600,21600">
            <v:path/>
            <v:fill on="f" focussize="0,0"/>
            <v:stroke on="f" joinstyle="miter"/>
            <v:imagedata r:id="rId183" o:title="eqIdba1a5c2cf04d18a10e1b5c13a271099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∵AB=BC，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</w:t>
      </w:r>
      <w:r>
        <w:rPr>
          <w:rFonts w:hint="eastAsia" w:ascii="宋体" w:hAnsi="宋体"/>
          <w:b/>
          <w:szCs w:val="21"/>
        </w:rPr>
        <w:object>
          <v:shape id="_x0000_i1121" o:spt="75" alt="eqId23b90c4c81bc29b2dcc8cb9a66acc9c8" type="#_x0000_t75" style="height:19.1pt;width:120.55pt;" o:ole="t" filled="f" o:preferrelative="t" stroked="f" coordsize="21600,21600">
            <v:path/>
            <v:fill on="f" focussize="0,0"/>
            <v:stroke on="f" joinstyle="miter"/>
            <v:imagedata r:id="rId185" o:title="eqId23b90c4c81bc29b2dcc8cb9a66acc9c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∴解得</w:t>
      </w:r>
      <w:r>
        <w:rPr>
          <w:rFonts w:hint="eastAsia" w:ascii="宋体" w:hAnsi="宋体"/>
          <w:b/>
          <w:szCs w:val="21"/>
        </w:rPr>
        <w:object>
          <v:shape id="_x0000_i1122" o:spt="75" alt="eqIdb33507ca398b655eec7ca2b5963b528d" type="#_x0000_t75" style="height:29.8pt;width:53.65pt;" o:ole="t" filled="f" o:preferrelative="t" stroked="f" coordsize="21600,21600">
            <v:path/>
            <v:fill on="f" focussize="0,0"/>
            <v:stroke on="f" joinstyle="miter"/>
            <v:imagedata r:id="rId187" o:title="eqIdb33507ca398b655eec7ca2b5963b528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，（负值舍去），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②作</w:t>
      </w:r>
      <w:r>
        <w:rPr>
          <w:rFonts w:hint="eastAsia" w:ascii="宋体" w:hAnsi="宋体"/>
          <w:b/>
          <w:szCs w:val="21"/>
        </w:rPr>
        <w:object>
          <v:shape id="_x0000_i1123" o:spt="75" alt="eqId1a933d7d5f7accb3e6052c9c74df494a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89" o:title="eqId1a933d7d5f7accb3e6052c9c74df494a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且与抛物线</w:t>
      </w:r>
      <w:r>
        <w:rPr>
          <w:rFonts w:hint="eastAsia" w:ascii="宋体" w:hAnsi="宋体"/>
          <w:b/>
          <w:szCs w:val="21"/>
        </w:rPr>
        <w:object>
          <v:shape id="_x0000_i1124" o:spt="75" alt="eqId82d3e8d4eb8bae25abac120cbeb2591d" type="#_x0000_t75" style="height:15.85pt;width:109.1pt;" o:ole="t" filled="f" o:preferrelative="t" stroked="f" coordsize="21600,21600">
            <v:path/>
            <v:fill on="f" focussize="0,0"/>
            <v:stroke on="f" joinstyle="miter"/>
            <v:imagedata r:id="rId28" o:title="eqId82d3e8d4eb8bae25abac120cbeb2591d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相切于P点，直线PG交x轴于G点，过P点作PQ⊥AB于Q点，可知此时线段PQ为最大值，过G点作GD⊥AB于D点，如图，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drawing>
          <wp:inline distT="0" distB="0" distL="114300" distR="114300">
            <wp:extent cx="2085975" cy="1724025"/>
            <wp:effectExtent l="0" t="0" r="9525" b="3175"/>
            <wp:docPr id="351450442" name="图片 351450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50442" name="图片 351450442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∵直线AB的解析式为y=x，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∴可知直线AB与x轴所夹锐角为45°，即∠BOG=45°，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∵此时的线段PQ为最大值，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∴PQ=5，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∵PQ⊥AB，GD⊥AB，</w:t>
      </w:r>
      <w:r>
        <w:rPr>
          <w:rFonts w:hint="eastAsia" w:ascii="宋体" w:hAnsi="宋体"/>
          <w:b/>
          <w:szCs w:val="21"/>
        </w:rPr>
        <w:object>
          <v:shape id="_x0000_i1125" o:spt="75" alt="eqId1a933d7d5f7accb3e6052c9c74df494a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89" o:title="eqId1a933d7d5f7accb3e6052c9c74df494a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∴可知四边形GDQP是矩形，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∴DG=PQ=5，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∵在Rt△GDO中，∠DOG=45°，∠GDO=90°，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∴可知OG=</w:t>
      </w:r>
      <w:r>
        <w:rPr>
          <w:rFonts w:hint="eastAsia" w:ascii="宋体" w:hAnsi="宋体"/>
          <w:b/>
          <w:szCs w:val="21"/>
        </w:rPr>
        <w:object>
          <v:shape id="_x0000_i1126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194" o:title="eqIdcf298f00799cbf34b4db26f5f63af92f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3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DG=</w:t>
      </w:r>
      <w:r>
        <w:rPr>
          <w:rFonts w:hint="eastAsia" w:ascii="宋体" w:hAnsi="宋体"/>
          <w:b/>
          <w:szCs w:val="21"/>
        </w:rPr>
        <w:object>
          <v:shape id="_x0000_i1127" o:spt="75" alt="eqId9aa82a15632a545ce2cc6dc998899807" type="#_x0000_t75" style="height:15.25pt;width:21.1pt;" o:ole="t" filled="f" o:preferrelative="t" stroked="f" coordsize="21600,21600">
            <v:path/>
            <v:fill on="f" focussize="0,0"/>
            <v:stroke on="f" joinstyle="miter"/>
            <v:imagedata r:id="rId196" o:title="eqId9aa82a15632a545ce2cc6dc998899807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∴则直线PG相当于是将直线AB向右平移了</w:t>
      </w:r>
      <w:r>
        <w:rPr>
          <w:rFonts w:hint="eastAsia" w:ascii="宋体" w:hAnsi="宋体"/>
          <w:b/>
          <w:szCs w:val="21"/>
        </w:rPr>
        <w:object>
          <v:shape id="_x0000_i1128" o:spt="75" alt="eqId9aa82a15632a545ce2cc6dc998899807" type="#_x0000_t75" style="height:15.25pt;width:21.1pt;" o:ole="t" filled="f" o:preferrelative="t" stroked="f" coordsize="21600,21600">
            <v:path/>
            <v:fill on="f" focussize="0,0"/>
            <v:stroke on="f" joinstyle="miter"/>
            <v:imagedata r:id="rId196" o:title="eqId9aa82a15632a545ce2cc6dc998899807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7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个单位做得到的，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∴直线PG的解析式为：</w:t>
      </w:r>
      <w:r>
        <w:rPr>
          <w:rFonts w:hint="eastAsia" w:ascii="宋体" w:hAnsi="宋体"/>
          <w:b/>
          <w:szCs w:val="21"/>
        </w:rPr>
        <w:object>
          <v:shape id="_x0000_i1129" o:spt="75" alt="eqId312dab4c24dae9d2bb0249f57f6d4eb8" type="#_x0000_t75" style="height:16.45pt;width:52.75pt;" o:ole="t" filled="f" o:preferrelative="t" stroked="f" coordsize="21600,21600">
            <v:path/>
            <v:fill on="f" focussize="0,0"/>
            <v:stroke on="f" joinstyle="miter"/>
            <v:imagedata r:id="rId199" o:title="eqId312dab4c24dae9d2bb0249f57f6d4eb8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∴联立</w:t>
      </w:r>
      <w:r>
        <w:rPr>
          <w:rFonts w:hint="eastAsia" w:ascii="宋体" w:hAnsi="宋体"/>
          <w:b/>
          <w:szCs w:val="21"/>
        </w:rPr>
        <w:object>
          <v:shape id="_x0000_i1130" o:spt="75" alt="eqId84c40c5dfec10bb7d07a5ac10787aaa3" type="#_x0000_t75" style="height:34.9pt;width:112.6pt;" o:ole="t" filled="f" o:preferrelative="t" stroked="f" coordsize="21600,21600">
            <v:path/>
            <v:fill on="f" focussize="0,0"/>
            <v:stroke on="f" joinstyle="miter"/>
            <v:imagedata r:id="rId201" o:title="eqId84c40c5dfec10bb7d07a5ac10787aaa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0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可得：</w:t>
      </w:r>
      <w:r>
        <w:rPr>
          <w:rFonts w:hint="eastAsia" w:ascii="宋体" w:hAnsi="宋体"/>
          <w:b/>
          <w:szCs w:val="21"/>
        </w:rPr>
        <w:object>
          <v:shape id="_x0000_i1131" o:spt="75" alt="eqIdb492f27a2cf953149126a0ffb65b3b61" type="#_x0000_t75" style="height:15.1pt;width:112.55pt;" o:ole="t" filled="f" o:preferrelative="t" stroked="f" coordsize="21600,21600">
            <v:path/>
            <v:fill on="f" focussize="0,0"/>
            <v:stroke on="f" joinstyle="miter"/>
            <v:imagedata r:id="rId203" o:title="eqIdb492f27a2cf953149126a0ffb65b3b6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2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∵直线PG与抛物线</w:t>
      </w:r>
      <w:r>
        <w:rPr>
          <w:rFonts w:hint="eastAsia" w:ascii="宋体" w:hAnsi="宋体"/>
          <w:b/>
          <w:szCs w:val="21"/>
        </w:rPr>
        <w:object>
          <v:shape id="_x0000_i1132" o:spt="75" alt="eqId82d3e8d4eb8bae25abac120cbeb2591d" type="#_x0000_t75" style="height:15.85pt;width:109.1pt;" o:ole="t" filled="f" o:preferrelative="t" stroked="f" coordsize="21600,21600">
            <v:path/>
            <v:fill on="f" focussize="0,0"/>
            <v:stroke on="f" joinstyle="miter"/>
            <v:imagedata r:id="rId28" o:title="eqId82d3e8d4eb8bae25abac120cbeb2591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∴关于x的一元二次方程</w:t>
      </w:r>
      <w:r>
        <w:rPr>
          <w:rFonts w:hint="eastAsia" w:ascii="宋体" w:hAnsi="宋体"/>
          <w:b/>
          <w:szCs w:val="21"/>
        </w:rPr>
        <w:object>
          <v:shape id="_x0000_i1133" o:spt="75" alt="eqIdb492f27a2cf953149126a0ffb65b3b61" type="#_x0000_t75" style="height:15.1pt;width:112.55pt;" o:ole="t" filled="f" o:preferrelative="t" stroked="f" coordsize="21600,21600">
            <v:path/>
            <v:fill on="f" focussize="0,0"/>
            <v:stroke on="f" joinstyle="miter"/>
            <v:imagedata r:id="rId203" o:title="eqIdb492f27a2cf953149126a0ffb65b3b61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5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有两个相同的解，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∴方程的</w:t>
      </w:r>
      <w:r>
        <w:rPr>
          <w:rFonts w:hint="eastAsia" w:ascii="宋体" w:hAnsi="宋体"/>
          <w:b/>
          <w:szCs w:val="21"/>
        </w:rPr>
        <w:object>
          <v:shape id="_x0000_i1134" o:spt="75" alt="eqId73521a3db1df0abb3e78030b76dfdb93" type="#_x0000_t75" style="height:16.5pt;width:159.25pt;" o:ole="t" filled="f" o:preferrelative="t" stroked="f" coordsize="21600,21600">
            <v:path/>
            <v:fill on="f" focussize="0,0"/>
            <v:stroke on="f" joinstyle="miter"/>
            <v:imagedata r:id="rId207" o:title="eqId73521a3db1df0abb3e78030b76dfdb93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6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解得</w:t>
      </w:r>
      <w:r>
        <w:rPr>
          <w:rFonts w:hint="eastAsia" w:ascii="宋体" w:hAnsi="宋体"/>
          <w:b/>
          <w:szCs w:val="21"/>
        </w:rPr>
        <w:object>
          <v:shape id="_x0000_i1135" o:spt="75" alt="eqId34accc7bacf6d1628194befd813ffbaa" type="#_x0000_t75" style="height:29.65pt;width:42.2pt;" o:ole="t" filled="f" o:preferrelative="t" stroked="f" coordsize="21600,21600">
            <v:path/>
            <v:fill on="f" focussize="0,0"/>
            <v:stroke on="f" joinstyle="miter"/>
            <v:imagedata r:id="rId209" o:title="eqId34accc7bacf6d1628194befd813ffbaa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，</w:t>
      </w:r>
    </w:p>
    <w:p>
      <w:pPr>
        <w:spacing w:line="360" w:lineRule="auto"/>
        <w:ind w:left="273" w:leftChars="130" w:firstLine="211" w:firstLineChars="100"/>
        <w:rPr>
          <w:rFonts w:ascii="宋体" w:hAnsi="宋体"/>
          <w:b/>
          <w:szCs w:val="21"/>
        </w:rPr>
      </w:pPr>
    </w:p>
    <w:p>
      <w:pPr>
        <w:pStyle w:val="2"/>
        <w:sectPr>
          <w:headerReference r:id="rId3" w:type="default"/>
          <w:footerReference r:id="rId4" w:type="default"/>
          <w:pgSz w:w="11906" w:h="16838"/>
          <w:pgMar w:top="850" w:right="850" w:bottom="850" w:left="850" w:header="283" w:footer="283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GpaJM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DGpaJM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F8BF12"/>
    <w:multiLevelType w:val="singleLevel"/>
    <w:tmpl w:val="CDF8BF12"/>
    <w:lvl w:ilvl="0" w:tentative="0">
      <w:start w:val="22"/>
      <w:numFmt w:val="decimal"/>
      <w:suff w:val="nothing"/>
      <w:lvlText w:val="%1．"/>
      <w:lvlJc w:val="left"/>
    </w:lvl>
  </w:abstractNum>
  <w:abstractNum w:abstractNumId="1">
    <w:nsid w:val="DD86E533"/>
    <w:multiLevelType w:val="singleLevel"/>
    <w:tmpl w:val="DD86E533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F93FBA64"/>
    <w:multiLevelType w:val="singleLevel"/>
    <w:tmpl w:val="F93FBA64"/>
    <w:lvl w:ilvl="0" w:tentative="0">
      <w:start w:val="22"/>
      <w:numFmt w:val="decimal"/>
      <w:suff w:val="nothing"/>
      <w:lvlText w:val="%1．"/>
      <w:lvlJc w:val="left"/>
    </w:lvl>
  </w:abstractNum>
  <w:abstractNum w:abstractNumId="3">
    <w:nsid w:val="2AD6D9B5"/>
    <w:multiLevelType w:val="singleLevel"/>
    <w:tmpl w:val="2AD6D9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wNDI3Nzk2MjkzNTI0MjZiMjVhNGE1ZWY4MDYzNTY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92975"/>
    <w:rsid w:val="002A0E5D"/>
    <w:rsid w:val="002A1A21"/>
    <w:rsid w:val="002F06B2"/>
    <w:rsid w:val="003102DB"/>
    <w:rsid w:val="00322108"/>
    <w:rsid w:val="003C4A95"/>
    <w:rsid w:val="003D0C09"/>
    <w:rsid w:val="004062F6"/>
    <w:rsid w:val="004151FC"/>
    <w:rsid w:val="00435F83"/>
    <w:rsid w:val="00444A46"/>
    <w:rsid w:val="0046214C"/>
    <w:rsid w:val="0049183B"/>
    <w:rsid w:val="004C4760"/>
    <w:rsid w:val="004D44FD"/>
    <w:rsid w:val="004F2489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53EB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65DAC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7660368"/>
    <w:rsid w:val="07E07D70"/>
    <w:rsid w:val="08EF567F"/>
    <w:rsid w:val="09E9276A"/>
    <w:rsid w:val="0E7F39CB"/>
    <w:rsid w:val="101A56E0"/>
    <w:rsid w:val="10553203"/>
    <w:rsid w:val="130C0F61"/>
    <w:rsid w:val="13F931F8"/>
    <w:rsid w:val="141654BB"/>
    <w:rsid w:val="16BB05A7"/>
    <w:rsid w:val="179A5A1E"/>
    <w:rsid w:val="19C92BD5"/>
    <w:rsid w:val="1C616C63"/>
    <w:rsid w:val="1D6C0BCB"/>
    <w:rsid w:val="1EDC1951"/>
    <w:rsid w:val="1F6B19A0"/>
    <w:rsid w:val="201C0319"/>
    <w:rsid w:val="207D4176"/>
    <w:rsid w:val="25C9710E"/>
    <w:rsid w:val="26123861"/>
    <w:rsid w:val="26C72C67"/>
    <w:rsid w:val="27A62DEE"/>
    <w:rsid w:val="28455CEC"/>
    <w:rsid w:val="291527A6"/>
    <w:rsid w:val="293006C9"/>
    <w:rsid w:val="2A076F19"/>
    <w:rsid w:val="2D075298"/>
    <w:rsid w:val="2D9C3AD0"/>
    <w:rsid w:val="2EE94D94"/>
    <w:rsid w:val="2F103192"/>
    <w:rsid w:val="30964EA9"/>
    <w:rsid w:val="33520B15"/>
    <w:rsid w:val="33BF425C"/>
    <w:rsid w:val="33EF54E6"/>
    <w:rsid w:val="34164C19"/>
    <w:rsid w:val="34AF2291"/>
    <w:rsid w:val="35506B6B"/>
    <w:rsid w:val="35F6342C"/>
    <w:rsid w:val="37CE00C2"/>
    <w:rsid w:val="38274566"/>
    <w:rsid w:val="398A622D"/>
    <w:rsid w:val="3CB85934"/>
    <w:rsid w:val="3CD56930"/>
    <w:rsid w:val="3DE1397B"/>
    <w:rsid w:val="3F526DF4"/>
    <w:rsid w:val="427B3B86"/>
    <w:rsid w:val="430764CC"/>
    <w:rsid w:val="43803994"/>
    <w:rsid w:val="476D5EA3"/>
    <w:rsid w:val="47733350"/>
    <w:rsid w:val="4990743F"/>
    <w:rsid w:val="4B514673"/>
    <w:rsid w:val="4BDB321F"/>
    <w:rsid w:val="4C7603D9"/>
    <w:rsid w:val="4CBC1C32"/>
    <w:rsid w:val="4E90585A"/>
    <w:rsid w:val="50E57BB3"/>
    <w:rsid w:val="51C345C2"/>
    <w:rsid w:val="52CB183D"/>
    <w:rsid w:val="52EF5449"/>
    <w:rsid w:val="53641217"/>
    <w:rsid w:val="53F54C3F"/>
    <w:rsid w:val="54C05EAB"/>
    <w:rsid w:val="56A86737"/>
    <w:rsid w:val="5729761B"/>
    <w:rsid w:val="58482E47"/>
    <w:rsid w:val="58AE5C9D"/>
    <w:rsid w:val="595B047F"/>
    <w:rsid w:val="5A94139D"/>
    <w:rsid w:val="5D58259B"/>
    <w:rsid w:val="5E067AF8"/>
    <w:rsid w:val="5FBB13F2"/>
    <w:rsid w:val="62292E08"/>
    <w:rsid w:val="63F224FD"/>
    <w:rsid w:val="65A55ED0"/>
    <w:rsid w:val="677D5202"/>
    <w:rsid w:val="67DA5CEE"/>
    <w:rsid w:val="683F793C"/>
    <w:rsid w:val="6A0A004D"/>
    <w:rsid w:val="6B16456B"/>
    <w:rsid w:val="6BA06F99"/>
    <w:rsid w:val="6C534387"/>
    <w:rsid w:val="6CBF4A11"/>
    <w:rsid w:val="6DAD20A7"/>
    <w:rsid w:val="705974F9"/>
    <w:rsid w:val="708926B3"/>
    <w:rsid w:val="740D3992"/>
    <w:rsid w:val="75D95470"/>
    <w:rsid w:val="760063DD"/>
    <w:rsid w:val="761C393A"/>
    <w:rsid w:val="76BA6CD5"/>
    <w:rsid w:val="770543F4"/>
    <w:rsid w:val="785F5644"/>
    <w:rsid w:val="79D21F88"/>
    <w:rsid w:val="7AED7792"/>
    <w:rsid w:val="7CB01D98"/>
    <w:rsid w:val="7DBB4DA3"/>
    <w:rsid w:val="7FDD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oleObject" Target="embeddings/oleObject39.bin"/><Relationship Id="rId97" Type="http://schemas.openxmlformats.org/officeDocument/2006/relationships/image" Target="media/image55.wmf"/><Relationship Id="rId96" Type="http://schemas.openxmlformats.org/officeDocument/2006/relationships/oleObject" Target="embeddings/oleObject38.bin"/><Relationship Id="rId95" Type="http://schemas.openxmlformats.org/officeDocument/2006/relationships/image" Target="media/image54.wmf"/><Relationship Id="rId94" Type="http://schemas.openxmlformats.org/officeDocument/2006/relationships/oleObject" Target="embeddings/oleObject37.bin"/><Relationship Id="rId93" Type="http://schemas.openxmlformats.org/officeDocument/2006/relationships/image" Target="media/image53.wmf"/><Relationship Id="rId92" Type="http://schemas.openxmlformats.org/officeDocument/2006/relationships/oleObject" Target="embeddings/oleObject36.bin"/><Relationship Id="rId91" Type="http://schemas.openxmlformats.org/officeDocument/2006/relationships/oleObject" Target="embeddings/oleObject35.bin"/><Relationship Id="rId90" Type="http://schemas.openxmlformats.org/officeDocument/2006/relationships/image" Target="media/image52.wmf"/><Relationship Id="rId9" Type="http://schemas.openxmlformats.org/officeDocument/2006/relationships/image" Target="media/image5.png"/><Relationship Id="rId89" Type="http://schemas.openxmlformats.org/officeDocument/2006/relationships/oleObject" Target="embeddings/oleObject34.bin"/><Relationship Id="rId88" Type="http://schemas.openxmlformats.org/officeDocument/2006/relationships/oleObject" Target="embeddings/oleObject33.bin"/><Relationship Id="rId87" Type="http://schemas.openxmlformats.org/officeDocument/2006/relationships/image" Target="media/image51.wmf"/><Relationship Id="rId86" Type="http://schemas.openxmlformats.org/officeDocument/2006/relationships/oleObject" Target="embeddings/oleObject32.bin"/><Relationship Id="rId85" Type="http://schemas.openxmlformats.org/officeDocument/2006/relationships/image" Target="media/image50.wmf"/><Relationship Id="rId84" Type="http://schemas.openxmlformats.org/officeDocument/2006/relationships/oleObject" Target="embeddings/oleObject31.bin"/><Relationship Id="rId83" Type="http://schemas.openxmlformats.org/officeDocument/2006/relationships/oleObject" Target="embeddings/oleObject30.bin"/><Relationship Id="rId82" Type="http://schemas.openxmlformats.org/officeDocument/2006/relationships/image" Target="media/image49.wmf"/><Relationship Id="rId81" Type="http://schemas.openxmlformats.org/officeDocument/2006/relationships/oleObject" Target="embeddings/oleObject29.bin"/><Relationship Id="rId80" Type="http://schemas.openxmlformats.org/officeDocument/2006/relationships/oleObject" Target="embeddings/oleObject28.bin"/><Relationship Id="rId8" Type="http://schemas.openxmlformats.org/officeDocument/2006/relationships/image" Target="media/image4.png"/><Relationship Id="rId79" Type="http://schemas.openxmlformats.org/officeDocument/2006/relationships/image" Target="media/image48.wmf"/><Relationship Id="rId78" Type="http://schemas.openxmlformats.org/officeDocument/2006/relationships/oleObject" Target="embeddings/oleObject27.bin"/><Relationship Id="rId77" Type="http://schemas.openxmlformats.org/officeDocument/2006/relationships/image" Target="media/image47.wmf"/><Relationship Id="rId76" Type="http://schemas.openxmlformats.org/officeDocument/2006/relationships/oleObject" Target="embeddings/oleObject26.bin"/><Relationship Id="rId75" Type="http://schemas.openxmlformats.org/officeDocument/2006/relationships/image" Target="media/image46.wmf"/><Relationship Id="rId74" Type="http://schemas.openxmlformats.org/officeDocument/2006/relationships/oleObject" Target="embeddings/oleObject25.bin"/><Relationship Id="rId73" Type="http://schemas.openxmlformats.org/officeDocument/2006/relationships/image" Target="media/image45.wmf"/><Relationship Id="rId72" Type="http://schemas.openxmlformats.org/officeDocument/2006/relationships/oleObject" Target="embeddings/oleObject24.bin"/><Relationship Id="rId71" Type="http://schemas.openxmlformats.org/officeDocument/2006/relationships/image" Target="media/image44.wmf"/><Relationship Id="rId70" Type="http://schemas.openxmlformats.org/officeDocument/2006/relationships/oleObject" Target="embeddings/oleObject23.bin"/><Relationship Id="rId7" Type="http://schemas.openxmlformats.org/officeDocument/2006/relationships/image" Target="media/image3.png"/><Relationship Id="rId69" Type="http://schemas.openxmlformats.org/officeDocument/2006/relationships/image" Target="media/image43.png"/><Relationship Id="rId68" Type="http://schemas.openxmlformats.org/officeDocument/2006/relationships/image" Target="media/image42.png"/><Relationship Id="rId67" Type="http://schemas.openxmlformats.org/officeDocument/2006/relationships/image" Target="media/image41.png"/><Relationship Id="rId66" Type="http://schemas.openxmlformats.org/officeDocument/2006/relationships/image" Target="media/image40.png"/><Relationship Id="rId65" Type="http://schemas.openxmlformats.org/officeDocument/2006/relationships/image" Target="media/image39.png"/><Relationship Id="rId64" Type="http://schemas.openxmlformats.org/officeDocument/2006/relationships/image" Target="media/image38.png"/><Relationship Id="rId63" Type="http://schemas.openxmlformats.org/officeDocument/2006/relationships/image" Target="media/image37.png"/><Relationship Id="rId62" Type="http://schemas.openxmlformats.org/officeDocument/2006/relationships/image" Target="media/image36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5.wmf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7.bin"/><Relationship Id="rId50" Type="http://schemas.openxmlformats.org/officeDocument/2006/relationships/image" Target="media/image30.wmf"/><Relationship Id="rId5" Type="http://schemas.openxmlformats.org/officeDocument/2006/relationships/theme" Target="theme/theme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7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6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5.wmf"/><Relationship Id="rId4" Type="http://schemas.openxmlformats.org/officeDocument/2006/relationships/footer" Target="footer1.xml"/><Relationship Id="rId39" Type="http://schemas.openxmlformats.org/officeDocument/2006/relationships/oleObject" Target="embeddings/oleObject11.bin"/><Relationship Id="rId38" Type="http://schemas.openxmlformats.org/officeDocument/2006/relationships/oleObject" Target="embeddings/oleObject10.bin"/><Relationship Id="rId37" Type="http://schemas.openxmlformats.org/officeDocument/2006/relationships/oleObject" Target="embeddings/oleObject9.bin"/><Relationship Id="rId36" Type="http://schemas.openxmlformats.org/officeDocument/2006/relationships/oleObject" Target="embeddings/oleObject8.bin"/><Relationship Id="rId35" Type="http://schemas.openxmlformats.org/officeDocument/2006/relationships/oleObject" Target="embeddings/oleObject7.bin"/><Relationship Id="rId34" Type="http://schemas.openxmlformats.org/officeDocument/2006/relationships/image" Target="media/image24.wmf"/><Relationship Id="rId33" Type="http://schemas.openxmlformats.org/officeDocument/2006/relationships/oleObject" Target="embeddings/oleObject6.bin"/><Relationship Id="rId32" Type="http://schemas.openxmlformats.org/officeDocument/2006/relationships/image" Target="media/image23.wmf"/><Relationship Id="rId31" Type="http://schemas.openxmlformats.org/officeDocument/2006/relationships/oleObject" Target="embeddings/oleObject5.bin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wmf"/><Relationship Id="rId27" Type="http://schemas.openxmlformats.org/officeDocument/2006/relationships/oleObject" Target="embeddings/oleObject3.bin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2" Type="http://schemas.openxmlformats.org/officeDocument/2006/relationships/fontTable" Target="fontTable.xml"/><Relationship Id="rId211" Type="http://schemas.openxmlformats.org/officeDocument/2006/relationships/numbering" Target="numbering.xml"/><Relationship Id="rId210" Type="http://schemas.openxmlformats.org/officeDocument/2006/relationships/customXml" Target="../customXml/item1.xml"/><Relationship Id="rId21" Type="http://schemas.openxmlformats.org/officeDocument/2006/relationships/image" Target="media/image15.wmf"/><Relationship Id="rId209" Type="http://schemas.openxmlformats.org/officeDocument/2006/relationships/image" Target="media/image94.wmf"/><Relationship Id="rId208" Type="http://schemas.openxmlformats.org/officeDocument/2006/relationships/oleObject" Target="embeddings/oleObject111.bin"/><Relationship Id="rId207" Type="http://schemas.openxmlformats.org/officeDocument/2006/relationships/image" Target="media/image93.wmf"/><Relationship Id="rId206" Type="http://schemas.openxmlformats.org/officeDocument/2006/relationships/oleObject" Target="embeddings/oleObject110.bin"/><Relationship Id="rId205" Type="http://schemas.openxmlformats.org/officeDocument/2006/relationships/oleObject" Target="embeddings/oleObject109.bin"/><Relationship Id="rId204" Type="http://schemas.openxmlformats.org/officeDocument/2006/relationships/oleObject" Target="embeddings/oleObject108.bin"/><Relationship Id="rId203" Type="http://schemas.openxmlformats.org/officeDocument/2006/relationships/image" Target="media/image92.wmf"/><Relationship Id="rId202" Type="http://schemas.openxmlformats.org/officeDocument/2006/relationships/oleObject" Target="embeddings/oleObject107.bin"/><Relationship Id="rId201" Type="http://schemas.openxmlformats.org/officeDocument/2006/relationships/image" Target="media/image91.wmf"/><Relationship Id="rId200" Type="http://schemas.openxmlformats.org/officeDocument/2006/relationships/oleObject" Target="embeddings/oleObject106.bin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9" Type="http://schemas.openxmlformats.org/officeDocument/2006/relationships/image" Target="media/image90.wmf"/><Relationship Id="rId198" Type="http://schemas.openxmlformats.org/officeDocument/2006/relationships/oleObject" Target="embeddings/oleObject105.bin"/><Relationship Id="rId197" Type="http://schemas.openxmlformats.org/officeDocument/2006/relationships/oleObject" Target="embeddings/oleObject104.bin"/><Relationship Id="rId196" Type="http://schemas.openxmlformats.org/officeDocument/2006/relationships/image" Target="media/image89.wmf"/><Relationship Id="rId195" Type="http://schemas.openxmlformats.org/officeDocument/2006/relationships/oleObject" Target="embeddings/oleObject103.bin"/><Relationship Id="rId194" Type="http://schemas.openxmlformats.org/officeDocument/2006/relationships/image" Target="media/image88.wmf"/><Relationship Id="rId193" Type="http://schemas.openxmlformats.org/officeDocument/2006/relationships/oleObject" Target="embeddings/oleObject102.bin"/><Relationship Id="rId192" Type="http://schemas.openxmlformats.org/officeDocument/2006/relationships/oleObject" Target="embeddings/oleObject101.bin"/><Relationship Id="rId191" Type="http://schemas.openxmlformats.org/officeDocument/2006/relationships/image" Target="media/image87.png"/><Relationship Id="rId190" Type="http://schemas.openxmlformats.org/officeDocument/2006/relationships/oleObject" Target="embeddings/oleObject100.bin"/><Relationship Id="rId19" Type="http://schemas.openxmlformats.org/officeDocument/2006/relationships/image" Target="media/image14.wmf"/><Relationship Id="rId189" Type="http://schemas.openxmlformats.org/officeDocument/2006/relationships/image" Target="media/image86.wmf"/><Relationship Id="rId188" Type="http://schemas.openxmlformats.org/officeDocument/2006/relationships/oleObject" Target="embeddings/oleObject99.bin"/><Relationship Id="rId187" Type="http://schemas.openxmlformats.org/officeDocument/2006/relationships/image" Target="media/image85.wmf"/><Relationship Id="rId186" Type="http://schemas.openxmlformats.org/officeDocument/2006/relationships/oleObject" Target="embeddings/oleObject98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1.bin"/><Relationship Id="rId179" Type="http://schemas.openxmlformats.org/officeDocument/2006/relationships/image" Target="media/image81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80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79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8.wmf"/><Relationship Id="rId172" Type="http://schemas.openxmlformats.org/officeDocument/2006/relationships/oleObject" Target="embeddings/oleObject91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90.bin"/><Relationship Id="rId17" Type="http://schemas.openxmlformats.org/officeDocument/2006/relationships/image" Target="media/image13.png"/><Relationship Id="rId169" Type="http://schemas.openxmlformats.org/officeDocument/2006/relationships/oleObject" Target="embeddings/oleObject89.bin"/><Relationship Id="rId168" Type="http://schemas.openxmlformats.org/officeDocument/2006/relationships/oleObject" Target="embeddings/oleObject88.bin"/><Relationship Id="rId167" Type="http://schemas.openxmlformats.org/officeDocument/2006/relationships/oleObject" Target="embeddings/oleObject87.bin"/><Relationship Id="rId166" Type="http://schemas.openxmlformats.org/officeDocument/2006/relationships/oleObject" Target="embeddings/oleObject86.bin"/><Relationship Id="rId165" Type="http://schemas.openxmlformats.org/officeDocument/2006/relationships/oleObject" Target="embeddings/oleObject85.bin"/><Relationship Id="rId164" Type="http://schemas.openxmlformats.org/officeDocument/2006/relationships/oleObject" Target="embeddings/oleObject84.bin"/><Relationship Id="rId163" Type="http://schemas.openxmlformats.org/officeDocument/2006/relationships/oleObject" Target="embeddings/oleObject83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82.bin"/><Relationship Id="rId160" Type="http://schemas.openxmlformats.org/officeDocument/2006/relationships/oleObject" Target="embeddings/oleObject81.bin"/><Relationship Id="rId16" Type="http://schemas.openxmlformats.org/officeDocument/2006/relationships/image" Target="media/image12.png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image" Target="media/image11.png"/><Relationship Id="rId149" Type="http://schemas.openxmlformats.org/officeDocument/2006/relationships/oleObject" Target="embeddings/oleObject74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3.bin"/><Relationship Id="rId146" Type="http://schemas.openxmlformats.org/officeDocument/2006/relationships/oleObject" Target="embeddings/oleObject72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oleObject" Target="embeddings/oleObject69.bin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10.png"/><Relationship Id="rId139" Type="http://schemas.openxmlformats.org/officeDocument/2006/relationships/oleObject" Target="embeddings/oleObject67.bin"/><Relationship Id="rId138" Type="http://schemas.openxmlformats.org/officeDocument/2006/relationships/oleObject" Target="embeddings/oleObject66.bin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9.png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oleObject" Target="embeddings/oleObject56.bin"/><Relationship Id="rId122" Type="http://schemas.openxmlformats.org/officeDocument/2006/relationships/image" Target="media/image63.wmf"/><Relationship Id="rId121" Type="http://schemas.openxmlformats.org/officeDocument/2006/relationships/oleObject" Target="embeddings/oleObject55.bin"/><Relationship Id="rId120" Type="http://schemas.openxmlformats.org/officeDocument/2006/relationships/oleObject" Target="embeddings/oleObject54.bin"/><Relationship Id="rId12" Type="http://schemas.openxmlformats.org/officeDocument/2006/relationships/image" Target="media/image8.png"/><Relationship Id="rId119" Type="http://schemas.openxmlformats.org/officeDocument/2006/relationships/oleObject" Target="embeddings/oleObject53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oleObject" Target="embeddings/oleObject49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8.bin"/><Relationship Id="rId110" Type="http://schemas.openxmlformats.org/officeDocument/2006/relationships/oleObject" Target="embeddings/oleObject47.bin"/><Relationship Id="rId11" Type="http://schemas.openxmlformats.org/officeDocument/2006/relationships/image" Target="media/image7.png"/><Relationship Id="rId109" Type="http://schemas.openxmlformats.org/officeDocument/2006/relationships/image" Target="media/image59.wmf"/><Relationship Id="rId108" Type="http://schemas.openxmlformats.org/officeDocument/2006/relationships/oleObject" Target="embeddings/oleObject46.bin"/><Relationship Id="rId107" Type="http://schemas.openxmlformats.org/officeDocument/2006/relationships/image" Target="media/image58.wmf"/><Relationship Id="rId106" Type="http://schemas.openxmlformats.org/officeDocument/2006/relationships/oleObject" Target="embeddings/oleObject45.bin"/><Relationship Id="rId105" Type="http://schemas.openxmlformats.org/officeDocument/2006/relationships/oleObject" Target="embeddings/oleObject44.bin"/><Relationship Id="rId104" Type="http://schemas.openxmlformats.org/officeDocument/2006/relationships/oleObject" Target="embeddings/oleObject43.bin"/><Relationship Id="rId103" Type="http://schemas.openxmlformats.org/officeDocument/2006/relationships/image" Target="media/image57.wmf"/><Relationship Id="rId102" Type="http://schemas.openxmlformats.org/officeDocument/2006/relationships/oleObject" Target="embeddings/oleObject42.bin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 www.zxxk.com</Company>
  <Pages>11</Pages>
  <Words>1418</Words>
  <Characters>8085</Characters>
  <Lines>67</Lines>
  <Paragraphs>18</Paragraphs>
  <TotalTime>15</TotalTime>
  <ScaleCrop>false</ScaleCrop>
  <LinksUpToDate>false</LinksUpToDate>
  <CharactersWithSpaces>9485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2021-05-12T01:30:00Z</dcterms:created>
  <dc:creator>学科网试题生产平台</dc:creator>
  <dc:description>2699928344723456</dc:description>
  <cp:lastModifiedBy>Administrator</cp:lastModifiedBy>
  <cp:lastPrinted>2022-05-23T03:54:00Z</cp:lastPrinted>
  <dcterms:modified xsi:type="dcterms:W3CDTF">2022-08-21T03:21:31Z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