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11950700</wp:posOffset>
            </wp:positionV>
            <wp:extent cx="279400" cy="266700"/>
            <wp:effectExtent l="0" t="0" r="6350" b="0"/>
            <wp:wrapNone/>
            <wp:docPr id="100163" name="图片 100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3" name="图片 10016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  <w:szCs w:val="36"/>
          <w:lang w:val="en-US" w:eastAsia="zh-CN"/>
        </w:rPr>
        <w:t>2</w:t>
      </w:r>
      <w:r>
        <w:rPr>
          <w:rFonts w:hint="eastAsia"/>
          <w:b/>
          <w:sz w:val="36"/>
          <w:szCs w:val="36"/>
        </w:rPr>
        <w:t>022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  <w:lang w:val="en-US" w:eastAsia="zh-CN"/>
        </w:rPr>
        <w:t>中考模拟考试</w:t>
      </w:r>
      <w:r>
        <w:rPr>
          <w:sz w:val="30"/>
          <w:szCs w:val="30"/>
        </w:rPr>
        <w:pict>
          <v:group id="组合 834" o:spid="_x0000_s1025" o:spt="203" style="position:absolute;left:0pt;margin-left:-45pt;margin-top:0pt;height:585pt;width:9pt;z-index:251664384;mso-width-relative:page;mso-height-relative:page;" coordorigin="1440,1440" coordsize="362,13884">
            <o:lock v:ext="edit"/>
            <v:line id="直线 835" o:spid="_x0000_s1026" o:spt="20" style="position:absolute;left:1801;top:1440;flip:x;height:13884;width:1;" coordsize="21600,21600">
              <v:path arrowok="t"/>
              <v:fill focussize="0,0"/>
              <v:stroke/>
              <v:imagedata o:title=""/>
              <o:lock v:ext="edit"/>
            </v:line>
            <v:line id="直线 836" o:spid="_x0000_s1027" o:spt="20" style="position:absolute;left:1441;top:1440;flip:x;height:13884;width:1;" coordsize="21600,21600">
              <v:path arrowok="t"/>
              <v:fill focussize="0,0"/>
              <v:stroke/>
              <v:imagedata o:title=""/>
              <o:lock v:ext="edit"/>
            </v:line>
            <v:line id="直线 837" o:spid="_x0000_s1028" o:spt="20" style="position:absolute;left:1440;top:159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38" o:spid="_x0000_s1029" o:spt="20" style="position:absolute;left:1440;top:1440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39" o:spid="_x0000_s1030" o:spt="20" style="position:absolute;left:1440;top:1908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40" o:spid="_x0000_s1031" o:spt="20" style="position:absolute;left:1440;top:1752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41" o:spid="_x0000_s1032" o:spt="20" style="position:absolute;left:1440;top:2220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42" o:spid="_x0000_s1033" o:spt="20" style="position:absolute;left:1440;top:2064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43" o:spid="_x0000_s1034" o:spt="20" style="position:absolute;left:1440;top:2532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44" o:spid="_x0000_s1035" o:spt="20" style="position:absolute;left:1440;top:237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45" o:spid="_x0000_s1036" o:spt="20" style="position:absolute;left:1440;top:2844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46" o:spid="_x0000_s1037" o:spt="20" style="position:absolute;left:1440;top:2688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47" o:spid="_x0000_s1038" o:spt="20" style="position:absolute;left:1440;top:315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48" o:spid="_x0000_s1039" o:spt="20" style="position:absolute;left:1440;top:3000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49" o:spid="_x0000_s1040" o:spt="20" style="position:absolute;left:1440;top:3468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50" o:spid="_x0000_s1041" o:spt="20" style="position:absolute;left:1440;top:3312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51" o:spid="_x0000_s1042" o:spt="20" style="position:absolute;left:1440;top:3780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52" o:spid="_x0000_s1043" o:spt="20" style="position:absolute;left:1440;top:3624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53" o:spid="_x0000_s1044" o:spt="20" style="position:absolute;left:1440;top:4092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54" o:spid="_x0000_s1045" o:spt="20" style="position:absolute;left:1440;top:393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55" o:spid="_x0000_s1046" o:spt="20" style="position:absolute;left:1440;top:4404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56" o:spid="_x0000_s1047" o:spt="20" style="position:absolute;left:1440;top:4248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57" o:spid="_x0000_s1048" o:spt="20" style="position:absolute;left:1440;top:471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58" o:spid="_x0000_s1049" o:spt="20" style="position:absolute;left:1440;top:4560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59" o:spid="_x0000_s1050" o:spt="20" style="position:absolute;left:1440;top:5028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60" o:spid="_x0000_s1051" o:spt="20" style="position:absolute;left:1440;top:4872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61" o:spid="_x0000_s1052" o:spt="20" style="position:absolute;left:1440;top:5340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62" o:spid="_x0000_s1053" o:spt="20" style="position:absolute;left:1440;top:5184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63" o:spid="_x0000_s1054" o:spt="20" style="position:absolute;left:1440;top:5652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64" o:spid="_x0000_s1055" o:spt="20" style="position:absolute;left:1440;top:549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65" o:spid="_x0000_s1056" o:spt="20" style="position:absolute;left:1440;top:5964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66" o:spid="_x0000_s1057" o:spt="20" style="position:absolute;left:1440;top:5808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67" o:spid="_x0000_s1058" o:spt="20" style="position:absolute;left:1440;top:627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68" o:spid="_x0000_s1059" o:spt="20" style="position:absolute;left:1440;top:6120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69" o:spid="_x0000_s1060" o:spt="20" style="position:absolute;left:1440;top:6432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70" o:spid="_x0000_s1061" o:spt="20" style="position:absolute;left:1440;top:6744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71" o:spid="_x0000_s1062" o:spt="20" style="position:absolute;left:1440;top:6588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72" o:spid="_x0000_s1063" o:spt="20" style="position:absolute;left:1440;top:705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73" o:spid="_x0000_s1064" o:spt="20" style="position:absolute;left:1440;top:6900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74" o:spid="_x0000_s1065" o:spt="20" style="position:absolute;left:1440;top:7368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75" o:spid="_x0000_s1066" o:spt="20" style="position:absolute;left:1440;top:7212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76" o:spid="_x0000_s1067" o:spt="20" style="position:absolute;left:1440;top:7680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77" o:spid="_x0000_s1068" o:spt="20" style="position:absolute;left:1440;top:7524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78" o:spid="_x0000_s1069" o:spt="20" style="position:absolute;left:1440;top:7992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79" o:spid="_x0000_s1070" o:spt="20" style="position:absolute;left:1440;top:783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80" o:spid="_x0000_s1071" o:spt="20" style="position:absolute;left:1440;top:8148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81" o:spid="_x0000_s1072" o:spt="20" style="position:absolute;left:1440;top:8460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82" o:spid="_x0000_s1073" o:spt="20" style="position:absolute;left:1440;top:8304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83" o:spid="_x0000_s1074" o:spt="20" style="position:absolute;left:1440;top:8772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84" o:spid="_x0000_s1075" o:spt="20" style="position:absolute;left:1440;top:861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85" o:spid="_x0000_s1076" o:spt="20" style="position:absolute;left:1440;top:9084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86" o:spid="_x0000_s1077" o:spt="20" style="position:absolute;left:1440;top:8928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87" o:spid="_x0000_s1078" o:spt="20" style="position:absolute;left:1440;top:939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88" o:spid="_x0000_s1079" o:spt="20" style="position:absolute;left:1440;top:9240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89" o:spid="_x0000_s1080" o:spt="20" style="position:absolute;left:1440;top:9708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90" o:spid="_x0000_s1081" o:spt="20" style="position:absolute;left:1440;top:9552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91" o:spid="_x0000_s1082" o:spt="20" style="position:absolute;left:1440;top:9864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92" o:spid="_x0000_s1083" o:spt="20" style="position:absolute;left:1440;top:1017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93" o:spid="_x0000_s1084" o:spt="20" style="position:absolute;left:1440;top:10020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94" o:spid="_x0000_s1085" o:spt="20" style="position:absolute;left:1440;top:10488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95" o:spid="_x0000_s1086" o:spt="20" style="position:absolute;left:1440;top:10332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96" o:spid="_x0000_s1087" o:spt="20" style="position:absolute;left:1440;top:10800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97" o:spid="_x0000_s1088" o:spt="20" style="position:absolute;left:1440;top:10644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98" o:spid="_x0000_s1089" o:spt="20" style="position:absolute;left:1440;top:11112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899" o:spid="_x0000_s1090" o:spt="20" style="position:absolute;left:1440;top:1095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00" o:spid="_x0000_s1091" o:spt="20" style="position:absolute;left:1440;top:11424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01" o:spid="_x0000_s1092" o:spt="20" style="position:absolute;left:1440;top:11268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02" o:spid="_x0000_s1093" o:spt="20" style="position:absolute;left:1440;top:11580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03" o:spid="_x0000_s1094" o:spt="20" style="position:absolute;left:1440;top:11892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04" o:spid="_x0000_s1095" o:spt="20" style="position:absolute;left:1440;top:1173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05" o:spid="_x0000_s1096" o:spt="20" style="position:absolute;left:1440;top:12204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06" o:spid="_x0000_s1097" o:spt="20" style="position:absolute;left:1440;top:12048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07" o:spid="_x0000_s1098" o:spt="20" style="position:absolute;left:1440;top:1251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08" o:spid="_x0000_s1099" o:spt="20" style="position:absolute;left:1440;top:12360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09" o:spid="_x0000_s1100" o:spt="20" style="position:absolute;left:1440;top:12828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10" o:spid="_x0000_s1101" o:spt="20" style="position:absolute;left:1440;top:12672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11" o:spid="_x0000_s1102" o:spt="20" style="position:absolute;left:1440;top:13140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12" o:spid="_x0000_s1103" o:spt="20" style="position:absolute;left:1440;top:12984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13" o:spid="_x0000_s1104" o:spt="20" style="position:absolute;left:1440;top:1329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14" o:spid="_x0000_s1105" o:spt="20" style="position:absolute;left:1440;top:13608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15" o:spid="_x0000_s1106" o:spt="20" style="position:absolute;left:1440;top:13452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16" o:spid="_x0000_s1107" o:spt="20" style="position:absolute;left:1440;top:13920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17" o:spid="_x0000_s1108" o:spt="20" style="position:absolute;left:1440;top:13764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18" o:spid="_x0000_s1109" o:spt="20" style="position:absolute;left:1440;top:14232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19" o:spid="_x0000_s1110" o:spt="20" style="position:absolute;left:1440;top:1407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20" o:spid="_x0000_s1111" o:spt="20" style="position:absolute;left:1440;top:14544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21" o:spid="_x0000_s1112" o:spt="20" style="position:absolute;left:1440;top:14388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22" o:spid="_x0000_s1113" o:spt="20" style="position:absolute;left:1440;top:14856;height:360;width:360;" coordsize="21600,21600">
              <v:path arrowok="t"/>
              <v:fill focussize="0,0"/>
              <v:stroke/>
              <v:imagedata o:title=""/>
              <o:lock v:ext="edit"/>
            </v:line>
            <v:line id="直线 923" o:spid="_x0000_s1114" o:spt="20" style="position:absolute;left:1440;top:14700;height:360;width:360;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</w:p>
    <w:p>
      <w:pPr>
        <w:jc w:val="center"/>
        <w:rPr>
          <w:rFonts w:hint="eastAsia" w:ascii="黑体" w:eastAsia="黑体"/>
          <w:sz w:val="24"/>
          <w:u w:val="single"/>
        </w:rPr>
      </w:pPr>
      <w:r>
        <w:rPr>
          <w:rFonts w:hint="eastAsia" w:ascii="黑体" w:eastAsia="黑体"/>
          <w:b/>
          <w:bCs/>
          <w:sz w:val="24"/>
        </w:rPr>
        <w:pict>
          <v:shape id="文本框 653" o:spid="_x0000_s1115" o:spt="202" type="#_x0000_t202" style="position:absolute;left:0pt;margin-left:-71.95pt;margin-top:23.85pt;height:374.4pt;width:36pt;mso-wrap-distance-left:9pt;mso-wrap-distance-right:9pt;z-index:251663360;mso-width-relative:page;mso-height-relative:page;" filled="f" stroked="f" coordsize="21600,21600" wrapcoords="0 0 21600 0 21600 21600 0 21600 0 0">
            <v:path/>
            <v:fill on="f" focussize="0,0"/>
            <v:stroke on="f"/>
            <v:imagedata o:title=""/>
            <o:lock v:ext="edit"/>
            <v:textbox style="layout-flow:vertical;mso-layout-flow-alt:bottom-to-top;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b/>
                    </w:rPr>
                    <w:t>姓名：</w:t>
                  </w:r>
                  <w:r>
                    <w:rPr>
                      <w:rFonts w:hint="eastAsia"/>
                    </w:rPr>
                    <w:t>____________</w:t>
                  </w:r>
                  <w:r>
                    <w:rPr>
                      <w:rFonts w:hint="eastAsia"/>
                      <w:b/>
                    </w:rPr>
                    <w:t>班级：</w:t>
                  </w:r>
                  <w:r>
                    <w:rPr>
                      <w:rFonts w:hint="eastAsia"/>
                    </w:rPr>
                    <w:t>____________</w:t>
                  </w:r>
                  <w:r>
                    <w:rPr>
                      <w:rFonts w:hint="eastAsia"/>
                      <w:b/>
                    </w:rPr>
                    <w:t>学号：</w:t>
                  </w:r>
                  <w:r>
                    <w:rPr>
                      <w:rFonts w:hint="eastAsia"/>
                    </w:rPr>
                    <w:t>____________</w:t>
                  </w:r>
                </w:p>
              </w:txbxContent>
            </v:textbox>
            <w10:wrap type="tight"/>
          </v:shape>
        </w:pict>
      </w:r>
      <w:r>
        <w:rPr>
          <w:rFonts w:hint="eastAsia"/>
          <w:b/>
          <w:sz w:val="36"/>
          <w:szCs w:val="36"/>
        </w:rPr>
        <w:t>九年级数学试题</w:t>
      </w:r>
    </w:p>
    <w:p>
      <w:pPr>
        <w:rPr>
          <w:rFonts w:hint="eastAsia"/>
        </w:rPr>
      </w:pPr>
      <w:r>
        <w:rPr>
          <w:rFonts w:hint="eastAsia"/>
        </w:rPr>
        <w:t>考生注意：试卷满分120分。考试时间100分钟。</w:t>
      </w:r>
    </w:p>
    <w:p>
      <w:pPr>
        <w:adjustRightInd w:val="0"/>
        <w:snapToGrid w:val="0"/>
        <w:rPr>
          <w:rFonts w:hint="eastAsia"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一、选择题（每题3分，共30分）</w:t>
      </w:r>
    </w:p>
    <w:p>
      <w:pPr>
        <w:textAlignment w:val="center"/>
      </w:pPr>
      <w:r>
        <w:rPr>
          <w:rFonts w:hint="eastAsia"/>
        </w:rPr>
        <w:t>1、</w:t>
      </w:r>
      <w:r>
        <w:rPr>
          <w:rFonts w:ascii="宋体" w:hAnsi="宋体"/>
          <w:kern w:val="0"/>
        </w:rPr>
        <w:t>若点</w:t>
      </w:r>
      <w:r>
        <w:rPr>
          <w:i/>
          <w:iCs/>
          <w:kern w:val="0"/>
        </w:rPr>
        <w:t>P</w:t>
      </w:r>
      <w:r>
        <w:rPr>
          <w:rFonts w:ascii="宋体" w:hAnsi="宋体"/>
          <w:kern w:val="0"/>
        </w:rPr>
        <w:t>（</w:t>
      </w:r>
      <w:r>
        <w:rPr>
          <w:i/>
          <w:iCs/>
          <w:kern w:val="0"/>
        </w:rPr>
        <w:t>m</w:t>
      </w:r>
      <w:r>
        <w:rPr>
          <w:kern w:val="0"/>
        </w:rPr>
        <w:t>-1</w:t>
      </w:r>
      <w:r>
        <w:rPr>
          <w:rFonts w:ascii="宋体" w:hAnsi="宋体"/>
          <w:kern w:val="0"/>
        </w:rPr>
        <w:t>，</w:t>
      </w:r>
      <w:r>
        <w:rPr>
          <w:kern w:val="0"/>
        </w:rPr>
        <w:t>5</w:t>
      </w:r>
      <w:r>
        <w:rPr>
          <w:rFonts w:ascii="宋体" w:hAnsi="宋体"/>
          <w:kern w:val="0"/>
        </w:rPr>
        <w:t>）与点</w:t>
      </w:r>
      <w:r>
        <w:rPr>
          <w:i/>
          <w:iCs/>
          <w:kern w:val="0"/>
        </w:rPr>
        <w:t>Q</w:t>
      </w:r>
      <w:r>
        <w:rPr>
          <w:rFonts w:ascii="宋体" w:hAnsi="宋体"/>
          <w:kern w:val="0"/>
        </w:rPr>
        <w:t>（</w:t>
      </w:r>
      <w:r>
        <w:rPr>
          <w:kern w:val="0"/>
        </w:rPr>
        <w:t>3</w:t>
      </w:r>
      <w:r>
        <w:rPr>
          <w:rFonts w:ascii="宋体" w:hAnsi="宋体"/>
          <w:kern w:val="0"/>
        </w:rPr>
        <w:t>，</w:t>
      </w:r>
      <w:r>
        <w:rPr>
          <w:kern w:val="0"/>
        </w:rPr>
        <w:t>2-</w:t>
      </w:r>
      <w:r>
        <w:rPr>
          <w:i/>
          <w:iCs/>
          <w:kern w:val="0"/>
        </w:rPr>
        <w:t>n</w:t>
      </w:r>
      <w:r>
        <w:rPr>
          <w:rFonts w:ascii="宋体" w:hAnsi="宋体"/>
          <w:kern w:val="0"/>
        </w:rPr>
        <w:t>）关于原点成中心对称，则</w:t>
      </w:r>
      <w:r>
        <w:rPr>
          <w:i/>
          <w:iCs/>
          <w:kern w:val="0"/>
        </w:rPr>
        <w:t>m</w:t>
      </w:r>
      <w:r>
        <w:rPr>
          <w:kern w:val="0"/>
        </w:rPr>
        <w:t>+</w:t>
      </w:r>
      <w:r>
        <w:rPr>
          <w:i/>
          <w:iCs/>
          <w:kern w:val="0"/>
        </w:rPr>
        <w:t>n</w:t>
      </w:r>
      <w:r>
        <w:rPr>
          <w:rFonts w:ascii="宋体" w:hAnsi="宋体"/>
          <w:kern w:val="0"/>
        </w:rPr>
        <w:t>的值是（  ）</w:t>
      </w:r>
    </w:p>
    <w:p>
      <w:pPr>
        <w:ind w:left="420"/>
        <w:textAlignment w:val="center"/>
      </w:pPr>
      <w:r>
        <w:rPr>
          <w:kern w:val="0"/>
        </w:rPr>
        <w:t xml:space="preserve">A. </w:t>
      </w:r>
      <w:r>
        <w:rPr>
          <w:rStyle w:val="7"/>
          <w:kern w:val="0"/>
        </w:rPr>
        <w:t>1</w:t>
      </w:r>
      <w:r>
        <w:tab/>
      </w:r>
      <w:r>
        <w:rPr>
          <w:rFonts w:hint="eastAsia"/>
        </w:rPr>
        <w:t xml:space="preserve">    </w:t>
      </w:r>
      <w:r>
        <w:rPr>
          <w:kern w:val="0"/>
        </w:rPr>
        <w:t xml:space="preserve">B. </w:t>
      </w:r>
      <w:r>
        <w:rPr>
          <w:rStyle w:val="7"/>
          <w:kern w:val="0"/>
        </w:rPr>
        <w:t>3</w:t>
      </w:r>
      <w:r>
        <w:tab/>
      </w:r>
      <w:r>
        <w:rPr>
          <w:rFonts w:hint="eastAsia"/>
        </w:rPr>
        <w:t xml:space="preserve">    </w:t>
      </w:r>
      <w:r>
        <w:rPr>
          <w:kern w:val="0"/>
        </w:rPr>
        <w:t xml:space="preserve">C. </w:t>
      </w:r>
      <w:r>
        <w:rPr>
          <w:rStyle w:val="7"/>
          <w:kern w:val="0"/>
        </w:rPr>
        <w:t>5</w:t>
      </w:r>
      <w:r>
        <w:tab/>
      </w:r>
      <w:r>
        <w:rPr>
          <w:rFonts w:hint="eastAsia"/>
        </w:rPr>
        <w:t xml:space="preserve">   </w:t>
      </w:r>
      <w:r>
        <w:rPr>
          <w:kern w:val="0"/>
        </w:rPr>
        <w:t xml:space="preserve">D. </w:t>
      </w:r>
      <w:r>
        <w:rPr>
          <w:rStyle w:val="7"/>
          <w:kern w:val="0"/>
        </w:rPr>
        <w:t>7</w:t>
      </w:r>
    </w:p>
    <w:p>
      <w:pPr>
        <w:pStyle w:val="1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</w:t>
      </w:r>
      <w:r>
        <w:rPr>
          <w:rFonts w:ascii="宋体" w:hAnsi="宋体"/>
          <w:szCs w:val="21"/>
        </w:rPr>
        <w:t>用配方法解一元二次方程x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﹣6x﹣10=0时，下列变形正确的为（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）</w:t>
      </w:r>
    </w:p>
    <w:p>
      <w:pPr>
        <w:rPr>
          <w:rFonts w:hint="eastAsia" w:ascii="宋体" w:hAnsi="宋体"/>
          <w:szCs w:val="21"/>
        </w:rPr>
      </w:pPr>
      <w:r>
        <w:pict>
          <v:shape id="Picture24" o:spid="_x0000_s1116" o:spt="75" alt="学科网(www.zxxk.com)--教育资源门户，提供试卷、教案、课件、论文、素材及各类教学资源下载，还有大量而丰富的教学相关资讯！" type="#_x0000_t75" style="position:absolute;left:0pt;margin-left:391.05pt;margin-top:243.6pt;height:76.5pt;width:62.25pt;mso-position-horizontal-relative:page;mso-position-vertical-relative:page;z-index:-251656192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</w:pict>
      </w:r>
      <w:r>
        <w:rPr>
          <w:rFonts w:ascii="宋体" w:hAnsi="宋体"/>
          <w:szCs w:val="21"/>
        </w:rPr>
        <w:t xml:space="preserve"> A．</w:t>
      </w:r>
      <w:r>
        <w:rPr>
          <w:rFonts w:ascii="宋体" w:hAnsi="宋体"/>
          <w:position w:val="-10"/>
          <w:szCs w:val="21"/>
        </w:rPr>
        <w:object>
          <v:shape id="_x0000_i1025" o:spt="75" type="#_x0000_t75" style="height:18pt;width:57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ascii="宋体" w:hAnsi="宋体"/>
          <w:szCs w:val="21"/>
        </w:rPr>
        <w:t xml:space="preserve">  B．</w:t>
      </w:r>
      <w:r>
        <w:rPr>
          <w:rFonts w:ascii="宋体" w:hAnsi="宋体"/>
          <w:position w:val="-10"/>
          <w:szCs w:val="21"/>
        </w:rPr>
        <w:object>
          <v:shape id="_x0000_i1026" o:spt="75" type="#_x0000_t75" style="height:18pt;width:57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ascii="宋体" w:hAnsi="宋体"/>
          <w:szCs w:val="21"/>
        </w:rPr>
        <w:t xml:space="preserve"> C．</w:t>
      </w:r>
      <w:r>
        <w:rPr>
          <w:rFonts w:ascii="宋体" w:hAnsi="宋体"/>
          <w:position w:val="-10"/>
          <w:szCs w:val="21"/>
        </w:rPr>
        <w:object>
          <v:shape id="_x0000_i1027" o:spt="75" type="#_x0000_t75" style="height:18pt;width:64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rFonts w:ascii="宋体" w:hAnsi="宋体"/>
          <w:szCs w:val="21"/>
        </w:rPr>
        <w:t xml:space="preserve">  D．</w:t>
      </w:r>
      <w:r>
        <w:rPr>
          <w:rFonts w:ascii="宋体" w:hAnsi="宋体"/>
          <w:position w:val="-10"/>
          <w:szCs w:val="21"/>
        </w:rPr>
        <w:object>
          <v:shape id="_x0000_i1028" o:spt="75" type="#_x0000_t75" style="height:18pt;width:64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3、</w:t>
      </w:r>
      <w:r>
        <w:rPr>
          <w:rFonts w:ascii="宋体" w:hAnsi="宋体"/>
        </w:rPr>
        <w:t>下列对二次函数</w:t>
      </w:r>
      <w:r>
        <w:rPr>
          <w:rFonts w:ascii="宋体" w:hAnsi="宋体"/>
          <w:position w:val="-10"/>
        </w:rPr>
        <w:object>
          <v:shape id="_x0000_i1029" o:spt="75" type="#_x0000_t75" style="height:18pt;width:53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7">
            <o:LockedField>false</o:LockedField>
          </o:OLEObject>
        </w:object>
      </w:r>
      <w:r>
        <w:rPr>
          <w:rFonts w:ascii="宋体" w:hAnsi="宋体"/>
        </w:rPr>
        <w:t>的图象的描述，正确的是（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>）</w:t>
      </w:r>
    </w:p>
    <w:p>
      <w:pPr>
        <w:rPr>
          <w:rFonts w:ascii="宋体" w:hAnsi="宋体"/>
        </w:rPr>
      </w:pPr>
      <w:r>
        <w:rPr>
          <w:kern w:val="0"/>
          <w:sz w:val="24"/>
        </w:rPr>
        <w:pict>
          <v:shape id="文本框 1054" o:spid="_x0000_s1122" o:spt="202" type="#_x0000_t202" style="position:absolute;left:0pt;margin-left:306pt;margin-top:44.95pt;height:16.55pt;width:54pt;mso-wrap-distance-bottom:0pt;mso-wrap-distance-left:9pt;mso-wrap-distance-right:9pt;mso-wrap-distance-top:0pt;z-index:-251649024;mso-width-relative:page;mso-height-relative:page;" stroked="f" coordsize="21600,21600">
            <v:path/>
            <v:fill opacity="0f" focussize="0,0"/>
            <v:stroke on="f"/>
            <v:imagedata o:title=""/>
            <o:lock v:ext="edit"/>
            <v:textbox inset="0mm,0mm,0mm,0mm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第4题图</w:t>
                  </w:r>
                </w:p>
              </w:txbxContent>
            </v:textbox>
            <w10:wrap type="square"/>
          </v:shape>
        </w:pict>
      </w:r>
      <w:r>
        <w:rPr>
          <w:rFonts w:ascii="宋体" w:hAnsi="宋体"/>
        </w:rPr>
        <w:t>A．开口向下</w:t>
      </w:r>
      <w:r>
        <w:rPr>
          <w:rFonts w:hint="eastAsia" w:ascii="宋体" w:hAnsi="宋体"/>
        </w:rPr>
        <w:t xml:space="preserve">   </w:t>
      </w:r>
      <w:r>
        <w:rPr>
          <w:rFonts w:ascii="宋体" w:hAnsi="宋体"/>
        </w:rPr>
        <w:tab/>
      </w:r>
      <w:r>
        <w:rPr>
          <w:rFonts w:ascii="宋体" w:hAnsi="宋体"/>
        </w:rPr>
        <w:t>B．对称轴是y轴</w:t>
      </w:r>
    </w:p>
    <w:p>
      <w:pPr>
        <w:rPr>
          <w:rFonts w:ascii="宋体" w:hAnsi="宋体"/>
        </w:rPr>
      </w:pPr>
      <w:r>
        <w:rPr>
          <w:rFonts w:ascii="宋体" w:hAnsi="宋体"/>
        </w:rPr>
        <w:t>C．经过原点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D．在对称轴右侧部分是下降的</w:t>
      </w:r>
    </w:p>
    <w:p>
      <w:pPr>
        <w:pStyle w:val="10"/>
        <w:rPr>
          <w:rFonts w:hint="eastAsia"/>
        </w:rPr>
      </w:pPr>
      <w:r>
        <w:rPr>
          <w:rFonts w:hint="eastAsia" w:ascii="宋体" w:hAnsi="宋体"/>
          <w:szCs w:val="21"/>
        </w:rPr>
        <w:t>4、</w:t>
      </w:r>
      <w:r>
        <w:t>如图，在Rt△ABC中，∠C=90°，AB=13，BC=12，则下列三角函数表示正确的是（</w:t>
      </w:r>
      <w:r>
        <w:rPr>
          <w:rFonts w:hint="eastAsia"/>
        </w:rPr>
        <w:t xml:space="preserve">    </w:t>
      </w:r>
      <w:r>
        <w:t>）</w:t>
      </w:r>
    </w:p>
    <w:p>
      <w:pPr>
        <w:pStyle w:val="10"/>
        <w:jc w:val="both"/>
      </w:pPr>
      <w:r>
        <w:rPr>
          <w:kern w:val="0"/>
          <w:szCs w:val="24"/>
        </w:rPr>
        <w:t>A．</w:t>
      </w:r>
      <w:r>
        <w:t>sinA=</w:t>
      </w:r>
      <w:r>
        <w:rPr>
          <w:position w:val="-22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26.2pt;width:13.45pt;" filled="f" o:preferrelative="t" stroked="f" coordsize="21600,21600">
            <v:path/>
            <v:fill on="f" focussize="0,0"/>
            <v:stroke on="f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kern w:val="0"/>
        </w:rPr>
        <w:t xml:space="preserve">  </w:t>
      </w:r>
      <w:r>
        <w:rPr>
          <w:kern w:val="0"/>
          <w:szCs w:val="24"/>
        </w:rPr>
        <w:tab/>
      </w:r>
      <w:r>
        <w:rPr>
          <w:kern w:val="0"/>
          <w:szCs w:val="24"/>
        </w:rPr>
        <w:t>B．</w:t>
      </w:r>
      <w:r>
        <w:t>cosA=</w:t>
      </w:r>
      <w:r>
        <w:rPr>
          <w:position w:val="-22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26.2pt;width:13.45pt;" filled="f" o:preferrelative="t" stroked="f" coordsize="21600,21600">
            <v:path/>
            <v:fill on="f" focussize="0,0"/>
            <v:stroke on="f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22"/>
        </w:rPr>
        <w:t xml:space="preserve">  </w:t>
      </w:r>
      <w:r>
        <w:rPr>
          <w:kern w:val="0"/>
          <w:szCs w:val="24"/>
        </w:rPr>
        <w:tab/>
      </w:r>
      <w:r>
        <w:rPr>
          <w:kern w:val="0"/>
          <w:szCs w:val="24"/>
        </w:rPr>
        <w:t>C．</w:t>
      </w:r>
      <w:r>
        <w:t>tanA=</w:t>
      </w:r>
      <w:r>
        <w:rPr>
          <w:position w:val="-22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26.2pt;width:13.45pt;" filled="f" o:preferrelative="t" stroked="f" coordsize="21600,21600">
            <v:path/>
            <v:fill on="f" focussize="0,0"/>
            <v:stroke on="f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22"/>
        </w:rPr>
        <w:t xml:space="preserve">  </w:t>
      </w:r>
      <w:r>
        <w:rPr>
          <w:kern w:val="0"/>
          <w:szCs w:val="24"/>
        </w:rPr>
        <w:tab/>
      </w:r>
      <w:r>
        <w:rPr>
          <w:kern w:val="0"/>
          <w:szCs w:val="24"/>
        </w:rPr>
        <w:t>D．</w:t>
      </w:r>
      <w:r>
        <w:t>tanB=</w:t>
      </w:r>
      <w:r>
        <w:rPr>
          <w:position w:val="-22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26.2pt;width:13.45pt;" filled="f" o:preferrelative="t" stroked="f" coordsize="21600,21600">
            <v:path/>
            <v:fill on="f" focussize="0,0"/>
            <v:stroke on="f"/>
            <v:imagedata r:id="rId21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宋体" w:hAnsi="宋体"/>
          <w:szCs w:val="21"/>
        </w:rPr>
        <w:t>5、</w:t>
      </w:r>
      <w:r>
        <w:rPr>
          <w:rFonts w:ascii="新宋体" w:hAnsi="新宋体" w:eastAsia="新宋体"/>
        </w:rPr>
        <w:t>若关于</w:t>
      </w:r>
      <w:r>
        <w:rPr>
          <w:rFonts w:eastAsia="新宋体"/>
          <w:i/>
          <w:iCs/>
        </w:rPr>
        <w:t>x</w:t>
      </w:r>
      <w:r>
        <w:rPr>
          <w:rFonts w:ascii="新宋体" w:hAnsi="新宋体" w:eastAsia="新宋体"/>
        </w:rPr>
        <w:t>的一元二次方程（</w:t>
      </w:r>
      <w:r>
        <w:rPr>
          <w:rFonts w:eastAsia="新宋体"/>
          <w:i/>
          <w:iCs/>
        </w:rPr>
        <w:t>k</w:t>
      </w:r>
      <w:r>
        <w:rPr>
          <w:rFonts w:ascii="新宋体" w:hAnsi="新宋体" w:eastAsia="新宋体"/>
        </w:rPr>
        <w:t>﹣</w:t>
      </w:r>
      <w:r>
        <w:rPr>
          <w:rFonts w:eastAsia="新宋体"/>
        </w:rPr>
        <w:t>1</w:t>
      </w:r>
      <w:r>
        <w:rPr>
          <w:rFonts w:ascii="新宋体" w:hAnsi="新宋体" w:eastAsia="新宋体"/>
        </w:rPr>
        <w:t>）</w:t>
      </w:r>
      <w:r>
        <w:rPr>
          <w:rFonts w:eastAsia="新宋体"/>
          <w:i/>
          <w:iCs/>
        </w:rPr>
        <w:t>x</w:t>
      </w:r>
      <w:r>
        <w:rPr>
          <w:rFonts w:eastAsia="新宋体"/>
          <w:sz w:val="24"/>
          <w:vertAlign w:val="superscript"/>
        </w:rPr>
        <w:t>2</w:t>
      </w:r>
      <w:r>
        <w:rPr>
          <w:rFonts w:eastAsia="新宋体"/>
        </w:rPr>
        <w:t>+</w:t>
      </w:r>
      <w:r>
        <w:rPr>
          <w:rFonts w:eastAsia="新宋体"/>
          <w:i/>
          <w:iCs/>
        </w:rPr>
        <w:t>x</w:t>
      </w:r>
      <w:r>
        <w:rPr>
          <w:rFonts w:eastAsia="新宋体"/>
        </w:rPr>
        <w:t>+1</w:t>
      </w:r>
      <w:r>
        <w:rPr>
          <w:rFonts w:ascii="新宋体" w:hAnsi="新宋体" w:eastAsia="新宋体"/>
        </w:rPr>
        <w:t>＝</w:t>
      </w:r>
      <w:r>
        <w:rPr>
          <w:rFonts w:eastAsia="新宋体"/>
        </w:rPr>
        <w:t>0</w:t>
      </w:r>
      <w:r>
        <w:rPr>
          <w:rFonts w:ascii="新宋体" w:hAnsi="新宋体" w:eastAsia="新宋体"/>
        </w:rPr>
        <w:t>有两个实数根，则</w:t>
      </w:r>
      <w:r>
        <w:rPr>
          <w:rFonts w:eastAsia="新宋体"/>
          <w:i/>
          <w:iCs/>
        </w:rPr>
        <w:t>k</w:t>
      </w:r>
      <w:r>
        <w:rPr>
          <w:rFonts w:ascii="新宋体" w:hAnsi="新宋体" w:eastAsia="新宋体"/>
        </w:rPr>
        <w:t>的取值范围是（  ）</w:t>
      </w:r>
    </w:p>
    <w:p>
      <w:pPr>
        <w:spacing w:line="360" w:lineRule="auto"/>
        <w:ind w:firstLine="273" w:firstLineChars="130"/>
        <w:jc w:val="left"/>
      </w:pPr>
      <w:r>
        <w:rPr>
          <w:rFonts w:eastAsia="新宋体"/>
        </w:rPr>
        <w:t>A</w:t>
      </w:r>
      <w:r>
        <w:rPr>
          <w:rFonts w:ascii="新宋体" w:hAnsi="新宋体" w:eastAsia="新宋体"/>
        </w:rPr>
        <w:t>．</w:t>
      </w:r>
      <w:r>
        <w:rPr>
          <w:rFonts w:ascii="新宋体" w:hAnsi="新宋体" w:eastAsia="新宋体"/>
          <w:position w:val="-24"/>
        </w:rPr>
        <w:object>
          <v:shape id="_x0000_i1034" o:spt="75" type="#_x0000_t75" style="height:31pt;width:31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0" r:id="rId22">
            <o:LockedField>false</o:LockedField>
          </o:OLEObject>
        </w:object>
      </w:r>
      <w:r>
        <w:rPr>
          <w:rFonts w:hint="eastAsia" w:eastAsia="新宋体"/>
          <w:i/>
          <w:iCs/>
        </w:rPr>
        <w:t xml:space="preserve">   </w:t>
      </w:r>
      <w:r>
        <w:rPr>
          <w:rFonts w:eastAsia="新宋体"/>
        </w:rPr>
        <w:t>B</w:t>
      </w:r>
      <w:r>
        <w:rPr>
          <w:rFonts w:ascii="新宋体" w:hAnsi="新宋体" w:eastAsia="新宋体"/>
        </w:rPr>
        <w:t>．</w:t>
      </w:r>
      <w:r>
        <w:rPr>
          <w:rFonts w:ascii="新宋体" w:hAnsi="新宋体" w:eastAsia="新宋体"/>
          <w:position w:val="-24"/>
        </w:rPr>
        <w:object>
          <v:shape id="_x0000_i1035" o:spt="75" type="#_x0000_t75" style="height:31pt;width:31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1" r:id="rId24">
            <o:LockedField>false</o:LockedField>
          </o:OLEObject>
        </w:object>
      </w:r>
      <w:r>
        <w:rPr>
          <w:rFonts w:hint="eastAsia" w:eastAsia="新宋体"/>
          <w:i/>
          <w:iCs/>
        </w:rPr>
        <w:t xml:space="preserve">   </w:t>
      </w:r>
      <w:r>
        <w:rPr>
          <w:rFonts w:eastAsia="新宋体"/>
        </w:rPr>
        <w:t>C</w:t>
      </w:r>
      <w:r>
        <w:rPr>
          <w:rFonts w:ascii="新宋体" w:hAnsi="新宋体" w:eastAsia="新宋体"/>
        </w:rPr>
        <w:t>．</w:t>
      </w:r>
      <w:r>
        <w:rPr>
          <w:rFonts w:ascii="新宋体" w:hAnsi="新宋体" w:eastAsia="新宋体"/>
          <w:position w:val="-24"/>
        </w:rPr>
        <w:object>
          <v:shape id="_x0000_i1036" o:spt="75" type="#_x0000_t75" style="height:31pt;width:31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2" r:id="rId26">
            <o:LockedField>false</o:LockedField>
          </o:OLEObject>
        </w:object>
      </w:r>
      <w:r>
        <w:rPr>
          <w:rFonts w:ascii="新宋体" w:hAnsi="新宋体" w:eastAsia="新宋体"/>
        </w:rPr>
        <w:t>且</w:t>
      </w:r>
      <w:r>
        <w:rPr>
          <w:rFonts w:eastAsia="新宋体"/>
          <w:i/>
          <w:iCs/>
        </w:rPr>
        <w:t>k</w:t>
      </w:r>
      <w:r>
        <w:rPr>
          <w:rFonts w:eastAsia="新宋体"/>
        </w:rPr>
        <w:t>≠1</w:t>
      </w:r>
      <w:r>
        <w:tab/>
      </w:r>
      <w:r>
        <w:rPr>
          <w:rFonts w:eastAsia="新宋体"/>
        </w:rPr>
        <w:t>D</w:t>
      </w:r>
      <w:r>
        <w:rPr>
          <w:rFonts w:ascii="新宋体" w:hAnsi="新宋体" w:eastAsia="新宋体"/>
        </w:rPr>
        <w:t>．</w:t>
      </w:r>
      <w:r>
        <w:rPr>
          <w:rFonts w:ascii="新宋体" w:hAnsi="新宋体" w:eastAsia="新宋体"/>
          <w:position w:val="-24"/>
        </w:rPr>
        <w:object>
          <v:shape id="_x0000_i1037" o:spt="75" type="#_x0000_t75" style="height:31pt;width:31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3" r:id="rId28">
            <o:LockedField>false</o:LockedField>
          </o:OLEObject>
        </w:object>
      </w:r>
      <w:r>
        <w:rPr>
          <w:rFonts w:ascii="新宋体" w:hAnsi="新宋体" w:eastAsia="新宋体"/>
        </w:rPr>
        <w:t>且</w:t>
      </w:r>
      <w:r>
        <w:rPr>
          <w:rFonts w:eastAsia="新宋体"/>
          <w:i/>
          <w:iCs/>
        </w:rPr>
        <w:t>k</w:t>
      </w:r>
      <w:r>
        <w:rPr>
          <w:rFonts w:eastAsia="新宋体"/>
        </w:rPr>
        <w:t>≠1</w:t>
      </w:r>
    </w:p>
    <w:p>
      <w:pPr>
        <w:pStyle w:val="10"/>
      </w:pPr>
      <w:r>
        <w:pict>
          <v:shape id="_x0000_s1131" o:spid="_x0000_s1131" o:spt="75" alt=" " type="#_x0000_t75" style="position:absolute;left:0pt;margin-left:355.05pt;margin-top:469.8pt;height:56.25pt;width:82.5pt;mso-position-horizontal-relative:page;mso-position-vertical-relative:page;z-index:-251655168;mso-width-relative:page;mso-height-relative:page;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</v:shape>
        </w:pict>
      </w:r>
      <w:r>
        <w:rPr>
          <w:rFonts w:hint="eastAsia" w:ascii="宋体" w:hAnsi="宋体"/>
          <w:szCs w:val="21"/>
        </w:rPr>
        <w:t>6、</w:t>
      </w:r>
      <w:r>
        <w:t>已知抛物线y=x</w:t>
      </w:r>
      <w:r>
        <w:rPr>
          <w:sz w:val="24"/>
          <w:szCs w:val="24"/>
          <w:vertAlign w:val="superscript"/>
        </w:rPr>
        <w:t>2</w:t>
      </w:r>
      <w:r>
        <w:t>﹣x﹣1与x轴的一个交点为（m，0），则代数式m</w:t>
      </w:r>
      <w:r>
        <w:rPr>
          <w:sz w:val="24"/>
          <w:szCs w:val="24"/>
          <w:vertAlign w:val="superscript"/>
        </w:rPr>
        <w:t>2</w:t>
      </w:r>
      <w:r>
        <w:t>﹣m+</w:t>
      </w:r>
      <w:r>
        <w:rPr>
          <w:rFonts w:hint="eastAsia"/>
        </w:rPr>
        <w:t>1</w:t>
      </w:r>
      <w:r>
        <w:t>的值为（</w:t>
      </w:r>
      <w:r>
        <w:rPr>
          <w:rFonts w:hint="eastAsia"/>
        </w:rPr>
        <w:t xml:space="preserve">    </w:t>
      </w:r>
      <w:r>
        <w:t>）</w:t>
      </w:r>
    </w:p>
    <w:p>
      <w:pPr>
        <w:pStyle w:val="10"/>
        <w:tabs>
          <w:tab w:val="left" w:pos="23"/>
          <w:tab w:val="left" w:pos="387"/>
          <w:tab w:val="left" w:pos="2099"/>
          <w:tab w:val="left" w:pos="2452"/>
          <w:tab w:val="left" w:pos="4164"/>
          <w:tab w:val="left" w:pos="4517"/>
          <w:tab w:val="left" w:pos="6229"/>
          <w:tab w:val="left" w:pos="6593"/>
        </w:tabs>
        <w:ind w:left="1"/>
        <w:rPr>
          <w:rFonts w:hint="eastAsia"/>
        </w:rPr>
      </w:pPr>
      <w:r>
        <w:tab/>
      </w:r>
      <w:r>
        <w:t>A．</w:t>
      </w:r>
      <w:r>
        <w:rPr>
          <w:rFonts w:hint="eastAsia"/>
        </w:rPr>
        <w:t xml:space="preserve">0    </w:t>
      </w:r>
      <w:r>
        <w:t>B．</w:t>
      </w:r>
      <w:r>
        <w:rPr>
          <w:rFonts w:hint="eastAsia"/>
        </w:rPr>
        <w:t xml:space="preserve">  1  </w:t>
      </w:r>
      <w:r>
        <w:t>C．</w:t>
      </w:r>
      <w:r>
        <w:rPr>
          <w:rFonts w:hint="eastAsia"/>
        </w:rPr>
        <w:t xml:space="preserve"> </w:t>
      </w:r>
      <w:r>
        <w:rPr>
          <w:position w:val="-4"/>
        </w:rPr>
        <w:object>
          <v:shape id="_x0000_i1038" o:spt="75" type="#_x0000_t75" style="height:13pt;width:16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38" DrawAspect="Content" ObjectID="_1468075734" r:id="rId31">
            <o:LockedField>false</o:LockedField>
          </o:OLEObject>
        </w:object>
      </w:r>
      <w:r>
        <w:rPr>
          <w:rFonts w:hint="eastAsia"/>
        </w:rPr>
        <w:t xml:space="preserve">  </w:t>
      </w:r>
      <w:r>
        <w:t>D．2</w:t>
      </w:r>
    </w:p>
    <w:p>
      <w:pPr>
        <w:pStyle w:val="10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>7、</w:t>
      </w:r>
      <w:r>
        <w:rPr>
          <w:rFonts w:hint="eastAsia" w:ascii="宋体" w:hAnsi="宋体" w:cs="宋体"/>
          <w:szCs w:val="21"/>
        </w:rPr>
        <w:t>如图，在△ABC中，DE∥BC，AD=6，DB=3，AE=4，</w:t>
      </w:r>
    </w:p>
    <w:p>
      <w:pPr>
        <w:pStyle w:val="1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文本框 1056" o:spid="_x0000_s1133" o:spt="202" type="#_x0000_t202" style="position:absolute;left:0pt;margin-left:288pt;margin-top:13.75pt;height:16.55pt;width:54pt;mso-wrap-distance-bottom:0pt;mso-wrap-distance-left:9pt;mso-wrap-distance-right:9pt;mso-wrap-distance-top:0pt;z-index:-251648000;mso-width-relative:page;mso-height-relative:page;" stroked="f" coordsize="21600,21600">
            <v:path/>
            <v:fill opacity="0f" focussize="0,0"/>
            <v:stroke on="f"/>
            <v:imagedata o:title=""/>
            <o:lock v:ext="edit"/>
            <v:textbox inset="0mm,0mm,0mm,0mm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第7题图</w:t>
                  </w:r>
                </w:p>
              </w:txbxContent>
            </v:textbox>
            <w10:wrap type="square"/>
          </v:shape>
        </w:pict>
      </w:r>
      <w:r>
        <w:rPr>
          <w:rFonts w:hint="eastAsia" w:ascii="宋体" w:hAnsi="宋体" w:cs="宋体"/>
          <w:szCs w:val="21"/>
        </w:rPr>
        <w:t>则EC的长为（     ）</w:t>
      </w:r>
    </w:p>
    <w:p>
      <w:pPr>
        <w:pStyle w:val="10"/>
        <w:tabs>
          <w:tab w:val="left" w:pos="8"/>
          <w:tab w:val="left" w:pos="373"/>
          <w:tab w:val="left" w:pos="2295"/>
          <w:tab w:val="left" w:pos="2442"/>
          <w:tab w:val="left" w:pos="4158"/>
          <w:tab w:val="left" w:pos="4511"/>
          <w:tab w:val="left" w:pos="6227"/>
          <w:tab w:val="left" w:pos="6591"/>
        </w:tabs>
        <w:ind w:left="-1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A．1   B．2   C．3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D．4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8、</w:t>
      </w:r>
      <w:r>
        <w:t>如图，从一块直径是2的圆形铁片上剪出一个圆心角为</w:t>
      </w:r>
      <w:r>
        <w:object>
          <v:shape id="_x0000_i1039" o:spt="75" alt="eqIdcbf8f098b4634cf49e9e651e10b7cf1d" type="#_x0000_t75" style="height:14.25pt;width:20.25pt;" o:ole="t" filled="f" o:preferrelative="t" stroked="f" coordsize="21600,21600">
            <v:path/>
            <v:fill on="f" focussize="0,0"/>
            <v:stroke on="f"/>
            <v:imagedata r:id="rId34" o:title="eqIdcbf8f098b4634cf49e9e651e10b7cf1d"/>
            <o:lock v:ext="edit" aspectratio="t"/>
            <w10:wrap type="none"/>
            <w10:anchorlock/>
          </v:shape>
          <o:OLEObject Type="Embed" ProgID="Equation.DSMT4" ShapeID="_x0000_i1039" DrawAspect="Content" ObjectID="_1468075735" r:id="rId33">
            <o:LockedField>false</o:LockedField>
          </o:OLEObject>
        </w:object>
      </w:r>
      <w:r>
        <w:t>的扇形，将剪下来的扇形围成一个圆锥．那么这个圆锥的底面圆的半径是（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0" o:spt="75" alt="eqId9e7f9209cee04cdb9a06395310730b31" type="#_x0000_t75" style="height:30.75pt;width:12.75pt;" o:ole="t" filled="f" o:preferrelative="t" stroked="f" coordsize="21600,21600">
            <v:path/>
            <v:fill on="f" focussize="0,0"/>
            <v:stroke on="f"/>
            <v:imagedata r:id="rId36" o:title="eqId9e7f9209cee04cdb9a06395310730b31"/>
            <o:lock v:ext="edit" aspectratio="t"/>
            <w10:wrap type="none"/>
            <w10:anchorlock/>
          </v:shape>
          <o:OLEObject Type="Embed" ProgID="Equation.DSMT4" ShapeID="_x0000_i1040" DrawAspect="Content" ObjectID="_1468075736" r:id="rId35">
            <o:LockedField>false</o:LockedField>
          </o:OLEObject>
        </w:object>
      </w:r>
      <w:r>
        <w:tab/>
      </w:r>
      <w:r>
        <w:t>B．</w:t>
      </w:r>
      <w:r>
        <w:object>
          <v:shape id="_x0000_i1041" o:spt="75" alt="eqId8d2b31db26f04d9d9e2466ea9c21ae76" type="#_x0000_t75" style="height:33.75pt;width:21pt;" o:ole="t" filled="f" o:preferrelative="t" stroked="f" coordsize="21600,21600">
            <v:path/>
            <v:fill on="f" focussize="0,0"/>
            <v:stroke on="f"/>
            <v:imagedata r:id="rId38" o:title="eqId8d2b31db26f04d9d9e2466ea9c21ae76"/>
            <o:lock v:ext="edit" aspectratio="t"/>
            <w10:wrap type="none"/>
            <w10:anchorlock/>
          </v:shape>
          <o:OLEObject Type="Embed" ProgID="Equation.DSMT4" ShapeID="_x0000_i1041" DrawAspect="Content" ObjectID="_1468075737" r:id="rId37">
            <o:LockedField>false</o:LockedField>
          </o:OLEObject>
        </w:object>
      </w:r>
      <w:r>
        <w:tab/>
      </w:r>
      <w:r>
        <w:t>C．</w:t>
      </w:r>
      <w:r>
        <w:object>
          <v:shape id="_x0000_i1042" o:spt="75" alt="eqId49b7b111d23b44a9990c2312dc3b7ed9" type="#_x0000_t75" style="height:28.5pt;width:14.2pt;" o:ole="t" filled="f" o:preferrelative="t" stroked="f" coordsize="21600,21600">
            <v:path/>
            <v:fill on="f" focussize="0,0"/>
            <v:stroke on="f"/>
            <v:imagedata r:id="rId40" o:title="eqId49b7b111d23b44a9990c2312dc3b7ed9"/>
            <o:lock v:ext="edit" aspectratio="t"/>
            <w10:wrap type="none"/>
            <w10:anchorlock/>
          </v:shape>
          <o:OLEObject Type="Embed" ProgID="Equation.DSMT4" ShapeID="_x0000_i1042" DrawAspect="Content" ObjectID="_1468075738" r:id="rId39">
            <o:LockedField>false</o:LockedField>
          </o:OLEObject>
        </w:object>
      </w:r>
      <w:r>
        <w:tab/>
      </w:r>
      <w:r>
        <w:t>D．1</w:t>
      </w:r>
    </w:p>
    <w:p>
      <w:pPr>
        <w:spacing w:line="360" w:lineRule="auto"/>
        <w:rPr>
          <w:rFonts w:hint="eastAsia" w:ascii="宋体" w:hAnsi="宋体" w:cs="宋体"/>
          <w:bCs/>
          <w:szCs w:val="21"/>
        </w:rPr>
      </w:pPr>
    </w:p>
    <w:p>
      <w:pPr>
        <w:spacing w:line="360" w:lineRule="auto"/>
        <w:rPr>
          <w:rFonts w:hint="eastAsia" w:ascii="宋体" w:hAnsi="宋体" w:cs="宋体"/>
          <w:bCs/>
          <w:szCs w:val="21"/>
        </w:rPr>
      </w:pPr>
      <w:r>
        <w:pict>
          <v:shape id="Picture 2" o:spid="_x0000_s1138" o:spt="75" alt="学科网(www.zxxk.com)--教育资源门户，提供试卷、教案、课件、论文、素材及各类教学资源下载，还有大量而丰富的教学相关资讯！" type="#_x0000_t75" style="position:absolute;left:0pt;margin-left:176.8pt;margin-top:72pt;height:101.4pt;width:94.3pt;mso-position-horizontal-relative:page;mso-position-vertical-relative:page;z-index:-251657216;mso-width-relative:page;mso-height-relative:page;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</v:shape>
        </w:pict>
      </w:r>
      <w:r>
        <w:pict>
          <v:shape id="图片 100009" o:spid="_x0000_s1139" o:spt="75" alt="figure" type="#_x0000_t75" style="position:absolute;left:0pt;margin-left:0pt;margin-top:0pt;height:80.35pt;width:90.75pt;z-index:251672576;mso-width-relative:page;mso-height-relative:page;" filled="f" o:preferrelative="t" stroked="f" coordsize="21600,21600">
            <v:path/>
            <v:fill on="f" focussize="0,0"/>
            <v:stroke on="f"/>
            <v:imagedata r:id="rId42" o:title="figure"/>
            <o:lock v:ext="edit" aspectratio="t"/>
          </v:shape>
        </w:pict>
      </w:r>
      <w:r>
        <w:pict>
          <v:shape id="图片 344" o:spid="_x0000_s1140" o:spt="75" alt="菁优网：http://www.jyeoo.com" type="#_x0000_t75" style="position:absolute;left:0pt;margin-left:189pt;margin-top:-7.8pt;height:90.75pt;width:162.75pt;z-index:251673600;mso-width-relative:page;mso-height-relative:page;" filled="f" o:preferrelative="t" stroked="f" coordsize="21600,21600">
            <v:path/>
            <v:fill on="f" focussize="0,0"/>
            <v:stroke on="f"/>
            <v:imagedata r:id="rId43" o:title="www"/>
            <o:lock v:ext="edit" aspectratio="t"/>
          </v:shape>
        </w:pict>
      </w:r>
    </w:p>
    <w:p>
      <w:pPr>
        <w:spacing w:line="360" w:lineRule="auto"/>
        <w:rPr>
          <w:rFonts w:hint="eastAsia" w:ascii="宋体" w:hAnsi="宋体" w:cs="宋体"/>
          <w:bCs/>
          <w:szCs w:val="21"/>
        </w:rPr>
      </w:pPr>
    </w:p>
    <w:p>
      <w:pPr>
        <w:spacing w:line="360" w:lineRule="auto"/>
        <w:rPr>
          <w:rFonts w:hint="eastAsia" w:ascii="宋体" w:hAnsi="宋体" w:cs="宋体"/>
          <w:bCs/>
          <w:szCs w:val="21"/>
        </w:rPr>
      </w:pPr>
    </w:p>
    <w:p>
      <w:pPr>
        <w:spacing w:line="360" w:lineRule="auto"/>
        <w:rPr>
          <w:rFonts w:hint="eastAsia" w:ascii="宋体" w:hAnsi="宋体" w:cs="宋体"/>
          <w:bCs/>
          <w:szCs w:val="21"/>
        </w:rPr>
      </w:pPr>
    </w:p>
    <w:p>
      <w:pPr>
        <w:spacing w:line="36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黑体" w:hAnsi="黑体" w:eastAsia="黑体"/>
          <w:b/>
          <w:szCs w:val="21"/>
        </w:rPr>
        <w:pict>
          <v:shape id="文本框 1068" o:spid="_x0000_s1141" o:spt="202" type="#_x0000_t202" style="position:absolute;left:0pt;margin-left:243pt;margin-top:0pt;height:16.55pt;width:54pt;mso-wrap-distance-bottom:0pt;mso-wrap-distance-left:9pt;mso-wrap-distance-right:9pt;mso-wrap-distance-top:0pt;z-index:-251641856;mso-width-relative:page;mso-height-relative:page;" stroked="f" coordsize="21600,21600">
            <v:path/>
            <v:fill opacity="0f" focussize="0,0"/>
            <v:stroke on="f"/>
            <v:imagedata o:title=""/>
            <o:lock v:ext="edit"/>
            <v:textbox inset="0mm,0mm,0mm,0mm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第10题图</w:t>
                  </w:r>
                </w:p>
              </w:txbxContent>
            </v:textbox>
            <w10:wrap type="square"/>
          </v:shape>
        </w:pict>
      </w:r>
      <w:r>
        <w:rPr>
          <w:rFonts w:hint="eastAsia" w:ascii="黑体" w:hAnsi="黑体" w:eastAsia="黑体"/>
          <w:b/>
          <w:szCs w:val="21"/>
        </w:rPr>
        <w:pict>
          <v:shape id="文本框 936" o:spid="_x0000_s1142" o:spt="202" type="#_x0000_t202" style="position:absolute;left:0pt;margin-left:27pt;margin-top:0pt;height:16.55pt;width:54pt;mso-wrap-distance-bottom:0pt;mso-wrap-distance-left:9pt;mso-wrap-distance-right:9pt;mso-wrap-distance-top:0pt;z-index:-251651072;mso-width-relative:page;mso-height-relative:page;" stroked="f" coordsize="21600,21600">
            <v:path/>
            <v:fill opacity="0f" focussize="0,0"/>
            <v:stroke on="f"/>
            <v:imagedata o:title=""/>
            <o:lock v:ext="edit"/>
            <v:textbox inset="0mm,0mm,0mm,0mm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第8题图</w:t>
                  </w:r>
                </w:p>
              </w:txbxContent>
            </v:textbox>
            <w10:wrap type="square"/>
          </v:shape>
        </w:pic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bCs/>
          <w:szCs w:val="21"/>
        </w:rPr>
        <w:t>9、</w:t>
      </w:r>
      <w:r>
        <w:rPr>
          <w:rFonts w:hint="eastAsia" w:ascii="宋体" w:hAnsi="宋体" w:cs="宋体"/>
        </w:rPr>
        <w:t>如图</w:t>
      </w:r>
      <w:r>
        <w:rPr>
          <w:rFonts w:hint="eastAsia" w:ascii="宋体" w:hAnsi="宋体" w:cs="宋体"/>
        </w:rPr>
        <w:pict>
          <v:shape id="_x0000_i1043" o:spt="75" alt="学科网(www.zxxk.com)--教育资源门户，提供试卷、教案、课件、论文、素材及各类教学资源下载，还有大量而丰富的教学相关资讯！" type="#_x0000_t75" style="height:1.1pt;width:1pt;" filled="f" o:preferrelative="t" stroked="f" coordsize="21600,21600">
            <v:path/>
            <v:fill on="f" focussize="0,0"/>
            <v:stroke on="f"/>
            <v:imagedata r:id="rId44" o:title="6181123581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</w:rPr>
        <w:t>，AC是⊙O的切线，切点为C，BC是⊙O的直径，AB交⊙O与点D，连接OD，若∠BAC=55°，则∠COD的大小为(      )</w:t>
      </w:r>
    </w:p>
    <w:p>
      <w:pPr>
        <w:spacing w:line="360" w:lineRule="auto"/>
        <w:textAlignment w:val="center"/>
        <w:rPr>
          <w:rFonts w:hint="eastAsia"/>
          <w:szCs w:val="21"/>
        </w:rPr>
      </w:pPr>
      <w:r>
        <w:rPr>
          <w:rFonts w:hint="eastAsia" w:ascii="宋体" w:hAnsi="宋体" w:cs="宋体"/>
        </w:rPr>
        <w:t>A．70°    B．60°    C．55°         D．35°</w:t>
      </w:r>
    </w:p>
    <w:p>
      <w:pPr>
        <w:spacing w:line="360" w:lineRule="auto"/>
        <w:ind w:left="273" w:hanging="273" w:hangingChars="130"/>
      </w:pPr>
      <w:r>
        <w:rPr>
          <w:rFonts w:hint="eastAsia"/>
        </w:rPr>
        <w:t>10、</w:t>
      </w:r>
      <w:r>
        <w:rPr>
          <w:rFonts w:hint="eastAsia" w:eastAsia="新宋体"/>
          <w:szCs w:val="21"/>
        </w:rPr>
        <w:t>如图，已知</w:t>
      </w:r>
      <w:r>
        <w:rPr>
          <w:rFonts w:hint="eastAsia" w:eastAsia="新宋体"/>
          <w:i/>
          <w:szCs w:val="21"/>
        </w:rPr>
        <w:t>E</w:t>
      </w:r>
      <w:r>
        <w:rPr>
          <w:rFonts w:hint="eastAsia" w:eastAsia="新宋体"/>
          <w:szCs w:val="21"/>
        </w:rPr>
        <w:t>是正方形</w:t>
      </w:r>
      <w:r>
        <w:rPr>
          <w:rFonts w:hint="eastAsia" w:eastAsia="新宋体"/>
          <w:i/>
          <w:szCs w:val="21"/>
        </w:rPr>
        <w:t>ABCD</w:t>
      </w:r>
      <w:r>
        <w:rPr>
          <w:rFonts w:hint="eastAsia" w:eastAsia="新宋体"/>
          <w:szCs w:val="21"/>
        </w:rPr>
        <w:t>中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边延长线上一点，且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BE</w:t>
      </w:r>
      <w:r>
        <w:rPr>
          <w:rFonts w:hint="eastAsia" w:eastAsia="新宋体"/>
          <w:szCs w:val="21"/>
        </w:rPr>
        <w:t>，连接</w:t>
      </w:r>
      <w:r>
        <w:rPr>
          <w:rFonts w:hint="eastAsia" w:eastAsia="新宋体"/>
          <w:i/>
          <w:szCs w:val="21"/>
        </w:rPr>
        <w:t>CE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DE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DE</w:t>
      </w:r>
      <w:r>
        <w:rPr>
          <w:rFonts w:hint="eastAsia" w:eastAsia="新宋体"/>
          <w:szCs w:val="21"/>
        </w:rPr>
        <w:t>与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交于点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F</w:t>
      </w:r>
      <w:r>
        <w:rPr>
          <w:rFonts w:hint="eastAsia" w:eastAsia="新宋体"/>
          <w:szCs w:val="21"/>
        </w:rPr>
        <w:t>是</w:t>
      </w:r>
      <w:r>
        <w:rPr>
          <w:rFonts w:hint="eastAsia" w:eastAsia="新宋体"/>
          <w:i/>
          <w:szCs w:val="21"/>
        </w:rPr>
        <w:t>CE</w:t>
      </w:r>
      <w:r>
        <w:rPr>
          <w:rFonts w:hint="eastAsia" w:eastAsia="新宋体"/>
          <w:szCs w:val="21"/>
        </w:rPr>
        <w:t>的中点，连接</w:t>
      </w:r>
      <w:r>
        <w:rPr>
          <w:rFonts w:hint="eastAsia" w:eastAsia="新宋体"/>
          <w:i/>
          <w:szCs w:val="21"/>
        </w:rPr>
        <w:t>AF</w:t>
      </w:r>
      <w:r>
        <w:rPr>
          <w:rFonts w:hint="eastAsia" w:eastAsia="新宋体"/>
          <w:szCs w:val="21"/>
        </w:rPr>
        <w:t>交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于点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，连接</w:t>
      </w:r>
      <w:r>
        <w:rPr>
          <w:rFonts w:hint="eastAsia" w:eastAsia="新宋体"/>
          <w:i/>
          <w:szCs w:val="21"/>
        </w:rPr>
        <w:t>BF</w:t>
      </w:r>
      <w:r>
        <w:rPr>
          <w:rFonts w:hint="eastAsia" w:eastAsia="新宋体"/>
          <w:szCs w:val="21"/>
        </w:rPr>
        <w:t>．有如下结论：</w:t>
      </w:r>
      <w:r>
        <w:rPr>
          <w:rFonts w:hint="eastAsia" w:eastAsia="Calibri"/>
          <w:szCs w:val="21"/>
        </w:rPr>
        <w:t>①</w:t>
      </w:r>
      <w:r>
        <w:rPr>
          <w:rFonts w:hint="eastAsia" w:eastAsia="新宋体"/>
          <w:i/>
          <w:szCs w:val="21"/>
        </w:rPr>
        <w:t>DN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EN</w:t>
      </w:r>
      <w:r>
        <w:rPr>
          <w:rFonts w:hint="eastAsia" w:eastAsia="新宋体"/>
          <w:szCs w:val="21"/>
        </w:rPr>
        <w:t>；</w:t>
      </w:r>
      <w:r>
        <w:rPr>
          <w:rFonts w:hint="eastAsia" w:eastAsia="Calibri"/>
          <w:szCs w:val="21"/>
        </w:rPr>
        <w:t>②</w:t>
      </w:r>
      <w:r>
        <w:rPr>
          <w:rFonts w:hint="eastAsia" w:eastAsia="新宋体"/>
          <w:szCs w:val="21"/>
        </w:rPr>
        <w:t>△</w:t>
      </w:r>
      <w:r>
        <w:rPr>
          <w:rFonts w:hint="eastAsia" w:eastAsia="新宋体"/>
          <w:i/>
          <w:szCs w:val="21"/>
        </w:rPr>
        <w:t>ABF</w:t>
      </w:r>
      <w:r>
        <w:rPr>
          <w:rFonts w:hint="eastAsia" w:eastAsia="新宋体"/>
          <w:szCs w:val="21"/>
        </w:rPr>
        <w:t>∽△</w:t>
      </w:r>
      <w:r>
        <w:rPr>
          <w:rFonts w:hint="eastAsia" w:eastAsia="新宋体"/>
          <w:i/>
          <w:szCs w:val="21"/>
        </w:rPr>
        <w:t>ECD</w:t>
      </w:r>
      <w:r>
        <w:rPr>
          <w:rFonts w:hint="eastAsia" w:eastAsia="新宋体"/>
          <w:szCs w:val="21"/>
        </w:rPr>
        <w:t>；</w:t>
      </w:r>
      <w:r>
        <w:rPr>
          <w:rFonts w:hint="eastAsia" w:eastAsia="Calibri"/>
          <w:szCs w:val="21"/>
        </w:rPr>
        <w:t>③</w:t>
      </w:r>
      <w:r>
        <w:rPr>
          <w:rFonts w:hint="eastAsia" w:eastAsia="新宋体"/>
          <w:szCs w:val="21"/>
        </w:rPr>
        <w:t>tan∠</w:t>
      </w:r>
      <w:r>
        <w:rPr>
          <w:rFonts w:hint="eastAsia" w:eastAsia="新宋体"/>
          <w:i/>
          <w:szCs w:val="21"/>
        </w:rPr>
        <w:t>CED</w:t>
      </w:r>
      <w:r>
        <w:rPr>
          <w:rFonts w:hint="eastAsia" w:eastAsia="新宋体"/>
          <w:szCs w:val="21"/>
        </w:rPr>
        <w:t>＝</w:t>
      </w:r>
      <w:r>
        <w:rPr>
          <w:position w:val="-22"/>
        </w:rPr>
        <w:pict>
          <v:shape id="_x0000_i1044" o:spt="75" alt="菁优网-jyeoo" type="#_x0000_t75" style="height:26.4pt;width:9.7pt;" filled="f" o:preferrelative="t" stroked="f" coordsize="21600,21600">
            <v:path/>
            <v:fill on="f" focussize="0,0"/>
            <v:stroke on="f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；</w:t>
      </w:r>
      <w:r>
        <w:rPr>
          <w:rFonts w:hint="eastAsia" w:eastAsia="Calibri"/>
          <w:szCs w:val="21"/>
        </w:rPr>
        <w:t>④</w:t>
      </w:r>
      <w:r>
        <w:rPr>
          <w:rFonts w:hint="eastAsia" w:eastAsia="新宋体"/>
          <w:i/>
          <w:szCs w:val="21"/>
        </w:rPr>
        <w:t>S</w:t>
      </w:r>
      <w:r>
        <w:rPr>
          <w:rFonts w:hint="eastAsia" w:eastAsia="新宋体"/>
          <w:sz w:val="24"/>
          <w:vertAlign w:val="subscript"/>
        </w:rPr>
        <w:t>四边形</w:t>
      </w:r>
      <w:r>
        <w:rPr>
          <w:rFonts w:hint="eastAsia" w:eastAsia="新宋体"/>
          <w:i/>
          <w:sz w:val="24"/>
          <w:vertAlign w:val="subscript"/>
        </w:rPr>
        <w:t>BEFM</w:t>
      </w:r>
      <w:r>
        <w:rPr>
          <w:rFonts w:hint="eastAsia" w:eastAsia="新宋体"/>
          <w:szCs w:val="21"/>
        </w:rPr>
        <w:t>＝2</w:t>
      </w:r>
      <w:r>
        <w:rPr>
          <w:rFonts w:hint="eastAsia" w:eastAsia="新宋体"/>
          <w:i/>
          <w:szCs w:val="21"/>
        </w:rPr>
        <w:t>S</w:t>
      </w:r>
      <w:r>
        <w:rPr>
          <w:rFonts w:hint="eastAsia" w:eastAsia="新宋体"/>
          <w:sz w:val="24"/>
          <w:vertAlign w:val="subscript"/>
        </w:rPr>
        <w:t>△</w:t>
      </w:r>
      <w:r>
        <w:rPr>
          <w:rFonts w:hint="eastAsia" w:eastAsia="新宋体"/>
          <w:i/>
          <w:sz w:val="24"/>
          <w:vertAlign w:val="subscript"/>
        </w:rPr>
        <w:t>CMF</w:t>
      </w:r>
      <w:r>
        <w:rPr>
          <w:rFonts w:hint="eastAsia" w:eastAsia="新宋体"/>
          <w:szCs w:val="21"/>
        </w:rPr>
        <w:t>．其中正确的是（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</w:t>
      </w:r>
      <w:r>
        <w:rPr>
          <w:rFonts w:hint="eastAsia" w:eastAsia="Calibri"/>
          <w:szCs w:val="21"/>
        </w:rPr>
        <w:t>①②③</w:t>
      </w:r>
      <w:r>
        <w:rPr>
          <w:rFonts w:hint="eastAsia"/>
          <w:szCs w:val="21"/>
        </w:rPr>
        <w:t xml:space="preserve">   </w:t>
      </w:r>
      <w:r>
        <w:rPr>
          <w:rFonts w:hint="eastAsia" w:eastAsia="新宋体"/>
          <w:szCs w:val="21"/>
        </w:rPr>
        <w:t>B．</w:t>
      </w:r>
      <w:r>
        <w:rPr>
          <w:rFonts w:hint="eastAsia" w:eastAsia="Calibri"/>
          <w:szCs w:val="21"/>
        </w:rPr>
        <w:t>①②④</w:t>
      </w:r>
      <w:r>
        <w:rPr>
          <w:rFonts w:hint="eastAsia"/>
          <w:szCs w:val="21"/>
        </w:rPr>
        <w:t xml:space="preserve">  </w:t>
      </w:r>
      <w:r>
        <w:rPr>
          <w:rFonts w:hint="eastAsia" w:eastAsia="新宋体"/>
          <w:szCs w:val="21"/>
        </w:rPr>
        <w:t>C．</w:t>
      </w:r>
      <w:r>
        <w:rPr>
          <w:rFonts w:hint="eastAsia" w:eastAsia="Calibri"/>
          <w:szCs w:val="21"/>
        </w:rPr>
        <w:t>②③④</w:t>
      </w:r>
      <w:r>
        <w:tab/>
      </w:r>
      <w:r>
        <w:rPr>
          <w:rFonts w:hint="eastAsia" w:eastAsia="新宋体"/>
          <w:szCs w:val="21"/>
        </w:rPr>
        <w:t>D．</w:t>
      </w:r>
      <w:r>
        <w:rPr>
          <w:rFonts w:hint="eastAsia" w:eastAsia="Calibri"/>
          <w:szCs w:val="21"/>
        </w:rPr>
        <w:t>①②③④</w:t>
      </w:r>
    </w:p>
    <w:p>
      <w:pPr>
        <w:adjustRightInd w:val="0"/>
        <w:snapToGrid w:val="0"/>
        <w:rPr>
          <w:rFonts w:hint="eastAsia"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二、填空题（每题4分，共2</w:t>
      </w:r>
      <w:r>
        <w:rPr>
          <w:rFonts w:hint="eastAsia" w:ascii="黑体" w:hAnsi="黑体" w:eastAsia="黑体"/>
          <w:b/>
          <w:szCs w:val="21"/>
        </w:rPr>
        <w:t>8</w:t>
      </w:r>
      <w:r>
        <w:rPr>
          <w:rFonts w:ascii="黑体" w:hAnsi="黑体" w:eastAsia="黑体"/>
          <w:b/>
          <w:szCs w:val="21"/>
        </w:rPr>
        <w:t>分）</w:t>
      </w:r>
    </w:p>
    <w:p>
      <w:r>
        <w:rPr>
          <w:rFonts w:hint="eastAsia"/>
        </w:rPr>
        <w:t>11、</w:t>
      </w:r>
      <w:r>
        <w:t>在平面直角坐标系中，</w:t>
      </w:r>
      <w:r>
        <w:rPr>
          <w:rFonts w:hint="eastAsia"/>
        </w:rPr>
        <w:t>△</w:t>
      </w:r>
      <w:r>
        <w:t>ABO三个顶点的坐标分别为A（﹣2，4），B（﹣4，0），O（0，0）．以原点O为位似中心，把这个三角形缩小为原来的</w:t>
      </w:r>
      <w:r>
        <w:rPr>
          <w:position w:val="-24"/>
        </w:rPr>
        <w:object>
          <v:shape id="_x0000_i1045" o:spt="75" type="#_x0000_t75" style="height:31pt;width:12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3" ShapeID="_x0000_i1045" DrawAspect="Content" ObjectID="_1468075739" r:id="rId46">
            <o:LockedField>false</o:LockedField>
          </o:OLEObject>
        </w:object>
      </w:r>
      <w:r>
        <w:t>，得到</w:t>
      </w:r>
    </w:p>
    <w:p>
      <w:r>
        <w:rPr>
          <w:rFonts w:hint="eastAsia"/>
        </w:rPr>
        <w:t>△</w:t>
      </w:r>
      <w:r>
        <w:t>CDO，则点A的对应点C的坐标是</w:t>
      </w:r>
      <w:r>
        <w:rPr>
          <w:rFonts w:hint="eastAsia"/>
          <w:u w:val="single"/>
        </w:rPr>
        <w:t xml:space="preserve">           </w:t>
      </w:r>
      <w:r>
        <w:t>．</w:t>
      </w:r>
    </w:p>
    <w:p>
      <w:pPr>
        <w:spacing w:line="360" w:lineRule="auto"/>
        <w:textAlignment w:val="center"/>
      </w:pPr>
      <w:r>
        <w:rPr>
          <w:rFonts w:hint="eastAsia"/>
        </w:rPr>
        <w:t>12、</w:t>
      </w:r>
      <w:r>
        <w:rPr>
          <w:rFonts w:hAnsi="宋体"/>
        </w:rPr>
        <w:t>计算</w:t>
      </w:r>
      <w:r>
        <w:t>6</w:t>
      </w:r>
      <w:r>
        <w:rPr>
          <w:rFonts w:hint="eastAsia"/>
        </w:rPr>
        <w:t>sin</w:t>
      </w:r>
      <w:r>
        <w:t>45°</w:t>
      </w:r>
      <w:r>
        <w:rPr>
          <w:rFonts w:hint="eastAsia"/>
        </w:rPr>
        <w:t>－</w:t>
      </w:r>
      <w:r>
        <w:t>2</w:t>
      </w:r>
      <w:r>
        <w:rPr>
          <w:i/>
        </w:rPr>
        <w:t>cos</w:t>
      </w:r>
      <w:r>
        <w:t>60°</w: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 </w:t>
      </w:r>
      <w:r>
        <w:t>．</w:t>
      </w:r>
    </w:p>
    <w:p>
      <w:pPr>
        <w:spacing w:line="360" w:lineRule="auto"/>
        <w:ind w:left="273" w:hanging="273" w:hangingChars="130"/>
        <w:rPr>
          <w:rFonts w:hint="eastAsia"/>
        </w:rPr>
      </w:pPr>
      <w:r>
        <w:rPr>
          <w:rFonts w:hint="eastAsia" w:ascii="宋体" w:hAnsi="宋体"/>
        </w:rPr>
        <w:t>13、</w:t>
      </w:r>
      <w:r>
        <w:t>将抛物线</w:t>
      </w:r>
      <w:r>
        <w:rPr>
          <w:i/>
        </w:rPr>
        <w:t>y</w:t>
      </w:r>
      <w:r>
        <w:t>＝﹣2</w:t>
      </w:r>
      <w:r>
        <w:rPr>
          <w:i/>
        </w:rPr>
        <w:t>x</w:t>
      </w:r>
      <w:r>
        <w:rPr>
          <w:sz w:val="24"/>
          <w:vertAlign w:val="superscript"/>
        </w:rPr>
        <w:t>2</w:t>
      </w:r>
      <w:r>
        <w:t>+5向左平移1个单位长度，再向下平移2个单位长度，所得到的抛物线为</w:t>
      </w:r>
      <w:r>
        <w:rPr>
          <w:u w:val="single"/>
        </w:rPr>
        <w:t>　             　</w:t>
      </w:r>
      <w:r>
        <w:t>．</w:t>
      </w:r>
    </w:p>
    <w:p>
      <w:pPr>
        <w:spacing w:line="360" w:lineRule="auto"/>
        <w:ind w:left="273" w:hanging="273" w:hangingChars="130"/>
      </w:pPr>
      <w:r>
        <w:rPr>
          <w:rFonts w:hint="eastAsia"/>
        </w:rPr>
        <w:t>14.</w:t>
      </w:r>
      <w:r>
        <w:rPr>
          <w:rFonts w:hint="eastAsia" w:eastAsia="新宋体"/>
          <w:szCs w:val="21"/>
        </w:rPr>
        <w:t>、如果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：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＝3：2，那么</w:t>
      </w:r>
      <w:r>
        <w:rPr>
          <w:position w:val="-22"/>
        </w:rPr>
        <w:pict>
          <v:shape id="_x0000_i1046" o:spt="75" alt="菁优网-jyeoo" type="#_x0000_t75" style="height:26.4pt;width:21.75pt;" filled="f" o:preferrelative="t" stroked="f" coordsize="21600,21600">
            <v:path/>
            <v:fill on="f" focussize="0,0"/>
            <v:stroke on="f"/>
            <v:imagedata r:id="rId48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szCs w:val="21"/>
          <w:u w:val="single"/>
        </w:rPr>
        <w:t>　　</w:t>
      </w:r>
      <w:r>
        <w:rPr>
          <w:rFonts w:hint="eastAsia" w:eastAsia="新宋体"/>
          <w:szCs w:val="21"/>
        </w:rPr>
        <w:t>．</w:t>
      </w:r>
    </w:p>
    <w:p>
      <w:pPr>
        <w:adjustRightInd w:val="0"/>
        <w:snapToGrid w:val="0"/>
        <w:ind w:left="309" w:hanging="308" w:hangingChars="147"/>
        <w:rPr>
          <w:rFonts w:hint="eastAsia" w:ascii="黑体" w:hAnsi="黑体" w:eastAsia="黑体" w:cs="宋体"/>
          <w:bCs/>
          <w:szCs w:val="21"/>
        </w:rPr>
      </w:pPr>
      <w:r>
        <w:rPr>
          <w:rFonts w:hint="eastAsia"/>
        </w:rPr>
        <w:t>15、在</w:t>
      </w:r>
      <w:r>
        <w:rPr>
          <w:rFonts w:hint="eastAsia"/>
          <w:position w:val="-6"/>
        </w:rPr>
        <w:object>
          <v:shape id="_x0000_i1047" o:spt="75" alt="学科网 版权所有" type="#_x0000_t75" style="height:13.95pt;width:34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0" r:id="rId49">
            <o:LockedField>false</o:LockedField>
          </o:OLEObject>
        </w:object>
      </w:r>
      <w:r>
        <w:rPr>
          <w:rFonts w:hint="eastAsia"/>
        </w:rPr>
        <w:t>中，</w:t>
      </w:r>
      <w:r>
        <w:rPr>
          <w:rFonts w:hint="eastAsia"/>
          <w:position w:val="-6"/>
        </w:rPr>
        <w:object>
          <v:shape id="_x0000_i1048" o:spt="75" alt="学科网 版权所有" type="#_x0000_t75" style="height:13.95pt;width:36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1" r:id="rId51">
            <o:LockedField>false</o:LockedField>
          </o:OLEObject>
        </w:object>
      </w:r>
      <w:r>
        <w:rPr>
          <w:rFonts w:hint="eastAsia"/>
        </w:rPr>
        <w:t>分别为</w:t>
      </w:r>
      <w:r>
        <w:rPr>
          <w:rFonts w:hint="eastAsia"/>
          <w:position w:val="-10"/>
        </w:rPr>
        <w:object>
          <v:shape id="_x0000_i1049" o:spt="75" alt="学科网 版权所有" type="#_x0000_t75" style="height:16pt;width:41.9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2" r:id="rId53">
            <o:LockedField>false</o:LockedField>
          </o:OLEObject>
        </w:object>
      </w:r>
      <w:r>
        <w:rPr>
          <w:rFonts w:hint="eastAsia"/>
        </w:rPr>
        <w:t>的中点.若</w:t>
      </w:r>
      <w:r>
        <w:rPr>
          <w:rFonts w:hint="eastAsia"/>
          <w:position w:val="-12"/>
        </w:rPr>
        <w:object>
          <v:shape id="_x0000_i1050" o:spt="75" alt="学科网 版权所有" type="#_x0000_t75" style="height:17.95pt;width:47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43" r:id="rId55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/>
          <w:position w:val="-14"/>
        </w:rPr>
        <w:object>
          <v:shape id="_x0000_i1051" o:spt="75" alt="学科网 版权所有" type="#_x0000_t75" style="height:19pt;width:60.9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44" r:id="rId57">
            <o:LockedField>false</o:LockedField>
          </o:OLEObject>
        </w:objec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．</w:t>
      </w:r>
    </w:p>
    <w:p>
      <w:pPr>
        <w:spacing w:line="360" w:lineRule="auto"/>
        <w:rPr>
          <w:rFonts w:hint="eastAsia"/>
        </w:rPr>
      </w:pPr>
      <w:r>
        <w:rPr>
          <w:rFonts w:hint="eastAsia" w:ascii="宋体" w:hAnsi="宋体"/>
        </w:rPr>
        <w:t>16、</w:t>
      </w:r>
      <w:r>
        <w:rPr>
          <w:rFonts w:ascii="宋体" w:hAnsi="宋体"/>
        </w:rPr>
        <w:t>如图，在</w:t>
      </w:r>
      <w:r>
        <w:rPr>
          <w:rFonts w:hint="eastAsia" w:ascii="宋体" w:hAnsi="宋体" w:cs="宋体"/>
        </w:rPr>
        <w:t>△</w:t>
      </w:r>
      <w:r>
        <w:rPr>
          <w:i/>
          <w:iCs/>
        </w:rPr>
        <w:t>ABC</w:t>
      </w:r>
      <w:r>
        <w:rPr>
          <w:rFonts w:ascii="宋体" w:hAnsi="宋体"/>
        </w:rPr>
        <w:t>中，</w:t>
      </w:r>
      <w:r>
        <w:rPr>
          <w:rFonts w:hint="eastAsia" w:ascii="宋体" w:hAnsi="宋体" w:cs="宋体"/>
        </w:rPr>
        <w:t>∠</w:t>
      </w:r>
      <w:r>
        <w:rPr>
          <w:i/>
          <w:iCs/>
        </w:rPr>
        <w:t>CAB</w:t>
      </w:r>
      <w:r>
        <w:rPr>
          <w:rFonts w:ascii="宋体" w:hAnsi="宋体"/>
        </w:rPr>
        <w:t>＝</w:t>
      </w:r>
      <w:r>
        <w:t>55°</w:t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∠</w:t>
      </w:r>
      <w:r>
        <w:rPr>
          <w:i/>
          <w:iCs/>
        </w:rPr>
        <w:t>ABC</w:t>
      </w:r>
      <w:r>
        <w:rPr>
          <w:rFonts w:ascii="宋体" w:hAnsi="宋体"/>
        </w:rPr>
        <w:t>＝</w:t>
      </w:r>
      <w:r>
        <w:t>25°</w:t>
      </w:r>
      <w:r>
        <w:rPr>
          <w:rFonts w:ascii="宋体" w:hAnsi="宋体"/>
        </w:rPr>
        <w:t>，在同一平面内，将</w:t>
      </w:r>
      <w:r>
        <w:rPr>
          <w:rFonts w:hint="eastAsia" w:ascii="宋体" w:hAnsi="宋体" w:cs="宋体"/>
        </w:rPr>
        <w:t>△</w:t>
      </w:r>
      <w:r>
        <w:rPr>
          <w:i/>
          <w:iCs/>
        </w:rPr>
        <w:t>ABC</w:t>
      </w:r>
      <w:r>
        <w:rPr>
          <w:rFonts w:ascii="宋体" w:hAnsi="宋体"/>
        </w:rPr>
        <w:t>绕</w:t>
      </w:r>
      <w:r>
        <w:rPr>
          <w:i/>
          <w:iCs/>
        </w:rPr>
        <w:t>A</w:t>
      </w:r>
      <w:r>
        <w:rPr>
          <w:rFonts w:ascii="宋体" w:hAnsi="宋体"/>
        </w:rPr>
        <w:t>点逆时针旋转</w:t>
      </w:r>
      <w:r>
        <w:t>70°</w:t>
      </w:r>
      <w:r>
        <w:rPr>
          <w:rFonts w:ascii="宋体" w:hAnsi="宋体"/>
        </w:rPr>
        <w:t>得到</w:t>
      </w:r>
      <w:r>
        <w:rPr>
          <w:rFonts w:hint="eastAsia" w:ascii="宋体" w:hAnsi="宋体" w:cs="宋体"/>
        </w:rPr>
        <w:t>△</w:t>
      </w:r>
      <w:r>
        <w:rPr>
          <w:i/>
          <w:iCs/>
        </w:rPr>
        <w:t>ADE</w:t>
      </w:r>
      <w:r>
        <w:rPr>
          <w:rFonts w:ascii="宋体" w:hAnsi="宋体"/>
        </w:rPr>
        <w:t>，连接</w:t>
      </w:r>
      <w:r>
        <w:rPr>
          <w:i/>
          <w:iCs/>
        </w:rPr>
        <w:t>EC</w:t>
      </w:r>
      <w:r>
        <w:rPr>
          <w:rFonts w:ascii="宋体" w:hAnsi="宋体"/>
        </w:rPr>
        <w:t>，则</w:t>
      </w:r>
      <w:r>
        <w:t>tan</w:t>
      </w:r>
      <w:r>
        <w:rPr>
          <w:rFonts w:hint="eastAsia" w:ascii="宋体" w:hAnsi="宋体" w:cs="宋体"/>
        </w:rPr>
        <w:t>∠</w:t>
      </w:r>
      <w:r>
        <w:rPr>
          <w:i/>
          <w:iCs/>
        </w:rPr>
        <w:t>DEC</w:t>
      </w:r>
      <w:r>
        <w:rPr>
          <w:rFonts w:ascii="宋体" w:hAnsi="宋体"/>
        </w:rPr>
        <w:t>的值是</w:t>
      </w:r>
      <w:r>
        <w:rPr>
          <w:rFonts w:ascii="宋体" w:hAnsi="宋体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/>
        </w:rPr>
        <w:t>．</w:t>
      </w:r>
    </w:p>
    <w:p>
      <w:pPr>
        <w:pStyle w:val="10"/>
        <w:adjustRightInd w:val="0"/>
        <w:snapToGrid w:val="0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  <w:r>
        <w:pict>
          <v:shape id="图片 50878745" o:spid="_x0000_s1152" o:spt="75" alt="figure" type="#_x0000_t75" style="position:absolute;left:0pt;margin-left:180pt;margin-top:-7.8pt;height:133.1pt;width:168pt;z-index:251675648;mso-width-relative:page;mso-height-relative:page;" filled="f" o:preferrelative="t" stroked="f" coordsize="21600,21600">
            <v:path/>
            <v:fill on="f" focussize="0,0"/>
            <v:stroke on="f"/>
            <v:imagedata r:id="rId59" o:title="figure"/>
            <o:lock v:ext="edit" aspectratio="t"/>
          </v:shape>
        </w:pict>
      </w:r>
      <w:r>
        <w:pict>
          <v:shape id="图片 1064" o:spid="_x0000_s1153" o:spt="75" alt="../../../AppData/Local/Temp/ksohtml/wpsC62B.tmp.jpg" type="#_x0000_t75" style="position:absolute;left:0pt;margin-left:0pt;margin-top:7.8pt;height:91.8pt;width:108.75pt;z-index:251670528;mso-width-relative:page;mso-height-relative:page;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</v:shape>
        </w:pic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pict>
          <v:shape id="文本框 1070" o:spid="_x0000_s1154" o:spt="202" type="#_x0000_t202" style="position:absolute;left:0pt;margin-left:126pt;margin-top:15.6pt;height:16.55pt;width:54pt;mso-wrap-distance-bottom:0pt;mso-wrap-distance-left:9pt;mso-wrap-distance-right:9pt;mso-wrap-distance-top:0pt;z-index:-251639808;mso-width-relative:page;mso-height-relative:page;" stroked="f" coordsize="21600,21600">
            <v:path/>
            <v:fill opacity="0f" focussize="0,0"/>
            <v:stroke on="f"/>
            <v:imagedata o:title=""/>
            <o:lock v:ext="edit"/>
            <v:textbox inset="0mm,0mm,0mm,0mm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第17题图</w:t>
                  </w:r>
                </w:p>
              </w:txbxContent>
            </v:textbox>
            <w10:wrap type="square"/>
          </v:shape>
        </w:pict>
      </w:r>
      <w:r>
        <w:rPr>
          <w:rFonts w:hint="eastAsia" w:ascii="宋体" w:hAnsi="宋体"/>
          <w:szCs w:val="21"/>
        </w:rPr>
        <w:pict>
          <v:shape id="文本框 1038" o:spid="_x0000_s1155" o:spt="202" type="#_x0000_t202" style="position:absolute;left:0pt;margin-left:36pt;margin-top:15.6pt;height:16.55pt;width:54pt;mso-wrap-distance-bottom:0pt;mso-wrap-distance-left:9pt;mso-wrap-distance-right:9pt;mso-wrap-distance-top:0pt;z-index:-251650048;mso-width-relative:page;mso-height-relative:page;" stroked="f" coordsize="21600,21600">
            <v:path/>
            <v:fill opacity="0f" focussize="0,0"/>
            <v:stroke on="f"/>
            <v:imagedata o:title=""/>
            <o:lock v:ext="edit"/>
            <v:textbox inset="0mm,0mm,0mm,0mm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第16题图</w:t>
                  </w:r>
                </w:p>
              </w:txbxContent>
            </v:textbox>
            <w10:wrap type="square"/>
          </v:shape>
        </w:pic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17、</w:t>
      </w:r>
      <w:r>
        <w:t>如图，在平面直角坐标系中，点</w:t>
      </w:r>
      <w:r>
        <w:rPr>
          <w:i/>
        </w:rPr>
        <w:t>A</w:t>
      </w:r>
      <w:r>
        <w:t>在</w:t>
      </w:r>
      <w:r>
        <w:rPr>
          <w:i/>
        </w:rPr>
        <w:t>y</w:t>
      </w:r>
      <w:r>
        <w:t>轴的正半轴上，</w:t>
      </w:r>
      <w:r>
        <w:rPr>
          <w:i/>
        </w:rPr>
        <w:t>OA</w:t>
      </w:r>
      <w:r>
        <w:t>＝1，将</w:t>
      </w:r>
      <w:r>
        <w:rPr>
          <w:i/>
        </w:rPr>
        <w:t>OA</w:t>
      </w:r>
      <w:r>
        <w:t>绕点</w:t>
      </w:r>
      <w:r>
        <w:rPr>
          <w:i/>
        </w:rPr>
        <w:t>O</w:t>
      </w:r>
      <w:r>
        <w:t>顺时针旋转45°到</w:t>
      </w:r>
      <w:r>
        <w:rPr>
          <w:i/>
        </w:rPr>
        <w:t>OA</w:t>
      </w:r>
      <w:r>
        <w:rPr>
          <w:vertAlign w:val="subscript"/>
        </w:rPr>
        <w:t>1</w:t>
      </w:r>
      <w:r>
        <w:t>，扫过的面积记为</w:t>
      </w:r>
      <w:r>
        <w:rPr>
          <w:i/>
        </w:rPr>
        <w:t>S</w:t>
      </w:r>
      <w:r>
        <w:rPr>
          <w:vertAlign w:val="subscript"/>
        </w:rPr>
        <w:t>1</w:t>
      </w:r>
      <w:r>
        <w:t>，</w:t>
      </w:r>
      <w:r>
        <w:rPr>
          <w:i/>
        </w:rPr>
        <w:t>A</w:t>
      </w:r>
      <w:r>
        <w:rPr>
          <w:vertAlign w:val="subscript"/>
        </w:rPr>
        <w:t>1</w:t>
      </w:r>
      <w:r>
        <w:rPr>
          <w:i/>
        </w:rPr>
        <w:t>A</w:t>
      </w:r>
      <w:r>
        <w:rPr>
          <w:vertAlign w:val="subscript"/>
        </w:rPr>
        <w:t>2</w:t>
      </w:r>
      <w:r>
        <w:t>⊥</w:t>
      </w:r>
      <w:r>
        <w:rPr>
          <w:i/>
        </w:rPr>
        <w:t>OA</w:t>
      </w:r>
      <w:r>
        <w:rPr>
          <w:vertAlign w:val="subscript"/>
        </w:rPr>
        <w:t>1</w:t>
      </w:r>
      <w:r>
        <w:t>交</w:t>
      </w:r>
      <w:r>
        <w:rPr>
          <w:i/>
        </w:rPr>
        <w:t>x</w:t>
      </w:r>
      <w:r>
        <w:t>轴于点</w:t>
      </w:r>
      <w:r>
        <w:rPr>
          <w:i/>
        </w:rPr>
        <w:t>A</w:t>
      </w:r>
      <w:r>
        <w:rPr>
          <w:vertAlign w:val="subscript"/>
        </w:rPr>
        <w:t>2</w:t>
      </w:r>
      <w:r>
        <w:t>；将</w:t>
      </w:r>
      <w:r>
        <w:rPr>
          <w:i/>
        </w:rPr>
        <w:t>OA</w:t>
      </w:r>
      <w:r>
        <w:rPr>
          <w:vertAlign w:val="subscript"/>
        </w:rPr>
        <w:t>2</w:t>
      </w:r>
      <w:r>
        <w:t>绕点</w:t>
      </w:r>
      <w:r>
        <w:rPr>
          <w:i/>
        </w:rPr>
        <w:t>O</w:t>
      </w:r>
      <w:r>
        <w:t>顺时针旋转45°到</w:t>
      </w:r>
      <w:r>
        <w:rPr>
          <w:i/>
        </w:rPr>
        <w:t>OA</w:t>
      </w:r>
      <w:r>
        <w:rPr>
          <w:vertAlign w:val="subscript"/>
        </w:rPr>
        <w:t>3</w:t>
      </w:r>
      <w:r>
        <w:t>，扫过的面积记为</w:t>
      </w:r>
      <w:r>
        <w:rPr>
          <w:i/>
        </w:rPr>
        <w:t>S</w:t>
      </w:r>
      <w:r>
        <w:rPr>
          <w:vertAlign w:val="subscript"/>
        </w:rPr>
        <w:t>2</w:t>
      </w:r>
      <w:r>
        <w:t>，</w:t>
      </w:r>
      <w:r>
        <w:rPr>
          <w:i/>
        </w:rPr>
        <w:t>A</w:t>
      </w:r>
      <w:r>
        <w:rPr>
          <w:vertAlign w:val="subscript"/>
        </w:rPr>
        <w:t>3</w:t>
      </w:r>
      <w:r>
        <w:rPr>
          <w:i/>
        </w:rPr>
        <w:t>A</w:t>
      </w:r>
      <w:r>
        <w:rPr>
          <w:vertAlign w:val="subscript"/>
        </w:rPr>
        <w:t>4</w:t>
      </w:r>
      <w:r>
        <w:t>⊥</w:t>
      </w:r>
      <w:r>
        <w:rPr>
          <w:i/>
        </w:rPr>
        <w:t>OA</w:t>
      </w:r>
      <w:r>
        <w:rPr>
          <w:vertAlign w:val="subscript"/>
        </w:rPr>
        <w:t>3</w:t>
      </w:r>
      <w:r>
        <w:t>交</w:t>
      </w:r>
      <w:r>
        <w:rPr>
          <w:i/>
        </w:rPr>
        <w:t>y</w:t>
      </w:r>
      <w:r>
        <w:t>轴于点</w:t>
      </w:r>
      <w:r>
        <w:rPr>
          <w:i/>
        </w:rPr>
        <w:t>A</w:t>
      </w:r>
      <w:r>
        <w:rPr>
          <w:vertAlign w:val="subscript"/>
        </w:rPr>
        <w:t>4</w:t>
      </w:r>
      <w:r>
        <w:t>；将</w:t>
      </w:r>
      <w:r>
        <w:rPr>
          <w:i/>
        </w:rPr>
        <w:t>OA</w:t>
      </w:r>
      <w:r>
        <w:rPr>
          <w:vertAlign w:val="subscript"/>
        </w:rPr>
        <w:t>4</w:t>
      </w:r>
      <w:r>
        <w:t>绕点</w:t>
      </w:r>
      <w:r>
        <w:rPr>
          <w:i/>
        </w:rPr>
        <w:t>O</w:t>
      </w:r>
      <w:r>
        <w:t>顺时针旋转45°到</w:t>
      </w:r>
      <w:r>
        <w:rPr>
          <w:i/>
        </w:rPr>
        <w:t>OA</w:t>
      </w:r>
      <w:r>
        <w:rPr>
          <w:vertAlign w:val="subscript"/>
        </w:rPr>
        <w:t>5</w:t>
      </w:r>
      <w:r>
        <w:t>，扫过的面积记为</w:t>
      </w:r>
      <w:r>
        <w:rPr>
          <w:i/>
        </w:rPr>
        <w:t>S</w:t>
      </w:r>
      <w:r>
        <w:rPr>
          <w:vertAlign w:val="subscript"/>
        </w:rPr>
        <w:t>3</w:t>
      </w:r>
      <w:r>
        <w:t>；…；按此规律，则</w:t>
      </w:r>
      <w:r>
        <w:rPr>
          <w:i/>
        </w:rPr>
        <w:t>S</w:t>
      </w:r>
      <w:r>
        <w:rPr>
          <w:vertAlign w:val="subscript"/>
        </w:rPr>
        <w:t>2021</w:t>
      </w:r>
      <w:r>
        <w:t>为 ___．</w:t>
      </w:r>
    </w:p>
    <w:p>
      <w:pPr>
        <w:adjustRightInd w:val="0"/>
        <w:snapToGrid w:val="0"/>
        <w:rPr>
          <w:rFonts w:hint="eastAsia"/>
          <w:b/>
        </w:rPr>
      </w:pPr>
      <w:r>
        <w:rPr>
          <w:b/>
        </w:rPr>
        <w:t>三、解答题（一）（每题6分，共18分）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/>
        </w:rPr>
        <w:t>18.</w:t>
      </w:r>
      <w:r>
        <w:t>用适当的方法解方程：</w:t>
      </w:r>
      <w:r>
        <w:rPr>
          <w:b/>
          <w:i/>
        </w:rPr>
        <w:t>x</w:t>
      </w:r>
      <w:r>
        <w:rPr>
          <w:b/>
          <w:vertAlign w:val="superscript"/>
        </w:rPr>
        <w:t>2</w:t>
      </w:r>
      <w:r>
        <w:rPr>
          <w:b/>
        </w:rPr>
        <w:t>﹣3</w:t>
      </w:r>
      <w:r>
        <w:rPr>
          <w:b/>
          <w:i/>
        </w:rPr>
        <w:t>x</w:t>
      </w:r>
      <w:r>
        <w:rPr>
          <w:b/>
        </w:rPr>
        <w:t>﹣4＝0</w:t>
      </w:r>
    </w:p>
    <w:p>
      <w:pPr>
        <w:spacing w:line="360" w:lineRule="auto"/>
        <w:textAlignment w:val="center"/>
        <w:rPr>
          <w:rFonts w:ascii="宋体" w:hAnsi="宋体"/>
          <w:bCs/>
        </w:rPr>
      </w:pPr>
      <w:r>
        <w:rPr>
          <w:rFonts w:hint="eastAsia"/>
        </w:rPr>
        <w:t>19.</w:t>
      </w:r>
      <w:r>
        <w:rPr>
          <w:rFonts w:ascii="宋体" w:hAnsi="宋体"/>
          <w:bCs/>
        </w:rPr>
        <w:t>如图，已知抛物线</w:t>
      </w:r>
      <w:r>
        <w:rPr>
          <w:rFonts w:ascii="宋体" w:hAnsi="宋体"/>
          <w:bCs/>
          <w:i/>
        </w:rPr>
        <w:t>y</w:t>
      </w:r>
      <w:r>
        <w:rPr>
          <w:rFonts w:ascii="宋体" w:hAnsi="宋体"/>
          <w:bCs/>
        </w:rPr>
        <w:t>＝﹣</w:t>
      </w:r>
      <w:r>
        <w:rPr>
          <w:rFonts w:ascii="宋体" w:hAnsi="宋体"/>
          <w:bCs/>
          <w:i/>
        </w:rPr>
        <w:t>x</w:t>
      </w:r>
      <w:r>
        <w:rPr>
          <w:rFonts w:ascii="宋体" w:hAnsi="宋体"/>
          <w:bCs/>
          <w:vertAlign w:val="superscript"/>
        </w:rPr>
        <w:t>2</w:t>
      </w:r>
      <w:r>
        <w:rPr>
          <w:rFonts w:ascii="宋体" w:hAnsi="宋体"/>
          <w:bCs/>
        </w:rPr>
        <w:t>+</w:t>
      </w:r>
      <w:r>
        <w:rPr>
          <w:rFonts w:ascii="宋体" w:hAnsi="宋体"/>
          <w:bCs/>
          <w:i/>
        </w:rPr>
        <w:t>bx</w:t>
      </w:r>
      <w:r>
        <w:rPr>
          <w:rFonts w:ascii="宋体" w:hAnsi="宋体"/>
          <w:bCs/>
        </w:rPr>
        <w:t>+</w:t>
      </w:r>
      <w:r>
        <w:rPr>
          <w:rFonts w:ascii="宋体" w:hAnsi="宋体"/>
          <w:bCs/>
          <w:i/>
        </w:rPr>
        <w:t>c</w:t>
      </w:r>
      <w:r>
        <w:rPr>
          <w:rFonts w:ascii="宋体" w:hAnsi="宋体"/>
          <w:bCs/>
        </w:rPr>
        <w:t>经过</w:t>
      </w:r>
      <w:r>
        <w:rPr>
          <w:rFonts w:ascii="宋体" w:hAnsi="宋体"/>
          <w:bCs/>
          <w:i/>
        </w:rPr>
        <w:t>A</w:t>
      </w:r>
      <w:r>
        <w:rPr>
          <w:rFonts w:ascii="宋体" w:hAnsi="宋体"/>
          <w:bCs/>
        </w:rPr>
        <w:t>（﹣1，0），</w:t>
      </w:r>
      <w:r>
        <w:rPr>
          <w:rFonts w:ascii="宋体" w:hAnsi="宋体"/>
          <w:bCs/>
          <w:i/>
        </w:rPr>
        <w:t>B</w:t>
      </w:r>
      <w:r>
        <w:rPr>
          <w:rFonts w:ascii="宋体" w:hAnsi="宋体"/>
          <w:bCs/>
        </w:rPr>
        <w:t>（3，0）两点．</w:t>
      </w:r>
    </w:p>
    <w:p>
      <w:pPr>
        <w:spacing w:line="360" w:lineRule="auto"/>
        <w:textAlignment w:val="center"/>
        <w:rPr>
          <w:rFonts w:ascii="宋体" w:hAnsi="宋体"/>
          <w:bCs/>
        </w:rPr>
      </w:pPr>
      <w:r>
        <w:pict>
          <v:shape id="图片 1562958895" o:spid="_x0000_s1156" o:spt="75" alt="figure" type="#_x0000_t75" style="position:absolute;left:0pt;margin-left:270pt;margin-top:2pt;height:69.45pt;width:76.5pt;z-index:251677696;mso-width-relative:page;mso-height-relative:page;" filled="f" o:preferrelative="t" stroked="f" coordsize="21600,21600">
            <v:path/>
            <v:fill on="f" focussize="0,0"/>
            <v:stroke on="f"/>
            <v:imagedata r:id="rId61" o:title="figure"/>
            <o:lock v:ext="edit" aspectratio="t"/>
          </v:shape>
        </w:pict>
      </w:r>
      <w:r>
        <w:rPr>
          <w:rFonts w:ascii="宋体" w:hAnsi="宋体"/>
          <w:bCs/>
        </w:rPr>
        <w:t>（1）求抛物线的解析式和顶点坐标；</w:t>
      </w:r>
    </w:p>
    <w:p>
      <w:pPr>
        <w:spacing w:line="360" w:lineRule="auto"/>
        <w:textAlignment w:val="center"/>
        <w:rPr>
          <w:rFonts w:ascii="宋体" w:hAnsi="宋体"/>
          <w:bCs/>
        </w:rPr>
      </w:pPr>
      <w:r>
        <w:rPr>
          <w:rFonts w:ascii="宋体" w:hAnsi="宋体"/>
          <w:bCs/>
        </w:rPr>
        <w:t>（2）当0＜</w:t>
      </w:r>
      <w:r>
        <w:rPr>
          <w:rFonts w:ascii="宋体" w:hAnsi="宋体"/>
          <w:bCs/>
          <w:i/>
        </w:rPr>
        <w:t>x</w:t>
      </w:r>
      <w:r>
        <w:rPr>
          <w:rFonts w:ascii="宋体" w:hAnsi="宋体"/>
          <w:bCs/>
        </w:rPr>
        <w:t>＜3时，直接写出</w:t>
      </w:r>
      <w:r>
        <w:rPr>
          <w:rFonts w:ascii="宋体" w:hAnsi="宋体"/>
          <w:bCs/>
          <w:i/>
        </w:rPr>
        <w:t>y</w:t>
      </w:r>
      <w:r>
        <w:rPr>
          <w:rFonts w:ascii="宋体" w:hAnsi="宋体"/>
          <w:bCs/>
        </w:rPr>
        <w:t>的取值范围；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20.</w:t>
      </w:r>
      <w:r>
        <w:t>如图，在</w:t>
      </w:r>
      <w:r>
        <w:rPr>
          <w:rFonts w:hint="eastAsia"/>
        </w:rPr>
        <w:t>△</w:t>
      </w:r>
      <w:r>
        <w:rPr>
          <w:i/>
        </w:rPr>
        <w:t>ABC</w:t>
      </w:r>
      <w:r>
        <w:t>中，点</w:t>
      </w:r>
      <w:r>
        <w:rPr>
          <w:i/>
        </w:rPr>
        <w:t>D</w:t>
      </w:r>
      <w:r>
        <w:t>在</w:t>
      </w:r>
      <w:r>
        <w:rPr>
          <w:i/>
        </w:rPr>
        <w:t>BC</w:t>
      </w:r>
      <w:r>
        <w:t>上，</w:t>
      </w:r>
      <w:r>
        <w:object>
          <v:shape id="_x0000_i1052" o:spt="75" alt="eqId7742b4caac9c48b8875a2c32f6c046fe" type="#_x0000_t75" style="height:26.95pt;width:123.75pt;" o:ole="t" filled="f" o:preferrelative="t" stroked="f" coordsize="21600,21600">
            <v:path/>
            <v:fill on="f" focussize="0,0"/>
            <v:stroke on="f"/>
            <v:imagedata r:id="rId63" o:title="eqId7742b4caac9c48b8875a2c32f6c046fe"/>
            <o:lock v:ext="edit" aspectratio="t"/>
            <w10:wrap type="none"/>
            <w10:anchorlock/>
          </v:shape>
          <o:OLEObject Type="Embed" ProgID="Equation.DSMT4" ShapeID="_x0000_i1052" DrawAspect="Content" ObjectID="_1468075745" r:id="rId6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 xml:space="preserve"> （1）求证：△</w:t>
      </w:r>
      <w:r>
        <w:rPr>
          <w:rFonts w:hint="eastAsia"/>
        </w:rPr>
        <w:t>BAC</w:t>
      </w:r>
      <w:r>
        <w:t>∽△</w:t>
      </w:r>
      <w:r>
        <w:rPr>
          <w:rFonts w:hint="eastAsia"/>
        </w:rPr>
        <w:t>DAE</w:t>
      </w:r>
    </w:p>
    <w:p>
      <w:pPr>
        <w:spacing w:line="360" w:lineRule="auto"/>
        <w:jc w:val="left"/>
        <w:textAlignment w:val="center"/>
      </w:pPr>
      <w:r>
        <w:t xml:space="preserve"> （2）当∠</w:t>
      </w:r>
      <w:r>
        <w:rPr>
          <w:i/>
        </w:rPr>
        <w:t>B</w:t>
      </w:r>
      <w:r>
        <w:t>＝40°时，求∠</w:t>
      </w:r>
      <w:r>
        <w:rPr>
          <w:i/>
        </w:rPr>
        <w:t>ACE</w:t>
      </w:r>
      <w:r>
        <w:t>的大小</w:t>
      </w:r>
    </w:p>
    <w:p>
      <w:pPr>
        <w:spacing w:line="360" w:lineRule="auto"/>
        <w:jc w:val="left"/>
        <w:textAlignment w:val="center"/>
      </w:pPr>
      <w:r>
        <w:pict>
          <v:shape id="_x0000_i1053" o:spt="75" alt="figure" type="#_x0000_t75" style="height:93.75pt;width:142.5pt;" filled="f" o:preferrelative="t" stroked="f" coordsize="21600,21600">
            <v:path/>
            <v:fill on="f" focussize="0,0"/>
            <v:stroke on="f"/>
            <v:imagedata r:id="rId64" o:title="figure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rPr>
          <w:rFonts w:hint="eastAsia"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四、解答题（二）（每题</w:t>
      </w:r>
      <w:r>
        <w:rPr>
          <w:rFonts w:hint="eastAsia" w:ascii="黑体" w:hAnsi="黑体" w:eastAsia="黑体"/>
          <w:b/>
          <w:szCs w:val="21"/>
        </w:rPr>
        <w:t>8</w:t>
      </w:r>
      <w:r>
        <w:rPr>
          <w:rFonts w:ascii="黑体" w:hAnsi="黑体" w:eastAsia="黑体"/>
          <w:b/>
          <w:szCs w:val="21"/>
        </w:rPr>
        <w:t>分，共2</w:t>
      </w:r>
      <w:r>
        <w:rPr>
          <w:rFonts w:hint="eastAsia" w:ascii="黑体" w:hAnsi="黑体" w:eastAsia="黑体"/>
          <w:b/>
          <w:szCs w:val="21"/>
        </w:rPr>
        <w:t>4</w:t>
      </w:r>
      <w:r>
        <w:rPr>
          <w:rFonts w:ascii="黑体" w:hAnsi="黑体" w:eastAsia="黑体"/>
          <w:b/>
          <w:szCs w:val="21"/>
        </w:rPr>
        <w:t>分）</w:t>
      </w:r>
    </w:p>
    <w:p>
      <w:r>
        <w:t>2</w:t>
      </w:r>
      <w:r>
        <w:rPr>
          <w:rFonts w:hint="eastAsia"/>
        </w:rPr>
        <w:t>1．</w:t>
      </w:r>
      <w:r>
        <w:t>如图，</w:t>
      </w:r>
      <w:r>
        <w:rPr>
          <w:rFonts w:hint="eastAsia"/>
        </w:rPr>
        <w:t>⊙</w:t>
      </w:r>
      <w:r>
        <w:t>O为锐角</w:t>
      </w:r>
      <w:r>
        <w:rPr>
          <w:rFonts w:hint="eastAsia"/>
        </w:rPr>
        <w:t>△</w:t>
      </w:r>
      <w:r>
        <w:t>ABC的外接圆，半径为5．</w:t>
      </w:r>
    </w:p>
    <w:p>
      <w:r>
        <w:t>（1）用尺规作图作出</w:t>
      </w:r>
      <w:r>
        <w:rPr>
          <w:rFonts w:hint="eastAsia"/>
        </w:rPr>
        <w:t>∠</w:t>
      </w:r>
      <w:r>
        <w:t>BAC的平分线，并标出它与劣弧</w:t>
      </w:r>
      <w:r>
        <w:pict>
          <v:shape id="_x0000_i1054" o:spt="75" type="#_x0000_t75" style="height:14.9pt;width:13.4pt;" filled="f" o:preferrelative="t" stroked="f" coordsize="21600,21600">
            <v:path/>
            <v:fill on="f" focussize="0,0"/>
            <v:stroke on="f"/>
            <v:imagedata r:id="rId65" cropright="3679f" cropbottom="3329f" o:title=""/>
            <o:lock v:ext="edit" aspectratio="t"/>
            <w10:wrap type="none"/>
            <w10:anchorlock/>
          </v:shape>
        </w:pict>
      </w:r>
      <w:r>
        <w:t>的交点E（保留作图痕迹，不写作法）；</w:t>
      </w:r>
    </w:p>
    <w:p>
      <w:r>
        <w:pict>
          <v:shape id="图片 1063" o:spid="_x0000_s1160" o:spt="75" type="#_x0000_t75" style="position:absolute;left:0pt;margin-left:-0.3pt;margin-top:20.7pt;height:83.2pt;width:89.95pt;mso-position-horizontal-relative:char;mso-position-vertical-relative:line;z-index:-251654144;mso-width-relative:page;mso-height-relative:page;" filled="f" o:preferrelative="t" stroked="f" coordsize="21600,21600">
            <v:path/>
            <v:fill on="f" focussize="0,0"/>
            <v:stroke on="f"/>
            <v:imagedata r:id="rId66" cropright="614f" cropbottom="663f" o:title=""/>
            <o:lock v:ext="edit" aspectratio="t"/>
          </v:shape>
        </w:pict>
      </w:r>
      <w:r>
        <w:t>（2）若（1）中的点E到弦BC的距离为3，求</w:t>
      </w:r>
      <w:r>
        <w:rPr>
          <w:rFonts w:hint="eastAsia"/>
        </w:rPr>
        <w:t>BC</w:t>
      </w:r>
      <w:r>
        <w:t>的长．</w:t>
      </w:r>
    </w:p>
    <w:p>
      <w:pPr>
        <w:spacing w:line="360" w:lineRule="auto"/>
        <w:textAlignment w:val="center"/>
        <w:rPr>
          <w:rFonts w:ascii="Calibri" w:hAnsi="Calibri"/>
          <w:kern w:val="0"/>
          <w:szCs w:val="22"/>
        </w:rPr>
      </w:pPr>
    </w:p>
    <w:p>
      <w:pPr>
        <w:pStyle w:val="10"/>
      </w:pPr>
    </w:p>
    <w:p>
      <w:pPr>
        <w:pStyle w:val="11"/>
        <w:snapToGrid w:val="0"/>
        <w:rPr>
          <w:rFonts w:ascii="方正宋三简体" w:hAnsi="方正宋三简体"/>
          <w:sz w:val="24"/>
          <w:szCs w:val="24"/>
        </w:rPr>
      </w:pPr>
    </w:p>
    <w:p>
      <w:pPr>
        <w:rPr>
          <w:rFonts w:ascii="黑体" w:hAnsi="黑体" w:eastAsia="黑体"/>
          <w:szCs w:val="21"/>
        </w:rPr>
      </w:pPr>
    </w:p>
    <w:p>
      <w:pPr>
        <w:pStyle w:val="10"/>
        <w:spacing w:line="360" w:lineRule="auto"/>
        <w:rPr>
          <w:rFonts w:ascii="黑体" w:hAnsi="黑体" w:eastAsia="黑体"/>
          <w:szCs w:val="21"/>
        </w:rPr>
      </w:pPr>
    </w:p>
    <w:p>
      <w:r>
        <w:rPr>
          <w:rFonts w:hint="eastAsia"/>
        </w:rPr>
        <w:t>22.</w:t>
      </w:r>
      <w:r>
        <w:t>已知关于</w:t>
      </w:r>
      <w:r>
        <w:rPr>
          <w:position w:val="-6"/>
        </w:rPr>
        <w:object>
          <v:shape id="_x0000_i1055" o:spt="75" type="#_x0000_t75" style="height:11pt;width:10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3" ShapeID="_x0000_i1055" DrawAspect="Content" ObjectID="_1468075746" r:id="rId67">
            <o:LockedField>false</o:LockedField>
          </o:OLEObject>
        </w:object>
      </w:r>
      <w:r>
        <w:t>的一元二次方程</w:t>
      </w:r>
      <w:r>
        <w:rPr>
          <w:position w:val="-10"/>
        </w:rPr>
        <w:object>
          <v:shape id="_x0000_i1056" o:spt="75" type="#_x0000_t75" style="height:17.95pt;width:108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3" ShapeID="_x0000_i1056" DrawAspect="Content" ObjectID="_1468075747" r:id="rId69">
            <o:LockedField>false</o:LockedField>
          </o:OLEObject>
        </w:object>
      </w:r>
      <w:r>
        <w:t>.</w:t>
      </w:r>
    </w:p>
    <w:p>
      <w:r>
        <w:t>（1）求证：无论</w:t>
      </w:r>
      <w:r>
        <w:rPr>
          <w:position w:val="-6"/>
        </w:rPr>
        <w:object>
          <v:shape id="_x0000_i1057" o:spt="75" type="#_x0000_t75" style="height:13.9pt;width:10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3" ShapeID="_x0000_i1057" DrawAspect="Content" ObjectID="_1468075748" r:id="rId71">
            <o:LockedField>false</o:LockedField>
          </o:OLEObject>
        </w:object>
      </w:r>
      <w:r>
        <w:t>为任何实数，此方程总有两个实数根；</w:t>
      </w:r>
    </w:p>
    <w:p>
      <w:r>
        <w:t>（2）若方程的两个实数根为</w:t>
      </w:r>
      <w:r>
        <w:rPr>
          <w:position w:val="-10"/>
        </w:rPr>
        <w:object>
          <v:shape id="_x0000_i1058" o:spt="75" type="#_x0000_t75" style="height:17pt;width:12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3" ShapeID="_x0000_i1058" DrawAspect="Content" ObjectID="_1468075749" r:id="rId73">
            <o:LockedField>false</o:LockedField>
          </o:OLEObject>
        </w:object>
      </w:r>
      <w:r>
        <w:t>、</w:t>
      </w:r>
      <w:r>
        <w:rPr>
          <w:position w:val="-10"/>
        </w:rPr>
        <w:object>
          <v:shape id="_x0000_i1059" o:spt="75" type="#_x0000_t75" style="height:17pt;width:13.95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3" ShapeID="_x0000_i1059" DrawAspect="Content" ObjectID="_1468075750" r:id="rId75">
            <o:LockedField>false</o:LockedField>
          </o:OLEObject>
        </w:object>
      </w:r>
      <w:r>
        <w:t>，满足</w:t>
      </w:r>
      <w:r>
        <w:rPr>
          <w:position w:val="-30"/>
        </w:rPr>
        <w:object>
          <v:shape id="_x0000_i1060" o:spt="75" type="#_x0000_t75" style="height:33.95pt;width:62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3" ShapeID="_x0000_i1060" DrawAspect="Content" ObjectID="_1468075751" r:id="rId77">
            <o:LockedField>false</o:LockedField>
          </o:OLEObject>
        </w:object>
      </w:r>
      <w:r>
        <w:t>，求</w:t>
      </w:r>
      <w:r>
        <w:rPr>
          <w:position w:val="-6"/>
        </w:rPr>
        <w:object>
          <v:shape id="_x0000_i1061" o:spt="75" type="#_x0000_t75" style="height:13.9pt;width:10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3" ShapeID="_x0000_i1061" DrawAspect="Content" ObjectID="_1468075752" r:id="rId79">
            <o:LockedField>false</o:LockedField>
          </o:OLEObject>
        </w:object>
      </w:r>
      <w:r>
        <w:t>的值；</w:t>
      </w:r>
    </w:p>
    <w:p>
      <w:r>
        <w:t>（3）若</w:t>
      </w:r>
      <w:r>
        <w:rPr>
          <w:rFonts w:hint="eastAsia"/>
        </w:rPr>
        <w:t>Rt△ABC</w:t>
      </w:r>
      <w:r>
        <w:t>的斜边为5，另外两条边的长恰好是方程的两个根</w:t>
      </w:r>
      <w:r>
        <w:rPr>
          <w:position w:val="-10"/>
        </w:rPr>
        <w:object>
          <v:shape id="_x0000_i1062" o:spt="75" type="#_x0000_t75" style="height:17pt;width:12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3" ShapeID="_x0000_i1062" DrawAspect="Content" ObjectID="_1468075753" r:id="rId80">
            <o:LockedField>false</o:LockedField>
          </o:OLEObject>
        </w:object>
      </w:r>
      <w:r>
        <w:t>、</w:t>
      </w:r>
      <w:r>
        <w:rPr>
          <w:position w:val="-10"/>
        </w:rPr>
        <w:object>
          <v:shape id="_x0000_i1063" o:spt="75" type="#_x0000_t75" style="height:17pt;width:13.95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3" ShapeID="_x0000_i1063" DrawAspect="Content" ObjectID="_1468075754" r:id="rId81">
            <o:LockedField>false</o:LockedField>
          </o:OLEObject>
        </w:object>
      </w:r>
      <w:r>
        <w:t>，求</w:t>
      </w:r>
      <w:r>
        <w:rPr>
          <w:rFonts w:hint="eastAsia"/>
        </w:rPr>
        <w:t>Rt△ABC</w:t>
      </w:r>
      <w:r>
        <w:t>的内切圆半径.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/>
        </w:rPr>
      </w:pPr>
    </w:p>
    <w:p>
      <w:pPr>
        <w:adjustRightInd w:val="0"/>
        <w:snapToGrid w:val="0"/>
        <w:spacing w:line="360" w:lineRule="auto"/>
        <w:jc w:val="left"/>
        <w:textAlignment w:val="center"/>
      </w:pPr>
      <w:r>
        <w:rPr>
          <w:rFonts w:hint="eastAsia" w:ascii="黑体" w:hAnsi="黑体" w:eastAsia="黑体"/>
          <w:szCs w:val="21"/>
        </w:rPr>
        <w:t>23.</w:t>
      </w:r>
      <w:r>
        <w:t>2022</w:t>
      </w:r>
      <w:r>
        <w:rPr>
          <w:rFonts w:hint="eastAsia"/>
        </w:rPr>
        <w:t>年</w:t>
      </w:r>
      <w:r>
        <w:t>2</w:t>
      </w:r>
      <w:r>
        <w:rPr>
          <w:rFonts w:hint="eastAsia"/>
        </w:rPr>
        <w:t>月</w:t>
      </w:r>
      <w:r>
        <w:t>4</w:t>
      </w:r>
      <w:r>
        <w:rPr>
          <w:rFonts w:hint="eastAsia"/>
        </w:rPr>
        <w:t>日，第</w:t>
      </w:r>
      <w:r>
        <w:t>24</w:t>
      </w:r>
      <w:r>
        <w:rPr>
          <w:rFonts w:hint="eastAsia"/>
        </w:rPr>
        <w:t>届冬季奥林匹克运动会将在北京举行，吉祥物</w:t>
      </w:r>
      <w:r>
        <w:t>“</w:t>
      </w:r>
      <w:r>
        <w:rPr>
          <w:rFonts w:hint="eastAsia"/>
        </w:rPr>
        <w:t>冰墩墩</w:t>
      </w:r>
      <w:r>
        <w:t>”</w:t>
      </w:r>
      <w:r>
        <w:rPr>
          <w:rFonts w:hint="eastAsia"/>
        </w:rPr>
        <w:t>备受人民的喜爱．</w:t>
      </w:r>
      <w:r>
        <w:t xml:space="preserve"> </w:t>
      </w:r>
      <w:r>
        <w:rPr>
          <w:rFonts w:hint="eastAsia"/>
        </w:rPr>
        <w:t>某商店经销一种吉祥物玩具，销售成本为每件</w:t>
      </w:r>
      <w:r>
        <w:t>40</w:t>
      </w:r>
      <w:r>
        <w:rPr>
          <w:rFonts w:hint="eastAsia"/>
        </w:rPr>
        <w:t>元，据市场分析，若按每件8</w:t>
      </w:r>
      <w:r>
        <w:t>0</w:t>
      </w:r>
      <w:r>
        <w:rPr>
          <w:rFonts w:hint="eastAsia"/>
        </w:rPr>
        <w:t>元销售，一个月能售出100件；销售单价每降1元，月销售量就增加5件，针对这种玩具的销售情况，请解答以下问题：</w:t>
      </w:r>
    </w:p>
    <w:p>
      <w:pPr>
        <w:spacing w:line="360" w:lineRule="auto"/>
        <w:ind w:left="273" w:hanging="273" w:hangingChars="130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）设每</w:t>
      </w:r>
      <w:r>
        <w:rPr>
          <w:rFonts w:hint="eastAsia" w:ascii="宋体" w:hAnsi="宋体"/>
        </w:rPr>
        <w:t>件玩具</w:t>
      </w:r>
      <w:r>
        <w:rPr>
          <w:rFonts w:ascii="宋体" w:hAnsi="宋体"/>
        </w:rPr>
        <w:t>的售价为</w:t>
      </w:r>
      <w:r>
        <w:rPr>
          <w:i/>
          <w:iCs/>
        </w:rPr>
        <w:t>x</w:t>
      </w:r>
      <w:r>
        <w:rPr>
          <w:rFonts w:ascii="宋体" w:hAnsi="宋体"/>
        </w:rPr>
        <w:t>元（</w:t>
      </w:r>
      <w:r>
        <w:rPr>
          <w:i/>
          <w:iCs/>
        </w:rPr>
        <w:t>x</w:t>
      </w:r>
      <w:r>
        <w:rPr>
          <w:rFonts w:ascii="宋体" w:hAnsi="宋体"/>
        </w:rPr>
        <w:t>为正整数），每月的销售量为</w:t>
      </w:r>
      <w:r>
        <w:rPr>
          <w:i/>
          <w:iCs/>
        </w:rPr>
        <w:t>y</w:t>
      </w:r>
      <w:r>
        <w:rPr>
          <w:rFonts w:hint="eastAsia" w:ascii="宋体" w:hAnsi="宋体"/>
        </w:rPr>
        <w:t>件</w:t>
      </w:r>
      <w:r>
        <w:rPr>
          <w:rFonts w:ascii="宋体" w:hAnsi="宋体"/>
        </w:rPr>
        <w:t>．直接写出</w:t>
      </w:r>
      <w:r>
        <w:rPr>
          <w:i/>
          <w:iCs/>
        </w:rPr>
        <w:t>y</w:t>
      </w:r>
      <w:r>
        <w:rPr>
          <w:rFonts w:ascii="宋体" w:hAnsi="宋体"/>
        </w:rPr>
        <w:t>与</w:t>
      </w:r>
      <w:r>
        <w:rPr>
          <w:i/>
          <w:iCs/>
        </w:rPr>
        <w:t>x</w:t>
      </w:r>
      <w:r>
        <w:rPr>
          <w:rFonts w:ascii="宋体" w:hAnsi="宋体"/>
        </w:rPr>
        <w:t>的函数关系式；</w:t>
      </w:r>
    </w:p>
    <w:p>
      <w:pPr>
        <w:spacing w:line="360" w:lineRule="auto"/>
        <w:ind w:left="273" w:leftChars="130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）设该</w:t>
      </w:r>
      <w:r>
        <w:rPr>
          <w:rFonts w:hint="eastAsia" w:ascii="宋体" w:hAnsi="宋体"/>
        </w:rPr>
        <w:t>商</w:t>
      </w:r>
      <w:r>
        <w:rPr>
          <w:rFonts w:ascii="宋体" w:hAnsi="宋体"/>
        </w:rPr>
        <w:t>店每月获得的利润为</w:t>
      </w:r>
      <w:r>
        <w:rPr>
          <w:i/>
          <w:iCs/>
        </w:rPr>
        <w:t>w</w:t>
      </w:r>
      <w:r>
        <w:rPr>
          <w:rFonts w:ascii="宋体" w:hAnsi="宋体"/>
        </w:rPr>
        <w:t>元，当销售单价降低多少元时，每月获得的利润最大，最大利润是多少？</w:t>
      </w:r>
    </w:p>
    <w:p>
      <w:pPr>
        <w:spacing w:line="360" w:lineRule="auto"/>
        <w:ind w:left="273" w:leftChars="130"/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）该</w:t>
      </w:r>
      <w:r>
        <w:rPr>
          <w:rFonts w:hint="eastAsia" w:ascii="宋体" w:hAnsi="宋体"/>
        </w:rPr>
        <w:t>商</w:t>
      </w:r>
      <w:r>
        <w:rPr>
          <w:rFonts w:ascii="宋体" w:hAnsi="宋体"/>
        </w:rPr>
        <w:t>店店主热心公益事业，决定每月从利润中捐出</w:t>
      </w:r>
      <w:r>
        <w:t>200</w:t>
      </w:r>
      <w:r>
        <w:rPr>
          <w:rFonts w:ascii="宋体" w:hAnsi="宋体"/>
        </w:rPr>
        <w:t>元资助贫困学生．为了保证捐款后每月利润不低于</w:t>
      </w:r>
      <w:r>
        <w:t>4220</w:t>
      </w:r>
      <w:r>
        <w:rPr>
          <w:rFonts w:ascii="宋体" w:hAnsi="宋体"/>
        </w:rPr>
        <w:t>元，且让消费者得到最大的实惠，该如何确定</w:t>
      </w:r>
      <w:r>
        <w:rPr>
          <w:rFonts w:hint="eastAsia" w:ascii="宋体" w:hAnsi="宋体"/>
        </w:rPr>
        <w:t>吉祥物玩具</w:t>
      </w:r>
      <w:r>
        <w:rPr>
          <w:rFonts w:ascii="宋体" w:hAnsi="宋体"/>
        </w:rPr>
        <w:t>的销售单价？</w:t>
      </w:r>
    </w:p>
    <w:p>
      <w:pPr>
        <w:pStyle w:val="10"/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五、解答题（三）（每题</w:t>
      </w:r>
      <w:r>
        <w:rPr>
          <w:rFonts w:hint="eastAsia" w:ascii="黑体" w:hAnsi="黑体" w:eastAsia="黑体"/>
          <w:b/>
          <w:szCs w:val="21"/>
        </w:rPr>
        <w:t>10</w:t>
      </w:r>
      <w:r>
        <w:rPr>
          <w:rFonts w:ascii="黑体" w:hAnsi="黑体" w:eastAsia="黑体"/>
          <w:b/>
          <w:szCs w:val="21"/>
        </w:rPr>
        <w:t>分，共2</w:t>
      </w:r>
      <w:r>
        <w:rPr>
          <w:rFonts w:hint="eastAsia" w:ascii="黑体" w:hAnsi="黑体" w:eastAsia="黑体"/>
          <w:b/>
          <w:szCs w:val="21"/>
        </w:rPr>
        <w:t>0</w:t>
      </w:r>
      <w:r>
        <w:rPr>
          <w:rFonts w:ascii="黑体" w:hAnsi="黑体" w:eastAsia="黑体"/>
          <w:b/>
          <w:szCs w:val="21"/>
        </w:rPr>
        <w:t>分）</w:t>
      </w:r>
    </w:p>
    <w:p>
      <w:r>
        <w:rPr>
          <w:rFonts w:hint="eastAsia"/>
        </w:rPr>
        <w:t>24.如图，在Rt△ABC中，∠ACB＝90°，AC＝6，BC＝8，AD平分∠BAC，AD交BC于点D，ED⊥AD交AB于点E，△ADE的外接圆</w:t>
      </w:r>
      <w:r>
        <w:rPr>
          <w:rFonts w:hint="eastAsia" w:ascii="宋体" w:hAnsi="宋体" w:cs="宋体"/>
        </w:rPr>
        <w:t>⊙</w:t>
      </w:r>
      <w:r>
        <w:rPr>
          <w:rFonts w:hint="eastAsia"/>
        </w:rPr>
        <w:t>O交AC于点F，连接EF．</w:t>
      </w:r>
    </w:p>
    <w:p>
      <w:r>
        <w:pict>
          <v:shape id="图片 1062" o:spid="_x0000_s1170" o:spt="75" type="#_x0000_t75" style="position:absolute;left:0pt;margin-left:216pt;margin-top:0pt;height:140.4pt;width:127.3pt;z-index:251669504;mso-width-relative:page;mso-height-relative:page;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</v:shape>
        </w:pict>
      </w:r>
      <w:r>
        <w:rPr>
          <w:rFonts w:hint="eastAsia"/>
        </w:rPr>
        <w:t>（1）求证：BC是</w:t>
      </w:r>
      <w:r>
        <w:rPr>
          <w:rFonts w:hint="eastAsia" w:ascii="宋体" w:hAnsi="宋体" w:cs="宋体"/>
        </w:rPr>
        <w:t>⊙</w:t>
      </w:r>
      <w:r>
        <w:rPr>
          <w:rFonts w:hint="eastAsia"/>
        </w:rPr>
        <w:t>O的切线；</w:t>
      </w:r>
    </w:p>
    <w:p>
      <w:r>
        <w:rPr>
          <w:rFonts w:hint="eastAsia"/>
        </w:rPr>
        <w:t>（2）求</w:t>
      </w:r>
      <w:r>
        <w:rPr>
          <w:rFonts w:hint="eastAsia" w:ascii="宋体" w:hAnsi="宋体" w:cs="宋体"/>
        </w:rPr>
        <w:t>⊙</w:t>
      </w:r>
      <w:r>
        <w:rPr>
          <w:rFonts w:hint="eastAsia"/>
        </w:rPr>
        <w:t>O的半径r及∠3的正切值．</w:t>
      </w:r>
    </w:p>
    <w:p>
      <w:pPr>
        <w:spacing w:line="360" w:lineRule="auto"/>
        <w:ind w:left="273" w:leftChars="130"/>
      </w:pPr>
      <w:r>
        <w:t xml:space="preserve"> 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25.</w:t>
      </w:r>
      <w:r>
        <w:t>如图，抛物线</w:t>
      </w:r>
      <w:r>
        <w:object>
          <v:shape id="_x0000_i1064" o:spt="75" alt="eqId07ec8a495b1444c99c6af2eef0eed3db" type="#_x0000_t75" style="height:17.95pt;width:110pt;" o:ole="t" filled="f" o:preferrelative="t" stroked="f" coordsize="21600,21600">
            <v:path/>
            <v:fill on="f" focussize="0,0"/>
            <v:stroke on="f"/>
            <v:imagedata r:id="rId84" o:title="eqId07ec8a495b1444c99c6af2eef0eed3db"/>
            <o:lock v:ext="edit" aspectratio="t"/>
            <w10:wrap type="none"/>
            <w10:anchorlock/>
          </v:shape>
          <o:OLEObject Type="Embed" ProgID="Equation.DSMT4" ShapeID="_x0000_i1064" DrawAspect="Content" ObjectID="_1468075755" r:id="rId83">
            <o:LockedField>false</o:LockedField>
          </o:OLEObject>
        </w:object>
      </w:r>
      <w:r>
        <w:t>与</w:t>
      </w:r>
      <w:r>
        <w:rPr>
          <w:i/>
        </w:rPr>
        <w:t>x</w:t>
      </w:r>
      <w:r>
        <w:t>轴交于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两点，与</w:t>
      </w:r>
      <w:r>
        <w:rPr>
          <w:i/>
        </w:rPr>
        <w:t>y</w:t>
      </w:r>
      <w:r>
        <w:t>轴交于</w:t>
      </w:r>
      <w:r>
        <w:rPr>
          <w:i/>
        </w:rPr>
        <w:t>C</w:t>
      </w:r>
      <w:r>
        <w:t>点，</w:t>
      </w:r>
      <w:r>
        <w:object>
          <v:shape id="_x0000_i1065" o:spt="75" alt="eqId48b39e752c1a47568a702d717253afc9" type="#_x0000_t75" style="height:18pt;width:53.45pt;" o:ole="t" filled="f" o:preferrelative="t" stroked="f" coordsize="21600,21600">
            <v:path/>
            <v:fill on="f" focussize="0,0"/>
            <v:stroke on="f"/>
            <v:imagedata r:id="rId86" o:title="eqId48b39e752c1a47568a702d717253afc9"/>
            <o:lock v:ext="edit" aspectratio="t"/>
            <w10:wrap type="none"/>
            <w10:anchorlock/>
          </v:shape>
          <o:OLEObject Type="Embed" ProgID="Equation.DSMT4" ShapeID="_x0000_i1065" DrawAspect="Content" ObjectID="_1468075756" r:id="rId85">
            <o:LockedField>false</o:LockedField>
          </o:OLEObject>
        </w:object>
      </w:r>
      <w:r>
        <w:t>，</w:t>
      </w:r>
      <w:r>
        <w:object>
          <v:shape id="_x0000_i1066" o:spt="75" alt="eqId3262bdad199a4a29853e846b86e9062e" type="#_x0000_t75" style="height:13.95pt;width:82pt;" o:ole="t" filled="f" o:preferrelative="t" stroked="f" coordsize="21600,21600">
            <v:path/>
            <v:fill on="f" focussize="0,0"/>
            <v:stroke on="f"/>
            <v:imagedata r:id="rId88" o:title="eqId3262bdad199a4a29853e846b86e9062e"/>
            <o:lock v:ext="edit" aspectratio="t"/>
            <w10:wrap type="none"/>
            <w10:anchorlock/>
          </v:shape>
          <o:OLEObject Type="Embed" ProgID="Equation.DSMT4" ShapeID="_x0000_i1066" DrawAspect="Content" ObjectID="_1468075757" r:id="rId8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（1）求抛物线的解析式；</w:t>
      </w:r>
    </w:p>
    <w:p>
      <w:pPr>
        <w:spacing w:line="360" w:lineRule="auto"/>
        <w:jc w:val="left"/>
        <w:textAlignment w:val="center"/>
      </w:pPr>
      <w:r>
        <w:t>（2）在第二象限内的抛物线上确定一点</w:t>
      </w:r>
      <w:r>
        <w:rPr>
          <w:i/>
        </w:rPr>
        <w:t>P</w:t>
      </w:r>
      <w:r>
        <w:t>，使四边形</w:t>
      </w:r>
      <w:r>
        <w:rPr>
          <w:i/>
        </w:rPr>
        <w:t>PBAC</w:t>
      </w:r>
      <w:r>
        <w:t>的面积最大．求出点</w:t>
      </w:r>
      <w:r>
        <w:rPr>
          <w:i/>
        </w:rPr>
        <w:t>P</w:t>
      </w:r>
      <w:r>
        <w:t>的坐标</w:t>
      </w:r>
    </w:p>
    <w:p>
      <w:pPr>
        <w:spacing w:line="360" w:lineRule="auto"/>
        <w:jc w:val="left"/>
        <w:textAlignment w:val="center"/>
      </w:pPr>
      <w:r>
        <w:t>（3）在（2）的结论下，点</w:t>
      </w:r>
      <w:r>
        <w:rPr>
          <w:i/>
        </w:rPr>
        <w:t>M</w:t>
      </w:r>
      <w:r>
        <w:t>为</w:t>
      </w:r>
      <w:r>
        <w:rPr>
          <w:i/>
        </w:rPr>
        <w:t>x</w:t>
      </w:r>
      <w:r>
        <w:t>轴上一动点，抛物线上是否存在一点</w:t>
      </w:r>
      <w:r>
        <w:rPr>
          <w:i/>
        </w:rPr>
        <w:t>Q</w:t>
      </w:r>
      <w:r>
        <w:t>．使点</w:t>
      </w:r>
      <w:r>
        <w:rPr>
          <w:i/>
        </w:rPr>
        <w:t>P</w:t>
      </w:r>
      <w:r>
        <w:t>、</w:t>
      </w:r>
      <w:r>
        <w:rPr>
          <w:i/>
        </w:rPr>
        <w:t>B</w:t>
      </w:r>
      <w:r>
        <w:t>、</w:t>
      </w:r>
      <w:r>
        <w:rPr>
          <w:i/>
        </w:rPr>
        <w:t>M</w:t>
      </w:r>
      <w:r>
        <w:t>、</w:t>
      </w:r>
      <w:r>
        <w:rPr>
          <w:i/>
        </w:rPr>
        <w:t>Q</w:t>
      </w:r>
      <w:r>
        <w:t>为顶点的四边形是平行四边形，若存在．请直接写出</w:t>
      </w:r>
      <w:r>
        <w:rPr>
          <w:i/>
        </w:rPr>
        <w:t>Q</w:t>
      </w:r>
      <w:r>
        <w:t>点的坐标；若不存在，请说明理由．</w:t>
      </w:r>
    </w:p>
    <w:p>
      <w:pPr>
        <w:spacing w:line="360" w:lineRule="auto"/>
      </w:pPr>
      <w:r>
        <w:pict>
          <v:shape id="图片 1387860953" o:spid="_x0000_s1174" o:spt="75" alt="figure" type="#_x0000_t75" style="position:absolute;left:0pt;margin-left:243pt;margin-top:-15.6pt;height:136.5pt;width:125.25pt;z-index:251671552;mso-width-relative:page;mso-height-relative:page;" filled="f" o:preferrelative="t" stroked="f" coordsize="21600,21600">
            <v:path/>
            <v:fill on="f" focussize="0,0"/>
            <v:stroke on="f"/>
            <v:imagedata r:id="rId89" o:title="figure"/>
            <o:lock v:ext="edit" aspectratio="t"/>
          </v:shape>
        </w:pict>
      </w:r>
    </w:p>
    <w:p>
      <w:pPr>
        <w:pStyle w:val="10"/>
        <w:tabs>
          <w:tab w:val="left" w:pos="6550"/>
          <w:tab w:val="left" w:pos="7553"/>
        </w:tabs>
        <w:rPr>
          <w:rFonts w:hint="eastAsia"/>
        </w:rPr>
        <w:sectPr>
          <w:headerReference r:id="rId3" w:type="default"/>
          <w:footerReference r:id="rId5" w:type="default"/>
          <w:headerReference r:id="rId4" w:type="even"/>
          <w:pgSz w:w="10433" w:h="14742"/>
          <w:pgMar w:top="1440" w:right="1433" w:bottom="1440" w:left="1701" w:header="851" w:footer="567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宋三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  <w:b/>
        <w:sz w:val="21"/>
        <w:szCs w:val="21"/>
      </w:rPr>
    </w:pPr>
    <w:r>
      <w:rPr>
        <w:sz w:val="21"/>
      </w:rPr>
      <w:pict>
        <v:shape id="文本框 1" o:spid="_x0000_s2051" o:spt="202" type="#_x0000_t202" style="position:absolute;left:0pt;margin-top:0pt;height:11.65pt;width:67.55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4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NUMPAGES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5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</v:shape>
      </w:pict>
    </w:r>
  </w:p>
  <w:p>
    <w:pPr>
      <w:pStyle w:val="2"/>
      <w:rPr>
        <w:rFonts w:hint="eastAsia"/>
        <w:b/>
        <w:sz w:val="21"/>
        <w:szCs w:val="21"/>
      </w:rPr>
    </w:pPr>
  </w:p>
  <w:p>
    <w:pPr>
      <w:pStyle w:val="2"/>
      <w:rPr>
        <w:rFonts w:hint="eastAsia"/>
        <w:b/>
        <w:sz w:val="21"/>
        <w:szCs w:val="21"/>
      </w:rPr>
    </w:pP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3845"/>
    <w:rsid w:val="000028C4"/>
    <w:rsid w:val="00003BD9"/>
    <w:rsid w:val="00004381"/>
    <w:rsid w:val="00010366"/>
    <w:rsid w:val="00011155"/>
    <w:rsid w:val="0001523A"/>
    <w:rsid w:val="00023808"/>
    <w:rsid w:val="0003135C"/>
    <w:rsid w:val="00032933"/>
    <w:rsid w:val="00036816"/>
    <w:rsid w:val="000441F0"/>
    <w:rsid w:val="00052808"/>
    <w:rsid w:val="00054E25"/>
    <w:rsid w:val="0006268D"/>
    <w:rsid w:val="00096BBE"/>
    <w:rsid w:val="000B50A9"/>
    <w:rsid w:val="000B5CBF"/>
    <w:rsid w:val="000C05A0"/>
    <w:rsid w:val="000C73D6"/>
    <w:rsid w:val="000D320B"/>
    <w:rsid w:val="001020C8"/>
    <w:rsid w:val="00112FA4"/>
    <w:rsid w:val="0013509C"/>
    <w:rsid w:val="001438C1"/>
    <w:rsid w:val="0015309A"/>
    <w:rsid w:val="00166CC2"/>
    <w:rsid w:val="00176123"/>
    <w:rsid w:val="0017619D"/>
    <w:rsid w:val="001826DC"/>
    <w:rsid w:val="00187741"/>
    <w:rsid w:val="001A275E"/>
    <w:rsid w:val="001A4571"/>
    <w:rsid w:val="001A4645"/>
    <w:rsid w:val="001A5E65"/>
    <w:rsid w:val="001B378A"/>
    <w:rsid w:val="001B4353"/>
    <w:rsid w:val="001C5D52"/>
    <w:rsid w:val="001D4590"/>
    <w:rsid w:val="001E4BDE"/>
    <w:rsid w:val="002026C1"/>
    <w:rsid w:val="002176B6"/>
    <w:rsid w:val="00221605"/>
    <w:rsid w:val="002268F3"/>
    <w:rsid w:val="00237616"/>
    <w:rsid w:val="0024354A"/>
    <w:rsid w:val="002445DF"/>
    <w:rsid w:val="00246C49"/>
    <w:rsid w:val="00250979"/>
    <w:rsid w:val="00267187"/>
    <w:rsid w:val="00273B67"/>
    <w:rsid w:val="00282460"/>
    <w:rsid w:val="002A770A"/>
    <w:rsid w:val="002D0DCD"/>
    <w:rsid w:val="002D2EF4"/>
    <w:rsid w:val="002F0B48"/>
    <w:rsid w:val="00311439"/>
    <w:rsid w:val="003120E0"/>
    <w:rsid w:val="003142A5"/>
    <w:rsid w:val="00317A90"/>
    <w:rsid w:val="00322362"/>
    <w:rsid w:val="0032430B"/>
    <w:rsid w:val="00333845"/>
    <w:rsid w:val="0033774F"/>
    <w:rsid w:val="003550D1"/>
    <w:rsid w:val="003737B7"/>
    <w:rsid w:val="0038205D"/>
    <w:rsid w:val="00386B1E"/>
    <w:rsid w:val="003910A7"/>
    <w:rsid w:val="003922BB"/>
    <w:rsid w:val="0039676E"/>
    <w:rsid w:val="003A36B7"/>
    <w:rsid w:val="003C2D11"/>
    <w:rsid w:val="003C3EAA"/>
    <w:rsid w:val="003C691F"/>
    <w:rsid w:val="003F488B"/>
    <w:rsid w:val="003F6104"/>
    <w:rsid w:val="00410D51"/>
    <w:rsid w:val="004151FC"/>
    <w:rsid w:val="00416B44"/>
    <w:rsid w:val="004262F4"/>
    <w:rsid w:val="004561D2"/>
    <w:rsid w:val="00471C2E"/>
    <w:rsid w:val="0048255D"/>
    <w:rsid w:val="004971EB"/>
    <w:rsid w:val="004A168D"/>
    <w:rsid w:val="004D0702"/>
    <w:rsid w:val="004D31BE"/>
    <w:rsid w:val="004F7EF5"/>
    <w:rsid w:val="00515A91"/>
    <w:rsid w:val="005417BE"/>
    <w:rsid w:val="00552745"/>
    <w:rsid w:val="0058296A"/>
    <w:rsid w:val="00583F9B"/>
    <w:rsid w:val="005943D0"/>
    <w:rsid w:val="005B5566"/>
    <w:rsid w:val="005C3B05"/>
    <w:rsid w:val="005D4688"/>
    <w:rsid w:val="005E237F"/>
    <w:rsid w:val="005E58AA"/>
    <w:rsid w:val="005F38E2"/>
    <w:rsid w:val="005F6018"/>
    <w:rsid w:val="00600AB4"/>
    <w:rsid w:val="00603241"/>
    <w:rsid w:val="00615E4E"/>
    <w:rsid w:val="00620AD0"/>
    <w:rsid w:val="0065232A"/>
    <w:rsid w:val="00670B63"/>
    <w:rsid w:val="00683BE1"/>
    <w:rsid w:val="00684694"/>
    <w:rsid w:val="00684F10"/>
    <w:rsid w:val="00696D6B"/>
    <w:rsid w:val="006A2D69"/>
    <w:rsid w:val="006D2DB2"/>
    <w:rsid w:val="006D5800"/>
    <w:rsid w:val="006D6327"/>
    <w:rsid w:val="006E7CBB"/>
    <w:rsid w:val="006F17CD"/>
    <w:rsid w:val="0070690C"/>
    <w:rsid w:val="00707FAD"/>
    <w:rsid w:val="0073623A"/>
    <w:rsid w:val="00756C62"/>
    <w:rsid w:val="007639BD"/>
    <w:rsid w:val="00772287"/>
    <w:rsid w:val="00777235"/>
    <w:rsid w:val="007A4C73"/>
    <w:rsid w:val="007B71B8"/>
    <w:rsid w:val="007C1D6A"/>
    <w:rsid w:val="007F2782"/>
    <w:rsid w:val="00823884"/>
    <w:rsid w:val="008337B1"/>
    <w:rsid w:val="00861BB4"/>
    <w:rsid w:val="00884D1D"/>
    <w:rsid w:val="008A0152"/>
    <w:rsid w:val="008B137A"/>
    <w:rsid w:val="008B1E79"/>
    <w:rsid w:val="008C0D8E"/>
    <w:rsid w:val="008E2B08"/>
    <w:rsid w:val="008E4410"/>
    <w:rsid w:val="009016DF"/>
    <w:rsid w:val="009220DF"/>
    <w:rsid w:val="00923530"/>
    <w:rsid w:val="00930FE7"/>
    <w:rsid w:val="009319DF"/>
    <w:rsid w:val="00937D3E"/>
    <w:rsid w:val="00952B8C"/>
    <w:rsid w:val="00964B8A"/>
    <w:rsid w:val="009656E1"/>
    <w:rsid w:val="009657C3"/>
    <w:rsid w:val="0097181A"/>
    <w:rsid w:val="009912B9"/>
    <w:rsid w:val="009A2289"/>
    <w:rsid w:val="009B2B5D"/>
    <w:rsid w:val="009B5AE8"/>
    <w:rsid w:val="009C0EFE"/>
    <w:rsid w:val="009D07D3"/>
    <w:rsid w:val="009D65ED"/>
    <w:rsid w:val="009E086A"/>
    <w:rsid w:val="009E5051"/>
    <w:rsid w:val="009E5C07"/>
    <w:rsid w:val="00A14503"/>
    <w:rsid w:val="00A15753"/>
    <w:rsid w:val="00A2383B"/>
    <w:rsid w:val="00A3017D"/>
    <w:rsid w:val="00A31642"/>
    <w:rsid w:val="00A31900"/>
    <w:rsid w:val="00A410F6"/>
    <w:rsid w:val="00A52404"/>
    <w:rsid w:val="00A61955"/>
    <w:rsid w:val="00A61F6A"/>
    <w:rsid w:val="00AA1436"/>
    <w:rsid w:val="00AC46F2"/>
    <w:rsid w:val="00AC5D71"/>
    <w:rsid w:val="00AE5242"/>
    <w:rsid w:val="00AE5AB8"/>
    <w:rsid w:val="00AF2484"/>
    <w:rsid w:val="00AF7640"/>
    <w:rsid w:val="00B07066"/>
    <w:rsid w:val="00B12E02"/>
    <w:rsid w:val="00B213AC"/>
    <w:rsid w:val="00B25473"/>
    <w:rsid w:val="00B67DEC"/>
    <w:rsid w:val="00B76FC4"/>
    <w:rsid w:val="00B81386"/>
    <w:rsid w:val="00B83732"/>
    <w:rsid w:val="00B9368F"/>
    <w:rsid w:val="00BA35FA"/>
    <w:rsid w:val="00BA6415"/>
    <w:rsid w:val="00BB02CA"/>
    <w:rsid w:val="00BC4ED2"/>
    <w:rsid w:val="00BD7895"/>
    <w:rsid w:val="00BE1222"/>
    <w:rsid w:val="00BF1462"/>
    <w:rsid w:val="00C02FC6"/>
    <w:rsid w:val="00C05E45"/>
    <w:rsid w:val="00C07846"/>
    <w:rsid w:val="00C23399"/>
    <w:rsid w:val="00C23685"/>
    <w:rsid w:val="00C36D14"/>
    <w:rsid w:val="00C540BB"/>
    <w:rsid w:val="00C62142"/>
    <w:rsid w:val="00C63184"/>
    <w:rsid w:val="00C80E4E"/>
    <w:rsid w:val="00C90633"/>
    <w:rsid w:val="00C91DC2"/>
    <w:rsid w:val="00C92807"/>
    <w:rsid w:val="00C935EA"/>
    <w:rsid w:val="00C96C93"/>
    <w:rsid w:val="00CA7316"/>
    <w:rsid w:val="00CB35FD"/>
    <w:rsid w:val="00CC296B"/>
    <w:rsid w:val="00CC7A95"/>
    <w:rsid w:val="00CC7AA7"/>
    <w:rsid w:val="00CD0D07"/>
    <w:rsid w:val="00CD5679"/>
    <w:rsid w:val="00CF36E7"/>
    <w:rsid w:val="00D13D80"/>
    <w:rsid w:val="00D17833"/>
    <w:rsid w:val="00D17F7F"/>
    <w:rsid w:val="00D21340"/>
    <w:rsid w:val="00D32075"/>
    <w:rsid w:val="00D442AA"/>
    <w:rsid w:val="00D454AC"/>
    <w:rsid w:val="00D5095E"/>
    <w:rsid w:val="00D52DA6"/>
    <w:rsid w:val="00D579CD"/>
    <w:rsid w:val="00D626CB"/>
    <w:rsid w:val="00D85EC3"/>
    <w:rsid w:val="00D86A91"/>
    <w:rsid w:val="00D9249F"/>
    <w:rsid w:val="00D965CE"/>
    <w:rsid w:val="00DA0903"/>
    <w:rsid w:val="00DA771A"/>
    <w:rsid w:val="00DA7FDE"/>
    <w:rsid w:val="00DC07C4"/>
    <w:rsid w:val="00DE3AF2"/>
    <w:rsid w:val="00DE7E0D"/>
    <w:rsid w:val="00DF3845"/>
    <w:rsid w:val="00E02FE7"/>
    <w:rsid w:val="00E37F22"/>
    <w:rsid w:val="00E46048"/>
    <w:rsid w:val="00E8658C"/>
    <w:rsid w:val="00ED1DB6"/>
    <w:rsid w:val="00ED24EC"/>
    <w:rsid w:val="00EE0F04"/>
    <w:rsid w:val="00EE2F50"/>
    <w:rsid w:val="00F03CC8"/>
    <w:rsid w:val="00F31379"/>
    <w:rsid w:val="00F33EB0"/>
    <w:rsid w:val="00F6062E"/>
    <w:rsid w:val="00F711D5"/>
    <w:rsid w:val="00F73BB7"/>
    <w:rsid w:val="00F913F5"/>
    <w:rsid w:val="00F91995"/>
    <w:rsid w:val="00F954A3"/>
    <w:rsid w:val="00F95DA8"/>
    <w:rsid w:val="00FA4B5A"/>
    <w:rsid w:val="00FC4C7F"/>
    <w:rsid w:val="00FE411E"/>
    <w:rsid w:val="00FF19CB"/>
    <w:rsid w:val="00FF60D2"/>
    <w:rsid w:val="00FF640D"/>
    <w:rsid w:val="117C55A3"/>
    <w:rsid w:val="17035B16"/>
    <w:rsid w:val="398A2BEC"/>
    <w:rsid w:val="3AC23FB2"/>
    <w:rsid w:val="3E7A474E"/>
    <w:rsid w:val="68A06B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locked/>
    <w:uiPriority w:val="99"/>
    <w:rPr>
      <w:kern w:val="2"/>
      <w:sz w:val="18"/>
      <w:szCs w:val="18"/>
    </w:rPr>
  </w:style>
  <w:style w:type="character" w:customStyle="1" w:styleId="7">
    <w:name w:val="15"/>
    <w:qFormat/>
    <w:uiPriority w:val="0"/>
    <w:rPr>
      <w:rFonts w:hint="default" w:ascii="Calibri" w:hAnsi="Calibri"/>
    </w:rPr>
  </w:style>
  <w:style w:type="character" w:customStyle="1" w:styleId="8">
    <w:name w:val="DefaultParagraph Char"/>
    <w:qFormat/>
    <w:uiPriority w:val="0"/>
    <w:rPr>
      <w:kern w:val="2"/>
      <w:sz w:val="21"/>
      <w:szCs w:val="22"/>
    </w:rPr>
  </w:style>
  <w:style w:type="character" w:customStyle="1" w:styleId="9">
    <w:name w:val="DefaultParagraph Char Char"/>
    <w:link w:val="10"/>
    <w:qFormat/>
    <w:uiPriority w:val="0"/>
    <w:rPr>
      <w:rFonts w:hAnsi="Calibri" w:eastAsia="宋体"/>
      <w:kern w:val="2"/>
      <w:sz w:val="21"/>
      <w:szCs w:val="22"/>
      <w:lang w:bidi="ar-SA"/>
    </w:rPr>
  </w:style>
  <w:style w:type="paragraph" w:customStyle="1" w:styleId="10">
    <w:name w:val="DefaultParagraph"/>
    <w:link w:val="9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2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1" Type="http://schemas.openxmlformats.org/officeDocument/2006/relationships/fontTable" Target="fontTable.xml"/><Relationship Id="rId90" Type="http://schemas.openxmlformats.org/officeDocument/2006/relationships/customXml" Target="../customXml/item1.xml"/><Relationship Id="rId9" Type="http://schemas.openxmlformats.org/officeDocument/2006/relationships/oleObject" Target="embeddings/oleObject1.bin"/><Relationship Id="rId89" Type="http://schemas.openxmlformats.org/officeDocument/2006/relationships/image" Target="media/image51.png"/><Relationship Id="rId88" Type="http://schemas.openxmlformats.org/officeDocument/2006/relationships/image" Target="media/image50.wmf"/><Relationship Id="rId87" Type="http://schemas.openxmlformats.org/officeDocument/2006/relationships/oleObject" Target="embeddings/oleObject33.bin"/><Relationship Id="rId86" Type="http://schemas.openxmlformats.org/officeDocument/2006/relationships/image" Target="media/image49.wmf"/><Relationship Id="rId85" Type="http://schemas.openxmlformats.org/officeDocument/2006/relationships/oleObject" Target="embeddings/oleObject32.bin"/><Relationship Id="rId84" Type="http://schemas.openxmlformats.org/officeDocument/2006/relationships/image" Target="media/image48.wmf"/><Relationship Id="rId83" Type="http://schemas.openxmlformats.org/officeDocument/2006/relationships/oleObject" Target="embeddings/oleObject31.bin"/><Relationship Id="rId82" Type="http://schemas.openxmlformats.org/officeDocument/2006/relationships/image" Target="media/image47.jpeg"/><Relationship Id="rId81" Type="http://schemas.openxmlformats.org/officeDocument/2006/relationships/oleObject" Target="embeddings/oleObject30.bin"/><Relationship Id="rId80" Type="http://schemas.openxmlformats.org/officeDocument/2006/relationships/oleObject" Target="embeddings/oleObject29.bin"/><Relationship Id="rId8" Type="http://schemas.openxmlformats.org/officeDocument/2006/relationships/image" Target="media/image3.png"/><Relationship Id="rId79" Type="http://schemas.openxmlformats.org/officeDocument/2006/relationships/oleObject" Target="embeddings/oleObject28.bin"/><Relationship Id="rId78" Type="http://schemas.openxmlformats.org/officeDocument/2006/relationships/image" Target="media/image46.wmf"/><Relationship Id="rId77" Type="http://schemas.openxmlformats.org/officeDocument/2006/relationships/oleObject" Target="embeddings/oleObject27.bin"/><Relationship Id="rId76" Type="http://schemas.openxmlformats.org/officeDocument/2006/relationships/image" Target="media/image45.wmf"/><Relationship Id="rId75" Type="http://schemas.openxmlformats.org/officeDocument/2006/relationships/oleObject" Target="embeddings/oleObject26.bin"/><Relationship Id="rId74" Type="http://schemas.openxmlformats.org/officeDocument/2006/relationships/image" Target="media/image44.wmf"/><Relationship Id="rId73" Type="http://schemas.openxmlformats.org/officeDocument/2006/relationships/oleObject" Target="embeddings/oleObject25.bin"/><Relationship Id="rId72" Type="http://schemas.openxmlformats.org/officeDocument/2006/relationships/image" Target="media/image43.wmf"/><Relationship Id="rId71" Type="http://schemas.openxmlformats.org/officeDocument/2006/relationships/oleObject" Target="embeddings/oleObject24.bin"/><Relationship Id="rId70" Type="http://schemas.openxmlformats.org/officeDocument/2006/relationships/image" Target="media/image42.wmf"/><Relationship Id="rId7" Type="http://schemas.openxmlformats.org/officeDocument/2006/relationships/image" Target="media/image2.png"/><Relationship Id="rId69" Type="http://schemas.openxmlformats.org/officeDocument/2006/relationships/oleObject" Target="embeddings/oleObject23.bin"/><Relationship Id="rId68" Type="http://schemas.openxmlformats.org/officeDocument/2006/relationships/image" Target="media/image41.wmf"/><Relationship Id="rId67" Type="http://schemas.openxmlformats.org/officeDocument/2006/relationships/oleObject" Target="embeddings/oleObject22.bin"/><Relationship Id="rId66" Type="http://schemas.openxmlformats.org/officeDocument/2006/relationships/image" Target="media/image40.jpeg"/><Relationship Id="rId65" Type="http://schemas.openxmlformats.org/officeDocument/2006/relationships/image" Target="media/image39.jpeg"/><Relationship Id="rId64" Type="http://schemas.openxmlformats.org/officeDocument/2006/relationships/image" Target="media/image38.png"/><Relationship Id="rId63" Type="http://schemas.openxmlformats.org/officeDocument/2006/relationships/image" Target="media/image37.wmf"/><Relationship Id="rId62" Type="http://schemas.openxmlformats.org/officeDocument/2006/relationships/oleObject" Target="embeddings/oleObject21.bin"/><Relationship Id="rId61" Type="http://schemas.openxmlformats.org/officeDocument/2006/relationships/image" Target="media/image36.png"/><Relationship Id="rId60" Type="http://schemas.openxmlformats.org/officeDocument/2006/relationships/image" Target="media/image35.jpeg"/><Relationship Id="rId6" Type="http://schemas.openxmlformats.org/officeDocument/2006/relationships/theme" Target="theme/theme1.xml"/><Relationship Id="rId59" Type="http://schemas.openxmlformats.org/officeDocument/2006/relationships/image" Target="media/image34.png"/><Relationship Id="rId58" Type="http://schemas.openxmlformats.org/officeDocument/2006/relationships/image" Target="media/image33.wmf"/><Relationship Id="rId57" Type="http://schemas.openxmlformats.org/officeDocument/2006/relationships/oleObject" Target="embeddings/oleObject20.bin"/><Relationship Id="rId56" Type="http://schemas.openxmlformats.org/officeDocument/2006/relationships/image" Target="media/image32.wmf"/><Relationship Id="rId55" Type="http://schemas.openxmlformats.org/officeDocument/2006/relationships/oleObject" Target="embeddings/oleObject19.bin"/><Relationship Id="rId54" Type="http://schemas.openxmlformats.org/officeDocument/2006/relationships/image" Target="media/image31.wmf"/><Relationship Id="rId53" Type="http://schemas.openxmlformats.org/officeDocument/2006/relationships/oleObject" Target="embeddings/oleObject18.bin"/><Relationship Id="rId52" Type="http://schemas.openxmlformats.org/officeDocument/2006/relationships/image" Target="media/image30.wmf"/><Relationship Id="rId51" Type="http://schemas.openxmlformats.org/officeDocument/2006/relationships/oleObject" Target="embeddings/oleObject17.bin"/><Relationship Id="rId50" Type="http://schemas.openxmlformats.org/officeDocument/2006/relationships/image" Target="media/image29.wmf"/><Relationship Id="rId5" Type="http://schemas.openxmlformats.org/officeDocument/2006/relationships/footer" Target="footer1.xml"/><Relationship Id="rId49" Type="http://schemas.openxmlformats.org/officeDocument/2006/relationships/oleObject" Target="embeddings/oleObject16.bin"/><Relationship Id="rId48" Type="http://schemas.openxmlformats.org/officeDocument/2006/relationships/image" Target="media/image28.png"/><Relationship Id="rId47" Type="http://schemas.openxmlformats.org/officeDocument/2006/relationships/image" Target="media/image27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6.png"/><Relationship Id="rId44" Type="http://schemas.openxmlformats.org/officeDocument/2006/relationships/image" Target="media/image25.png"/><Relationship Id="rId43" Type="http://schemas.openxmlformats.org/officeDocument/2006/relationships/image" Target="media/image24.png"/><Relationship Id="rId42" Type="http://schemas.openxmlformats.org/officeDocument/2006/relationships/image" Target="media/image23.png"/><Relationship Id="rId41" Type="http://schemas.openxmlformats.org/officeDocument/2006/relationships/image" Target="media/image22.emf"/><Relationship Id="rId40" Type="http://schemas.openxmlformats.org/officeDocument/2006/relationships/image" Target="media/image21.wmf"/><Relationship Id="rId4" Type="http://schemas.openxmlformats.org/officeDocument/2006/relationships/header" Target="header2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9.bin"/><Relationship Id="rId27" Type="http://schemas.openxmlformats.org/officeDocument/2006/relationships/image" Target="media/image14.wmf"/><Relationship Id="rId26" Type="http://schemas.openxmlformats.org/officeDocument/2006/relationships/oleObject" Target="embeddings/oleObject8.bin"/><Relationship Id="rId25" Type="http://schemas.openxmlformats.org/officeDocument/2006/relationships/image" Target="media/image13.wmf"/><Relationship Id="rId24" Type="http://schemas.openxmlformats.org/officeDocument/2006/relationships/oleObject" Target="embeddings/oleObject7.bin"/><Relationship Id="rId23" Type="http://schemas.openxmlformats.org/officeDocument/2006/relationships/image" Target="media/image12.wmf"/><Relationship Id="rId22" Type="http://schemas.openxmlformats.org/officeDocument/2006/relationships/oleObject" Target="embeddings/oleObject6.bin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" Type="http://schemas.openxmlformats.org/officeDocument/2006/relationships/image" Target="media/image7.wmf"/><Relationship Id="rId15" Type="http://schemas.openxmlformats.org/officeDocument/2006/relationships/oleObject" Target="embeddings/oleObject4.bin"/><Relationship Id="rId14" Type="http://schemas.openxmlformats.org/officeDocument/2006/relationships/image" Target="media/image6.wmf"/><Relationship Id="rId13" Type="http://schemas.openxmlformats.org/officeDocument/2006/relationships/oleObject" Target="embeddings/oleObject3.bin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025"/>
    <customShpInfo spid="_x0000_s1115"/>
    <customShpInfo spid="_x0000_s1116"/>
    <customShpInfo spid="_x0000_s1122"/>
    <customShpInfo spid="_x0000_s1131"/>
    <customShpInfo spid="_x0000_s1133"/>
    <customShpInfo spid="_x0000_s1138"/>
    <customShpInfo spid="_x0000_s1139"/>
    <customShpInfo spid="_x0000_s1140"/>
    <customShpInfo spid="_x0000_s1141"/>
    <customShpInfo spid="_x0000_s1142"/>
    <customShpInfo spid="_x0000_s1152"/>
    <customShpInfo spid="_x0000_s1153"/>
    <customShpInfo spid="_x0000_s1154"/>
    <customShpInfo spid="_x0000_s1155"/>
    <customShpInfo spid="_x0000_s1156"/>
    <customShpInfo spid="_x0000_s1160"/>
    <customShpInfo spid="_x0000_s1170"/>
    <customShpInfo spid="_x0000_s117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508</Words>
  <Characters>2900</Characters>
  <Lines>24</Lines>
  <Paragraphs>6</Paragraphs>
  <TotalTime>157256160</TotalTime>
  <ScaleCrop>false</ScaleCrop>
  <LinksUpToDate>false</LinksUpToDate>
  <CharactersWithSpaces>3402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2018-12-23T16:07:00Z</dcterms:created>
  <dc:creator>liuruijiang</dc:creator>
  <cp:lastModifiedBy>Administrator</cp:lastModifiedBy>
  <cp:lastPrinted>2008-04-07T07:12:00Z</cp:lastPrinted>
  <dcterms:modified xsi:type="dcterms:W3CDTF">2022-08-21T03:34:51Z</dcterms:modified>
  <dc:title>附试卷样卷</dc:title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