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11557000</wp:posOffset>
            </wp:positionV>
            <wp:extent cx="342900" cy="266700"/>
            <wp:effectExtent l="0" t="0" r="0" b="0"/>
            <wp:wrapNone/>
            <wp:docPr id="100169" name="图片 100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0"/>
          <w:szCs w:val="44"/>
          <w:lang w:val="en-US" w:eastAsia="zh-CN"/>
        </w:rPr>
        <w:t>鄞州区2022年初中学业水平模拟考试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sz w:val="44"/>
          <w:szCs w:val="4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48"/>
          <w:szCs w:val="52"/>
          <w:lang w:val="en-US" w:eastAsia="zh-CN"/>
        </w:rPr>
        <w:t xml:space="preserve">数 </w:t>
      </w:r>
      <w:r>
        <w:rPr>
          <w:rFonts w:hint="default" w:ascii="微软雅黑" w:hAnsi="微软雅黑" w:eastAsia="微软雅黑" w:cs="微软雅黑"/>
          <w:b w:val="0"/>
          <w:bCs w:val="0"/>
          <w:sz w:val="48"/>
          <w:szCs w:val="52"/>
          <w:lang w:val="en-US" w:eastAsia="zh-CN"/>
        </w:rPr>
        <w:t>学</w:t>
      </w:r>
      <w:r>
        <w:rPr>
          <w:rFonts w:hint="eastAsia" w:ascii="微软雅黑" w:hAnsi="微软雅黑" w:eastAsia="微软雅黑" w:cs="微软雅黑"/>
          <w:b w:val="0"/>
          <w:bCs w:val="0"/>
          <w:sz w:val="48"/>
          <w:szCs w:val="52"/>
          <w:lang w:val="en-US" w:eastAsia="zh-CN"/>
        </w:rPr>
        <w:t xml:space="preserve"> 试 题</w:t>
      </w:r>
    </w:p>
    <w:p>
      <w:pPr>
        <w:wordWrap w:val="0"/>
        <w:spacing w:line="240" w:lineRule="auto"/>
        <w:jc w:val="righ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姓名______________ 准考证号_______________</w:t>
      </w:r>
    </w:p>
    <w:p>
      <w:pPr>
        <w:wordWrap/>
        <w:spacing w:line="240" w:lineRule="auto"/>
        <w:ind w:firstLine="482" w:firstLineChars="20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考生须知:</w:t>
      </w:r>
    </w:p>
    <w:p>
      <w:pPr>
        <w:wordWrap/>
        <w:spacing w:line="24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1.全卷分试题卷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Ⅰ</w:t>
      </w:r>
      <w:r>
        <w:rPr>
          <w:rFonts w:hint="default" w:ascii="楷体" w:hAnsi="楷体" w:eastAsia="楷体" w:cs="楷体"/>
          <w:sz w:val="24"/>
          <w:szCs w:val="28"/>
          <w:lang w:val="en-US" w:eastAsia="zh-CN"/>
        </w:rPr>
        <w:t>和</w:t>
      </w: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试题卷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Ⅱ</w:t>
      </w: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。试题卷共6页,有</w:t>
      </w:r>
      <w:r>
        <w:rPr>
          <w:rFonts w:hint="default" w:ascii="楷体" w:hAnsi="楷体" w:eastAsia="楷体" w:cs="楷体"/>
          <w:sz w:val="24"/>
          <w:szCs w:val="28"/>
          <w:lang w:val="en-US" w:eastAsia="zh-CN"/>
        </w:rPr>
        <w:t>三</w:t>
      </w: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个大题,24个小题,满分为150分。考试时长为120分钟。</w:t>
      </w:r>
    </w:p>
    <w:p>
      <w:pPr>
        <w:wordWrap/>
        <w:spacing w:line="24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2.请将姓名、准考证号分别填写在试题卷和答题卷的规定位置上。</w:t>
      </w:r>
    </w:p>
    <w:p>
      <w:pPr>
        <w:wordWrap/>
        <w:spacing w:line="24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3.答题时,做在试题卷上或超出答题卷区域书写的答案无效。</w:t>
      </w:r>
    </w:p>
    <w:p>
      <w:pPr>
        <w:wordWrap/>
        <w:spacing w:line="24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4.不允许使用计算器,没有近似计算要求的试题,结果都不能用近似数表示。</w:t>
      </w:r>
    </w:p>
    <w:p>
      <w:pPr>
        <w:wordWrap/>
        <w:spacing w:line="24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8"/>
          <w:lang w:val="en-US" w:eastAsia="zh-CN"/>
        </w:rPr>
      </w:pPr>
    </w:p>
    <w:p>
      <w:pPr>
        <w:wordWrap/>
        <w:spacing w:line="240" w:lineRule="auto"/>
        <w:jc w:val="center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40"/>
          <w:lang w:val="en-US" w:eastAsia="zh-CN"/>
        </w:rPr>
        <w:t>试 题 卷</w:t>
      </w:r>
      <w:r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  <w:t xml:space="preserve">  Ⅰ</w:t>
      </w:r>
    </w:p>
    <w:p>
      <w:pPr>
        <w:wordWrap/>
        <w:spacing w:line="240" w:lineRule="auto"/>
        <w:jc w:val="left"/>
        <w:rPr>
          <w:rFonts w:hint="eastAsia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一、选择题</w:t>
      </w:r>
      <w:r>
        <w:rPr>
          <w:rFonts w:hint="eastAsia"/>
          <w:sz w:val="24"/>
          <w:szCs w:val="28"/>
          <w:lang w:val="en-US" w:eastAsia="zh-CN"/>
        </w:rPr>
        <w:t>(每小题4分,共40分.在每小题给出的四个选项中,只有一项符合题目要求)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1．下列说法正确的是（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</w:t>
      </w:r>
      <w:r>
        <w:rPr>
          <w:sz w:val="24"/>
          <w:szCs w:val="24"/>
        </w:rP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'Times New Roman'" w:hAnsi="'Times New Roman'" w:eastAsia="'Times New Roman'" w:cs="'Times New Roman'"/>
          <w:sz w:val="24"/>
          <w:szCs w:val="24"/>
        </w:rPr>
        <w:t>   </w:t>
      </w:r>
      <w:r>
        <w:rPr>
          <w:sz w:val="24"/>
          <w:szCs w:val="24"/>
        </w:rPr>
        <w:object>
          <v:shape id="_x0000_i1025" o:spt="75" alt="eqIdc5036dde3102c76771b2fd3a4836e39a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9" o:title="eqIdc5036dde3102c76771b2fd3a4836e39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4"/>
          <w:szCs w:val="24"/>
        </w:rPr>
        <w:t>的系数是3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6" o:spt="75" alt="eqIda4d82a9bf0c546899bd3575176d6fd14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11" o:title="eqIda4d82a9bf0c546899bd3575176d6fd1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sz w:val="24"/>
          <w:szCs w:val="24"/>
        </w:rPr>
        <w:t>的系数是</w:t>
      </w:r>
      <w:r>
        <w:rPr>
          <w:sz w:val="24"/>
          <w:szCs w:val="24"/>
        </w:rPr>
        <w:object>
          <v:shape id="_x0000_i1027" o:spt="75" alt="eqId459c84c9addfbd1cdd0a877ba7c584e4" type="#_x0000_t75" style="height:26.7pt;width:17.6pt;" o:ole="t" filled="f" o:preferrelative="t" stroked="f" coordsize="21600,21600">
            <v:path/>
            <v:fill on="f" focussize="0,0"/>
            <v:stroke on="f" joinstyle="miter"/>
            <v:imagedata r:id="rId13" o:title="eqId459c84c9addfbd1cdd0a877ba7c584e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C． </w:t>
      </w:r>
      <w:r>
        <w:rPr>
          <w:sz w:val="24"/>
          <w:szCs w:val="24"/>
        </w:rPr>
        <w:object>
          <v:shape id="_x0000_i1028" o:spt="75" alt="eqIdc5036dde3102c76771b2fd3a4836e39a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9" o:title="eqIdc5036dde3102c76771b2fd3a4836e39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sz w:val="24"/>
          <w:szCs w:val="24"/>
        </w:rPr>
        <w:t>的次数是3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9" o:spt="75" alt="eqIda4d82a9bf0c546899bd3575176d6fd14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11" o:title="eqIda4d82a9bf0c546899bd3575176d6fd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sz w:val="24"/>
          <w:szCs w:val="24"/>
        </w:rPr>
        <w:t>的次数是2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2．地球上煤的储量估计为15万亿吨以上，15万亿吨用科学计数法表示为(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 </w:t>
      </w:r>
      <w:r>
        <w:rPr>
          <w:sz w:val="24"/>
          <w:szCs w:val="24"/>
        </w:rPr>
        <w:t>)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0" o:spt="75" alt="eqId4b8e4c834ec5e3cbf13446cf8753bbd9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17" o:title="eqId4b8e4c834ec5e3cbf13446cf8753bb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4"/>
          <w:szCs w:val="24"/>
        </w:rPr>
        <w:t xml:space="preserve"> 吨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1" o:spt="75" alt="eqId836184dd0058ff94fb9098172c6850b4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19" o:title="eqId836184dd0058ff94fb9098172c6850b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4"/>
          <w:szCs w:val="24"/>
        </w:rPr>
        <w:t xml:space="preserve"> 吨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2" o:spt="75" alt="eqId4e9a1eed6e0996bdcdd9bf0d84530b2c" type="#_x0000_t75" style="height:12.85pt;width:36.05pt;" o:ole="t" filled="f" o:preferrelative="t" stroked="f" coordsize="21600,21600">
            <v:path/>
            <v:fill on="f" focussize="0,0"/>
            <v:stroke on="f" joinstyle="miter"/>
            <v:imagedata r:id="rId21" o:title="eqId4e9a1eed6e0996bdcdd9bf0d84530b2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4"/>
          <w:szCs w:val="24"/>
        </w:rPr>
        <w:t xml:space="preserve"> 吨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3" o:spt="75" alt="eqId51976c226b4729b264e72bb8267f15c3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23" o:title="eqId51976c226b4729b264e72bb8267f15c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4"/>
          <w:szCs w:val="24"/>
        </w:rPr>
        <w:t>吨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3．从下列直角三角板与圆弧的位置关系中，可判断圆弧为半圆的是（　　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1059815" cy="539750"/>
            <wp:effectExtent l="0" t="0" r="6985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1017270" cy="612140"/>
            <wp:effectExtent l="0" t="0" r="11430" b="1651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1022350" cy="539750"/>
            <wp:effectExtent l="0" t="0" r="635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1040765" cy="539750"/>
            <wp:effectExtent l="0" t="0" r="6985" b="127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</w:t>
      </w:r>
      <w:r>
        <w:rPr>
          <w:rFonts w:hint="eastAsia"/>
          <w:sz w:val="24"/>
          <w:szCs w:val="24"/>
          <w:lang w:val="en-US" w:eastAsia="zh-CN"/>
        </w:rPr>
        <w:t>施工队</w:t>
      </w:r>
      <w:r>
        <w:rPr>
          <w:sz w:val="24"/>
          <w:szCs w:val="24"/>
        </w:rPr>
        <w:t>铺设一段全长为</w:t>
      </w:r>
      <w:r>
        <w:rPr>
          <w:sz w:val="24"/>
          <w:szCs w:val="24"/>
        </w:rPr>
        <w:object>
          <v:shape id="_x0000_i1034" o:spt="75" alt="eqIdadf59419df63565e69a15e5b54155a6e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9" o:title="eqIdadf59419df63565e69a15e5b54155a6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sz w:val="24"/>
          <w:szCs w:val="24"/>
        </w:rPr>
        <w:t>的排污管道，实际施工时每天的工作效率比原计划增加</w:t>
      </w:r>
      <w:r>
        <w:rPr>
          <w:sz w:val="24"/>
          <w:szCs w:val="24"/>
        </w:rPr>
        <w:object>
          <v:shape id="_x0000_i1035" o:spt="75" alt="eqIde0ab5c1b86983380e75e0d12ddc92705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31" o:title="eqIde0ab5c1b86983380e75e0d12ddc9270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sz w:val="24"/>
          <w:szCs w:val="24"/>
        </w:rPr>
        <w:t>，结果提前</w:t>
      </w:r>
      <w:r>
        <w:rPr>
          <w:sz w:val="24"/>
          <w:szCs w:val="24"/>
        </w:rPr>
        <w:object>
          <v:shape id="_x0000_i1036" o:spt="75" alt="eqIdb53c7539ed297ea63b9ace6f5cc58ca8" type="#_x0000_t75" style="height:12.3pt;width:13.15pt;" o:ole="t" filled="f" o:preferrelative="t" stroked="f" coordsize="21600,21600">
            <v:path/>
            <v:fill on="f" focussize="0,0"/>
            <v:stroke on="f" joinstyle="miter"/>
            <v:imagedata r:id="rId33" o:title="eqIdb53c7539ed297ea63b9ace6f5cc58ca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sz w:val="24"/>
          <w:szCs w:val="24"/>
        </w:rPr>
        <w:t>天完成这一任务．设原计划每天铺</w:t>
      </w:r>
      <w:r>
        <w:rPr>
          <w:sz w:val="24"/>
          <w:szCs w:val="24"/>
        </w:rPr>
        <w:object>
          <v:shape id="_x0000_i1037" o:spt="75" alt="eqIdf935c57deea934138d59bfa60bf8d86f" type="#_x0000_t75" style="height:9.9pt;width:15.8pt;" o:ole="t" filled="f" o:preferrelative="t" stroked="f" coordsize="21600,21600">
            <v:path/>
            <v:fill on="f" focussize="0,0"/>
            <v:stroke on="f" joinstyle="miter"/>
            <v:imagedata r:id="rId35" o:title="eqIdf935c57deea934138d59bfa60bf8d86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sz w:val="24"/>
          <w:szCs w:val="24"/>
        </w:rPr>
        <w:t>管道，根据题意，新列方程正确的是（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8" o:spt="75" alt="eqId0432b157edfb26f5e62215a97dcbb5e9" type="#_x0000_t75" style="height:29.1pt;width:103.8pt;" o:ole="t" filled="f" o:preferrelative="t" stroked="f" coordsize="21600,21600">
            <v:path/>
            <v:fill on="f" focussize="0,0"/>
            <v:stroke on="f" joinstyle="miter"/>
            <v:imagedata r:id="rId37" o:title="eqId0432b157edfb26f5e62215a97dcbb5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9" o:spt="75" alt="eqIda43322cfe1aec4b2cbb00c4bda527a0b" type="#_x0000_t75" style="height:26.95pt;width:119.6pt;" o:ole="t" filled="f" o:preferrelative="t" stroked="f" coordsize="21600,21600">
            <v:path/>
            <v:fill on="f" focussize="0,0"/>
            <v:stroke on="f" joinstyle="miter"/>
            <v:imagedata r:id="rId39" o:title="eqIda43322cfe1aec4b2cbb00c4bda527a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40" o:spt="75" alt="eqId67a70eb4c17a561ff60294a93e02f832" type="#_x0000_t75" style="height:29.1pt;width:103.8pt;" o:ole="t" filled="f" o:preferrelative="t" stroked="f" coordsize="21600,21600">
            <v:path/>
            <v:fill on="f" focussize="0,0"/>
            <v:stroke on="f" joinstyle="miter"/>
            <v:imagedata r:id="rId41" o:title="eqId67a70eb4c17a561ff60294a93e02f83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1" o:spt="75" alt="eqIdac2b86f3833a502c63dfc497704b0ed5" type="#_x0000_t75" style="height:26.95pt;width:119.6pt;" o:ole="t" filled="f" o:preferrelative="t" stroked="f" coordsize="21600,21600">
            <v:path/>
            <v:fill on="f" focussize="0,0"/>
            <v:stroke on="f" joinstyle="miter"/>
            <v:imagedata r:id="rId43" o:title="eqIdac2b86f3833a502c63dfc497704b0ed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5．现有3包同一品牌的饼干，其中2包已过期，随机抽取2包，2包都过期的概率是（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42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5" o:title="eqIdf89eef3148f2d4d09379767b4af6913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43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47" o:title="eqIdbf31876698721a199c7c53c6b320aa8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44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49" o:title="eqId8b2a698891d42c70b597f0da4f215f0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5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1" o:title="eqId4dac452fbb5ef6dd653e7fbbef63948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内接于⊙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为⊙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直径，点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弧的中点，若∠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＝40°，∠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＝60°，则∠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AFE</w:t>
      </w:r>
      <w:r>
        <w:rPr>
          <w:sz w:val="24"/>
          <w:szCs w:val="24"/>
        </w:rPr>
        <w:t>的度数</w:t>
      </w:r>
      <w:r>
        <w:rPr>
          <w:rFonts w:hint="eastAsia"/>
          <w:sz w:val="24"/>
          <w:szCs w:val="24"/>
          <w:lang w:val="en-US" w:eastAsia="zh-CN"/>
        </w:rPr>
        <w:t>为</w:t>
      </w:r>
      <w:r>
        <w:rPr>
          <w:sz w:val="24"/>
          <w:szCs w:val="24"/>
        </w:rPr>
        <w:t>（　　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255270</wp:posOffset>
            </wp:positionV>
            <wp:extent cx="1619885" cy="1638935"/>
            <wp:effectExtent l="0" t="0" r="18415" b="18415"/>
            <wp:wrapTight wrapText="bothSides">
              <wp:wrapPolygon>
                <wp:start x="0" y="0"/>
                <wp:lineTo x="0" y="21341"/>
                <wp:lineTo x="21338" y="21341"/>
                <wp:lineTo x="21338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280035</wp:posOffset>
            </wp:positionV>
            <wp:extent cx="1678305" cy="1486535"/>
            <wp:effectExtent l="0" t="0" r="17145" b="56515"/>
            <wp:wrapTight wrapText="bothSides">
              <wp:wrapPolygon>
                <wp:start x="7846" y="0"/>
                <wp:lineTo x="5639" y="1107"/>
                <wp:lineTo x="3678" y="3322"/>
                <wp:lineTo x="3923" y="4429"/>
                <wp:lineTo x="0" y="8858"/>
                <wp:lineTo x="0" y="9135"/>
                <wp:lineTo x="5884" y="13287"/>
                <wp:lineTo x="6865" y="17716"/>
                <wp:lineTo x="6865" y="21314"/>
                <wp:lineTo x="10788" y="21314"/>
                <wp:lineTo x="11033" y="21314"/>
                <wp:lineTo x="12994" y="17716"/>
                <wp:lineTo x="14465" y="13287"/>
                <wp:lineTo x="21330" y="10519"/>
                <wp:lineTo x="21330" y="8581"/>
                <wp:lineTo x="16672" y="4152"/>
                <wp:lineTo x="15201" y="2768"/>
                <wp:lineTo x="10788" y="0"/>
                <wp:lineTo x="7846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3"/>
                    <a:srcRect b="8232"/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A．10°</w:t>
      </w:r>
      <w:r>
        <w:rPr>
          <w:sz w:val="24"/>
          <w:szCs w:val="24"/>
        </w:rPr>
        <w:tab/>
      </w:r>
      <w:r>
        <w:rPr>
          <w:sz w:val="24"/>
          <w:szCs w:val="24"/>
        </w:rPr>
        <w:t>B．20°</w:t>
      </w:r>
      <w:r>
        <w:rPr>
          <w:sz w:val="24"/>
          <w:szCs w:val="24"/>
        </w:rPr>
        <w:tab/>
      </w:r>
      <w:r>
        <w:rPr>
          <w:sz w:val="24"/>
          <w:szCs w:val="24"/>
        </w:rPr>
        <w:t>C．30°</w:t>
      </w:r>
      <w:r>
        <w:rPr>
          <w:sz w:val="24"/>
          <w:szCs w:val="24"/>
        </w:rPr>
        <w:tab/>
      </w:r>
      <w:r>
        <w:rPr>
          <w:sz w:val="24"/>
          <w:szCs w:val="24"/>
        </w:rPr>
        <w:t>D．40°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11430</wp:posOffset>
            </wp:positionV>
            <wp:extent cx="2084705" cy="1511935"/>
            <wp:effectExtent l="0" t="0" r="10795" b="12065"/>
            <wp:wrapTight wrapText="bothSides">
              <wp:wrapPolygon>
                <wp:start x="0" y="0"/>
                <wp:lineTo x="0" y="21228"/>
                <wp:lineTo x="21317" y="21228"/>
                <wp:lineTo x="21317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inline distT="0" distB="0" distL="114300" distR="114300">
            <wp:extent cx="1475740" cy="1296035"/>
            <wp:effectExtent l="0" t="0" r="10160" b="184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（第6题图）        （第7题图）            （第8题图）             （第9题图）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7．二次函数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ax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perscript"/>
        </w:rPr>
        <w:t>2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bx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的图象如图所示，对称轴是直线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=1．下列结论：①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＜0；②3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＞0；③（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perscript"/>
        </w:rPr>
        <w:t>2</w:t>
      </w:r>
      <w:r>
        <w:rPr>
          <w:sz w:val="24"/>
          <w:szCs w:val="24"/>
        </w:rPr>
        <w:t>＜0；④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am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）（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为实数）．其中结论正确的为（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A．①②</w:t>
      </w:r>
      <w:r>
        <w:rPr>
          <w:sz w:val="24"/>
          <w:szCs w:val="24"/>
        </w:rPr>
        <w:tab/>
      </w:r>
      <w:r>
        <w:rPr>
          <w:sz w:val="24"/>
          <w:szCs w:val="24"/>
        </w:rPr>
        <w:t>B．②③④</w:t>
      </w:r>
      <w:r>
        <w:rPr>
          <w:sz w:val="24"/>
          <w:szCs w:val="24"/>
        </w:rPr>
        <w:tab/>
      </w:r>
      <w:r>
        <w:rPr>
          <w:sz w:val="24"/>
          <w:szCs w:val="24"/>
        </w:rPr>
        <w:t>C．①②④</w:t>
      </w:r>
      <w:r>
        <w:rPr>
          <w:sz w:val="24"/>
          <w:szCs w:val="24"/>
        </w:rPr>
        <w:tab/>
      </w:r>
      <w:r>
        <w:rPr>
          <w:sz w:val="24"/>
          <w:szCs w:val="24"/>
        </w:rPr>
        <w:t>D．①②③④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8．如图，在矩形</w:t>
      </w:r>
      <w:r>
        <w:rPr>
          <w:sz w:val="24"/>
          <w:szCs w:val="24"/>
        </w:rPr>
        <w:object>
          <v:shape id="_x0000_i1046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7" o:title="eqId411b38a18046fea8e9fab1f9f9b80a5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7" o:spt="75" alt="eqId30adaf8dfb34b31209016db96db6655e" type="#_x0000_t75" style="height:15.7pt;width:98.55pt;" o:ole="t" filled="f" o:preferrelative="t" stroked="f" coordsize="21600,21600">
            <v:path/>
            <v:fill on="f" focussize="0,0"/>
            <v:stroke on="f" joinstyle="miter"/>
            <v:imagedata r:id="rId59" o:title="eqId30adaf8dfb34b31209016db96db6655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sz w:val="24"/>
          <w:szCs w:val="24"/>
        </w:rPr>
        <w:t>．把</w:t>
      </w:r>
      <w:r>
        <w:rPr>
          <w:sz w:val="24"/>
          <w:szCs w:val="24"/>
        </w:rPr>
        <w:object>
          <v:shape id="_x0000_i1048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61" o:title="eqId03902478df1a55bc99703210bccab910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sz w:val="24"/>
          <w:szCs w:val="24"/>
        </w:rPr>
        <w:t>沿</w:t>
      </w:r>
      <w:r>
        <w:rPr>
          <w:sz w:val="24"/>
          <w:szCs w:val="24"/>
        </w:rPr>
        <w:object>
          <v:shape id="_x0000_i1049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63" o:title="eqId68a83fdd2ba72a2dba0b6b10bb3e06b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sz w:val="24"/>
          <w:szCs w:val="24"/>
        </w:rPr>
        <w:t>折叠，使点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恰好落在</w:t>
      </w:r>
      <w:r>
        <w:rPr>
          <w:sz w:val="24"/>
          <w:szCs w:val="24"/>
        </w:rPr>
        <w:object>
          <v:shape id="_x0000_i105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65" o:title="eqIdf52a58fbaf4fea03567e88a9f0f6e37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sz w:val="24"/>
          <w:szCs w:val="24"/>
        </w:rPr>
        <w:t>边上的</w:t>
      </w: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default"/>
          <w:sz w:val="32"/>
          <w:szCs w:val="32"/>
          <w:lang w:val="en-US" w:eastAsia="zh-CN"/>
        </w:rPr>
        <w:t>’</w:t>
      </w:r>
      <w:r>
        <w:rPr>
          <w:sz w:val="24"/>
          <w:szCs w:val="24"/>
        </w:rPr>
        <w:t>处，再将</w:t>
      </w:r>
      <w:r>
        <w:rPr>
          <w:sz w:val="24"/>
          <w:szCs w:val="24"/>
        </w:rPr>
        <w:object>
          <v:shape id="_x0000_i1051" o:spt="75" alt="eqId49292583fbc845c080fa5436aa52efb2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67" o:title="eqId49292583fbc845c080fa5436aa52efb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sz w:val="24"/>
          <w:szCs w:val="24"/>
        </w:rPr>
        <w:t>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顺时针旋转</w:t>
      </w:r>
      <w:r>
        <w:rPr>
          <w:sz w:val="24"/>
          <w:szCs w:val="24"/>
        </w:rPr>
        <w:object>
          <v:shape id="_x0000_i1052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69" o:title="eqIde170f206fdbbd834aad7580c727e2cc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sz w:val="24"/>
          <w:szCs w:val="24"/>
        </w:rPr>
        <w:t>，得到</w:t>
      </w:r>
      <w:r>
        <w:rPr>
          <w:sz w:val="24"/>
          <w:szCs w:val="24"/>
        </w:rPr>
        <w:object>
          <v:shape id="_x0000_i1053" o:spt="75" alt="eqId91d24f38b652894b62a4674ea6527700" type="#_x0000_t75" style="height:11.85pt;width:40.4pt;" o:ole="t" filled="f" o:preferrelative="t" stroked="f" coordsize="21600,21600">
            <v:path/>
            <v:fill on="f" focussize="0,0"/>
            <v:stroke on="f" joinstyle="miter"/>
            <v:imagedata r:id="rId71" o:title="eqId91d24f38b652894b62a4674ea652770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sz w:val="24"/>
          <w:szCs w:val="24"/>
        </w:rPr>
        <w:t>，使得</w:t>
      </w:r>
      <w:r>
        <w:rPr>
          <w:sz w:val="24"/>
          <w:szCs w:val="24"/>
        </w:rPr>
        <w:object>
          <v:shape id="_x0000_i1054" o:spt="75" alt="eqId1eba8ef753df3569875282d12342c149" type="#_x0000_t75" style="height:10.7pt;width:16.7pt;" o:ole="t" filled="f" o:preferrelative="t" stroked="f" coordsize="21600,21600">
            <v:path/>
            <v:fill on="f" focussize="0,0"/>
            <v:stroke on="f" joinstyle="miter"/>
            <v:imagedata r:id="rId73" o:title="eqId1eba8ef753df3569875282d12342c14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sz w:val="24"/>
          <w:szCs w:val="24"/>
        </w:rPr>
        <w:t>恰好经过</w:t>
      </w:r>
      <w:r>
        <w:rPr>
          <w:sz w:val="24"/>
          <w:szCs w:val="24"/>
        </w:rPr>
        <w:object>
          <v:shape id="_x0000_i1055" o:spt="75" alt="eqId32b435d7fc33860ae191f9111d880b40" type="#_x0000_t75" style="height:11.05pt;width:20.2pt;" o:ole="t" filled="f" o:preferrelative="t" stroked="f" coordsize="21600,21600">
            <v:path/>
            <v:fill on="f" focussize="0,0"/>
            <v:stroke on="f" joinstyle="miter"/>
            <v:imagedata r:id="rId75" o:title="eqId32b435d7fc33860ae191f9111d880b4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sz w:val="24"/>
          <w:szCs w:val="24"/>
        </w:rPr>
        <w:t>的中点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．</w:t>
      </w:r>
      <w:r>
        <w:rPr>
          <w:sz w:val="24"/>
          <w:szCs w:val="24"/>
        </w:rPr>
        <w:object>
          <v:shape id="_x0000_i1056" o:spt="75" alt="eqId3923c57a6ad81dceb202ece8d2260eee" type="#_x0000_t75" style="height:11.3pt;width:24.6pt;" o:ole="t" filled="f" o:preferrelative="t" stroked="f" coordsize="21600,21600">
            <v:path/>
            <v:fill on="f" focussize="0,0"/>
            <v:stroke on="f" joinstyle="miter"/>
            <v:imagedata r:id="rId77" o:title="eqId3923c57a6ad81dceb202ece8d2260ee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sz w:val="24"/>
          <w:szCs w:val="24"/>
        </w:rPr>
        <w:t>交</w:t>
      </w:r>
      <w:r>
        <w:rPr>
          <w:sz w:val="24"/>
          <w:szCs w:val="24"/>
        </w:rPr>
        <w:object>
          <v:shape id="_x0000_i105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65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，连接</w:t>
      </w:r>
      <w:r>
        <w:rPr>
          <w:sz w:val="24"/>
          <w:szCs w:val="24"/>
        </w:rPr>
        <w:object>
          <v:shape id="_x0000_i1058" o:spt="75" alt="eqId6024fd4532f5f981deac4582c799a6ef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80" o:title="eqId6024fd4532f5f981deac4582c799a6e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sz w:val="24"/>
          <w:szCs w:val="24"/>
        </w:rPr>
        <w:t>．有如下结论：①</w:t>
      </w:r>
      <w:r>
        <w:rPr>
          <w:sz w:val="24"/>
          <w:szCs w:val="24"/>
        </w:rPr>
        <w:object>
          <v:shape id="_x0000_i1059" o:spt="75" alt="eqIdd71fe246270d1277f9eb2bf15af22e83" type="#_x0000_t75" style="height:11.05pt;width:20.2pt;" o:ole="t" filled="f" o:preferrelative="t" stroked="f" coordsize="21600,21600">
            <v:path/>
            <v:fill on="f" focussize="0,0"/>
            <v:stroke on="f" joinstyle="miter"/>
            <v:imagedata r:id="rId82" o:title="eqIdd71fe246270d1277f9eb2bf15af22e8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sz w:val="24"/>
          <w:szCs w:val="24"/>
        </w:rPr>
        <w:t>的长度是</w:t>
      </w:r>
      <w:r>
        <w:rPr>
          <w:sz w:val="24"/>
          <w:szCs w:val="24"/>
        </w:rPr>
        <w:object>
          <v:shape id="_x0000_i1060" o:spt="75" alt="eqIda2ab9ade9bfd2479c0a61bf0601b46a7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84" o:title="eqIda2ab9ade9bfd2479c0a61bf0601b46a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sz w:val="24"/>
          <w:szCs w:val="24"/>
        </w:rPr>
        <w:t>；②弧</w:t>
      </w:r>
      <w:r>
        <w:rPr>
          <w:sz w:val="24"/>
          <w:szCs w:val="24"/>
        </w:rPr>
        <w:object>
          <v:shape id="_x0000_i1061" o:spt="75" alt="eqIdae5d388d8c5e9c409435a98f6bf52adf" type="#_x0000_t75" style="height:11.45pt;width:24.6pt;" o:ole="t" filled="f" o:preferrelative="t" stroked="f" coordsize="21600,21600">
            <v:path/>
            <v:fill on="f" focussize="0,0"/>
            <v:stroke on="f" joinstyle="miter"/>
            <v:imagedata r:id="rId86" o:title="eqIdae5d388d8c5e9c409435a98f6bf52ad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sz w:val="24"/>
          <w:szCs w:val="24"/>
        </w:rPr>
        <w:t>的长度是</w:t>
      </w:r>
      <w:r>
        <w:rPr>
          <w:sz w:val="24"/>
          <w:szCs w:val="24"/>
        </w:rPr>
        <w:object>
          <v:shape id="_x0000_i1062" o:spt="75" alt="eqId9084191905b349e4ef57bcaa04804f41" type="#_x0000_t75" style="height:29.45pt;width:30.75pt;" o:ole="t" filled="f" o:preferrelative="t" stroked="f" coordsize="21600,21600">
            <v:path/>
            <v:fill on="f" focussize="0,0"/>
            <v:stroke on="f" joinstyle="miter"/>
            <v:imagedata r:id="rId88" o:title="eqId9084191905b349e4ef57bcaa04804f4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sz w:val="24"/>
          <w:szCs w:val="24"/>
        </w:rPr>
        <w:t>；③</w:t>
      </w:r>
      <w:r>
        <w:rPr>
          <w:sz w:val="24"/>
          <w:szCs w:val="24"/>
        </w:rPr>
        <w:object>
          <v:shape id="_x0000_i1063" o:spt="75" alt="eqId37cb0e2dfa80f0f60456db5d29e967a7" type="#_x0000_t75" style="height:12.3pt;width:61.55pt;" o:ole="t" filled="f" o:preferrelative="t" stroked="f" coordsize="21600,21600">
            <v:path/>
            <v:fill on="f" focussize="0,0"/>
            <v:stroke on="f" joinstyle="miter"/>
            <v:imagedata r:id="rId90" o:title="eqId37cb0e2dfa80f0f60456db5d29e967a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sz w:val="24"/>
          <w:szCs w:val="24"/>
        </w:rPr>
        <w:t>；③</w:t>
      </w:r>
      <w:r>
        <w:rPr>
          <w:sz w:val="24"/>
          <w:szCs w:val="24"/>
        </w:rPr>
        <w:object>
          <v:shape id="_x0000_i1064" o:spt="75" alt="eqId3042cbe65379f9c5dedcc2ee7296de7e" type="#_x0000_t75" style="height:12.25pt;width:80.9pt;" o:ole="t" filled="f" o:preferrelative="t" stroked="f" coordsize="21600,21600">
            <v:path/>
            <v:fill on="f" focussize="0,0"/>
            <v:stroke on="f" joinstyle="miter"/>
            <v:imagedata r:id="rId92" o:title="eqId3042cbe65379f9c5dedcc2ee7296de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sz w:val="24"/>
          <w:szCs w:val="24"/>
        </w:rPr>
        <w:t>．上述结论中，所有正确的序号是（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A．①②④</w:t>
      </w:r>
      <w:r>
        <w:rPr>
          <w:sz w:val="24"/>
          <w:szCs w:val="24"/>
        </w:rPr>
        <w:tab/>
      </w:r>
      <w:r>
        <w:rPr>
          <w:sz w:val="24"/>
          <w:szCs w:val="24"/>
        </w:rPr>
        <w:t>B．①③</w:t>
      </w:r>
      <w:r>
        <w:rPr>
          <w:sz w:val="24"/>
          <w:szCs w:val="24"/>
        </w:rPr>
        <w:tab/>
      </w:r>
      <w:r>
        <w:rPr>
          <w:sz w:val="24"/>
          <w:szCs w:val="24"/>
        </w:rPr>
        <w:t>C．②③④</w:t>
      </w:r>
      <w:r>
        <w:rPr>
          <w:sz w:val="24"/>
          <w:szCs w:val="24"/>
        </w:rPr>
        <w:tab/>
      </w:r>
      <w:r>
        <w:rPr>
          <w:sz w:val="24"/>
          <w:szCs w:val="24"/>
        </w:rPr>
        <w:t>D．①②③④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9．如图，正方形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的边长为</w:t>
      </w:r>
      <w:r>
        <w:rPr>
          <w:sz w:val="24"/>
          <w:szCs w:val="24"/>
        </w:rPr>
        <w:object>
          <v:shape id="_x0000_i1065" o:spt="75" alt="eqId95bacae35b6e16a0a33c2bdc6bc07df7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94" o:title="eqId95bacae35b6e16a0a33c2bdc6bc07df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sz w:val="24"/>
          <w:szCs w:val="24"/>
        </w:rPr>
        <w:t>，直线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经过正方形的中心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，并能绕着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转动，分别交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边于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点，过点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作直线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的垂线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BG</w:t>
      </w:r>
      <w:r>
        <w:rPr>
          <w:sz w:val="24"/>
          <w:szCs w:val="24"/>
        </w:rPr>
        <w:t>，垂足为点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AG</w:t>
      </w:r>
      <w:r>
        <w:rPr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AG</w:t>
      </w:r>
      <w:r>
        <w:rPr>
          <w:sz w:val="24"/>
          <w:szCs w:val="24"/>
        </w:rPr>
        <w:t>长的最小值为（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66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96" o:title="eqIdcf298f00799cbf34b4db26f5f63af92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67" o:spt="75" alt="eqIdc34e01955f8c8fe2f0041b35d8d602a7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98" o:title="eqIdc34e01955f8c8fe2f0041b35d8d602a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68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0" o:title="eqId2967337e3fcb228dded64ab0c41a17e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69" o:spt="75" alt="eqIdf322feb3814b978ac74168d97eb1ccd9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102" o:title="eqIdf322feb3814b978ac74168d97eb1ccd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10．如图，在</w:t>
      </w:r>
      <w:r>
        <w:rPr>
          <w:sz w:val="24"/>
          <w:szCs w:val="24"/>
        </w:rPr>
        <w:object>
          <v:shape id="_x0000_i1070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04" o:title="eqIddd967903ed5a6f640a5b801ec8be007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7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6" o:title="eqId9d78abbad68bbbf12af10cd40ef4c35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sz w:val="24"/>
          <w:szCs w:val="24"/>
        </w:rPr>
        <w:t>是斜边</w:t>
      </w:r>
      <w:r>
        <w:rPr>
          <w:sz w:val="24"/>
          <w:szCs w:val="24"/>
        </w:rPr>
        <w:object>
          <v:shape id="_x0000_i107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65" o:title="eqIdf52a58fbaf4fea03567e88a9f0f6e3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sz w:val="24"/>
          <w:szCs w:val="24"/>
        </w:rPr>
        <w:t>上的高，将得到的两个</w:t>
      </w:r>
      <w:r>
        <w:rPr>
          <w:sz w:val="24"/>
          <w:szCs w:val="24"/>
        </w:rPr>
        <w:object>
          <v:shape id="_x0000_i1073" o:spt="75" alt="eqId7ac451db3443cabb204f96c31fd4a02e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109" o:title="eqId7ac451db3443cabb204f96c31fd4a02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sz w:val="24"/>
          <w:szCs w:val="24"/>
        </w:rPr>
        <w:t>和</w:t>
      </w:r>
      <w:r>
        <w:rPr>
          <w:sz w:val="24"/>
          <w:szCs w:val="24"/>
        </w:rPr>
        <w:object>
          <v:shape id="_x0000_i1074" o:spt="75" alt="eqId661ff55b5ebbadfb600989af3cfce2fd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11" o:title="eqId661ff55b5ebbadfb600989af3cfce2f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sz w:val="24"/>
          <w:szCs w:val="24"/>
        </w:rPr>
        <w:t>按图</w:t>
      </w:r>
      <w:r>
        <w:rPr>
          <w:sz w:val="24"/>
          <w:szCs w:val="24"/>
        </w:rPr>
        <w:object>
          <v:shape id="_x0000_i1075" o:spt="75" alt="eqId6e1c9ae241fd78126274c65e17990c8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13" o:title="eqId6e1c9ae241fd78126274c65e17990c8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sz w:val="24"/>
          <w:szCs w:val="24"/>
        </w:rPr>
        <w:t>、图</w:t>
      </w:r>
      <w:r>
        <w:rPr>
          <w:sz w:val="24"/>
          <w:szCs w:val="24"/>
        </w:rPr>
        <w:object>
          <v:shape id="_x0000_i1076" o:spt="75" alt="eqId5c650fe55b7603f106c53ca2423451c6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15" o:title="eqId5c650fe55b7603f106c53ca2423451c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sz w:val="24"/>
          <w:szCs w:val="24"/>
        </w:rPr>
        <w:t>、图</w:t>
      </w:r>
      <w:r>
        <w:rPr>
          <w:sz w:val="24"/>
          <w:szCs w:val="24"/>
        </w:rPr>
        <w:object>
          <v:shape id="_x0000_i1077" o:spt="75" alt="eqIdf82e415812cca9545611c0faa0c01b1c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17" o:title="eqIdf82e415812cca9545611c0faa0c01b1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sz w:val="24"/>
          <w:szCs w:val="24"/>
        </w:rPr>
        <w:t>三种方式放置，设三个图中阴影部分的面积分别为</w:t>
      </w:r>
      <w:r>
        <w:rPr>
          <w:sz w:val="24"/>
          <w:szCs w:val="24"/>
        </w:rPr>
        <w:object>
          <v:shape id="_x0000_i1078" o:spt="75" alt="eqIde097c8d4c948de063796bd19f85b3a9a" type="#_x0000_t75" style="height:14.15pt;width:10.05pt;" o:ole="t" filled="f" o:preferrelative="t" stroked="f" coordsize="21600,21600">
            <v:path/>
            <v:fill on="f" focussize="0,0"/>
            <v:stroke on="f" joinstyle="miter"/>
            <v:imagedata r:id="rId119" o:title="eqIde097c8d4c948de063796bd19f85b3a9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9" o:spt="75" alt="eqId1e0bd63f55069a3bc870915010b39225" type="#_x0000_t75" style="height:14.15pt;width:11.45pt;" o:ole="t" filled="f" o:preferrelative="t" stroked="f" coordsize="21600,21600">
            <v:path/>
            <v:fill on="f" focussize="0,0"/>
            <v:stroke on="f" joinstyle="miter"/>
            <v:imagedata r:id="rId121" o:title="eqId1e0bd63f55069a3bc870915010b3922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0" o:spt="75" alt="eqId6899bf9cadae2ccdb14cbc87d4f280ee" type="#_x0000_t75" style="height:14.15pt;width:11.3pt;" o:ole="t" filled="f" o:preferrelative="t" stroked="f" coordsize="21600,21600">
            <v:path/>
            <v:fill on="f" focussize="0,0"/>
            <v:stroke on="f" joinstyle="miter"/>
            <v:imagedata r:id="rId123" o:title="eqId6899bf9cadae2ccdb14cbc87d4f280e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sz w:val="24"/>
          <w:szCs w:val="24"/>
        </w:rPr>
        <w:t>，若</w:t>
      </w:r>
      <w:r>
        <w:rPr>
          <w:sz w:val="24"/>
          <w:szCs w:val="24"/>
        </w:rPr>
        <w:object>
          <v:shape id="_x0000_i1081" o:spt="75" alt="eqId31dd78e9156dcf6db93f6cbcc5b43b14" type="#_x0000_t75" style="height:17pt;width:35.25pt;" o:ole="t" filled="f" o:preferrelative="t" stroked="f" coordsize="21600,21600">
            <v:path/>
            <v:fill on="f" focussize="0,0"/>
            <v:stroke on="f" joinstyle="miter"/>
            <v:imagedata r:id="rId125" o:title="eqId31dd78e9156dcf6db93f6cbcc5b43b1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82" o:spt="75" alt="eqIde097c8d4c948de063796bd19f85b3a9a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19" o:title="eqIde097c8d4c948de063796bd19f85b3a9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83" o:spt="75" alt="eqId6899bf9cadae2ccdb14cbc87d4f280ee" type="#_x0000_t75" style="height:15.4pt;width:12.3pt;" o:ole="t" filled="f" o:preferrelative="t" stroked="f" coordsize="21600,21600">
            <v:path/>
            <v:fill on="f" focussize="0,0"/>
            <v:stroke on="f" joinstyle="miter"/>
            <v:imagedata r:id="rId123" o:title="eqId6899bf9cadae2ccdb14cbc87d4f280e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sz w:val="24"/>
          <w:szCs w:val="24"/>
        </w:rPr>
        <w:t>之间的关系是（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</w:t>
      </w:r>
      <w:r>
        <w:rPr>
          <w:sz w:val="24"/>
          <w:szCs w:val="24"/>
        </w:rPr>
        <w:t>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717665" cy="1440180"/>
            <wp:effectExtent l="0" t="0" r="6985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71766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855" w:firstLineChars="1600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第10题图）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84" o:spt="75" alt="eqIdfd1f611741dd934c04f6c4b058d77d26" type="#_x0000_t75" style="height:15.75pt;width:43.1pt;" o:ole="t" filled="f" o:preferrelative="t" stroked="f" coordsize="21600,21600">
            <v:path/>
            <v:fill on="f" focussize="0,0"/>
            <v:stroke on="f" joinstyle="miter"/>
            <v:imagedata r:id="rId130" o:title="eqIdfd1f611741dd934c04f6c4b058d77d2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85" o:spt="75" alt="eqIdb57716bda554360e3044541affc65dd8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132" o:title="eqIdb57716bda554360e3044541affc65dd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86" o:spt="75" alt="eqId86446e94187a28ce19b89b90d8e03d2e" type="#_x0000_t75" style="height:15.9pt;width:36.05pt;" o:ole="t" filled="f" o:preferrelative="t" stroked="f" coordsize="21600,21600">
            <v:path/>
            <v:fill on="f" focussize="0,0"/>
            <v:stroke on="f" joinstyle="miter"/>
            <v:imagedata r:id="rId134" o:title="eqId86446e94187a28ce19b89b90d8e03d2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87" o:spt="75" alt="eqIdcb689760cdd9226c68a53ab5742574ff" type="#_x0000_t75" style="height:15.9pt;width:43.95pt;" o:ole="t" filled="f" o:preferrelative="t" stroked="f" coordsize="21600,21600">
            <v:path/>
            <v:fill on="f" focussize="0,0"/>
            <v:stroke on="f" joinstyle="miter"/>
            <v:imagedata r:id="rId136" o:title="eqIdcb689760cdd9226c68a53ab5742574f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/>
        </w:rPr>
        <w:t xml:space="preserve">试 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  <w:t xml:space="preserve">题 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/>
        </w:rPr>
        <w:t>卷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  <w:t>Ⅱ</w:t>
      </w:r>
    </w:p>
    <w:p>
      <w:pPr>
        <w:spacing w:line="240" w:lineRule="auto"/>
        <w:rPr>
          <w:rFonts w:hint="eastAsia"/>
          <w:sz w:val="24"/>
          <w:szCs w:val="28"/>
        </w:rPr>
      </w:pPr>
    </w:p>
    <w:p>
      <w:pPr>
        <w:spacing w:line="240" w:lineRule="auto"/>
        <w:rPr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</w:rPr>
        <w:t>二、填空题</w:t>
      </w:r>
      <w:r>
        <w:rPr>
          <w:rFonts w:hint="default"/>
          <w:b w:val="0"/>
          <w:bCs w:val="0"/>
          <w:sz w:val="24"/>
          <w:szCs w:val="28"/>
          <w:lang w:val="en-US"/>
        </w:rPr>
        <w:t>（每小题5分，共30分）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．因式分解：</w:t>
      </w:r>
      <w:r>
        <w:rPr>
          <w:sz w:val="24"/>
          <w:szCs w:val="24"/>
        </w:rPr>
        <w:object>
          <v:shape id="_x0000_i1088" o:spt="75" alt="eqId8c97f97b0c4723b77133b70ec50d9353" type="#_x0000_t75" style="height:19.85pt;width:73.6pt;" o:ole="t" filled="f" o:preferrelative="t" stroked="f" coordsize="21600,21600">
            <v:path/>
            <v:fill on="f" focussize="0,0"/>
            <v:stroke on="f" joinstyle="miter"/>
            <v:imagedata r:id="rId138" o:title="eqId8c97f97b0c4723b77133b70ec50d935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sz w:val="24"/>
          <w:szCs w:val="24"/>
        </w:rPr>
        <w:t>_________．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sz w:val="24"/>
          <w:szCs w:val="24"/>
        </w:rPr>
        <w:t>如图，几何体是由六个相同的立方体构成的，则该几何体三视图中面积最大的是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none"/>
          <w:lang w:val="en-US" w:eastAsia="zh-CN"/>
        </w:rPr>
        <w:t>视图.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1122680" cy="1151890"/>
            <wp:effectExtent l="0" t="0" r="127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979295" cy="1224280"/>
            <wp:effectExtent l="0" t="0" r="1905" b="1397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307465" cy="1403985"/>
            <wp:effectExtent l="0" t="0" r="6985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164080" cy="1511935"/>
            <wp:effectExtent l="0" t="0" r="7620" b="1206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第12题图）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第14题图）   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第15题图）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第16题图）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sz w:val="24"/>
          <w:szCs w:val="24"/>
        </w:rPr>
        <w:t>将抛物线</w:t>
      </w:r>
      <w:r>
        <w:rPr>
          <w:sz w:val="24"/>
          <w:szCs w:val="24"/>
        </w:rPr>
        <w:object>
          <v:shape id="_x0000_i1089" o:spt="75" alt="eqIda90385c676848de67293e3ed6bc000fe" type="#_x0000_t75" style="height:17pt;width:72.9pt;" o:ole="t" filled="f" o:preferrelative="t" stroked="f" coordsize="21600,21600">
            <v:path/>
            <v:fill on="f" focussize="0,0"/>
            <v:stroke on="f" joinstyle="miter"/>
            <v:imagedata r:id="rId144" o:title="eqIda90385c676848de67293e3ed6bc000f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sz w:val="24"/>
          <w:szCs w:val="24"/>
        </w:rPr>
        <w:t>向左平移2个单位，再向下平移5个单位，得到抛物线</w:t>
      </w:r>
      <w:r>
        <w:rPr>
          <w:sz w:val="24"/>
          <w:szCs w:val="24"/>
        </w:rPr>
        <w:object>
          <v:shape id="_x0000_i1090" o:spt="75" alt="eqIdf3ff24dedb240db3ffb8ea73c8ffa91c" type="#_x0000_t75" style="height:17pt;width:67pt;" o:ole="t" filled="f" o:preferrelative="t" stroked="f" coordsize="21600,21600">
            <v:path/>
            <v:fill on="f" focussize="0,0"/>
            <v:stroke on="f" joinstyle="miter"/>
            <v:imagedata r:id="rId146" o:title="eqIdf3ff24dedb240db3ffb8ea73c8ffa91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91" o:spt="75" alt="eqId8255d540afdd24f608ab7ec231cff469" type="#_x0000_t75" style="height:14.15pt;width:52.55pt;" o:ole="t" filled="f" o:preferrelative="t" stroked="f" coordsize="21600,21600">
            <v:path/>
            <v:fill on="f" focussize="0,0"/>
            <v:stroke on="f" joinstyle="miter"/>
            <v:imagedata r:id="rId148" o:title="eqId8255d540afdd24f608ab7ec231cff46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sz w:val="24"/>
          <w:szCs w:val="24"/>
        </w:rPr>
        <w:t>_________.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4．如图，在</w:t>
      </w:r>
      <w:r>
        <w:rPr>
          <w:sz w:val="24"/>
          <w:szCs w:val="24"/>
        </w:rPr>
        <w:object>
          <v:shape id="_x0000_i1092" o:spt="75" alt="eqId5138a9f70d5e8b0580e30fef6eb7baef" type="#_x0000_t75" style="height:12.25pt;width:38.7pt;" o:ole="t" filled="f" o:preferrelative="t" stroked="f" coordsize="21600,21600">
            <v:path/>
            <v:fill on="f" focussize="0,0"/>
            <v:stroke on="f" joinstyle="miter"/>
            <v:imagedata r:id="rId150" o:title="eqId5138a9f70d5e8b0580e30fef6eb7bae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93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152" o:title="eqId6aa2b5e09f8ec785c59900a529390a0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94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54" o:title="eqId85c4bdfb0db1e31e8459df1d15f9ab5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sz w:val="24"/>
          <w:szCs w:val="24"/>
        </w:rPr>
        <w:t>分别平分</w:t>
      </w:r>
      <w:r>
        <w:rPr>
          <w:sz w:val="24"/>
          <w:szCs w:val="24"/>
        </w:rPr>
        <w:object>
          <v:shape id="_x0000_i1095" o:spt="75" alt="eqId4189a0821a0ffab9dc171ecd279ba442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56" o:title="eqId4189a0821a0ffab9dc171ecd279ba44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96" o:spt="75" alt="eqIdd39b8d91afc34e4a9b0fdbb6bafb9087" type="#_x0000_t75" style="height:11.85pt;width:31.65pt;" o:ole="t" filled="f" o:preferrelative="t" stroked="f" coordsize="21600,21600">
            <v:path/>
            <v:fill on="f" focussize="0,0"/>
            <v:stroke on="f" joinstyle="miter"/>
            <v:imagedata r:id="rId158" o:title="eqIdd39b8d91afc34e4a9b0fdbb6bafb908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sz w:val="24"/>
          <w:szCs w:val="24"/>
        </w:rPr>
        <w:object>
          <v:shape id="_x0000_i1097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60" o:title="eqId895dc3dc3a6606ff487a4c4863e1850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098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152" o:title="eqId6aa2b5e09f8ec785c59900a529390a0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99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54" o:title="eqId85c4bdfb0db1e31e8459df1d15f9ab5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sz w:val="24"/>
          <w:szCs w:val="24"/>
        </w:rPr>
        <w:t>的交点，</w:t>
      </w:r>
      <w:r>
        <w:rPr>
          <w:sz w:val="24"/>
          <w:szCs w:val="24"/>
        </w:rPr>
        <w:object>
          <v:shape id="_x0000_i1100" o:spt="75" alt="eqId9f08273d339dc5ddbb89aa67bb8205e6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164" o:title="eqId9f08273d339dc5ddbb89aa67bb8205e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1" o:spt="75" alt="eqId3f8eeeea1c9652cacce976f8129cf52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66" o:title="eqId3f8eeeea1c9652cacce976f8129cf52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102" o:spt="75" alt="eqId2939fdc0ae5a4488a858df5cf00a7513" type="#_x0000_t75" style="height:19.85pt;width:79.6pt;" o:ole="t" filled="f" o:preferrelative="t" stroked="f" coordsize="21600,21600">
            <v:path/>
            <v:fill on="f" focussize="0,0"/>
            <v:stroke on="f" joinstyle="miter"/>
            <v:imagedata r:id="rId168" o:title="eqId2939fdc0ae5a4488a858df5cf00a751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sz w:val="24"/>
          <w:szCs w:val="24"/>
        </w:rPr>
        <w:t>__________．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sz w:val="24"/>
          <w:szCs w:val="24"/>
        </w:rPr>
        <w:t>．如图，⊙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的圆心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在⊙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上，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的弦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PQ</w:t>
      </w:r>
      <w:r>
        <w:rPr>
          <w:sz w:val="24"/>
          <w:szCs w:val="24"/>
        </w:rPr>
        <w:t>与⊙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相切于点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，若⊙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的直径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＝10，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＝2，则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AP</w:t>
      </w:r>
      <w:r>
        <w:rPr>
          <w:sz w:val="24"/>
          <w:szCs w:val="24"/>
        </w:rPr>
        <w:t>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AQ</w:t>
      </w:r>
      <w:r>
        <w:rPr>
          <w:sz w:val="24"/>
          <w:szCs w:val="24"/>
        </w:rPr>
        <w:t>的值为_____．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6．如图，在平面直角坐标系</w:t>
      </w:r>
      <w:r>
        <w:rPr>
          <w:sz w:val="24"/>
          <w:szCs w:val="24"/>
        </w:rPr>
        <w:object>
          <v:shape id="_x0000_i1103" o:spt="75" alt="eqId7ee31829d0d4d5f779a957d7df8058ab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70" o:title="eqId7ee31829d0d4d5f779a957d7df8058a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sz w:val="24"/>
          <w:szCs w:val="24"/>
        </w:rPr>
        <w:t>中，矩形</w:t>
      </w:r>
      <w:r>
        <w:rPr>
          <w:sz w:val="24"/>
          <w:szCs w:val="24"/>
        </w:rPr>
        <w:object>
          <v:shape id="_x0000_i1104" o:spt="75" alt="eqId607543bb9f55b8a141ed2d6cf0e1a20b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172" o:title="eqId607543bb9f55b8a141ed2d6cf0e1a20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sz w:val="24"/>
          <w:szCs w:val="24"/>
        </w:rPr>
        <w:t>的顶点</w:t>
      </w:r>
      <w:r>
        <w:rPr>
          <w:sz w:val="24"/>
          <w:szCs w:val="24"/>
        </w:rPr>
        <w:object>
          <v:shape id="_x0000_i110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76" o:title="eqIdc5db41a1f31d6baee7c69990811edb9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sz w:val="24"/>
          <w:szCs w:val="24"/>
        </w:rPr>
        <w:t>分别在</w:t>
      </w:r>
      <w:r>
        <w:rPr>
          <w:sz w:val="24"/>
          <w:szCs w:val="24"/>
        </w:rPr>
        <w:object>
          <v:shape id="_x0000_i110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8" o:title="eqId81dea63b8ce3e51adf66cf7b9982a24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sz w:val="24"/>
          <w:szCs w:val="24"/>
        </w:rPr>
        <w:t>轴，</w:t>
      </w:r>
      <w:r>
        <w:rPr>
          <w:sz w:val="24"/>
          <w:szCs w:val="24"/>
        </w:rPr>
        <w:object>
          <v:shape id="_x0000_i110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80" o:title="eqIdd053b14c8588eee2acbbe44fc37a688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sz w:val="24"/>
          <w:szCs w:val="24"/>
        </w:rPr>
        <w:t>轴的正半轴上，点</w:t>
      </w:r>
      <w:r>
        <w:rPr>
          <w:sz w:val="24"/>
          <w:szCs w:val="24"/>
        </w:rPr>
        <w:object>
          <v:shape id="_x0000_i110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82" o:title="eqId8455657dde27aabe6adb7b188e031c1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84" o:title="eqId2a30f3a8b673cc28bd90c50cf1a3528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111" o:spt="75" alt="eqIde5a122e25cf4eb9f03ffe5ec823bfc31" type="#_x0000_t75" style="height:12.3pt;width:17.55pt;" o:ole="t" filled="f" o:preferrelative="t" stroked="f" coordsize="21600,21600">
            <v:path/>
            <v:fill on="f" focussize="0,0"/>
            <v:stroke on="f" joinstyle="miter"/>
            <v:imagedata r:id="rId186" o:title="eqIde5a122e25cf4eb9f03ffe5ec823bfc3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sz w:val="24"/>
          <w:szCs w:val="24"/>
        </w:rPr>
        <w:t>的两个三等分点，过点</w:t>
      </w:r>
      <w:r>
        <w:rPr>
          <w:sz w:val="24"/>
          <w:szCs w:val="24"/>
        </w:rPr>
        <w:object>
          <v:shape id="_x0000_i1112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82" o:title="eqId8455657dde27aabe6adb7b188e031c1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84" o:title="eqId2a30f3a8b673cc28bd90c50cf1a3528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11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8" o:title="eqId81dea63b8ce3e51adf66cf7b9982a24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sz w:val="24"/>
          <w:szCs w:val="24"/>
        </w:rPr>
        <w:t>轴的平行线分别交</w:t>
      </w:r>
      <w:r>
        <w:rPr>
          <w:sz w:val="24"/>
          <w:szCs w:val="24"/>
        </w:rPr>
        <w:object>
          <v:shape id="_x0000_i111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65" o:title="eqIdf52a58fbaf4fea03567e88a9f0f6e37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sz w:val="24"/>
          <w:szCs w:val="24"/>
        </w:rPr>
        <w:t>于点</w:t>
      </w:r>
      <w:r>
        <w:rPr>
          <w:sz w:val="24"/>
          <w:szCs w:val="24"/>
        </w:rPr>
        <w:object>
          <v:shape id="_x0000_i111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2" o:title="eqIda0ed1ec316bc54c37c4286c208f5566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7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60" o:title="eqId895dc3dc3a6606ff487a4c4863e1850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sz w:val="24"/>
          <w:szCs w:val="24"/>
        </w:rPr>
        <w:t>，反比例函数</w:t>
      </w:r>
      <w:r>
        <w:rPr>
          <w:sz w:val="24"/>
          <w:szCs w:val="24"/>
        </w:rPr>
        <w:object>
          <v:shape id="_x0000_i1118" o:spt="75" alt="eqId03517310ea1e913f709753592ac65ffd" type="#_x0000_t75" style="height:24.25pt;width:50.15pt;" o:ole="t" filled="f" o:preferrelative="t" stroked="f" coordsize="21600,21600">
            <v:path/>
            <v:fill on="f" focussize="0,0"/>
            <v:stroke on="f" joinstyle="miter"/>
            <v:imagedata r:id="rId195" o:title="eqId03517310ea1e913f709753592ac65ff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sz w:val="24"/>
          <w:szCs w:val="24"/>
        </w:rPr>
        <w:t>的图象经过点</w:t>
      </w:r>
      <w:r>
        <w:rPr>
          <w:sz w:val="24"/>
          <w:szCs w:val="24"/>
        </w:rPr>
        <w:object>
          <v:shape id="_x0000_i1119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60" o:title="eqId895dc3dc3a6606ff487a4c4863e1850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sz w:val="24"/>
          <w:szCs w:val="24"/>
        </w:rPr>
        <w:t>，分别交</w:t>
      </w:r>
      <w:r>
        <w:rPr>
          <w:sz w:val="24"/>
          <w:szCs w:val="24"/>
        </w:rPr>
        <w:object>
          <v:shape id="_x0000_i1120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98" o:title="eqId0dc5c9827dfd0be5a9c85962d6ccbfb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21" o:spt="75" alt="eqIdd004d2d115b477ade6af7ddb93db0df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00" o:title="eqIdd004d2d115b477ade6af7ddb93db0df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sz w:val="24"/>
          <w:szCs w:val="24"/>
        </w:rPr>
        <w:t>于点</w:t>
      </w:r>
      <w:r>
        <w:rPr>
          <w:sz w:val="24"/>
          <w:szCs w:val="24"/>
        </w:rPr>
        <w:object>
          <v:shape id="_x0000_i1122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02" o:title="eqIdacc290b44635265137fdf13146b6a6d9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23" o:spt="75" alt="eqIddad2a36927223bd70f426ba06aea4b45" type="#_x0000_t75" style="height:14.15pt;width:13.3pt;" o:ole="t" filled="f" o:preferrelative="t" stroked="f" coordsize="21600,21600">
            <v:path/>
            <v:fill on="f" focussize="0,0"/>
            <v:stroke on="f" joinstyle="miter"/>
            <v:imagedata r:id="rId204" o:title="eqIddad2a36927223bd70f426ba06aea4b45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sz w:val="24"/>
          <w:szCs w:val="24"/>
        </w:rPr>
        <w:t>，分别过点</w:t>
      </w:r>
      <w:r>
        <w:rPr>
          <w:sz w:val="24"/>
          <w:szCs w:val="24"/>
        </w:rPr>
        <w:object>
          <v:shape id="_x0000_i1124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02" o:title="eqIdacc290b44635265137fdf13146b6a6d9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25" o:spt="75" alt="eqIddad2a36927223bd70f426ba06aea4b45" type="#_x0000_t75" style="height:14.15pt;width:13.3pt;" o:ole="t" filled="f" o:preferrelative="t" stroked="f" coordsize="21600,21600">
            <v:path/>
            <v:fill on="f" focussize="0,0"/>
            <v:stroke on="f" joinstyle="miter"/>
            <v:imagedata r:id="rId204" o:title="eqIddad2a36927223bd70f426ba06aea4b4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sz w:val="24"/>
          <w:szCs w:val="24"/>
        </w:rPr>
        <w:t>，作</w:t>
      </w:r>
      <w:r>
        <w:rPr>
          <w:sz w:val="24"/>
          <w:szCs w:val="24"/>
        </w:rPr>
        <w:object>
          <v:shape id="_x0000_i112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8" o:title="eqId81dea63b8ce3e51adf66cf7b9982a24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sz w:val="24"/>
          <w:szCs w:val="24"/>
        </w:rPr>
        <w:t>轴的垂线，垂足分别为</w:t>
      </w:r>
      <w:r>
        <w:rPr>
          <w:sz w:val="24"/>
          <w:szCs w:val="24"/>
        </w:rPr>
        <w:object>
          <v:shape id="_x0000_i1127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209" o:title="eqId73465a1f9aa03481295bf6bd3c6903a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28" o:spt="75" alt="eqIdcf3834d7ec7531f3c3c0ce9b286f7a49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11" o:title="eqIdcf3834d7ec7531f3c3c0ce9b286f7a4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  <w:r>
        <w:rPr>
          <w:sz w:val="24"/>
          <w:szCs w:val="24"/>
        </w:rPr>
        <w:t>．图中阴影部分的面积分别为</w:t>
      </w:r>
      <w:r>
        <w:rPr>
          <w:sz w:val="24"/>
          <w:szCs w:val="24"/>
        </w:rPr>
        <w:object>
          <v:shape id="_x0000_i1129" o:spt="75" alt="eqIde097c8d4c948de063796bd19f85b3a9a" type="#_x0000_t75" style="height:17pt;width:12.05pt;" o:ole="t" filled="f" o:preferrelative="t" stroked="f" coordsize="21600,21600">
            <v:path/>
            <v:fill on="f" focussize="0,0"/>
            <v:stroke on="f" joinstyle="miter"/>
            <v:imagedata r:id="rId119" o:title="eqIde097c8d4c948de063796bd19f85b3a9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30" o:spt="75" alt="eqId1e0bd63f55069a3bc870915010b39225" type="#_x0000_t75" style="height:17pt;width:13.75pt;" o:ole="t" filled="f" o:preferrelative="t" stroked="f" coordsize="21600,21600">
            <v:path/>
            <v:fill on="f" focussize="0,0"/>
            <v:stroke on="f" joinstyle="miter"/>
            <v:imagedata r:id="rId121" o:title="eqId1e0bd63f55069a3bc870915010b39225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31" o:spt="75" alt="eqId6899bf9cadae2ccdb14cbc87d4f280ee" type="#_x0000_t75" style="height:17pt;width:13.6pt;" o:ole="t" filled="f" o:preferrelative="t" stroked="f" coordsize="21600,21600">
            <v:path/>
            <v:fill on="f" focussize="0,0"/>
            <v:stroke on="f" joinstyle="miter"/>
            <v:imagedata r:id="rId123" o:title="eqId6899bf9cadae2ccdb14cbc87d4f280e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4">
            <o:LockedField>false</o:LockedField>
          </o:OLEObject>
        </w:object>
      </w:r>
      <w:r>
        <w:rPr>
          <w:sz w:val="24"/>
          <w:szCs w:val="24"/>
        </w:rPr>
        <w:t>．若</w:t>
      </w:r>
      <w:r>
        <w:rPr>
          <w:sz w:val="24"/>
          <w:szCs w:val="24"/>
        </w:rPr>
        <w:object>
          <v:shape id="_x0000_i1132" o:spt="75" alt="eqIde20aa26b98de2e1af4c7a4c0ca80cdc9" type="#_x0000_t75" style="height:12.55pt;width:58.9pt;" o:ole="t" filled="f" o:preferrelative="t" stroked="f" coordsize="21600,21600">
            <v:path/>
            <v:fill on="f" focussize="0,0"/>
            <v:stroke on="f" joinstyle="miter"/>
            <v:imagedata r:id="rId216" o:title="eqIde20aa26b98de2e1af4c7a4c0ca80cdc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5">
            <o:LockedField>false</o:LockedField>
          </o:OLEObject>
        </w:object>
      </w:r>
      <w:r>
        <w:rPr>
          <w:sz w:val="24"/>
          <w:szCs w:val="24"/>
        </w:rPr>
        <w:t>，则点</w:t>
      </w:r>
      <w:r>
        <w:rPr>
          <w:sz w:val="24"/>
          <w:szCs w:val="24"/>
        </w:rPr>
        <w:object>
          <v:shape id="_x0000_i1133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60" o:title="eqId895dc3dc3a6606ff487a4c4863e1850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7">
            <o:LockedField>false</o:LockedField>
          </o:OLEObject>
        </w:object>
      </w:r>
      <w:r>
        <w:rPr>
          <w:sz w:val="24"/>
          <w:szCs w:val="24"/>
        </w:rPr>
        <w:t>的坐标为______________；若</w:t>
      </w:r>
      <w:r>
        <w:rPr>
          <w:sz w:val="24"/>
          <w:szCs w:val="24"/>
        </w:rPr>
        <w:object>
          <v:shape id="_x0000_i1134" o:spt="75" alt="eqIdb2ffc188aac9e5081aa26998b9f0abe0" type="#_x0000_t75" style="height:16.65pt;width:51.9pt;" o:ole="t" filled="f" o:preferrelative="t" stroked="f" coordsize="21600,21600">
            <v:path/>
            <v:fill on="f" focussize="0,0"/>
            <v:stroke on="f" joinstyle="miter"/>
            <v:imagedata r:id="rId219" o:title="eqIdb2ffc188aac9e5081aa26998b9f0abe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8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135" o:spt="75" alt="eqId1e0bd63f55069a3bc870915010b39225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121" o:title="eqId1e0bd63f55069a3bc870915010b3922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0">
            <o:LockedField>false</o:LockedField>
          </o:OLEObject>
        </w:object>
      </w:r>
      <w:r>
        <w:rPr>
          <w:sz w:val="24"/>
          <w:szCs w:val="24"/>
        </w:rPr>
        <w:t>=______________．</w:t>
      </w:r>
    </w:p>
    <w:p>
      <w:pPr>
        <w:spacing w:line="240" w:lineRule="auto"/>
        <w:rPr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  <w:lang w:val="en-US"/>
        </w:rPr>
        <w:t>三、解答题</w:t>
      </w:r>
      <w:r>
        <w:rPr>
          <w:rFonts w:hint="default"/>
          <w:b w:val="0"/>
          <w:bCs w:val="0"/>
          <w:sz w:val="24"/>
          <w:szCs w:val="28"/>
          <w:lang w:val="en-US"/>
        </w:rPr>
        <w:t>(本大题有8小题,共80分)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7．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本题8分）</w:t>
      </w:r>
      <w:r>
        <w:rPr>
          <w:sz w:val="24"/>
          <w:szCs w:val="24"/>
        </w:rPr>
        <w:t>（1）计算：</w:t>
      </w:r>
      <w:r>
        <w:rPr>
          <w:sz w:val="28"/>
          <w:szCs w:val="28"/>
        </w:rPr>
        <w:t>﹣2</w:t>
      </w:r>
      <w:r>
        <w:rPr>
          <w:rFonts w:ascii="Arial Unicode MS" w:hAnsi="Arial Unicode MS" w:eastAsia="Arial Unicode MS" w:cs="Arial Unicode MS"/>
          <w:sz w:val="28"/>
          <w:szCs w:val="28"/>
          <w:vertAlign w:val="superscript"/>
        </w:rPr>
        <w:t>﹣</w:t>
      </w:r>
      <w:r>
        <w:rPr>
          <w:sz w:val="28"/>
          <w:szCs w:val="28"/>
          <w:vertAlign w:val="superscript"/>
        </w:rPr>
        <w:t>2</w:t>
      </w:r>
      <w:r>
        <w:rPr>
          <w:sz w:val="24"/>
          <w:szCs w:val="24"/>
        </w:rPr>
        <w:t>+</w:t>
      </w:r>
      <w:r>
        <w:rPr>
          <w:sz w:val="24"/>
          <w:szCs w:val="24"/>
        </w:rPr>
        <w:object>
          <v:shape id="_x0000_i1136" o:spt="75" alt="eqIdf478f2afec2182880362dccbcfbeae7b" type="#_x0000_t75" style="height:34pt;width:55.95pt;" o:ole="t" filled="f" o:preferrelative="t" stroked="f" coordsize="21600,21600">
            <v:path/>
            <v:fill on="f" focussize="0,0"/>
            <v:stroke on="f" joinstyle="miter"/>
            <v:imagedata r:id="rId222" o:title="eqIdf478f2afec2182880362dccbcfbeae7b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  <w:r>
        <w:rPr>
          <w:sz w:val="24"/>
          <w:szCs w:val="24"/>
        </w:rPr>
        <w:t>﹣|</w:t>
      </w:r>
      <w:r>
        <w:rPr>
          <w:sz w:val="24"/>
          <w:szCs w:val="24"/>
        </w:rPr>
        <w:object>
          <v:shape id="_x0000_i1137" o:spt="75" alt="eqIdc8397629ac2094389cd991491413535c" type="#_x0000_t75" style="height:17pt;width:23.4pt;" o:ole="t" filled="f" o:preferrelative="t" stroked="f" coordsize="21600,21600">
            <v:path/>
            <v:fill on="f" focussize="0,0"/>
            <v:stroke on="f" joinstyle="miter"/>
            <v:imagedata r:id="rId224" o:title="eqIdc8397629ac2094389cd991491413535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3">
            <o:LockedField>false</o:LockedField>
          </o:OLEObject>
        </w:object>
      </w:r>
      <w:r>
        <w:rPr>
          <w:sz w:val="24"/>
          <w:szCs w:val="24"/>
        </w:rPr>
        <w:t>﹣</w:t>
      </w:r>
      <w:r>
        <w:rPr>
          <w:sz w:val="24"/>
          <w:szCs w:val="24"/>
        </w:rPr>
        <w:object>
          <v:shape id="_x0000_i1138" o:spt="75" alt="eqIdcde029ac94c601540583c64bc48c17bb" type="#_x0000_t75" style="height:17pt;width:23.7pt;" o:ole="t" filled="f" o:preferrelative="t" stroked="f" coordsize="21600,21600">
            <v:path/>
            <v:fill on="f" focussize="0,0"/>
            <v:stroke on="f" joinstyle="miter"/>
            <v:imagedata r:id="rId226" o:title="eqIdcde029ac94c601540583c64bc48c17b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5">
            <o:LockedField>false</o:LockedField>
          </o:OLEObject>
        </w:object>
      </w:r>
      <w:r>
        <w:rPr>
          <w:sz w:val="24"/>
          <w:szCs w:val="24"/>
        </w:rPr>
        <w:t>|；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（2）先化简</w:t>
      </w:r>
      <w:r>
        <w:rPr>
          <w:sz w:val="24"/>
          <w:szCs w:val="24"/>
        </w:rPr>
        <w:object>
          <v:shape id="_x0000_i1139" o:spt="75" alt="eqId96e5fff8c6e6bd12f7acdb4bcaadbd8d" type="#_x0000_t75" style="height:31.2pt;width:52.8pt;" o:ole="t" filled="f" o:preferrelative="t" stroked="f" coordsize="21600,21600">
            <v:path/>
            <v:fill on="f" focussize="0,0"/>
            <v:stroke on="f" joinstyle="miter"/>
            <v:imagedata r:id="rId228" o:title="eqId96e5fff8c6e6bd12f7acdb4bcaadbd8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7">
            <o:LockedField>false</o:LockedField>
          </o:OLEObject>
        </w:object>
      </w:r>
      <w:r>
        <w:rPr>
          <w:sz w:val="24"/>
          <w:szCs w:val="24"/>
        </w:rPr>
        <w:t>÷（</w:t>
      </w:r>
      <w:r>
        <w:rPr>
          <w:sz w:val="24"/>
          <w:szCs w:val="24"/>
        </w:rPr>
        <w:object>
          <v:shape id="_x0000_i1140" o:spt="75" alt="eqId98efc18ba76bfa079b1a4bbbbdb18661" type="#_x0000_t75" style="height:28.35pt;width:24.2pt;" o:ole="t" filled="f" o:preferrelative="t" stroked="f" coordsize="21600,21600">
            <v:path/>
            <v:fill on="f" focussize="0,0"/>
            <v:stroke on="f" joinstyle="miter"/>
            <v:imagedata r:id="rId230" o:title="eqId98efc18ba76bfa079b1a4bbbbdb1866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9">
            <o:LockedField>false</o:LockedField>
          </o:OLEObject>
        </w:object>
      </w:r>
      <w:r>
        <w:rPr>
          <w:sz w:val="24"/>
          <w:szCs w:val="24"/>
        </w:rPr>
        <w:t>+1﹣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），然后从﹣2≤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＜3中选择一个整数作为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的值代入求值．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8．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本题7分）如</w:t>
      </w:r>
      <w:r>
        <w:rPr>
          <w:sz w:val="24"/>
          <w:szCs w:val="24"/>
        </w:rPr>
        <w:t>图，点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141" o:spt="75" alt="eqIdabd4be97adde17423d59d86d18318c2c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232" o:title="eqIdabd4be97adde17423d59d86d18318c2c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1">
            <o:LockedField>false</o:LockedField>
          </o:OLEObject>
        </w:object>
      </w:r>
      <w:r>
        <w:rPr>
          <w:sz w:val="24"/>
          <w:szCs w:val="24"/>
        </w:rPr>
        <w:t>的网格上的格点，连接点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得△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，请分别在下列图中使用无刻度的直尺按要求画图．（画图时保留画图痕迹）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400425" cy="18288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(1)在图①中，在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上找一点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，使</w:t>
      </w:r>
      <w:r>
        <w:rPr>
          <w:sz w:val="24"/>
          <w:szCs w:val="24"/>
        </w:rPr>
        <w:object>
          <v:shape id="_x0000_i1142" o:spt="75" alt="eqIdfc5ba2608fa6b92245c84f1ad53817bd" type="#_x0000_t75" style="height:31.2pt;width:76.8pt;" o:ole="t" filled="f" o:preferrelative="t" stroked="f" coordsize="21600,21600">
            <v:path/>
            <v:fill on="f" focussize="0,0"/>
            <v:stroke on="f" joinstyle="miter"/>
            <v:imagedata r:id="rId235" o:title="eqIdfc5ba2608fa6b92245c84f1ad53817bd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4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(2)在图②中，在△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内部（不含边界）找一点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，使</w:t>
      </w:r>
      <w:r>
        <w:rPr>
          <w:sz w:val="24"/>
          <w:szCs w:val="24"/>
        </w:rPr>
        <w:object>
          <v:shape id="_x0000_i1143" o:spt="75" alt="eqId5b15142952bb7f55e4a42be6b0effa03" type="#_x0000_t75" style="height:31.2pt;width:77.9pt;" o:ole="t" filled="f" o:preferrelative="t" stroked="f" coordsize="21600,21600">
            <v:path/>
            <v:fill on="f" focussize="0,0"/>
            <v:stroke on="f" joinstyle="miter"/>
            <v:imagedata r:id="rId237" o:title="eqId5b15142952bb7f55e4a42be6b0effa0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9．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本题12分）</w:t>
      </w:r>
      <w:r>
        <w:rPr>
          <w:sz w:val="24"/>
          <w:szCs w:val="24"/>
        </w:rPr>
        <w:t>某市民用水拟实行阶梯水价，每人每月用水量中不超过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w</w:t>
      </w:r>
      <w:r>
        <w:rPr>
          <w:sz w:val="24"/>
          <w:szCs w:val="24"/>
        </w:rPr>
        <w:t>吨的部分按4元/吨收费，超出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w</w:t>
      </w:r>
      <w:r>
        <w:rPr>
          <w:sz w:val="24"/>
          <w:szCs w:val="24"/>
        </w:rPr>
        <w:t>吨的部分按10元/吨收费，该市随机调查居民，绘制出如图不完整的两张统计图表：请根据以下图表提供的信息，解答下列问题：</w:t>
      </w:r>
    </w:p>
    <w:p>
      <w:pPr>
        <w:spacing w:line="240" w:lineRule="auto"/>
        <w:jc w:val="left"/>
        <w:textAlignment w:val="center"/>
        <w:rPr>
          <w:sz w:val="24"/>
          <w:szCs w:val="24"/>
          <w:vertAlign w:val="baseline"/>
        </w:rPr>
      </w:pPr>
      <w:r>
        <w:rPr>
          <w:sz w:val="24"/>
          <w:szCs w:val="24"/>
        </w:rPr>
        <w:t>表1</w:t>
      </w:r>
    </w:p>
    <w:tbl>
      <w:tblPr>
        <w:tblStyle w:val="7"/>
        <w:tblW w:w="106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930"/>
        <w:gridCol w:w="1020"/>
        <w:gridCol w:w="1034"/>
        <w:gridCol w:w="1328"/>
        <w:gridCol w:w="1853"/>
        <w:gridCol w:w="1095"/>
        <w:gridCol w:w="1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组别</w:t>
            </w:r>
          </w:p>
        </w:tc>
        <w:tc>
          <w:tcPr>
            <w:tcW w:w="193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用水量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吨/人</w:t>
            </w:r>
          </w:p>
        </w:tc>
        <w:tc>
          <w:tcPr>
            <w:tcW w:w="102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频数</w:t>
            </w:r>
          </w:p>
        </w:tc>
        <w:tc>
          <w:tcPr>
            <w:tcW w:w="10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频率</w:t>
            </w:r>
          </w:p>
        </w:tc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组别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用水量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吨/人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频数</w:t>
            </w:r>
          </w:p>
        </w:tc>
        <w:tc>
          <w:tcPr>
            <w:tcW w:w="103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83" w:hRule="atLeast"/>
        </w:trPr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第一组</w:t>
            </w:r>
          </w:p>
        </w:tc>
        <w:tc>
          <w:tcPr>
            <w:tcW w:w="193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44" o:spt="75" alt="eqIdd79a5a3e70ee712350baf3b9730f159e" type="#_x0000_t75" style="height:12.75pt;width:45.7pt;" o:ole="t" filled="f" o:preferrelative="t" stroked="f" coordsize="21600,21600">
                  <v:path/>
                  <v:fill on="f" focussize="0,0"/>
                  <v:stroke on="f" joinstyle="miter"/>
                  <v:imagedata r:id="rId239" o:title="eqIdd79a5a3e70ee712350baf3b9730f159e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4" r:id="rId238">
                  <o:LockedField>false</o:LockedField>
                </o:OLEObject>
              </w:object>
            </w:r>
          </w:p>
        </w:tc>
        <w:tc>
          <w:tcPr>
            <w:tcW w:w="102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0.1</w:t>
            </w:r>
          </w:p>
        </w:tc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第五组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45" o:spt="75" alt="eqId1ea646782bb842f071bbba378b93a3ca" type="#_x0000_t75" style="height:11.85pt;width:47.5pt;" o:ole="t" filled="f" o:preferrelative="t" stroked="f" coordsize="21600,21600">
                  <v:path/>
                  <v:fill on="f" focussize="0,0"/>
                  <v:stroke on="f" joinstyle="miter"/>
                  <v:imagedata r:id="rId241" o:title="eqId1ea646782bb842f071bbba378b93a3ca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5" r:id="rId240">
                  <o:LockedField>false</o:LockedField>
                </o:OLEObject>
              </w:objec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3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第二组</w:t>
            </w:r>
          </w:p>
        </w:tc>
        <w:tc>
          <w:tcPr>
            <w:tcW w:w="193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46" o:spt="75" alt="eqId8fe7973e427b05c8301328d24aab43ef" type="#_x0000_t75" style="height:11.6pt;width:39.55pt;" o:ole="t" filled="f" o:preferrelative="t" stroked="f" coordsize="21600,21600">
                  <v:path/>
                  <v:fill on="f" focussize="0,0"/>
                  <v:stroke on="f" joinstyle="miter"/>
                  <v:imagedata r:id="rId243" o:title="eqId8fe7973e427b05c8301328d24aab43ef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6" r:id="rId242">
                  <o:LockedField>false</o:LockedField>
                </o:OLEObject>
              </w:object>
            </w:r>
          </w:p>
        </w:tc>
        <w:tc>
          <w:tcPr>
            <w:tcW w:w="102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第六组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47" o:spt="75" alt="eqIde3a438b3812cb7eb4c1621e6a372c3c7" type="#_x0000_t75" style="height:12.45pt;width:46.6pt;" o:ole="t" filled="f" o:preferrelative="t" stroked="f" coordsize="21600,21600">
                  <v:path/>
                  <v:fill on="f" focussize="0,0"/>
                  <v:stroke on="f" joinstyle="miter"/>
                  <v:imagedata r:id="rId245" o:title="eqIde3a438b3812cb7eb4c1621e6a372c3c7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7" r:id="rId244">
                  <o:LockedField>false</o:LockedField>
                </o:OLEObject>
              </w:objec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3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第三组</w:t>
            </w:r>
          </w:p>
        </w:tc>
        <w:tc>
          <w:tcPr>
            <w:tcW w:w="193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48" o:spt="75" alt="eqId2a26be643ca599285a5a54d0dd0f200f" type="#_x0000_t75" style="height:11.65pt;width:41.3pt;" o:ole="t" filled="f" o:preferrelative="t" stroked="f" coordsize="21600,21600">
                  <v:path/>
                  <v:fill on="f" focussize="0,0"/>
                  <v:stroke on="f" joinstyle="miter"/>
                  <v:imagedata r:id="rId247" o:title="eqId2a26be643ca599285a5a54d0dd0f200f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8" r:id="rId246">
                  <o:LockedField>false</o:LockedField>
                </o:OLEObject>
              </w:object>
            </w:r>
          </w:p>
        </w:tc>
        <w:tc>
          <w:tcPr>
            <w:tcW w:w="102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0.2</w:t>
            </w:r>
          </w:p>
        </w:tc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第七组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49" o:spt="75" alt="eqIdfb64d7cdacb8cd6cedcaefa6e278c670" type="#_x0000_t75" style="height:11.9pt;width:48.35pt;" o:ole="t" filled="f" o:preferrelative="t" stroked="f" coordsize="21600,21600">
                  <v:path/>
                  <v:fill on="f" focussize="0,0"/>
                  <v:stroke on="f" joinstyle="miter"/>
                  <v:imagedata r:id="rId249" o:title="eqIdfb64d7cdacb8cd6cedcaefa6e278c670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9" r:id="rId248">
                  <o:LockedField>false</o:LockedField>
                </o:OLEObject>
              </w:objec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3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第四组</w:t>
            </w:r>
          </w:p>
        </w:tc>
        <w:tc>
          <w:tcPr>
            <w:tcW w:w="193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50" o:spt="75" alt="eqIdffe3aab423aef03a2c9e35d640cc9dea" type="#_x0000_t75" style="height:12.45pt;width:47.5pt;" o:ole="t" filled="f" o:preferrelative="t" stroked="f" coordsize="21600,21600">
                  <v:path/>
                  <v:fill on="f" focussize="0,0"/>
                  <v:stroke on="f" joinstyle="miter"/>
                  <v:imagedata r:id="rId251" o:title="eqIdffe3aab423aef03a2c9e35d640cc9dea"/>
                  <o:lock v:ext="edit" aspectratio="t"/>
                  <w10:wrap type="none"/>
                  <w10:anchorlock/>
                </v:shape>
                <o:OLEObject Type="Embed" ProgID="Equation.DSMT4" ShapeID="_x0000_i1150" DrawAspect="Content" ObjectID="_1468075850" r:id="rId250">
                  <o:LockedField>false</o:LockedField>
                </o:OLEObject>
              </w:object>
            </w:r>
          </w:p>
        </w:tc>
        <w:tc>
          <w:tcPr>
            <w:tcW w:w="1020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m</w:t>
            </w:r>
          </w:p>
        </w:tc>
        <w:tc>
          <w:tcPr>
            <w:tcW w:w="10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0.25</w:t>
            </w:r>
          </w:p>
        </w:tc>
        <w:tc>
          <w:tcPr>
            <w:tcW w:w="132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第八组</w:t>
            </w:r>
          </w:p>
        </w:tc>
        <w:tc>
          <w:tcPr>
            <w:tcW w:w="1853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object>
                <v:shape id="_x0000_i1151" o:spt="75" alt="eqIdc4e403a2c21e2f38eef3e53b9942d7ad" type="#_x0000_t75" style="height:12.6pt;width:48.4pt;" o:ole="t" filled="f" o:preferrelative="t" stroked="f" coordsize="21600,21600">
                  <v:path/>
                  <v:fill on="f" focussize="0,0"/>
                  <v:stroke on="f" joinstyle="miter"/>
                  <v:imagedata r:id="rId253" o:title="eqIdc4e403a2c21e2f38eef3e53b9942d7ad"/>
                  <o:lock v:ext="edit" aspectratio="t"/>
                  <w10:wrap type="none"/>
                  <w10:anchorlock/>
                </v:shape>
                <o:OLEObject Type="Embed" ProgID="Equation.DSMT4" ShapeID="_x0000_i1151" DrawAspect="Content" ObjectID="_1468075851" r:id="rId252">
                  <o:LockedField>false</o:LockedField>
                </o:OLEObject>
              </w:objec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38" w:type="dxa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0.05</w:t>
            </w:r>
          </w:p>
        </w:tc>
      </w:tr>
    </w:tbl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249555</wp:posOffset>
            </wp:positionV>
            <wp:extent cx="1572895" cy="1548130"/>
            <wp:effectExtent l="0" t="0" r="8255" b="13970"/>
            <wp:wrapTight wrapText="bothSides">
              <wp:wrapPolygon>
                <wp:start x="0" y="0"/>
                <wp:lineTo x="0" y="21263"/>
                <wp:lineTo x="21452" y="21263"/>
                <wp:lineTo x="21452" y="0"/>
                <wp:lineTo x="0" y="0"/>
              </wp:wrapPolygon>
            </wp:wrapTight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54"/>
                    <a:srcRect t="13833"/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 xml:space="preserve">图1               </w:t>
      </w:r>
      <w:r>
        <w:rPr>
          <w:sz w:val="24"/>
          <w:szCs w:val="24"/>
        </w:rPr>
        <w:t>(1)观察表1可知这次抽样调查的中位数落在第_______组，表1中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rFonts w:hint="eastAsia" w:cs="Times New Roman"/>
          <w:i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的值为_________，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的值为_______；</w:t>
      </w:r>
      <w:r>
        <w:rPr>
          <w:rFonts w:hint="eastAsia"/>
          <w:sz w:val="24"/>
          <w:szCs w:val="24"/>
          <w:lang w:val="en-US" w:eastAsia="zh-CN"/>
        </w:rPr>
        <w:t>图1</w:t>
      </w:r>
      <w:r>
        <w:rPr>
          <w:sz w:val="24"/>
          <w:szCs w:val="24"/>
        </w:rPr>
        <w:t>扇形统计图中“用水量</w:t>
      </w:r>
      <w:r>
        <w:rPr>
          <w:sz w:val="24"/>
          <w:szCs w:val="24"/>
        </w:rPr>
        <w:object>
          <v:shape id="_x0000_i1152" o:spt="75" alt="eqIde74d88eacd22aa4cfdb734744c33569e" type="#_x0000_t75" style="height:12.5pt;width:55.4pt;" o:ole="t" filled="f" o:preferrelative="t" stroked="f" coordsize="21600,21600">
            <v:path/>
            <v:fill on="f" focussize="0,0"/>
            <v:stroke on="f" joinstyle="miter"/>
            <v:imagedata r:id="rId256" o:title="eqIde74d88eacd22aa4cfdb734744c33569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sz w:val="24"/>
          <w:szCs w:val="24"/>
        </w:rPr>
        <w:t>”部分的的圆心角为___________．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(2)如果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w</w:t>
      </w:r>
      <w:r>
        <w:rPr>
          <w:sz w:val="24"/>
          <w:szCs w:val="24"/>
        </w:rPr>
        <w:t>为整数，为使80%以上居民在3月份的每人用水价格为4元/吨，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w</w:t>
      </w:r>
      <w:r>
        <w:rPr>
          <w:sz w:val="24"/>
          <w:szCs w:val="24"/>
        </w:rPr>
        <w:t>至少定为多少吨？</w:t>
      </w:r>
    </w:p>
    <w:p>
      <w:pPr>
        <w:spacing w:line="240" w:lineRule="auto"/>
        <w:ind w:left="2400" w:hanging="2400" w:hangingChars="10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(3)假设表1中同组中的每个数据用该组区间的右端点值代替，估计该市居民3月份的人均水费．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0．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本题8分）</w:t>
      </w:r>
      <w:r>
        <w:rPr>
          <w:sz w:val="24"/>
          <w:szCs w:val="24"/>
        </w:rPr>
        <w:t>某水库大坝的横截面是如图所示的四边形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，其中</w:t>
      </w:r>
      <w:r>
        <w:rPr>
          <w:sz w:val="24"/>
          <w:szCs w:val="24"/>
        </w:rPr>
        <w:object>
          <v:shape id="_x0000_i1153" o:spt="75" alt="eqIdb0fff774b4b0087a6f304ce930d359be" type="#_x0000_t75" style="height:12.35pt;width:44.85pt;" o:ole="t" filled="f" o:preferrelative="t" stroked="f" coordsize="21600,21600">
            <v:path/>
            <v:fill on="f" focussize="0,0"/>
            <v:stroke on="f" joinstyle="miter"/>
            <v:imagedata r:id="rId258" o:title="eqIdb0fff774b4b0087a6f304ce930d359be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rPr>
          <w:sz w:val="24"/>
          <w:szCs w:val="24"/>
        </w:rPr>
        <w:t>，大坝顶上有一瞭望台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PC</w:t>
      </w:r>
      <w:r>
        <w:rPr>
          <w:sz w:val="24"/>
          <w:szCs w:val="24"/>
        </w:rPr>
        <w:t>正前方有两艘渔船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．观察员在瞭望台顶端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</w:t>
      </w:r>
      <w:r>
        <w:rPr>
          <w:sz w:val="24"/>
          <w:szCs w:val="24"/>
        </w:rPr>
        <w:t>处观测到渔船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的俯角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sz w:val="24"/>
          <w:szCs w:val="24"/>
        </w:rPr>
        <w:t>为31°，渔船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的俯角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β</w:t>
      </w:r>
      <w:r>
        <w:rPr>
          <w:sz w:val="24"/>
          <w:szCs w:val="24"/>
        </w:rPr>
        <w:t>为45°．已知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MN</w:t>
      </w:r>
      <w:r>
        <w:rPr>
          <w:sz w:val="24"/>
          <w:szCs w:val="24"/>
        </w:rPr>
        <w:t>所在直线与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PC</w:t>
      </w:r>
      <w:r>
        <w:rPr>
          <w:sz w:val="24"/>
          <w:szCs w:val="24"/>
        </w:rPr>
        <w:t>所在直线垂直，垂足为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PE</w:t>
      </w:r>
      <w:r>
        <w:rPr>
          <w:sz w:val="24"/>
          <w:szCs w:val="24"/>
        </w:rPr>
        <w:t>长为30米．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861310" cy="1511935"/>
            <wp:effectExtent l="0" t="0" r="15240" b="1206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286131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(1)求两渔船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之间的距离（结果精确到1米）；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(2)已知坝高24米，坝长100米，背水坡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的坡度</w:t>
      </w:r>
      <w:r>
        <w:rPr>
          <w:sz w:val="24"/>
          <w:szCs w:val="24"/>
        </w:rPr>
        <w:object>
          <v:shape id="_x0000_i1154" o:spt="75" alt="eqId0d13d96cd12ce9b553b0ff6f2e052043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261" o:title="eqId0d13d96cd12ce9b553b0ff6f2e052043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0">
            <o:LockedField>false</o:LockedField>
          </o:OLEObject>
        </w:object>
      </w:r>
      <w:r>
        <w:rPr>
          <w:sz w:val="24"/>
          <w:szCs w:val="24"/>
        </w:rPr>
        <w:t>，为提高大坝防洪能力，请施工队将大坝的背水坡通过填筑土石方进行加固，坝底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</w:t>
      </w:r>
      <w:r>
        <w:rPr>
          <w:sz w:val="24"/>
          <w:szCs w:val="24"/>
        </w:rPr>
        <w:t>加宽后变为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sz w:val="24"/>
          <w:szCs w:val="24"/>
        </w:rPr>
        <w:t>，加固后背水坡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</w:t>
      </w:r>
      <w:r>
        <w:rPr>
          <w:sz w:val="24"/>
          <w:szCs w:val="24"/>
        </w:rPr>
        <w:t>的坡度</w:t>
      </w:r>
      <w:r>
        <w:rPr>
          <w:sz w:val="24"/>
          <w:szCs w:val="24"/>
        </w:rPr>
        <w:object>
          <v:shape id="_x0000_i1155" o:spt="75" alt="eqId643beacfb11d3a2c6c6ba6a37a46cbdb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263" o:title="eqId643beacfb11d3a2c6c6ba6a37a46cbdb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2">
            <o:LockedField>false</o:LockedField>
          </o:OLEObject>
        </w:object>
      </w:r>
      <w:r>
        <w:rPr>
          <w:sz w:val="24"/>
          <w:szCs w:val="24"/>
        </w:rPr>
        <w:t>，完成这项工程需填筑土石方多少立方米？（参考数据：</w:t>
      </w:r>
      <w:r>
        <w:rPr>
          <w:sz w:val="24"/>
          <w:szCs w:val="24"/>
        </w:rPr>
        <w:object>
          <v:shape id="_x0000_i1156" o:spt="75" alt="eqIde2d249aadf01efdd3dbc712ef5f58348" type="#_x0000_t75" style="height:14.15pt;width:70.15pt;" o:ole="t" filled="f" o:preferrelative="t" stroked="f" coordsize="21600,21600">
            <v:path/>
            <v:fill on="f" focussize="0,0"/>
            <v:stroke on="f" joinstyle="miter"/>
            <v:imagedata r:id="rId265" o:title="eqIde2d249aadf01efdd3dbc712ef5f58348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57" o:spt="75" alt="eqIda1b659daf103d2d3f906c274a2532e37" type="#_x0000_t75" style="height:14.15pt;width:64.4pt;" o:ole="t" filled="f" o:preferrelative="t" stroked="f" coordsize="21600,21600">
            <v:path/>
            <v:fill on="f" focussize="0,0"/>
            <v:stroke on="f" joinstyle="miter"/>
            <v:imagedata r:id="rId267" o:title="eqIda1b659daf103d2d3f906c274a2532e37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sz w:val="24"/>
          <w:szCs w:val="24"/>
        </w:rPr>
        <w:t>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本题8分）</w:t>
      </w:r>
      <w:r>
        <w:rPr>
          <w:sz w:val="24"/>
          <w:szCs w:val="24"/>
        </w:rPr>
        <w:t>如图，已知</w:t>
      </w:r>
      <w:r>
        <w:rPr>
          <w:sz w:val="24"/>
          <w:szCs w:val="24"/>
        </w:rPr>
        <w:object>
          <v:shape id="_x0000_i1158" o:spt="75" alt="eqId6074cb2c92194d06079199388a9e744d" type="#_x0000_t75" style="height:17pt;width:89pt;" o:ole="t" filled="f" o:preferrelative="t" stroked="f" coordsize="21600,21600">
            <v:path/>
            <v:fill on="f" focussize="0,0"/>
            <v:stroke on="f" joinstyle="miter"/>
            <v:imagedata r:id="rId269" o:title="eqId6074cb2c92194d06079199388a9e744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sz w:val="24"/>
          <w:szCs w:val="24"/>
        </w:rPr>
        <w:t>是一次函数</w:t>
      </w:r>
      <w:r>
        <w:rPr>
          <w:sz w:val="24"/>
          <w:szCs w:val="24"/>
        </w:rPr>
        <w:object>
          <v:shape id="_x0000_i1159" o:spt="75" alt="eqId7bf7f00dd9962bc065523da705147a35" type="#_x0000_t75" style="height:17pt;width:52.25pt;" o:ole="t" filled="f" o:preferrelative="t" stroked="f" coordsize="21600,21600">
            <v:path/>
            <v:fill on="f" focussize="0,0"/>
            <v:stroke on="f" joinstyle="miter"/>
            <v:imagedata r:id="rId271" o:title="eqId7bf7f00dd9962bc065523da705147a35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sz w:val="24"/>
          <w:szCs w:val="24"/>
        </w:rPr>
        <w:t>和反比例函数</w:t>
      </w:r>
      <w:r>
        <w:rPr>
          <w:sz w:val="24"/>
          <w:szCs w:val="24"/>
        </w:rPr>
        <w:object>
          <v:shape id="_x0000_i1160" o:spt="75" alt="eqId05621b18b7ffc991d9f30380e2e08fea" type="#_x0000_t75" style="height:28.35pt;width:31.1pt;" o:ole="t" filled="f" o:preferrelative="t" stroked="f" coordsize="21600,21600">
            <v:path/>
            <v:fill on="f" focussize="0,0"/>
            <v:stroke on="f" joinstyle="miter"/>
            <v:imagedata r:id="rId273" o:title="eqId05621b18b7ffc991d9f30380e2e08fe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rPr>
          <w:sz w:val="24"/>
          <w:szCs w:val="24"/>
        </w:rPr>
        <w:t>的图象的两个交点．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911985" cy="1548130"/>
            <wp:effectExtent l="0" t="0" r="12065" b="1397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74"/>
                    <a:srcRect b="18987"/>
                    <a:stretch>
                      <a:fillRect/>
                    </a:stretch>
                  </pic:blipFill>
                  <pic:spPr>
                    <a:xfrm>
                      <a:off x="0" y="0"/>
                      <a:ext cx="1911985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(1)求一次函数和反比例函数的解析式；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(2)观察图象，直接写出</w:t>
      </w:r>
      <w:r>
        <w:rPr>
          <w:sz w:val="24"/>
          <w:szCs w:val="24"/>
        </w:rPr>
        <w:object>
          <v:shape id="_x0000_i1161" o:spt="75" alt="eqIdb2e7a7aff4e7663a7e3228018a1db665" type="#_x0000_t75" style="height:28.35pt;width:65.45pt;" o:ole="t" filled="f" o:preferrelative="t" stroked="f" coordsize="21600,21600">
            <v:path/>
            <v:fill on="f" focussize="0,0"/>
            <v:stroke on="f" joinstyle="miter"/>
            <v:imagedata r:id="rId276" o:title="eqIdb2e7a7aff4e7663a7e3228018a1db66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5">
            <o:LockedField>false</o:LockedField>
          </o:OLEObject>
        </w:object>
      </w:r>
      <w:r>
        <w:rPr>
          <w:sz w:val="24"/>
          <w:szCs w:val="24"/>
        </w:rPr>
        <w:t>的解集；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(3)求</w:t>
      </w:r>
      <w:r>
        <w:rPr>
          <w:sz w:val="24"/>
          <w:szCs w:val="24"/>
        </w:rPr>
        <w:object>
          <v:shape id="_x0000_i1162" o:spt="75" alt="eqId866b81a8384cce4f24867baca2e6820c" type="#_x0000_t75" style="height:14.15pt;width:35.5pt;" o:ole="t" filled="f" o:preferrelative="t" stroked="f" coordsize="21600,21600">
            <v:path/>
            <v:fill on="f" focussize="0,0"/>
            <v:stroke on="f" joinstyle="miter"/>
            <v:imagedata r:id="rId278" o:title="eqId866b81a8384cce4f24867baca2e6820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7">
            <o:LockedField>false</o:LockedField>
          </o:OLEObject>
        </w:object>
      </w:r>
      <w:r>
        <w:rPr>
          <w:sz w:val="24"/>
          <w:szCs w:val="24"/>
        </w:rPr>
        <w:t>的面积．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2．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本题11分）</w:t>
      </w:r>
      <w:r>
        <w:rPr>
          <w:sz w:val="24"/>
          <w:szCs w:val="24"/>
        </w:rPr>
        <w:t>公路上正在行驶的甲车发现前方20m处沿同一方向行驶的乙车后，开始减速，减速后甲车行驶的路程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</w:t>
      </w:r>
      <w:r>
        <w:rPr>
          <w:sz w:val="24"/>
          <w:szCs w:val="24"/>
        </w:rPr>
        <w:t>、速度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v</w:t>
      </w:r>
      <w:r>
        <w:rPr>
          <w:rFonts w:hint="eastAsia" w:cs="Times New Roman"/>
          <w:i/>
          <w:sz w:val="24"/>
          <w:szCs w:val="24"/>
          <w:lang w:val="en-US" w:eastAsia="zh-CN"/>
        </w:rPr>
        <w:t>与</w:t>
      </w:r>
      <w:r>
        <w:rPr>
          <w:sz w:val="24"/>
          <w:szCs w:val="24"/>
        </w:rPr>
        <w:t>时间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</w:t>
      </w:r>
      <w:r>
        <w:rPr>
          <w:sz w:val="24"/>
          <w:szCs w:val="24"/>
        </w:rPr>
        <w:t>的关系分别可以用二次函数和一次函数表示，图象如图所示．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269615" cy="1764030"/>
            <wp:effectExtent l="0" t="0" r="6985" b="762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3269615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直接写出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</w:t>
      </w:r>
      <w:r>
        <w:rPr>
          <w:sz w:val="24"/>
          <w:szCs w:val="24"/>
        </w:rPr>
        <w:t>关于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</w:t>
      </w:r>
      <w:r>
        <w:rPr>
          <w:sz w:val="24"/>
          <w:szCs w:val="24"/>
        </w:rPr>
        <w:t>的函数关系式_____________和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v</w:t>
      </w:r>
      <w:r>
        <w:rPr>
          <w:sz w:val="24"/>
          <w:szCs w:val="24"/>
        </w:rPr>
        <w:t>关于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</w:t>
      </w:r>
      <w:r>
        <w:rPr>
          <w:sz w:val="24"/>
          <w:szCs w:val="24"/>
        </w:rPr>
        <w:t>的函数关系式_____________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(2)当甲车减速至9m/s时，它行驶的路程是多少？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(3)若乙车以10m/s的速度匀速行驶，两车何时相距最近，最近距离是多少？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3．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本题12分）</w:t>
      </w:r>
      <w:r>
        <w:rPr>
          <w:rFonts w:hint="eastAsia"/>
          <w:sz w:val="24"/>
          <w:szCs w:val="24"/>
          <w:lang w:eastAsia="zh-CN"/>
        </w:rPr>
        <w:t>【</w:t>
      </w:r>
      <w:r>
        <w:rPr>
          <w:sz w:val="24"/>
          <w:szCs w:val="24"/>
        </w:rPr>
        <w:t>证明体验</w:t>
      </w:r>
      <w:r>
        <w:rPr>
          <w:rFonts w:hint="eastAsia"/>
          <w:sz w:val="24"/>
          <w:szCs w:val="24"/>
          <w:lang w:eastAsia="zh-CN"/>
        </w:rPr>
        <w:t>】</w:t>
      </w:r>
      <w:r>
        <w:rPr>
          <w:sz w:val="24"/>
          <w:szCs w:val="24"/>
        </w:rPr>
        <w:t>（1）如图1，在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和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BDE</w:t>
      </w:r>
      <w:r>
        <w:rPr>
          <w:sz w:val="24"/>
          <w:szCs w:val="24"/>
        </w:rPr>
        <w:t>中，点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在同一直线上，∠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CBE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＝90°，求证：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DEB</w: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（2）如图2，图3，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＝20，点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是线段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上的点，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＝4，连结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中点，将线段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BM</w:t>
      </w:r>
      <w:r>
        <w:rPr>
          <w:sz w:val="24"/>
          <w:szCs w:val="24"/>
        </w:rPr>
        <w:t>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顺时针旋转90°至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，连结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【</w:t>
      </w:r>
      <w:r>
        <w:rPr>
          <w:sz w:val="24"/>
          <w:szCs w:val="24"/>
        </w:rPr>
        <w:t>思考探究</w:t>
      </w:r>
      <w:r>
        <w:rPr>
          <w:rFonts w:hint="eastAsia"/>
          <w:sz w:val="24"/>
          <w:szCs w:val="24"/>
          <w:lang w:eastAsia="zh-CN"/>
        </w:rPr>
        <w:t>】</w:t>
      </w:r>
      <w:r>
        <w:rPr>
          <w:rFonts w:hint="eastAsia"/>
          <w:sz w:val="24"/>
          <w:szCs w:val="24"/>
          <w:lang w:val="en-US" w:eastAsia="zh-CN"/>
        </w:rPr>
        <w:t>①</w:t>
      </w:r>
      <w:r>
        <w:rPr>
          <w:sz w:val="24"/>
          <w:szCs w:val="24"/>
        </w:rPr>
        <w:t>如图2，当</w:t>
      </w:r>
      <w:r>
        <w:rPr>
          <w:sz w:val="24"/>
          <w:szCs w:val="24"/>
        </w:rPr>
        <w:object>
          <v:shape id="_x0000_i1163" o:spt="75" alt="eqIdd6be5d26a20bd6f3f62007679c4715a1" type="#_x0000_t75" style="height:29.8pt;width:60.7pt;" o:ole="t" filled="f" o:preferrelative="t" stroked="f" coordsize="21600,21600">
            <v:path/>
            <v:fill on="f" focussize="0,0"/>
            <v:stroke on="f" joinstyle="miter"/>
            <v:imagedata r:id="rId281" o:title="eqIdd6be5d26a20bd6f3f62007679c4715a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  <w:r>
        <w:rPr>
          <w:sz w:val="24"/>
          <w:szCs w:val="24"/>
        </w:rPr>
        <w:t>时，求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的长．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【</w:t>
      </w:r>
      <w:r>
        <w:rPr>
          <w:sz w:val="24"/>
          <w:szCs w:val="24"/>
        </w:rPr>
        <w:t>拓展延伸</w:t>
      </w:r>
      <w:r>
        <w:rPr>
          <w:rFonts w:hint="eastAsia"/>
          <w:sz w:val="24"/>
          <w:szCs w:val="24"/>
          <w:lang w:eastAsia="zh-CN"/>
        </w:rPr>
        <w:t>】</w:t>
      </w:r>
      <w:r>
        <w:rPr>
          <w:rFonts w:hint="eastAsia"/>
          <w:sz w:val="24"/>
          <w:szCs w:val="24"/>
          <w:lang w:val="en-US" w:eastAsia="zh-CN"/>
        </w:rPr>
        <w:t>②</w:t>
      </w:r>
      <w:r>
        <w:rPr>
          <w:sz w:val="24"/>
          <w:szCs w:val="24"/>
        </w:rPr>
        <w:t>如图3，点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CA</w:t>
      </w:r>
      <w:r>
        <w:rPr>
          <w:sz w:val="24"/>
          <w:szCs w:val="24"/>
        </w:rPr>
        <w:t>延长线上一点，且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AG</w:t>
      </w:r>
      <w:r>
        <w:rPr>
          <w:sz w:val="24"/>
          <w:szCs w:val="24"/>
        </w:rPr>
        <w:t>＝8，连结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GE</w:t>
      </w:r>
      <w:r>
        <w:rPr>
          <w:sz w:val="24"/>
          <w:szCs w:val="24"/>
        </w:rPr>
        <w:t>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ED</w:t>
      </w:r>
      <w:r>
        <w:rPr>
          <w:sz w:val="24"/>
          <w:szCs w:val="24"/>
        </w:rPr>
        <w:t>的长．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332855" cy="2160270"/>
            <wp:effectExtent l="0" t="0" r="10795" b="1143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6332855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eastAsia="新宋体"/>
          <w:sz w:val="24"/>
          <w:szCs w:val="24"/>
          <w:lang w:val="en-US" w:eastAsia="zh-CN"/>
        </w:rPr>
        <w:t>24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.（本题14分）</w:t>
      </w:r>
      <w:r>
        <w:rPr>
          <w:rFonts w:hint="eastAsia" w:ascii="Times New Roman" w:hAnsi="Times New Roman" w:eastAsia="新宋体"/>
          <w:sz w:val="24"/>
          <w:szCs w:val="24"/>
        </w:rPr>
        <w:t>已知：如图1，在平面直角坐标系中，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（2，﹣1），以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（﹣1，0）为圆心，以</w:t>
      </w:r>
      <w:r>
        <w:rPr>
          <w:rFonts w:hint="eastAsia" w:ascii="Times New Roman" w:hAnsi="Times New Roman" w:eastAsia="新宋体"/>
          <w:i/>
          <w:sz w:val="24"/>
          <w:szCs w:val="24"/>
        </w:rPr>
        <w:t>AM</w:t>
      </w:r>
      <w:r>
        <w:rPr>
          <w:rFonts w:hint="eastAsia" w:ascii="Times New Roman" w:hAnsi="Times New Roman" w:eastAsia="新宋体"/>
          <w:sz w:val="24"/>
          <w:szCs w:val="24"/>
        </w:rPr>
        <w:t>为半径的圆交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轴于点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，连接</w:t>
      </w:r>
      <w:r>
        <w:rPr>
          <w:rFonts w:hint="eastAsia" w:ascii="Times New Roman" w:hAnsi="Times New Roman" w:eastAsia="新宋体"/>
          <w:i/>
          <w:sz w:val="24"/>
          <w:szCs w:val="24"/>
        </w:rPr>
        <w:t>BM</w:t>
      </w:r>
      <w:r>
        <w:rPr>
          <w:rFonts w:hint="eastAsia" w:ascii="Times New Roman" w:hAnsi="Times New Roman" w:eastAsia="新宋体"/>
          <w:sz w:val="24"/>
          <w:szCs w:val="24"/>
        </w:rPr>
        <w:t>并延长交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，动点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在线段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上运动，长为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的线段</w:t>
      </w:r>
      <w:r>
        <w:rPr>
          <w:rFonts w:hint="eastAsia" w:ascii="Times New Roman" w:hAnsi="Times New Roman" w:eastAsia="新宋体"/>
          <w:i/>
          <w:sz w:val="24"/>
          <w:szCs w:val="24"/>
        </w:rPr>
        <w:t>PQ</w:t>
      </w:r>
      <w:r>
        <w:rPr>
          <w:rFonts w:hint="eastAsia" w:ascii="Times New Roman" w:hAnsi="Times New Roman" w:eastAsia="新宋体"/>
          <w:sz w:val="24"/>
          <w:szCs w:val="24"/>
        </w:rPr>
        <w:t>∥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轴（点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在点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右侧），连接</w:t>
      </w:r>
      <w:r>
        <w:rPr>
          <w:rFonts w:hint="eastAsia" w:ascii="Times New Roman" w:hAnsi="Times New Roman" w:eastAsia="新宋体"/>
          <w:i/>
          <w:sz w:val="24"/>
          <w:szCs w:val="24"/>
        </w:rPr>
        <w:t>AQ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5837555" cy="2339975"/>
            <wp:effectExtent l="0" t="0" r="10795" b="3175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7555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（1）求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的半径长和点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的坐标；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（2）如图2，连接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，交线段</w:t>
      </w:r>
      <w:r>
        <w:rPr>
          <w:rFonts w:hint="eastAsia" w:ascii="Times New Roman" w:hAnsi="Times New Roman" w:eastAsia="新宋体"/>
          <w:i/>
          <w:sz w:val="24"/>
          <w:szCs w:val="24"/>
        </w:rPr>
        <w:t>PQ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</w:rPr>
        <w:t>求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所在直线的解析式；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②</w:t>
      </w:r>
      <w:r>
        <w:rPr>
          <w:rFonts w:hint="eastAsia" w:ascii="Times New Roman" w:hAnsi="Times New Roman" w:eastAsia="新宋体"/>
          <w:sz w:val="24"/>
          <w:szCs w:val="24"/>
        </w:rPr>
        <w:t>当</w:t>
      </w:r>
      <w:r>
        <w:rPr>
          <w:rFonts w:hint="eastAsia" w:ascii="Times New Roman" w:hAnsi="Times New Roman" w:eastAsia="新宋体"/>
          <w:i/>
          <w:sz w:val="24"/>
          <w:szCs w:val="24"/>
        </w:rPr>
        <w:t>PN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QN</w:t>
      </w:r>
      <w:r>
        <w:rPr>
          <w:rFonts w:hint="eastAsia" w:ascii="Times New Roman" w:hAnsi="Times New Roman" w:eastAsia="新宋体"/>
          <w:sz w:val="24"/>
          <w:szCs w:val="24"/>
        </w:rPr>
        <w:t>时，求点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的坐标；</w:t>
      </w:r>
    </w:p>
    <w:p>
      <w:pPr>
        <w:numPr>
          <w:ilvl w:val="0"/>
          <w:numId w:val="2"/>
        </w:numPr>
        <w:spacing w:line="240" w:lineRule="auto"/>
        <w:ind w:left="273" w:leftChars="130" w:right="0" w:firstLine="0" w:firstLineChars="0"/>
        <w:rPr>
          <w:rFonts w:hint="eastAsia"/>
          <w:sz w:val="24"/>
          <w:szCs w:val="28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850" w:h="16783"/>
          <w:pgMar w:top="720" w:right="720" w:bottom="720" w:left="72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4"/>
          <w:szCs w:val="24"/>
        </w:rPr>
        <w:t>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在线段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上运动的过程中，请直接写出</w:t>
      </w:r>
      <w:r>
        <w:rPr>
          <w:rFonts w:hint="eastAsia" w:ascii="Times New Roman" w:hAnsi="Times New Roman" w:eastAsia="新宋体"/>
          <w:i/>
          <w:sz w:val="24"/>
          <w:szCs w:val="24"/>
        </w:rPr>
        <w:t>AQ</w:t>
      </w:r>
      <w:r>
        <w:rPr>
          <w:rFonts w:hint="eastAsia" w:ascii="Times New Roman" w:hAnsi="Times New Roman" w:eastAsia="新宋体"/>
          <w:sz w:val="24"/>
          <w:szCs w:val="24"/>
        </w:rPr>
        <w:t>的最小值和最大值．</w:t>
      </w:r>
    </w:p>
    <w:p>
      <w:pPr>
        <w:spacing w:line="240" w:lineRule="auto"/>
      </w:pPr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908F"/>
    <w:multiLevelType w:val="singleLevel"/>
    <w:tmpl w:val="627B908F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62F25222"/>
    <w:multiLevelType w:val="singleLevel"/>
    <w:tmpl w:val="62F25222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B81C92"/>
    <w:rsid w:val="00C02FC6"/>
    <w:rsid w:val="00FF1357"/>
    <w:rsid w:val="022257F7"/>
    <w:rsid w:val="050A410C"/>
    <w:rsid w:val="07742EEB"/>
    <w:rsid w:val="07C22FB1"/>
    <w:rsid w:val="0E9859B1"/>
    <w:rsid w:val="162040CB"/>
    <w:rsid w:val="163C591A"/>
    <w:rsid w:val="166951D8"/>
    <w:rsid w:val="17691682"/>
    <w:rsid w:val="19452ECC"/>
    <w:rsid w:val="1C6F4314"/>
    <w:rsid w:val="1D1C379F"/>
    <w:rsid w:val="1E8944BA"/>
    <w:rsid w:val="203E48C7"/>
    <w:rsid w:val="21F6365B"/>
    <w:rsid w:val="222C5350"/>
    <w:rsid w:val="22C20450"/>
    <w:rsid w:val="240D02DE"/>
    <w:rsid w:val="248131D9"/>
    <w:rsid w:val="24AE3838"/>
    <w:rsid w:val="274B7D9F"/>
    <w:rsid w:val="2A4F3B48"/>
    <w:rsid w:val="2CD335E4"/>
    <w:rsid w:val="2D2A2379"/>
    <w:rsid w:val="2FCC5EFD"/>
    <w:rsid w:val="31D0221A"/>
    <w:rsid w:val="33A17B69"/>
    <w:rsid w:val="33A91AB9"/>
    <w:rsid w:val="34CD612E"/>
    <w:rsid w:val="3794459F"/>
    <w:rsid w:val="3A5A1D2A"/>
    <w:rsid w:val="3D2D144A"/>
    <w:rsid w:val="3F506A72"/>
    <w:rsid w:val="40320370"/>
    <w:rsid w:val="417B6591"/>
    <w:rsid w:val="41A64BBE"/>
    <w:rsid w:val="420405EE"/>
    <w:rsid w:val="427F75E4"/>
    <w:rsid w:val="43082575"/>
    <w:rsid w:val="44511355"/>
    <w:rsid w:val="448124DC"/>
    <w:rsid w:val="4B383BCF"/>
    <w:rsid w:val="4DA16CF9"/>
    <w:rsid w:val="4F5972EF"/>
    <w:rsid w:val="51257AD6"/>
    <w:rsid w:val="51931C13"/>
    <w:rsid w:val="53016CB2"/>
    <w:rsid w:val="531C3FB6"/>
    <w:rsid w:val="58D942ED"/>
    <w:rsid w:val="59433407"/>
    <w:rsid w:val="5A7D379C"/>
    <w:rsid w:val="5DE15C52"/>
    <w:rsid w:val="5E97252B"/>
    <w:rsid w:val="60064FF8"/>
    <w:rsid w:val="623C1CCA"/>
    <w:rsid w:val="632E12EB"/>
    <w:rsid w:val="63B61A48"/>
    <w:rsid w:val="658254DD"/>
    <w:rsid w:val="659566CC"/>
    <w:rsid w:val="65BA30F4"/>
    <w:rsid w:val="68597731"/>
    <w:rsid w:val="69074D2A"/>
    <w:rsid w:val="6F6C735B"/>
    <w:rsid w:val="722A60AD"/>
    <w:rsid w:val="72942111"/>
    <w:rsid w:val="72D83AFF"/>
    <w:rsid w:val="73A91A82"/>
    <w:rsid w:val="73D82DD2"/>
    <w:rsid w:val="75D8176C"/>
    <w:rsid w:val="77A30BF1"/>
    <w:rsid w:val="7A6F4A52"/>
    <w:rsid w:val="7C443226"/>
    <w:rsid w:val="7CBA3032"/>
    <w:rsid w:val="7EB03084"/>
    <w:rsid w:val="7F2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99"/>
    <w:rPr>
      <w:sz w:val="18"/>
      <w:szCs w:val="18"/>
    </w:rPr>
  </w:style>
  <w:style w:type="paragraph" w:customStyle="1" w:styleId="11">
    <w:name w:val="No Spacing_23b6fee8-084d-412e-a629-687da90ce7c6"/>
    <w:link w:val="12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kern w:val="0"/>
      <w:sz w:val="22"/>
    </w:rPr>
  </w:style>
  <w:style w:type="paragraph" w:customStyle="1" w:styleId="13">
    <w:name w:val="Normal_0_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">
    <w:name w:val="Normal_1_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6.wmf"/><Relationship Id="rId9" Type="http://schemas.openxmlformats.org/officeDocument/2006/relationships/image" Target="media/image3.wmf"/><Relationship Id="rId89" Type="http://schemas.openxmlformats.org/officeDocument/2006/relationships/oleObject" Target="embeddings/oleObject39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4.bin"/><Relationship Id="rId78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9.bin"/><Relationship Id="rId7" Type="http://schemas.openxmlformats.org/officeDocument/2006/relationships/image" Target="media/image2.png"/><Relationship Id="rId69" Type="http://schemas.openxmlformats.org/officeDocument/2006/relationships/image" Target="media/image36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4.bin"/><Relationship Id="rId6" Type="http://schemas.openxmlformats.org/officeDocument/2006/relationships/theme" Target="theme/theme1.xml"/><Relationship Id="rId59" Type="http://schemas.openxmlformats.org/officeDocument/2006/relationships/image" Target="media/image31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9.png"/><Relationship Id="rId54" Type="http://schemas.openxmlformats.org/officeDocument/2006/relationships/image" Target="media/image28.png"/><Relationship Id="rId53" Type="http://schemas.openxmlformats.org/officeDocument/2006/relationships/image" Target="media/image27.png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7" Type="http://schemas.openxmlformats.org/officeDocument/2006/relationships/fontTable" Target="fontTable.xml"/><Relationship Id="rId286" Type="http://schemas.openxmlformats.org/officeDocument/2006/relationships/customXml" Target="../customXml/item2.xml"/><Relationship Id="rId285" Type="http://schemas.openxmlformats.org/officeDocument/2006/relationships/numbering" Target="numbering.xml"/><Relationship Id="rId284" Type="http://schemas.openxmlformats.org/officeDocument/2006/relationships/customXml" Target="../customXml/item1.xml"/><Relationship Id="rId283" Type="http://schemas.openxmlformats.org/officeDocument/2006/relationships/image" Target="media/image139.png"/><Relationship Id="rId282" Type="http://schemas.openxmlformats.org/officeDocument/2006/relationships/image" Target="media/image138.png"/><Relationship Id="rId281" Type="http://schemas.openxmlformats.org/officeDocument/2006/relationships/image" Target="media/image137.wmf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36.png"/><Relationship Id="rId278" Type="http://schemas.openxmlformats.org/officeDocument/2006/relationships/image" Target="media/image135.wmf"/><Relationship Id="rId277" Type="http://schemas.openxmlformats.org/officeDocument/2006/relationships/oleObject" Target="embeddings/oleObject138.bin"/><Relationship Id="rId276" Type="http://schemas.openxmlformats.org/officeDocument/2006/relationships/image" Target="media/image134.wmf"/><Relationship Id="rId275" Type="http://schemas.openxmlformats.org/officeDocument/2006/relationships/oleObject" Target="embeddings/oleObject137.bin"/><Relationship Id="rId274" Type="http://schemas.openxmlformats.org/officeDocument/2006/relationships/image" Target="media/image133.png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5.bin"/><Relationship Id="rId27" Type="http://schemas.openxmlformats.org/officeDocument/2006/relationships/image" Target="media/image13.png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8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0.bin"/><Relationship Id="rId26" Type="http://schemas.openxmlformats.org/officeDocument/2006/relationships/image" Target="media/image12.png"/><Relationship Id="rId259" Type="http://schemas.openxmlformats.org/officeDocument/2006/relationships/image" Target="media/image125.png"/><Relationship Id="rId258" Type="http://schemas.openxmlformats.org/officeDocument/2006/relationships/image" Target="media/image124.wmf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3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2.png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7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6.bin"/><Relationship Id="rId25" Type="http://schemas.openxmlformats.org/officeDocument/2006/relationships/image" Target="media/image11.png"/><Relationship Id="rId249" Type="http://schemas.openxmlformats.org/officeDocument/2006/relationships/image" Target="media/image119.wmf"/><Relationship Id="rId248" Type="http://schemas.openxmlformats.org/officeDocument/2006/relationships/oleObject" Target="embeddings/oleObject125.bin"/><Relationship Id="rId247" Type="http://schemas.openxmlformats.org/officeDocument/2006/relationships/image" Target="media/image118.wmf"/><Relationship Id="rId246" Type="http://schemas.openxmlformats.org/officeDocument/2006/relationships/oleObject" Target="embeddings/oleObject124.bin"/><Relationship Id="rId245" Type="http://schemas.openxmlformats.org/officeDocument/2006/relationships/image" Target="media/image117.wmf"/><Relationship Id="rId244" Type="http://schemas.openxmlformats.org/officeDocument/2006/relationships/oleObject" Target="embeddings/oleObject123.bin"/><Relationship Id="rId243" Type="http://schemas.openxmlformats.org/officeDocument/2006/relationships/image" Target="media/image116.wmf"/><Relationship Id="rId242" Type="http://schemas.openxmlformats.org/officeDocument/2006/relationships/oleObject" Target="embeddings/oleObject122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21.bin"/><Relationship Id="rId24" Type="http://schemas.openxmlformats.org/officeDocument/2006/relationships/image" Target="media/image10.png"/><Relationship Id="rId239" Type="http://schemas.openxmlformats.org/officeDocument/2006/relationships/image" Target="media/image114.wmf"/><Relationship Id="rId238" Type="http://schemas.openxmlformats.org/officeDocument/2006/relationships/oleObject" Target="embeddings/oleObject120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19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8.bin"/><Relationship Id="rId233" Type="http://schemas.openxmlformats.org/officeDocument/2006/relationships/image" Target="media/image111.png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09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6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4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2.bin"/><Relationship Id="rId220" Type="http://schemas.openxmlformats.org/officeDocument/2006/relationships/oleObject" Target="embeddings/oleObject111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10.bin"/><Relationship Id="rId217" Type="http://schemas.openxmlformats.org/officeDocument/2006/relationships/oleObject" Target="embeddings/oleObject109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8.bin"/><Relationship Id="rId214" Type="http://schemas.openxmlformats.org/officeDocument/2006/relationships/oleObject" Target="embeddings/oleObject107.bin"/><Relationship Id="rId213" Type="http://schemas.openxmlformats.org/officeDocument/2006/relationships/oleObject" Target="embeddings/oleObject106.bin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4.bin"/><Relationship Id="rId21" Type="http://schemas.openxmlformats.org/officeDocument/2006/relationships/image" Target="media/image8.wmf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3.bin"/><Relationship Id="rId207" Type="http://schemas.openxmlformats.org/officeDocument/2006/relationships/oleObject" Target="embeddings/oleObject102.bin"/><Relationship Id="rId206" Type="http://schemas.openxmlformats.org/officeDocument/2006/relationships/oleObject" Target="embeddings/oleObject101.bin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6.bin"/><Relationship Id="rId196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4.bin"/><Relationship Id="rId193" Type="http://schemas.openxmlformats.org/officeDocument/2006/relationships/oleObject" Target="embeddings/oleObject93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2.bin"/><Relationship Id="rId190" Type="http://schemas.openxmlformats.org/officeDocument/2006/relationships/oleObject" Target="embeddings/oleObject91.bin"/><Relationship Id="rId19" Type="http://schemas.openxmlformats.org/officeDocument/2006/relationships/image" Target="media/image7.wmf"/><Relationship Id="rId189" Type="http://schemas.openxmlformats.org/officeDocument/2006/relationships/oleObject" Target="embeddings/oleObject90.bin"/><Relationship Id="rId188" Type="http://schemas.openxmlformats.org/officeDocument/2006/relationships/oleObject" Target="embeddings/oleObject89.bin"/><Relationship Id="rId187" Type="http://schemas.openxmlformats.org/officeDocument/2006/relationships/oleObject" Target="embeddings/oleObject88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4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6.wmf"/><Relationship Id="rId17" Type="http://schemas.openxmlformats.org/officeDocument/2006/relationships/image" Target="media/image6.wmf"/><Relationship Id="rId169" Type="http://schemas.openxmlformats.org/officeDocument/2006/relationships/oleObject" Target="embeddings/oleObject79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6.bin"/><Relationship Id="rId162" Type="http://schemas.openxmlformats.org/officeDocument/2006/relationships/oleObject" Target="embeddings/oleObject75.bin"/><Relationship Id="rId161" Type="http://schemas.openxmlformats.org/officeDocument/2006/relationships/oleObject" Target="embeddings/oleObject74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3.png"/><Relationship Id="rId141" Type="http://schemas.openxmlformats.org/officeDocument/2006/relationships/image" Target="media/image72.png"/><Relationship Id="rId140" Type="http://schemas.openxmlformats.org/officeDocument/2006/relationships/image" Target="media/image71.png"/><Relationship Id="rId14" Type="http://schemas.openxmlformats.org/officeDocument/2006/relationships/oleObject" Target="embeddings/oleObject4.bin"/><Relationship Id="rId139" Type="http://schemas.openxmlformats.org/officeDocument/2006/relationships/image" Target="media/image70.png"/><Relationship Id="rId138" Type="http://schemas.openxmlformats.org/officeDocument/2006/relationships/image" Target="media/image69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5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4.png"/><Relationship Id="rId127" Type="http://schemas.openxmlformats.org/officeDocument/2006/relationships/oleObject" Target="embeddings/oleObject59.bin"/><Relationship Id="rId126" Type="http://schemas.openxmlformats.org/officeDocument/2006/relationships/oleObject" Target="embeddings/oleObject58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4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49.bin"/><Relationship Id="rId107" Type="http://schemas.openxmlformats.org/officeDocument/2006/relationships/oleObject" Target="embeddings/oleObject48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6</Pages>
  <Words>2598</Words>
  <Characters>2916</Characters>
  <Lines>0</Lines>
  <Paragraphs>523</Paragraphs>
  <TotalTime>1</TotalTime>
  <ScaleCrop>false</ScaleCrop>
  <LinksUpToDate>false</LinksUpToDate>
  <CharactersWithSpaces>2980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cp:lastPrinted>2022-07-24T02:32:00Z</cp:lastPrinted>
  <dcterms:modified xsi:type="dcterms:W3CDTF">2022-08-21T06:24:58Z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