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6"/>
          <w:szCs w:val="36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10845800</wp:posOffset>
            </wp:positionH>
            <wp:positionV relativeFrom="topMargin">
              <wp:posOffset>12077700</wp:posOffset>
            </wp:positionV>
            <wp:extent cx="393700" cy="393700"/>
            <wp:effectExtent l="0" t="0" r="6350" b="635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6"/>
          <w:szCs w:val="36"/>
          <w:lang w:val="en-US" w:eastAsia="zh-CN"/>
        </w:rPr>
        <w:t>2</w:t>
      </w:r>
      <w:r>
        <w:rPr>
          <w:rFonts w:hint="eastAsia"/>
          <w:b/>
          <w:sz w:val="36"/>
          <w:szCs w:val="36"/>
        </w:rPr>
        <w:t>022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  <w:lang w:val="en-US" w:eastAsia="zh-CN"/>
        </w:rPr>
        <w:t>中考模拟考试</w:t>
      </w:r>
    </w:p>
    <w:p>
      <w:pPr>
        <w:jc w:val="center"/>
        <w:rPr>
          <w:rFonts w:hint="default" w:eastAsia="宋体"/>
          <w:b/>
          <w:sz w:val="24"/>
          <w:szCs w:val="30"/>
          <w:lang w:val="en-US" w:eastAsia="zh-CN"/>
        </w:rPr>
      </w:pPr>
      <w:r>
        <w:rPr>
          <w:rFonts w:hint="eastAsia"/>
          <w:b/>
          <w:sz w:val="36"/>
          <w:szCs w:val="36"/>
        </w:rPr>
        <w:t>九年级</w:t>
      </w:r>
      <w:r>
        <w:rPr>
          <w:rFonts w:hint="eastAsia"/>
          <w:b/>
          <w:sz w:val="36"/>
          <w:szCs w:val="36"/>
          <w:lang w:val="en-US" w:eastAsia="zh-CN"/>
        </w:rPr>
        <w:t>物理参考答案</w:t>
      </w:r>
    </w:p>
    <w:p>
      <w:pPr>
        <w:spacing w:line="0" w:lineRule="atLeast"/>
        <w:rPr>
          <w:rFonts w:hint="eastAsia"/>
          <w:sz w:val="24"/>
        </w:rPr>
      </w:pPr>
      <w:r>
        <w:rPr>
          <w:rFonts w:hint="eastAsia"/>
          <w:sz w:val="24"/>
        </w:rPr>
        <w:t>一、选择题（21分）</w:t>
      </w:r>
    </w:p>
    <w:tbl>
      <w:tblPr>
        <w:tblStyle w:val="6"/>
        <w:tblW w:w="7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873"/>
        <w:gridCol w:w="874"/>
        <w:gridCol w:w="873"/>
        <w:gridCol w:w="874"/>
        <w:gridCol w:w="873"/>
        <w:gridCol w:w="874"/>
        <w:gridCol w:w="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39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873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87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873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87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873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87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87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939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选项</w:t>
            </w:r>
          </w:p>
        </w:tc>
        <w:tc>
          <w:tcPr>
            <w:tcW w:w="873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87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873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87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873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87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874" w:type="dxa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D</w:t>
            </w:r>
          </w:p>
        </w:tc>
      </w:tr>
    </w:tbl>
    <w:p>
      <w:pPr>
        <w:spacing w:line="0" w:lineRule="atLeast"/>
        <w:rPr>
          <w:rFonts w:hint="eastAsia"/>
          <w:sz w:val="24"/>
        </w:rPr>
      </w:pPr>
      <w:r>
        <w:rPr>
          <w:rFonts w:hint="eastAsia"/>
          <w:sz w:val="24"/>
        </w:rPr>
        <w:t>二、填空题（21分）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u w:val="single"/>
        </w:rPr>
        <w:t xml:space="preserve"> 引</w:t>
      </w:r>
      <w:r>
        <w:rPr>
          <w:rFonts w:hint="eastAsia"/>
        </w:rPr>
        <w:t xml:space="preserve">； </w:t>
      </w:r>
      <w:r>
        <w:rPr>
          <w:rFonts w:hint="eastAsia"/>
          <w:u w:val="single"/>
        </w:rPr>
        <w:t xml:space="preserve"> 具有</w:t>
      </w:r>
      <w:r>
        <w:rPr>
          <w:rFonts w:hint="eastAsia"/>
        </w:rPr>
        <w:t xml:space="preserve">  热传递；   </w:t>
      </w:r>
      <w:r>
        <w:rPr>
          <w:rFonts w:hint="eastAsia"/>
          <w:u w:val="single"/>
        </w:rPr>
        <w:t xml:space="preserve">9.比热容  </w:t>
      </w:r>
      <w:r>
        <w:rPr>
          <w:rFonts w:hint="eastAsia"/>
        </w:rPr>
        <w:t xml:space="preserve">  用电器总功率过大   负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  <w:u w:val="single"/>
        </w:rPr>
        <w:t xml:space="preserve"> 1 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8 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2:1  </w:t>
      </w:r>
      <w:r>
        <w:rPr>
          <w:rFonts w:hint="eastAsia"/>
        </w:rPr>
        <w:t xml:space="preserve"> 11.并  串  发光    12 电动机  发电机  电磁感应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13 3286.4   8800  600    14.  增强   </w:t>
      </w:r>
      <w:r>
        <w:rPr>
          <w:szCs w:val="21"/>
        </w:rPr>
        <w:t>衔铁</w:t>
      </w:r>
      <w:r>
        <w:rPr>
          <w:rFonts w:hint="eastAsia"/>
        </w:rPr>
        <w:t xml:space="preserve">   L2</w:t>
      </w:r>
    </w:p>
    <w:p>
      <w:pPr>
        <w:spacing w:line="360" w:lineRule="auto"/>
        <w:rPr>
          <w:rFonts w:hint="eastAsia" w:ascii="宋体" w:hAnsi="宋体" w:cs="宋体"/>
          <w:b/>
          <w:color w:val="FF0000"/>
          <w:szCs w:val="21"/>
        </w:rPr>
      </w:pPr>
      <w:r>
        <w:rPr>
          <w:rFonts w:hint="eastAsia" w:ascii="宋体" w:hAnsi="宋体"/>
          <w:kern w:val="0"/>
          <w:sz w:val="22"/>
          <w:szCs w:val="21"/>
        </w:rPr>
        <w:t xml:space="preserve">三、作图题：（7分） </w:t>
      </w:r>
      <w:r>
        <w:rPr>
          <w:rFonts w:hint="eastAsia" w:ascii="宋体" w:hAnsi="宋体"/>
          <w:sz w:val="22"/>
          <w:szCs w:val="21"/>
        </w:rPr>
        <w:t>15</w:t>
      </w:r>
    </w:p>
    <w:p>
      <w:pPr>
        <w:spacing w:line="360" w:lineRule="auto"/>
        <w:rPr>
          <w:rFonts w:hint="eastAsia" w:ascii="宋体" w:hAnsi="宋体" w:cs="宋体"/>
          <w:b/>
          <w:color w:val="FF0000"/>
          <w:szCs w:val="21"/>
        </w:rPr>
      </w:pPr>
      <w:r>
        <w:rPr>
          <w:rFonts w:hint="eastAsia" w:ascii="宋体" w:hAnsi="宋体" w:cs="宋体"/>
          <w:b/>
          <w:color w:val="FF0000"/>
          <w:szCs w:val="21"/>
        </w:rPr>
        <w:pict>
          <v:shape id="_x0000_i1025" o:spt="75" type="#_x0000_t75" style="height:103.85pt;width:364.45pt;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16（1）</w:t>
      </w:r>
      <w:r>
        <w:rPr>
          <w:rFonts w:hint="eastAsia" w:ascii="宋体" w:hAnsi="宋体" w:cs="宋体"/>
          <w:szCs w:val="21"/>
          <w:u w:val="single"/>
        </w:rPr>
        <w:t>甲丙</w:t>
      </w:r>
      <w:r>
        <w:rPr>
          <w:rFonts w:hint="eastAsia" w:ascii="宋体" w:hAnsi="宋体" w:cs="宋体"/>
          <w:szCs w:val="21"/>
        </w:rPr>
        <w:t xml:space="preserve">   加热时间   a  （2）</w:t>
      </w:r>
      <w:r>
        <w:rPr>
          <w:rFonts w:hint="eastAsia" w:ascii="宋体" w:hAnsi="宋体" w:cs="宋体"/>
          <w:szCs w:val="21"/>
          <w:u w:val="single"/>
        </w:rPr>
        <w:t>甲乙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17.（1）电流大小  电阻  （2） 液面高度差  </w:t>
      </w:r>
      <w:r>
        <w:rPr>
          <w:rFonts w:hint="eastAsia" w:ascii="宋体" w:hAnsi="宋体" w:cs="宋体"/>
          <w:szCs w:val="21"/>
          <w:u w:val="single"/>
        </w:rPr>
        <w:t xml:space="preserve"> B、C </w:t>
      </w:r>
      <w:r>
        <w:rPr>
          <w:rFonts w:hint="eastAsia" w:ascii="宋体" w:hAnsi="宋体" w:cs="宋体"/>
          <w:szCs w:val="21"/>
        </w:rPr>
        <w:t xml:space="preserve"> （3） 0.4   大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18.（1）开关的右接线柱连变阻器的右下接线柱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（2）滑动变阻器同时接了下面两个接线柱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（3）右  2.5  （4）0.75 （5）灯丝电阻随温度的升高而增大 （6）B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19（1）条形（2）电流（3）S  （4）</w:t>
      </w:r>
      <w:r>
        <w:rPr>
          <w:sz w:val="22"/>
          <w:szCs w:val="21"/>
        </w:rPr>
        <w:t>增大</w:t>
      </w:r>
      <w:r>
        <w:rPr>
          <w:rFonts w:hint="eastAsia"/>
          <w:sz w:val="22"/>
          <w:szCs w:val="21"/>
        </w:rPr>
        <w:t xml:space="preserve">  </w:t>
      </w:r>
      <w:r>
        <w:rPr>
          <w:sz w:val="22"/>
          <w:szCs w:val="21"/>
        </w:rPr>
        <w:t>增大</w:t>
      </w:r>
    </w:p>
    <w:p>
      <w:pPr>
        <w:adjustRightInd w:val="0"/>
        <w:snapToGrid w:val="0"/>
        <w:rPr>
          <w:rFonts w:hint="eastAsia" w:ascii="宋体" w:hAnsi="宋体"/>
          <w:b/>
          <w:sz w:val="22"/>
          <w:szCs w:val="21"/>
        </w:rPr>
      </w:pP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20【解】（1）一个标准大气压下水的沸点为100℃，即需将水加热至100℃，水吸收的热量：Q</w:t>
      </w:r>
      <w:r>
        <w:rPr>
          <w:rFonts w:hint="eastAsia" w:ascii="宋体" w:hAnsi="宋体" w:cs="宋体"/>
          <w:szCs w:val="21"/>
          <w:vertAlign w:val="subscript"/>
        </w:rPr>
        <w:t>吸</w:t>
      </w:r>
      <w:r>
        <w:rPr>
          <w:rFonts w:hint="eastAsia" w:ascii="宋体" w:hAnsi="宋体" w:cs="宋体"/>
          <w:szCs w:val="21"/>
        </w:rPr>
        <w:t>=cm（t﹣t</w:t>
      </w:r>
      <w:r>
        <w:rPr>
          <w:rFonts w:hint="eastAsia" w:ascii="宋体" w:hAnsi="宋体" w:cs="宋体"/>
          <w:szCs w:val="21"/>
          <w:vertAlign w:val="subscript"/>
        </w:rPr>
        <w:t>0</w:t>
      </w:r>
      <w:r>
        <w:rPr>
          <w:rFonts w:hint="eastAsia" w:ascii="宋体" w:hAnsi="宋体" w:cs="宋体"/>
          <w:szCs w:val="21"/>
        </w:rPr>
        <w:t>）=4.2×10</w:t>
      </w:r>
      <w:r>
        <w:rPr>
          <w:rFonts w:hint="eastAsia" w:ascii="宋体" w:hAnsi="宋体" w:cs="宋体"/>
          <w:szCs w:val="21"/>
          <w:vertAlign w:val="superscript"/>
        </w:rPr>
        <w:t>3</w:t>
      </w:r>
      <w:r>
        <w:rPr>
          <w:rFonts w:hint="eastAsia" w:ascii="宋体" w:hAnsi="宋体" w:cs="宋体"/>
          <w:szCs w:val="21"/>
        </w:rPr>
        <w:t>J/（kg•℃）×10kg×（100℃﹣20℃）=3.36×10</w:t>
      </w:r>
      <w:r>
        <w:rPr>
          <w:rFonts w:hint="eastAsia" w:ascii="宋体" w:hAnsi="宋体" w:cs="宋体"/>
          <w:szCs w:val="21"/>
          <w:vertAlign w:val="superscript"/>
        </w:rPr>
        <w:t>6</w:t>
      </w:r>
      <w:r>
        <w:rPr>
          <w:rFonts w:hint="eastAsia" w:ascii="宋体" w:hAnsi="宋体" w:cs="宋体"/>
          <w:szCs w:val="21"/>
        </w:rPr>
        <w:t>J；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（2）0.5kg焦炭完全燃烧释放的热量：Q</w:t>
      </w:r>
      <w:r>
        <w:rPr>
          <w:rFonts w:hint="eastAsia" w:ascii="宋体" w:hAnsi="宋体" w:cs="宋体"/>
          <w:szCs w:val="21"/>
          <w:vertAlign w:val="subscript"/>
        </w:rPr>
        <w:t>放</w:t>
      </w:r>
      <w:r>
        <w:rPr>
          <w:rFonts w:hint="eastAsia" w:ascii="宋体" w:hAnsi="宋体" w:cs="宋体"/>
          <w:szCs w:val="21"/>
        </w:rPr>
        <w:t>=mq=0.5kg×3.0×10</w:t>
      </w:r>
      <w:r>
        <w:rPr>
          <w:rFonts w:hint="eastAsia" w:ascii="宋体" w:hAnsi="宋体" w:cs="宋体"/>
          <w:szCs w:val="21"/>
          <w:vertAlign w:val="superscript"/>
        </w:rPr>
        <w:t>7</w:t>
      </w:r>
      <w:r>
        <w:rPr>
          <w:rFonts w:hint="eastAsia" w:ascii="宋体" w:hAnsi="宋体" w:cs="宋体"/>
          <w:szCs w:val="21"/>
        </w:rPr>
        <w:t>J/kg=1.5×10</w:t>
      </w:r>
      <w:r>
        <w:rPr>
          <w:rFonts w:hint="eastAsia" w:ascii="宋体" w:hAnsi="宋体" w:cs="宋体"/>
          <w:szCs w:val="21"/>
          <w:vertAlign w:val="superscript"/>
        </w:rPr>
        <w:t>7</w:t>
      </w:r>
      <w:r>
        <w:rPr>
          <w:rFonts w:hint="eastAsia" w:ascii="宋体" w:hAnsi="宋体" w:cs="宋体"/>
          <w:szCs w:val="21"/>
        </w:rPr>
        <w:t>J；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（3）炉子烧水的效率：η= Q</w:t>
      </w:r>
      <w:r>
        <w:rPr>
          <w:rFonts w:hint="eastAsia" w:ascii="宋体" w:hAnsi="宋体" w:cs="宋体"/>
          <w:szCs w:val="21"/>
          <w:vertAlign w:val="subscript"/>
        </w:rPr>
        <w:t>吸</w:t>
      </w:r>
      <w:r>
        <w:rPr>
          <w:rFonts w:hint="eastAsia" w:ascii="宋体" w:hAnsi="宋体" w:cs="宋体"/>
          <w:szCs w:val="21"/>
        </w:rPr>
        <w:t>/Q</w:t>
      </w:r>
      <w:r>
        <w:rPr>
          <w:rFonts w:hint="eastAsia" w:ascii="宋体" w:hAnsi="宋体" w:cs="宋体"/>
          <w:szCs w:val="21"/>
          <w:vertAlign w:val="subscript"/>
        </w:rPr>
        <w:t>放</w:t>
      </w:r>
      <w:r>
        <w:rPr>
          <w:rFonts w:hint="eastAsia" w:ascii="宋体" w:hAnsi="宋体" w:cs="宋体"/>
          <w:szCs w:val="21"/>
        </w:rPr>
        <w:t>×100%=22.4%。</w:t>
      </w:r>
    </w:p>
    <w:p>
      <w:pPr>
        <w:pStyle w:val="2"/>
        <w:spacing w:line="300" w:lineRule="auto"/>
        <w:rPr>
          <w:rFonts w:hint="eastAsia" w:ascii="Times New Roman" w:hAnsi="Times New Roman"/>
        </w:rPr>
      </w:pPr>
      <w:r>
        <w:rPr>
          <w:rFonts w:ascii="Arial Black" w:hAnsi="Arial Black"/>
        </w:rPr>
        <w:t>2</w:t>
      </w:r>
      <w:r>
        <w:rPr>
          <w:rFonts w:hint="eastAsia" w:ascii="Arial Black" w:hAnsi="Arial Black"/>
        </w:rPr>
        <w:t>1.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eastAsia="黑体"/>
        </w:rPr>
        <w:t>【解析】</w:t>
      </w:r>
      <w:r>
        <w:rPr>
          <w:rFonts w:ascii="Times New Roman" w:hAnsi="Times New Roman"/>
        </w:rPr>
        <w:t>(1)由图乙知</w:t>
      </w:r>
      <w:r>
        <w:rPr>
          <w:rFonts w:hint="eastAsia" w:ascii="Times New Roman" w:hAnsi="Times New Roman"/>
        </w:rPr>
        <w:t xml:space="preserve">， </w:t>
      </w:r>
      <w:r>
        <w:rPr>
          <w:rFonts w:hint="eastAsia" w:ascii="Times New Roman" w:hAnsi="Times New Roman"/>
          <w:i/>
        </w:rPr>
        <w:t>P</w:t>
      </w:r>
      <w:r>
        <w:rPr>
          <w:rFonts w:ascii="Times New Roman" w:hAnsi="Times New Roman"/>
          <w:vertAlign w:val="subscript"/>
        </w:rPr>
        <w:t>加热</w:t>
      </w:r>
      <w:r>
        <w:rPr>
          <w:rFonts w:ascii="Times New Roman" w:hAnsi="Times New Roman"/>
        </w:rPr>
        <w:t>＝484 W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加热时间为</w:t>
      </w:r>
      <w:r>
        <w:rPr>
          <w:rFonts w:hint="eastAsia" w:ascii="Times New Roman" w:hAnsi="Times New Roman"/>
          <w:i/>
        </w:rPr>
        <w:t>t</w:t>
      </w:r>
      <w:r>
        <w:rPr>
          <w:rFonts w:ascii="Times New Roman" w:hAnsi="Times New Roman"/>
        </w:rPr>
        <w:t>＝5 min＝300 s</w:t>
      </w:r>
      <w:r>
        <w:rPr>
          <w:rFonts w:hint="eastAsia" w:ascii="Times New Roman" w:hAnsi="Times New Roman"/>
        </w:rPr>
        <w:t>，</w:t>
      </w:r>
    </w:p>
    <w:p>
      <w:pPr>
        <w:pStyle w:val="2"/>
        <w:spacing w:line="300" w:lineRule="auto"/>
        <w:ind w:firstLine="630" w:firstLineChars="300"/>
        <w:rPr>
          <w:rFonts w:hint="eastAsia" w:ascii="Times New Roman" w:hAnsi="Times New Roman"/>
        </w:rPr>
      </w:pPr>
      <w:r>
        <w:rPr>
          <w:rFonts w:hint="eastAsia" w:ascii="Times New Roman" w:hAnsi="Times New Roman"/>
          <w:i/>
        </w:rPr>
        <w:t>W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bscript"/>
        </w:rPr>
        <w:t>加热</w:t>
      </w:r>
      <w:r>
        <w:rPr>
          <w:rFonts w:hint="eastAsia" w:ascii="Times New Roman" w:hAnsi="Times New Roman"/>
          <w:i/>
        </w:rPr>
        <w:t>t</w:t>
      </w:r>
      <w:r>
        <w:rPr>
          <w:rFonts w:ascii="Times New Roman" w:hAnsi="Times New Roman"/>
        </w:rPr>
        <w:t>＝484 W</w:t>
      </w:r>
      <w:r>
        <w:rPr>
          <w:rFonts w:hAnsi="宋体"/>
        </w:rPr>
        <w:t>×</w:t>
      </w:r>
      <w:r>
        <w:rPr>
          <w:rFonts w:ascii="Times New Roman" w:hAnsi="Times New Roman"/>
        </w:rPr>
        <w:t>300 s＝1.452</w:t>
      </w:r>
      <w:r>
        <w:rPr>
          <w:rFonts w:hAnsi="宋体"/>
        </w:rPr>
        <w:t>×</w:t>
      </w:r>
      <w:r>
        <w:rPr>
          <w:rFonts w:ascii="Times New Roman" w:hAnsi="Times New Roman"/>
        </w:rPr>
        <w:t>10</w:t>
      </w:r>
      <w:r>
        <w:rPr>
          <w:rFonts w:hint="eastAsia" w:ascii="Times New Roman" w:hAnsi="Times New Roman"/>
          <w:vertAlign w:val="superscript"/>
        </w:rPr>
        <w:t>5</w:t>
      </w:r>
      <w:r>
        <w:rPr>
          <w:rFonts w:hint="eastAsia" w:ascii="Times New Roman" w:hAnsi="Times New Roman"/>
        </w:rPr>
        <w:t>J</w:t>
      </w:r>
      <w:r>
        <w:rPr>
          <w:rFonts w:ascii="Times New Roman" w:hAnsi="Times New Roman"/>
        </w:rPr>
        <w:t>；</w:t>
      </w:r>
    </w:p>
    <w:p>
      <w:pPr>
        <w:pStyle w:val="2"/>
        <w:spacing w:line="300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(2)当只闭合开关</w:t>
      </w:r>
      <w:r>
        <w:rPr>
          <w:rFonts w:hint="eastAsia" w:ascii="Times New Roman" w:hAnsi="Times New Roman"/>
        </w:rPr>
        <w:t xml:space="preserve"> 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color w:val="FF0000"/>
          <w:u w:val="single"/>
        </w:rPr>
        <w:t>S</w:t>
      </w:r>
      <w:r>
        <w:rPr>
          <w:rFonts w:hint="eastAsia" w:ascii="Times New Roman" w:hAnsi="Times New Roman"/>
          <w:color w:val="FF0000"/>
          <w:u w:val="single"/>
        </w:rPr>
        <w:t xml:space="preserve"> </w:t>
      </w:r>
      <w:r>
        <w:rPr>
          <w:rFonts w:ascii="Times New Roman" w:hAnsi="Times New Roman"/>
          <w:color w:val="FF0000"/>
          <w:u w:val="single"/>
        </w:rPr>
        <w:t>时电路</w:t>
      </w:r>
      <w:r>
        <w:rPr>
          <w:rFonts w:hint="eastAsia" w:ascii="Times New Roman" w:hAnsi="Times New Roman"/>
          <w:color w:val="FF0000"/>
          <w:u w:val="single"/>
        </w:rPr>
        <w:t>中只有</w:t>
      </w:r>
      <w:r>
        <w:rPr>
          <w:rFonts w:hint="eastAsia" w:ascii="Times New Roman" w:hAnsi="Times New Roman"/>
          <w:i/>
          <w:color w:val="FF0000"/>
          <w:u w:val="single"/>
        </w:rPr>
        <w:t>R</w:t>
      </w:r>
      <w:r>
        <w:rPr>
          <w:rFonts w:hint="eastAsia" w:ascii="Times New Roman" w:hAnsi="Times New Roman"/>
          <w:color w:val="FF0000"/>
          <w:u w:val="single"/>
          <w:vertAlign w:val="subscript"/>
        </w:rPr>
        <w:t>1</w:t>
      </w:r>
      <w:r>
        <w:rPr>
          <w:rFonts w:hint="eastAsia" w:ascii="Times New Roman" w:hAnsi="Times New Roman"/>
          <w:color w:val="FF0000"/>
          <w:u w:val="single"/>
        </w:rPr>
        <w:t>工作</w:t>
      </w:r>
      <w:r>
        <w:rPr>
          <w:rFonts w:hint="eastAsia" w:ascii="Times New Roman" w:hAnsi="Times New Roman"/>
        </w:rPr>
        <w:t>（1分），</w:t>
      </w:r>
      <w:r>
        <w:rPr>
          <w:rFonts w:ascii="Times New Roman" w:hAnsi="Times New Roman"/>
        </w:rPr>
        <w:t>饮水机处于保温状态；</w:t>
      </w:r>
    </w:p>
    <w:p>
      <w:pPr>
        <w:pStyle w:val="2"/>
        <w:spacing w:line="300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根据图乙知</w:t>
      </w:r>
      <w:r>
        <w:rPr>
          <w:rFonts w:hint="eastAsia" w:ascii="Times New Roman" w:hAnsi="Times New Roman"/>
        </w:rPr>
        <w:t>P</w:t>
      </w:r>
      <w:r>
        <w:rPr>
          <w:rFonts w:ascii="Times New Roman" w:hAnsi="Times New Roman"/>
          <w:vertAlign w:val="subscript"/>
        </w:rPr>
        <w:t>保温</w:t>
      </w:r>
      <w:r>
        <w:rPr>
          <w:rFonts w:hint="eastAsia" w:ascii="Times New Roman" w:hAnsi="Times New Roman"/>
        </w:rPr>
        <w:t>=</w:t>
      </w:r>
      <w:r>
        <w:rPr>
          <w:rFonts w:ascii="Times New Roman" w:hAnsi="Times New Roman"/>
        </w:rPr>
        <w:t>44 W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根据</w:t>
      </w:r>
      <w:r>
        <w:rPr>
          <w:rFonts w:hint="eastAsia" w:ascii="Times New Roman" w:hAnsi="Times New Roman"/>
          <w:i/>
        </w:rPr>
        <w:t>P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t>UI</w:t>
      </w:r>
      <w:r>
        <w:rPr>
          <w:rFonts w:ascii="Times New Roman" w:hAnsi="Times New Roman"/>
        </w:rPr>
        <w:t>知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保温挡时通过</w:t>
      </w:r>
      <w:r>
        <w:rPr>
          <w:rFonts w:hint="eastAsia" w:ascii="Times New Roman" w:hAnsi="Times New Roman"/>
          <w:i/>
        </w:rPr>
        <w:t>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的电流为：</w:t>
      </w:r>
    </w:p>
    <w:p>
      <w:pPr>
        <w:pStyle w:val="2"/>
        <w:spacing w:line="30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  <w:i/>
        </w:rPr>
        <w:t>I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fldChar w:fldCharType="begin"/>
      </w:r>
      <w:r>
        <w:rPr>
          <w:rFonts w:hint="eastAsia" w:ascii="Times New Roman" w:hAnsi="Times New Roman"/>
          <w:i/>
        </w:rPr>
        <w:instrText xml:space="preserve">eq \f</w:instrText>
      </w:r>
      <w:r>
        <w:rPr>
          <w:rFonts w:hint="eastAsia" w:ascii="Times New Roman" w:hAnsi="Times New Roman"/>
        </w:rPr>
        <w:instrText xml:space="preserve">(</w:instrText>
      </w:r>
      <w:r>
        <w:rPr>
          <w:rFonts w:hint="eastAsia" w:ascii="Times New Roman" w:hAnsi="Times New Roman"/>
          <w:i/>
        </w:rPr>
        <w:instrText xml:space="preserve">P</w:instrText>
      </w:r>
      <w:r>
        <w:rPr>
          <w:rFonts w:ascii="Times New Roman" w:hAnsi="Times New Roman"/>
          <w:vertAlign w:val="subscript"/>
        </w:rPr>
        <w:instrText xml:space="preserve">保温</w:instrText>
      </w:r>
      <w:r>
        <w:rPr>
          <w:rFonts w:hint="eastAsia" w:ascii="Times New Roman" w:hAnsi="Times New Roman"/>
          <w:i/>
        </w:rPr>
        <w:instrText xml:space="preserve">,U</w:instrText>
      </w:r>
      <w:r>
        <w:rPr>
          <w:rFonts w:hint="eastAsia" w:ascii="Times New Roman" w:hAnsi="Times New Roman"/>
        </w:rPr>
        <w:instrText xml:space="preserve">)</w:instrText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</w:rPr>
        <w:fldChar w:fldCharType="begin"/>
      </w:r>
      <w:r>
        <w:rPr>
          <w:rFonts w:hint="eastAsia" w:ascii="Times New Roman" w:hAnsi="Times New Roman"/>
        </w:rPr>
        <w:instrText xml:space="preserve">eq \f(44 W,220 V)</w:instrTex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＝0.2 A；</w:t>
      </w:r>
    </w:p>
    <w:p>
      <w:pPr>
        <w:pStyle w:val="2"/>
        <w:spacing w:line="300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(3)因电路的总功率等于各用电器功率之和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所以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加热时电阻丝</w:t>
      </w:r>
      <w:r>
        <w:rPr>
          <w:rFonts w:hint="eastAsia" w:ascii="Times New Roman" w:hAnsi="Times New Roman"/>
          <w:i/>
        </w:rPr>
        <w:t>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的电功率：</w:t>
      </w:r>
    </w:p>
    <w:p>
      <w:pPr>
        <w:pStyle w:val="2"/>
        <w:spacing w:line="30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  <w:i/>
        </w:rPr>
        <w:t>P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bscript"/>
        </w:rPr>
        <w:t>加热</w:t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t>P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vertAlign w:val="subscript"/>
        </w:rPr>
        <w:t>加热</w:t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t>P</w:t>
      </w:r>
      <w:r>
        <w:rPr>
          <w:rFonts w:hint="eastAsia" w:ascii="Times New Roman" w:hAnsi="Times New Roman"/>
          <w:vertAlign w:val="subscript"/>
        </w:rPr>
        <w:t>保温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484 W－44 W＝440 W</w:t>
      </w:r>
      <w:r>
        <w:rPr>
          <w:rFonts w:hint="eastAsia" w:ascii="Times New Roman" w:hAnsi="Times New Roman"/>
        </w:rPr>
        <w:t>，</w:t>
      </w:r>
    </w:p>
    <w:p>
      <w:pPr>
        <w:pStyle w:val="2"/>
        <w:spacing w:line="300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因并联电路中各支路两端的电压相等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由</w:t>
      </w:r>
      <w:r>
        <w:rPr>
          <w:rFonts w:hint="eastAsia" w:ascii="Times New Roman" w:hAnsi="Times New Roman"/>
          <w:i/>
        </w:rPr>
        <w:t>P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fldChar w:fldCharType="begin"/>
      </w:r>
      <w:r>
        <w:rPr>
          <w:rFonts w:hint="eastAsia" w:ascii="Times New Roman" w:hAnsi="Times New Roman"/>
          <w:i/>
        </w:rPr>
        <w:instrText xml:space="preserve">eq \f</w:instrText>
      </w:r>
      <w:r>
        <w:rPr>
          <w:rFonts w:hint="eastAsia" w:ascii="Times New Roman" w:hAnsi="Times New Roman"/>
        </w:rPr>
        <w:instrText xml:space="preserve">(</w:instrText>
      </w:r>
      <w:r>
        <w:rPr>
          <w:rFonts w:hint="eastAsia" w:ascii="Times New Roman" w:hAnsi="Times New Roman"/>
          <w:i/>
        </w:rPr>
        <w:instrText xml:space="preserve">U</w:instrText>
      </w:r>
      <w:r>
        <w:rPr>
          <w:rFonts w:hint="eastAsia" w:ascii="Times New Roman" w:hAnsi="Times New Roman"/>
          <w:vertAlign w:val="superscript"/>
        </w:rPr>
        <w:instrText xml:space="preserve">2</w:instrText>
      </w:r>
      <w:r>
        <w:rPr>
          <w:rFonts w:hint="eastAsia" w:ascii="Times New Roman" w:hAnsi="Times New Roman"/>
          <w:i/>
        </w:rPr>
        <w:instrText xml:space="preserve">,R</w:instrText>
      </w:r>
      <w:r>
        <w:rPr>
          <w:rFonts w:hint="eastAsia" w:ascii="Times New Roman" w:hAnsi="Times New Roman"/>
        </w:rPr>
        <w:instrText xml:space="preserve">)</w:instrText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可得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电阻</w:t>
      </w:r>
      <w:r>
        <w:rPr>
          <w:rFonts w:hint="eastAsia" w:ascii="Times New Roman" w:hAnsi="Times New Roman"/>
          <w:i/>
        </w:rPr>
        <w:t>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的阻值：</w:t>
      </w:r>
    </w:p>
    <w:p>
      <w:pPr>
        <w:pStyle w:val="2"/>
        <w:spacing w:line="30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  <w:i/>
        </w:rPr>
        <w:t>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fldChar w:fldCharType="begin"/>
      </w:r>
      <w:r>
        <w:rPr>
          <w:rFonts w:hint="eastAsia" w:ascii="Times New Roman" w:hAnsi="Times New Roman"/>
          <w:i/>
        </w:rPr>
        <w:instrText xml:space="preserve">eq \f</w:instrText>
      </w:r>
      <w:r>
        <w:rPr>
          <w:rFonts w:hint="eastAsia" w:ascii="Times New Roman" w:hAnsi="Times New Roman"/>
        </w:rPr>
        <w:instrText xml:space="preserve">(</w:instrText>
      </w:r>
      <w:r>
        <w:rPr>
          <w:rFonts w:hint="eastAsia" w:ascii="Times New Roman" w:hAnsi="Times New Roman"/>
          <w:i/>
        </w:rPr>
        <w:instrText xml:space="preserve">U</w:instrText>
      </w:r>
      <w:r>
        <w:rPr>
          <w:rFonts w:hint="eastAsia" w:ascii="Times New Roman" w:hAnsi="Times New Roman"/>
          <w:vertAlign w:val="superscript"/>
        </w:rPr>
        <w:instrText xml:space="preserve">2</w:instrText>
      </w:r>
      <w:r>
        <w:rPr>
          <w:rFonts w:hint="eastAsia" w:ascii="Times New Roman" w:hAnsi="Times New Roman"/>
          <w:i/>
        </w:rPr>
        <w:instrText xml:space="preserve">,P</w:instrText>
      </w:r>
      <w:r>
        <w:rPr>
          <w:rFonts w:hint="eastAsia" w:ascii="Times New Roman" w:hAnsi="Times New Roman"/>
          <w:vertAlign w:val="subscript"/>
        </w:rPr>
        <w:instrText xml:space="preserve">2</w:instrText>
      </w:r>
      <w:r>
        <w:rPr>
          <w:rFonts w:hint="eastAsia" w:ascii="Times New Roman" w:hAnsi="Times New Roman"/>
        </w:rPr>
        <w:instrText xml:space="preserve">)</w:instrText>
      </w:r>
      <w:r>
        <w:rPr>
          <w:rFonts w:ascii="Times New Roman" w:hAnsi="Times New Roman"/>
          <w:i/>
        </w:rPr>
        <w:fldChar w:fldCharType="end"/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</w:rPr>
        <w:fldChar w:fldCharType="begin"/>
      </w:r>
      <w:r>
        <w:rPr>
          <w:rFonts w:hint="eastAsia" w:ascii="Times New Roman" w:hAnsi="Times New Roman"/>
        </w:rPr>
        <w:instrText xml:space="preserve">eq \f(</w:instrText>
      </w:r>
      <w:r>
        <w:rPr>
          <w:rFonts w:ascii="Times New Roman" w:hAnsi="Times New Roman"/>
        </w:rPr>
        <w:instrText xml:space="preserve">（220 V）</w:instrText>
      </w:r>
      <w:r>
        <w:rPr>
          <w:rFonts w:hint="eastAsia" w:ascii="Times New Roman" w:hAnsi="Times New Roman"/>
          <w:vertAlign w:val="superscript"/>
        </w:rPr>
        <w:instrText xml:space="preserve">2</w:instrText>
      </w:r>
      <w:r>
        <w:rPr>
          <w:rFonts w:hint="eastAsia" w:ascii="Times New Roman" w:hAnsi="Times New Roman"/>
        </w:rPr>
        <w:instrText xml:space="preserve">,440 W)</w:instrTex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＝110 Ω；</w:t>
      </w:r>
    </w:p>
    <w:p>
      <w:pPr>
        <w:pStyle w:val="2"/>
        <w:spacing w:line="300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答：(1)饮水机处于加热挡阶段消耗的电能为1.452</w:t>
      </w:r>
      <w:r>
        <w:rPr>
          <w:rFonts w:hAnsi="宋体"/>
        </w:rPr>
        <w:t>×</w:t>
      </w:r>
      <w:r>
        <w:rPr>
          <w:rFonts w:ascii="Times New Roman" w:hAnsi="Times New Roman"/>
        </w:rPr>
        <w:t>10</w:t>
      </w:r>
      <w:r>
        <w:rPr>
          <w:rFonts w:hint="eastAsia" w:ascii="Times New Roman" w:hAnsi="Times New Roman"/>
          <w:vertAlign w:val="superscript"/>
        </w:rPr>
        <w:t>5</w:t>
      </w:r>
      <w:r>
        <w:rPr>
          <w:rFonts w:hint="eastAsia" w:ascii="Times New Roman" w:hAnsi="Times New Roman"/>
        </w:rPr>
        <w:t xml:space="preserve"> J</w:t>
      </w:r>
      <w:r>
        <w:rPr>
          <w:rFonts w:ascii="Times New Roman" w:hAnsi="Times New Roman"/>
        </w:rPr>
        <w:t>；</w:t>
      </w:r>
    </w:p>
    <w:p>
      <w:pPr>
        <w:pStyle w:val="2"/>
        <w:spacing w:line="300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(2)饮水机处于保温挡时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通过</w:t>
      </w:r>
      <w:r>
        <w:rPr>
          <w:rFonts w:hint="eastAsia" w:ascii="Times New Roman" w:hAnsi="Times New Roman"/>
          <w:i/>
        </w:rPr>
        <w:t>R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的电流为0.2 A；</w:t>
      </w:r>
    </w:p>
    <w:p>
      <w:pPr>
        <w:pStyle w:val="2"/>
        <w:spacing w:line="300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(3)</w:t>
      </w:r>
      <w:r>
        <w:rPr>
          <w:rFonts w:hint="eastAsia" w:ascii="Times New Roman" w:hAnsi="Times New Roman"/>
          <w:i/>
        </w:rPr>
        <w:t>R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的阻值为110 Ω。</w:t>
      </w:r>
    </w:p>
    <w:p>
      <w:pPr>
        <w:pStyle w:val="2"/>
        <w:spacing w:line="30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 xml:space="preserve">22..高   化学   电   </w:t>
      </w:r>
    </w:p>
    <w:p>
      <w:pPr>
        <w:pStyle w:val="2"/>
        <w:spacing w:line="30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 w:eastAsia="黑体"/>
        </w:rPr>
        <w:t>(</w:t>
      </w:r>
      <w:r>
        <w:rPr>
          <w:rFonts w:ascii="Times New Roman" w:hAnsi="Times New Roman" w:eastAsia="黑体"/>
          <w:b/>
        </w:rPr>
        <w:t>1</w:t>
      </w:r>
      <w:r>
        <w:rPr>
          <w:rFonts w:ascii="Times New Roman" w:hAnsi="Times New Roman" w:eastAsia="黑体"/>
        </w:rPr>
        <w:t>)</w:t>
      </w:r>
      <w:r>
        <w:rPr>
          <w:rFonts w:hint="eastAsia" w:ascii="Times New Roman" w:hAnsi="Times New Roman" w:eastAsia="黑体"/>
        </w:rPr>
        <w:t xml:space="preserve">B  </w:t>
      </w:r>
      <w:r>
        <w:rPr>
          <w:rFonts w:ascii="Times New Roman" w:hAnsi="Times New Roman" w:eastAsia="黑体"/>
        </w:rPr>
        <w:t>(</w:t>
      </w:r>
      <w:r>
        <w:rPr>
          <w:rFonts w:ascii="Times New Roman" w:hAnsi="Times New Roman" w:eastAsia="黑体"/>
          <w:b/>
        </w:rPr>
        <w:t>2</w:t>
      </w:r>
      <w:r>
        <w:rPr>
          <w:rFonts w:ascii="Times New Roman" w:hAnsi="Times New Roman" w:eastAsia="黑体"/>
        </w:rPr>
        <w:t>)乙</w:t>
      </w:r>
      <w:r>
        <w:rPr>
          <w:rFonts w:hint="eastAsia" w:ascii="Times New Roman" w:hAnsi="Times New Roman" w:eastAsia="黑体"/>
        </w:rPr>
        <w:t xml:space="preserve">   </w:t>
      </w:r>
      <w:r>
        <w:rPr>
          <w:rFonts w:ascii="Times New Roman" w:hAnsi="Times New Roman"/>
        </w:rPr>
        <w:t>(3)</w:t>
      </w:r>
      <w:r>
        <w:rPr>
          <w:rFonts w:hint="eastAsia" w:ascii="Times New Roman" w:hAnsi="Times New Roman"/>
        </w:rPr>
        <w:t>A</w:t>
      </w:r>
    </w:p>
    <w:p>
      <w:pPr>
        <w:rPr>
          <w:rFonts w:hAnsi="宋体"/>
          <w:snapToGrid w:val="0"/>
          <w:kern w:val="0"/>
          <w:szCs w:val="21"/>
        </w:rPr>
      </w:pPr>
      <w:r>
        <w:rPr>
          <w:rFonts w:hint="eastAsia" w:ascii="宋体" w:hAnsi="宋体"/>
          <w:szCs w:val="21"/>
        </w:rPr>
        <w:t>24.(1)</w:t>
      </w:r>
      <w:r>
        <w:rPr>
          <w:rFonts w:hAnsi="宋体"/>
          <w:snapToGrid w:val="0"/>
          <w:kern w:val="0"/>
          <w:szCs w:val="21"/>
        </w:rPr>
        <w:t xml:space="preserve"> ①</w:t>
      </w:r>
      <w:r>
        <w:rPr>
          <w:rFonts w:hint="eastAsia" w:hAnsi="宋体"/>
          <w:snapToGrid w:val="0"/>
          <w:kern w:val="0"/>
          <w:szCs w:val="21"/>
        </w:rPr>
        <w:t xml:space="preserve">2分  </w:t>
      </w:r>
      <w:r>
        <w:rPr>
          <w:rFonts w:hAnsi="宋体"/>
          <w:snapToGrid w:val="0"/>
          <w:kern w:val="0"/>
          <w:szCs w:val="21"/>
        </w:rPr>
        <w:t>②</w:t>
      </w:r>
      <w:r>
        <w:rPr>
          <w:rFonts w:hint="eastAsia" w:hAnsi="宋体"/>
          <w:snapToGrid w:val="0"/>
          <w:kern w:val="0"/>
          <w:szCs w:val="21"/>
        </w:rPr>
        <w:t xml:space="preserve">B   </w:t>
      </w:r>
      <w:r>
        <w:rPr>
          <w:rFonts w:hAnsi="宋体"/>
          <w:snapToGrid w:val="0"/>
          <w:kern w:val="0"/>
          <w:szCs w:val="21"/>
        </w:rPr>
        <w:t>③</w:t>
      </w:r>
      <w:r>
        <w:rPr>
          <w:rFonts w:hint="eastAsia" w:hAnsi="宋体"/>
          <w:snapToGrid w:val="0"/>
          <w:kern w:val="0"/>
          <w:szCs w:val="21"/>
        </w:rPr>
        <w:t>电流  0.3A  2.5   0.75   （2）3分</w:t>
      </w:r>
    </w:p>
    <w:p>
      <w:pPr>
        <w:adjustRightInd w:val="0"/>
        <w:snapToGrid w:val="0"/>
        <w:rPr>
          <w:rFonts w:hint="eastAsia"/>
          <w:sz w:val="22"/>
        </w:rPr>
      </w:pPr>
      <w:r>
        <w:rPr>
          <w:rFonts w:hint="eastAsia"/>
          <w:sz w:val="22"/>
        </w:rPr>
        <w:pict>
          <v:shape id="_x0000_i1026" o:spt="75" type="#_x0000_t75" style="height:128.25pt;width:317.3pt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rPr>
          <w:rFonts w:hint="eastAsia"/>
          <w:sz w:val="22"/>
        </w:rPr>
      </w:pPr>
    </w:p>
    <w:p>
      <w:pPr>
        <w:adjustRightInd w:val="0"/>
        <w:snapToGrid w:val="0"/>
        <w:rPr>
          <w:rFonts w:hint="eastAsia"/>
          <w:sz w:val="22"/>
        </w:rPr>
      </w:pPr>
    </w:p>
    <w:p>
      <w:pPr>
        <w:adjustRightInd w:val="0"/>
        <w:snapToGrid w:val="0"/>
        <w:rPr>
          <w:rFonts w:hint="eastAsia"/>
          <w:sz w:val="22"/>
        </w:rPr>
      </w:pPr>
    </w:p>
    <w:p>
      <w:pPr>
        <w:adjustRightInd w:val="0"/>
        <w:snapToGrid w:val="0"/>
        <w:rPr>
          <w:rFonts w:hint="eastAsia"/>
          <w:sz w:val="22"/>
        </w:rPr>
        <w:sectPr>
          <w:headerReference r:id="rId3" w:type="default"/>
          <w:footerReference r:id="rId4" w:type="default"/>
          <w:pgSz w:w="10319" w:h="14571"/>
          <w:pgMar w:top="1440" w:right="1080" w:bottom="1440" w:left="1080" w:header="851" w:footer="567" w:gutter="0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0319" w:h="14571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  <w:b/>
        <w:sz w:val="21"/>
        <w:szCs w:val="21"/>
      </w:rPr>
    </w:pPr>
  </w:p>
  <w:p>
    <w:pPr>
      <w:pStyle w:val="3"/>
      <w:rPr>
        <w:rFonts w:hint="eastAsia"/>
        <w:b/>
        <w:sz w:val="21"/>
        <w:szCs w:val="21"/>
      </w:rPr>
    </w:pPr>
  </w:p>
  <w:p>
    <w:pPr>
      <w:pStyle w:val="3"/>
      <w:rPr>
        <w:rFonts w:hint="eastAsia"/>
        <w:b/>
        <w:sz w:val="21"/>
        <w:szCs w:val="21"/>
      </w:rPr>
    </w:pPr>
  </w:p>
  <w:p>
    <w:pPr>
      <w:pStyle w:val="3"/>
      <w:jc w:val="center"/>
      <w:rPr>
        <w:rFonts w:hint="eastAsia"/>
        <w:b/>
        <w:sz w:val="21"/>
        <w:szCs w:val="21"/>
      </w:rPr>
    </w:pPr>
    <w:r>
      <w:rPr>
        <w:rFonts w:hint="eastAsia"/>
        <w:b/>
        <w:kern w:val="0"/>
        <w:sz w:val="21"/>
        <w:szCs w:val="21"/>
      </w:rPr>
      <w:t xml:space="preserve">第 </w:t>
    </w:r>
    <w:r>
      <w:rPr>
        <w:b/>
        <w:kern w:val="0"/>
        <w:sz w:val="21"/>
        <w:szCs w:val="21"/>
      </w:rPr>
      <w:fldChar w:fldCharType="begin"/>
    </w:r>
    <w:r>
      <w:rPr>
        <w:b/>
        <w:kern w:val="0"/>
        <w:sz w:val="21"/>
        <w:szCs w:val="21"/>
      </w:rPr>
      <w:instrText xml:space="preserve"> PAGE </w:instrText>
    </w:r>
    <w:r>
      <w:rPr>
        <w:b/>
        <w:kern w:val="0"/>
        <w:sz w:val="21"/>
        <w:szCs w:val="21"/>
      </w:rPr>
      <w:fldChar w:fldCharType="separate"/>
    </w:r>
    <w:r>
      <w:rPr>
        <w:b/>
        <w:kern w:val="0"/>
        <w:sz w:val="21"/>
        <w:szCs w:val="21"/>
      </w:rPr>
      <w:t>2</w:t>
    </w:r>
    <w:r>
      <w:rPr>
        <w:b/>
        <w:kern w:val="0"/>
        <w:sz w:val="21"/>
        <w:szCs w:val="21"/>
      </w:rPr>
      <w:fldChar w:fldCharType="end"/>
    </w:r>
    <w:r>
      <w:rPr>
        <w:rFonts w:hint="eastAsia"/>
        <w:b/>
        <w:kern w:val="0"/>
        <w:sz w:val="21"/>
        <w:szCs w:val="21"/>
      </w:rPr>
      <w:t xml:space="preserve"> 页 共2 页</w:t>
    </w:r>
  </w:p>
  <w:p>
    <w:pPr>
      <w:pStyle w:val="3"/>
    </w:pP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7DF4"/>
    <w:rsid w:val="00042181"/>
    <w:rsid w:val="00073D7A"/>
    <w:rsid w:val="000A3684"/>
    <w:rsid w:val="00173C7E"/>
    <w:rsid w:val="00177540"/>
    <w:rsid w:val="001B5E02"/>
    <w:rsid w:val="001E36F5"/>
    <w:rsid w:val="002530C5"/>
    <w:rsid w:val="00276404"/>
    <w:rsid w:val="002C1071"/>
    <w:rsid w:val="002E45E1"/>
    <w:rsid w:val="002F01CD"/>
    <w:rsid w:val="002F2660"/>
    <w:rsid w:val="003012E7"/>
    <w:rsid w:val="00325D27"/>
    <w:rsid w:val="003A198B"/>
    <w:rsid w:val="003B3E8C"/>
    <w:rsid w:val="003F7DF4"/>
    <w:rsid w:val="00410414"/>
    <w:rsid w:val="004151FC"/>
    <w:rsid w:val="0043749F"/>
    <w:rsid w:val="00452B1B"/>
    <w:rsid w:val="00487A80"/>
    <w:rsid w:val="004A0F4C"/>
    <w:rsid w:val="00563D2D"/>
    <w:rsid w:val="005E21D2"/>
    <w:rsid w:val="005E7EC3"/>
    <w:rsid w:val="00653C94"/>
    <w:rsid w:val="00673C4E"/>
    <w:rsid w:val="0069768F"/>
    <w:rsid w:val="006A5CB9"/>
    <w:rsid w:val="006F3471"/>
    <w:rsid w:val="007069D9"/>
    <w:rsid w:val="00731E7B"/>
    <w:rsid w:val="00787C2B"/>
    <w:rsid w:val="007A17A7"/>
    <w:rsid w:val="007F3BF5"/>
    <w:rsid w:val="008037B0"/>
    <w:rsid w:val="0084223B"/>
    <w:rsid w:val="00870F65"/>
    <w:rsid w:val="008B0ACD"/>
    <w:rsid w:val="00967E80"/>
    <w:rsid w:val="00992349"/>
    <w:rsid w:val="009C72A3"/>
    <w:rsid w:val="00A27C02"/>
    <w:rsid w:val="00A37DDB"/>
    <w:rsid w:val="00A9085F"/>
    <w:rsid w:val="00B11E94"/>
    <w:rsid w:val="00B24E4D"/>
    <w:rsid w:val="00B91D00"/>
    <w:rsid w:val="00BB4EFF"/>
    <w:rsid w:val="00BE6EA1"/>
    <w:rsid w:val="00C02FC6"/>
    <w:rsid w:val="00C119C7"/>
    <w:rsid w:val="00C41CBE"/>
    <w:rsid w:val="00C5386B"/>
    <w:rsid w:val="00CC4557"/>
    <w:rsid w:val="00D257C7"/>
    <w:rsid w:val="00D3696A"/>
    <w:rsid w:val="00D63EDF"/>
    <w:rsid w:val="00D6650A"/>
    <w:rsid w:val="00D719F4"/>
    <w:rsid w:val="00E204D4"/>
    <w:rsid w:val="00E40D93"/>
    <w:rsid w:val="00EB0F64"/>
    <w:rsid w:val="00EB4D4D"/>
    <w:rsid w:val="00EE35F1"/>
    <w:rsid w:val="00EE6A8D"/>
    <w:rsid w:val="00F10818"/>
    <w:rsid w:val="00F53B91"/>
    <w:rsid w:val="00F62E10"/>
    <w:rsid w:val="00FA2406"/>
    <w:rsid w:val="00FB0D18"/>
    <w:rsid w:val="00FC13AA"/>
    <w:rsid w:val="00FC3943"/>
    <w:rsid w:val="00FE657E"/>
    <w:rsid w:val="42BB2AE1"/>
    <w:rsid w:val="571F5CC9"/>
    <w:rsid w:val="64D00B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link w:val="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8">
    <w:name w:val="纯文本 Char"/>
    <w:link w:val="2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167</Words>
  <Characters>955</Characters>
  <Lines>7</Lines>
  <Paragraphs>2</Paragraphs>
  <TotalTime>0</TotalTime>
  <ScaleCrop>false</ScaleCrop>
  <LinksUpToDate>false</LinksUpToDate>
  <CharactersWithSpaces>1120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2021-12-28T10:31:00Z</dcterms:created>
  <dc:creator>USER-</dc:creator>
  <cp:lastModifiedBy>Administrator</cp:lastModifiedBy>
  <dcterms:modified xsi:type="dcterms:W3CDTF">2022-08-22T01:04:29Z</dcterms:modified>
  <dc:title>韶关市田家炳中学21-22学年度第一学期期末考试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