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rFonts w:hint="eastAsia"/>
          <w:b/>
          <w:sz w:val="32"/>
          <w:szCs w:val="32"/>
        </w:rPr>
      </w:pPr>
      <w:r>
        <w:rPr>
          <w:rFonts w:hint="eastAsia"/>
          <w:b/>
          <w:sz w:val="36"/>
          <w:szCs w:val="36"/>
          <w:lang w:val="en-US" w:eastAsia="zh-CN"/>
        </w:rPr>
        <w:drawing>
          <wp:anchor simplePos="0" relativeHeight="251658240" behindDoc="0" locked="0" layoutInCell="1" allowOverlap="1">
            <wp:simplePos x="0" y="0"/>
            <wp:positionH relativeFrom="page">
              <wp:posOffset>12153900</wp:posOffset>
            </wp:positionH>
            <wp:positionV relativeFrom="topMargin">
              <wp:posOffset>10934700</wp:posOffset>
            </wp:positionV>
            <wp:extent cx="482600" cy="254000"/>
            <wp:wrapNone/>
            <wp:docPr id="1001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961828" name=""/>
                    <pic:cNvPicPr>
                      <a:picLocks noChangeAspect="1"/>
                    </pic:cNvPicPr>
                  </pic:nvPicPr>
                  <pic:blipFill>
                    <a:blip xmlns:r="http://schemas.openxmlformats.org/officeDocument/2006/relationships" r:embed="rId4"/>
                    <a:stretch>
                      <a:fillRect/>
                    </a:stretch>
                  </pic:blipFill>
                  <pic:spPr>
                    <a:xfrm>
                      <a:off x="0" y="0"/>
                      <a:ext cx="482600" cy="254000"/>
                    </a:xfrm>
                    <a:prstGeom prst="rect">
                      <a:avLst/>
                    </a:prstGeom>
                  </pic:spPr>
                </pic:pic>
              </a:graphicData>
            </a:graphic>
          </wp:anchor>
        </w:drawing>
      </w:r>
      <w:r>
        <w:rPr>
          <w:sz w:val="30"/>
          <w:szCs w:val="30"/>
        </w:rPr>
        <w:pict>
          <v:group id="组合 1154" o:spid="_x0000_s1025" style="width:9pt;height:585pt;margin-top:0;margin-left:-19.8pt;position:absolute;z-index:251663360" coordorigin="1440,1440" coordsize="362,13884">
            <v:line id="直线 1155" o:spid="_x0000_s1026" style="flip:x;position:absolute" from="1801,1440" to="1802,15324"/>
            <v:line id="直线 1156" o:spid="_x0000_s1027" style="flip:x;position:absolute" from="1441,1440" to="1442,15324"/>
            <v:line id="直线 1157" o:spid="_x0000_s1028" style="position:absolute" from="1440,1596" to="1800,1956"/>
            <v:line id="直线 1158" o:spid="_x0000_s1029" style="position:absolute" from="1440,1440" to="1800,1800"/>
            <v:line id="直线 1159" o:spid="_x0000_s1030" style="position:absolute" from="1440,1908" to="1800,2268"/>
            <v:line id="直线 1160" o:spid="_x0000_s1031" style="position:absolute" from="1440,1752" to="1800,2112"/>
            <v:line id="直线 1161" o:spid="_x0000_s1032" style="position:absolute" from="1440,2220" to="1800,2580"/>
            <v:line id="直线 1162" o:spid="_x0000_s1033" style="position:absolute" from="1440,2064" to="1800,2424"/>
            <v:line id="直线 1163" o:spid="_x0000_s1034" style="position:absolute" from="1440,2532" to="1800,2892"/>
            <v:line id="直线 1164" o:spid="_x0000_s1035" style="position:absolute" from="1440,2376" to="1800,2736"/>
            <v:line id="直线 1165" o:spid="_x0000_s1036" style="position:absolute" from="1440,2844" to="1800,3204"/>
            <v:line id="直线 1166" o:spid="_x0000_s1037" style="position:absolute" from="1440,2688" to="1800,3048"/>
            <v:line id="直线 1167" o:spid="_x0000_s1038" style="position:absolute" from="1440,3156" to="1800,3516"/>
            <v:line id="直线 1168" o:spid="_x0000_s1039" style="position:absolute" from="1440,3000" to="1800,3360"/>
            <v:line id="直线 1169" o:spid="_x0000_s1040" style="position:absolute" from="1440,3468" to="1800,3828"/>
            <v:line id="直线 1170" o:spid="_x0000_s1041" style="position:absolute" from="1440,3312" to="1800,3672"/>
            <v:line id="直线 1171" o:spid="_x0000_s1042" style="position:absolute" from="1440,3780" to="1800,4140"/>
            <v:line id="直线 1172" o:spid="_x0000_s1043" style="position:absolute" from="1440,3624" to="1800,3984"/>
            <v:line id="直线 1173" o:spid="_x0000_s1044" style="position:absolute" from="1440,4092" to="1800,4452"/>
            <v:line id="直线 1174" o:spid="_x0000_s1045" style="position:absolute" from="1440,3936" to="1800,4296"/>
            <v:line id="直线 1175" o:spid="_x0000_s1046" style="position:absolute" from="1440,4404" to="1800,4764"/>
            <v:line id="直线 1176" o:spid="_x0000_s1047" style="position:absolute" from="1440,4248" to="1800,4608"/>
            <v:line id="直线 1177" o:spid="_x0000_s1048" style="position:absolute" from="1440,4716" to="1800,5076"/>
            <v:line id="直线 1178" o:spid="_x0000_s1049" style="position:absolute" from="1440,4560" to="1800,4920"/>
            <v:line id="直线 1179" o:spid="_x0000_s1050" style="position:absolute" from="1440,5028" to="1800,5388"/>
            <v:line id="直线 1180" o:spid="_x0000_s1051" style="position:absolute" from="1440,4872" to="1800,5232"/>
            <v:line id="直线 1181" o:spid="_x0000_s1052" style="position:absolute" from="1440,5340" to="1800,5700"/>
            <v:line id="直线 1182" o:spid="_x0000_s1053" style="position:absolute" from="1440,5184" to="1800,5544"/>
            <v:line id="直线 1183" o:spid="_x0000_s1054" style="position:absolute" from="1440,5652" to="1800,6012"/>
            <v:line id="直线 1184" o:spid="_x0000_s1055" style="position:absolute" from="1440,5496" to="1800,5856"/>
            <v:line id="直线 1185" o:spid="_x0000_s1056" style="position:absolute" from="1440,5964" to="1800,6324"/>
            <v:line id="直线 1186" o:spid="_x0000_s1057" style="position:absolute" from="1440,5808" to="1800,6168"/>
            <v:line id="直线 1187" o:spid="_x0000_s1058" style="position:absolute" from="1440,6276" to="1800,6636"/>
            <v:line id="直线 1188" o:spid="_x0000_s1059" style="position:absolute" from="1440,6120" to="1800,6480"/>
            <v:line id="直线 1189" o:spid="_x0000_s1060" style="position:absolute" from="1440,6432" to="1800,6792"/>
            <v:line id="直线 1190" o:spid="_x0000_s1061" style="position:absolute" from="1440,6744" to="1800,7104"/>
            <v:line id="直线 1191" o:spid="_x0000_s1062" style="position:absolute" from="1440,6588" to="1800,6948"/>
            <v:line id="直线 1192" o:spid="_x0000_s1063" style="position:absolute" from="1440,7056" to="1800,7416"/>
            <v:line id="直线 1193" o:spid="_x0000_s1064" style="position:absolute" from="1440,6900" to="1800,7260"/>
            <v:line id="直线 1194" o:spid="_x0000_s1065" style="position:absolute" from="1440,7368" to="1800,7728"/>
            <v:line id="直线 1195" o:spid="_x0000_s1066" style="position:absolute" from="1440,7212" to="1800,7572"/>
            <v:line id="直线 1196" o:spid="_x0000_s1067" style="position:absolute" from="1440,7680" to="1800,8040"/>
            <v:line id="直线 1197" o:spid="_x0000_s1068" style="position:absolute" from="1440,7524" to="1800,7884"/>
            <v:line id="直线 1198" o:spid="_x0000_s1069" style="position:absolute" from="1440,7992" to="1800,8352"/>
            <v:line id="直线 1199" o:spid="_x0000_s1070" style="position:absolute" from="1440,7836" to="1800,8196"/>
            <v:line id="直线 1200" o:spid="_x0000_s1071" style="position:absolute" from="1440,8148" to="1800,8508"/>
            <v:line id="直线 1201" o:spid="_x0000_s1072" style="position:absolute" from="1440,8460" to="1800,8820"/>
            <v:line id="直线 1202" o:spid="_x0000_s1073" style="position:absolute" from="1440,8304" to="1800,8664"/>
            <v:line id="直线 1203" o:spid="_x0000_s1074" style="position:absolute" from="1440,8772" to="1800,9132"/>
            <v:line id="直线 1204" o:spid="_x0000_s1075" style="position:absolute" from="1440,8616" to="1800,8976"/>
            <v:line id="直线 1205" o:spid="_x0000_s1076" style="position:absolute" from="1440,9084" to="1800,9444"/>
            <v:line id="直线 1206" o:spid="_x0000_s1077" style="position:absolute" from="1440,8928" to="1800,9288"/>
            <v:line id="直线 1207" o:spid="_x0000_s1078" style="position:absolute" from="1440,9396" to="1800,9756"/>
            <v:line id="直线 1208" o:spid="_x0000_s1079" style="position:absolute" from="1440,9240" to="1800,9600"/>
            <v:line id="直线 1209" o:spid="_x0000_s1080" style="position:absolute" from="1440,9708" to="1800,10068"/>
            <v:line id="直线 1210" o:spid="_x0000_s1081" style="position:absolute" from="1440,9552" to="1800,9912"/>
            <v:line id="直线 1211" o:spid="_x0000_s1082" style="position:absolute" from="1440,9864" to="1800,10224"/>
            <v:line id="直线 1212" o:spid="_x0000_s1083" style="position:absolute" from="1440,10176" to="1800,10536"/>
            <v:line id="直线 1213" o:spid="_x0000_s1084" style="position:absolute" from="1440,10020" to="1800,10380"/>
            <v:line id="直线 1214" o:spid="_x0000_s1085" style="position:absolute" from="1440,10488" to="1800,10848"/>
            <v:line id="直线 1215" o:spid="_x0000_s1086" style="position:absolute" from="1440,10332" to="1800,10692"/>
            <v:line id="直线 1216" o:spid="_x0000_s1087" style="position:absolute" from="1440,10800" to="1800,11160"/>
            <v:line id="直线 1217" o:spid="_x0000_s1088" style="position:absolute" from="1440,10644" to="1800,11004"/>
            <v:line id="直线 1218" o:spid="_x0000_s1089" style="position:absolute" from="1440,11112" to="1800,11472"/>
            <v:line id="直线 1219" o:spid="_x0000_s1090" style="position:absolute" from="1440,10956" to="1800,11316"/>
            <v:line id="直线 1220" o:spid="_x0000_s1091" style="position:absolute" from="1440,11424" to="1800,11784"/>
            <v:line id="直线 1221" o:spid="_x0000_s1092" style="position:absolute" from="1440,11268" to="1800,11628"/>
            <v:line id="直线 1222" o:spid="_x0000_s1093" style="position:absolute" from="1440,11580" to="1800,11940"/>
            <v:line id="直线 1223" o:spid="_x0000_s1094" style="position:absolute" from="1440,11892" to="1800,12252"/>
            <v:line id="直线 1224" o:spid="_x0000_s1095" style="position:absolute" from="1440,11736" to="1800,12096"/>
            <v:line id="直线 1225" o:spid="_x0000_s1096" style="position:absolute" from="1440,12204" to="1800,12564"/>
            <v:line id="直线 1226" o:spid="_x0000_s1097" style="position:absolute" from="1440,12048" to="1800,12408"/>
            <v:line id="直线 1227" o:spid="_x0000_s1098" style="position:absolute" from="1440,12516" to="1800,12876"/>
            <v:line id="直线 1228" o:spid="_x0000_s1099" style="position:absolute" from="1440,12360" to="1800,12720"/>
            <v:line id="直线 1229" o:spid="_x0000_s1100" style="position:absolute" from="1440,12828" to="1800,13188"/>
            <v:line id="直线 1230" o:spid="_x0000_s1101" style="position:absolute" from="1440,12672" to="1800,13032"/>
            <v:line id="直线 1231" o:spid="_x0000_s1102" style="position:absolute" from="1440,13140" to="1800,13500"/>
            <v:line id="直线 1232" o:spid="_x0000_s1103" style="position:absolute" from="1440,12984" to="1800,13344"/>
            <v:line id="直线 1233" o:spid="_x0000_s1104" style="position:absolute" from="1440,13296" to="1800,13656"/>
            <v:line id="直线 1234" o:spid="_x0000_s1105" style="position:absolute" from="1440,13608" to="1800,13968"/>
            <v:line id="直线 1235" o:spid="_x0000_s1106" style="position:absolute" from="1440,13452" to="1800,13812"/>
            <v:line id="直线 1236" o:spid="_x0000_s1107" style="position:absolute" from="1440,13920" to="1800,14280"/>
            <v:line id="直线 1237" o:spid="_x0000_s1108" style="position:absolute" from="1440,13764" to="1800,14124"/>
            <v:line id="直线 1238" o:spid="_x0000_s1109" style="position:absolute" from="1440,14232" to="1800,14592"/>
            <v:line id="直线 1239" o:spid="_x0000_s1110" style="position:absolute" from="1440,14076" to="1800,14436"/>
            <v:line id="直线 1240" o:spid="_x0000_s1111" style="position:absolute" from="1440,14544" to="1800,14904"/>
            <v:line id="直线 1241" o:spid="_x0000_s1112" style="position:absolute" from="1440,14388" to="1800,14748"/>
            <v:line id="直线 1242" o:spid="_x0000_s1113" style="position:absolute" from="1440,14856" to="1800,15216"/>
            <v:line id="直线 1243" o:spid="_x0000_s1114" style="position:absolute" from="1440,14700" to="1800,15060"/>
          </v:group>
        </w:pict>
      </w:r>
      <w:r>
        <w:rPr>
          <w:rFonts w:hint="eastAsia"/>
          <w:b/>
          <w:sz w:val="36"/>
          <w:szCs w:val="36"/>
          <w:lang w:val="en-US" w:eastAsia="zh-CN"/>
        </w:rPr>
        <w:t>2</w:t>
      </w:r>
      <w:r>
        <w:rPr>
          <w:rFonts w:hint="eastAsia"/>
          <w:b/>
          <w:sz w:val="36"/>
          <w:szCs w:val="36"/>
        </w:rPr>
        <w:t>022</w:t>
      </w:r>
      <w:r>
        <w:rPr>
          <w:rFonts w:hint="eastAsia"/>
          <w:b/>
          <w:sz w:val="32"/>
          <w:szCs w:val="32"/>
        </w:rPr>
        <w:t>年</w:t>
      </w:r>
      <w:r>
        <w:rPr>
          <w:rFonts w:hint="eastAsia"/>
          <w:b/>
          <w:sz w:val="32"/>
          <w:szCs w:val="32"/>
          <w:lang w:val="en-US" w:eastAsia="zh-CN"/>
        </w:rPr>
        <w:t>中考模拟考试</w:t>
      </w:r>
    </w:p>
    <w:p>
      <w:pPr>
        <w:jc w:val="center"/>
        <w:rPr>
          <w:rFonts w:eastAsia="宋体" w:hint="default"/>
          <w:b/>
          <w:bCs/>
          <w:sz w:val="44"/>
          <w:szCs w:val="44"/>
          <w:lang w:val="en-US" w:eastAsia="zh-CN"/>
        </w:rPr>
      </w:pPr>
      <w:r>
        <w:rPr>
          <w:rFonts w:ascii="黑体" w:eastAsia="黑体" w:hint="eastAsia"/>
          <w:b/>
          <w:bCs/>
          <w:sz w:val="24"/>
        </w:rPr>
        <w:pict>
          <v:shapetype id="_x0000_t202" coordsize="21600,21600" o:spt="202" path="m,l,21600r21600,l21600,xe">
            <v:stroke joinstyle="miter"/>
            <v:path gradientshapeok="t" o:connecttype="rect"/>
          </v:shapetype>
          <v:shape id="文本框 1244" o:spid="_x0000_s1115" type="#_x0000_t202" style="width:36pt;height:374.4pt;margin-top:20.35pt;margin-left:-46.8pt;position:absolute;z-index:251662336" wrapcoords="21592 -2 0 0 0 21600 21592 21602 8 21602 21600 21600 21600 0 8 -2 21592 -2" filled="f" stroked="f">
            <v:textbox style="layout-flow:vertical;mso-layout-flow-alt:bottom-to-top">
              <w:txbxContent>
                <w:p>
                  <w:pPr>
                    <w:rPr>
                      <w:rFonts w:hint="eastAsia"/>
                    </w:rPr>
                  </w:pPr>
                  <w:r>
                    <w:rPr>
                      <w:rFonts w:hint="eastAsia"/>
                      <w:b/>
                    </w:rPr>
                    <w:t>姓名：</w:t>
                  </w:r>
                  <w:r>
                    <w:rPr>
                      <w:rFonts w:hint="eastAsia"/>
                    </w:rPr>
                    <w:t>____________</w:t>
                  </w:r>
                  <w:r>
                    <w:rPr>
                      <w:rFonts w:hint="eastAsia"/>
                      <w:b/>
                    </w:rPr>
                    <w:t>班级：</w:t>
                  </w:r>
                  <w:r>
                    <w:rPr>
                      <w:rFonts w:hint="eastAsia"/>
                    </w:rPr>
                    <w:t>____________</w:t>
                  </w:r>
                  <w:r>
                    <w:rPr>
                      <w:rFonts w:hint="eastAsia"/>
                      <w:b/>
                    </w:rPr>
                    <w:t>学号：</w:t>
                  </w:r>
                  <w:r>
                    <w:rPr>
                      <w:rFonts w:hint="eastAsia"/>
                    </w:rPr>
                    <w:t>____________</w:t>
                  </w:r>
                </w:p>
              </w:txbxContent>
            </v:textbox>
            <w10:wrap type="tight"/>
          </v:shape>
        </w:pict>
      </w:r>
      <w:r>
        <w:rPr>
          <w:rFonts w:hint="eastAsia"/>
          <w:b/>
          <w:sz w:val="36"/>
          <w:szCs w:val="36"/>
        </w:rPr>
        <w:t>九年级</w:t>
      </w:r>
      <w:r>
        <w:rPr>
          <w:rFonts w:hint="eastAsia"/>
          <w:b/>
          <w:sz w:val="36"/>
          <w:szCs w:val="36"/>
          <w:lang w:val="en-US" w:eastAsia="zh-CN"/>
        </w:rPr>
        <w:t>历史试题</w:t>
      </w:r>
    </w:p>
    <w:p>
      <w:pPr>
        <w:rPr>
          <w:rFonts w:hint="eastAsia"/>
          <w:sz w:val="24"/>
        </w:rPr>
      </w:pPr>
      <w:r>
        <w:rPr>
          <w:rFonts w:hint="eastAsia"/>
          <w:sz w:val="24"/>
        </w:rPr>
        <w:t>一、单项选择题（每题2分，共计60分）。试卷满分100 分。考试时间80分钟。</w:t>
      </w:r>
    </w:p>
    <w:p>
      <w:pPr>
        <w:rPr>
          <w:rFonts w:ascii="宋体" w:hAnsi="宋体" w:cs="宋体"/>
          <w:color w:val="000000"/>
          <w:szCs w:val="21"/>
        </w:rPr>
      </w:pPr>
      <w:r>
        <w:rPr>
          <w:rFonts w:ascii="宋体" w:hAnsi="宋体" w:hint="eastAsia"/>
        </w:rPr>
        <w:t>1.</w:t>
      </w:r>
      <w:r>
        <w:rPr>
          <w:rFonts w:ascii="宋体" w:hAnsi="宋体" w:cs="宋体" w:hint="eastAsia"/>
          <w:color w:val="000000"/>
          <w:szCs w:val="21"/>
        </w:rPr>
        <w:t>关于四大文明古国，下列说法错误的是</w:t>
      </w:r>
    </w:p>
    <w:p>
      <w:pPr>
        <w:ind w:right="-48" w:firstLine="315" w:rightChars="-23" w:firstLineChars="150"/>
        <w:rPr>
          <w:rFonts w:ascii="宋体" w:hAnsi="宋体" w:hint="eastAsia"/>
        </w:rPr>
      </w:pPr>
      <w:r>
        <w:rPr>
          <w:rFonts w:ascii="宋体" w:hAnsi="宋体" w:hint="eastAsia"/>
        </w:rPr>
        <w:t>①</w:t>
      </w:r>
      <w:r>
        <w:rPr>
          <w:rFonts w:ascii="宋体" w:hAnsi="宋体" w:hint="eastAsia"/>
        </w:rPr>
        <w:t xml:space="preserve">法老图特摩斯三世统治时期是古巴比伦王国最强盛的时期 </w:t>
      </w:r>
    </w:p>
    <w:p>
      <w:pPr>
        <w:ind w:right="-48" w:firstLine="315" w:rightChars="-23" w:firstLineChars="150"/>
        <w:rPr>
          <w:rFonts w:ascii="宋体" w:hAnsi="宋体" w:hint="eastAsia"/>
        </w:rPr>
      </w:pPr>
      <w:r>
        <w:rPr>
          <w:rFonts w:ascii="宋体" w:hAnsi="宋体" w:hint="eastAsia"/>
        </w:rPr>
        <w:t>②</w:t>
      </w:r>
      <w:r>
        <w:rPr>
          <w:rFonts w:ascii="宋体" w:hAnsi="宋体" w:hint="eastAsia"/>
        </w:rPr>
        <w:t xml:space="preserve">《汉谟拉比法典》是迄今已知世界上第一部较为完整的成文法典 </w:t>
      </w:r>
    </w:p>
    <w:p>
      <w:pPr>
        <w:ind w:right="-48" w:firstLine="315" w:rightChars="-23" w:firstLineChars="150"/>
        <w:rPr>
          <w:rFonts w:ascii="宋体" w:hAnsi="宋体" w:hint="eastAsia"/>
        </w:rPr>
      </w:pPr>
      <w:r>
        <w:rPr>
          <w:rFonts w:ascii="宋体" w:hAnsi="宋体" w:hint="eastAsia"/>
        </w:rPr>
        <w:t>③</w:t>
      </w:r>
      <w:r>
        <w:rPr>
          <w:rFonts w:ascii="宋体" w:hAnsi="宋体" w:hint="eastAsia"/>
        </w:rPr>
        <w:t xml:space="preserve">楔形文字是古代印度文明的一大成就 </w:t>
      </w:r>
    </w:p>
    <w:p>
      <w:pPr>
        <w:ind w:right="-48" w:firstLine="315" w:rightChars="-23" w:firstLineChars="150"/>
        <w:rPr>
          <w:rFonts w:ascii="宋体" w:hAnsi="宋体"/>
        </w:rPr>
      </w:pPr>
      <w:r>
        <w:rPr>
          <w:rFonts w:ascii="宋体" w:hAnsi="宋体" w:hint="eastAsia"/>
        </w:rPr>
        <w:t>④</w:t>
      </w:r>
      <w:r>
        <w:rPr>
          <w:rFonts w:ascii="宋体" w:hAnsi="宋体" w:hint="eastAsia"/>
        </w:rPr>
        <w:t>古代中国文明产生于黄河、长江流域</w:t>
      </w:r>
    </w:p>
    <w:p>
      <w:pPr>
        <w:ind w:right="-48" w:firstLine="315" w:rightChars="-23" w:firstLineChars="150"/>
        <w:rPr>
          <w:rFonts w:ascii="宋体" w:hAnsi="宋体"/>
        </w:rPr>
      </w:pPr>
      <w:r>
        <w:rPr>
          <w:rFonts w:ascii="宋体" w:hAnsi="宋体" w:hint="eastAsia"/>
        </w:rPr>
        <w:t>A．</w:t>
      </w:r>
      <w:r>
        <w:rPr>
          <w:rFonts w:ascii="宋体" w:hAnsi="宋体" w:hint="eastAsia"/>
        </w:rPr>
        <w:t>①③  </w:t>
      </w:r>
      <w:r>
        <w:rPr>
          <w:rFonts w:ascii="宋体" w:hAnsi="宋体" w:hint="eastAsia"/>
        </w:rPr>
        <w:t xml:space="preserve">    B．</w:t>
      </w:r>
      <w:r>
        <w:rPr>
          <w:rFonts w:ascii="宋体" w:hAnsi="宋体" w:hint="eastAsia"/>
        </w:rPr>
        <w:t>①④ </w:t>
      </w:r>
      <w:r>
        <w:rPr>
          <w:rFonts w:ascii="宋体" w:hAnsi="宋体" w:hint="eastAsia"/>
        </w:rPr>
        <w:t xml:space="preserve">       C．</w:t>
      </w:r>
      <w:r>
        <w:rPr>
          <w:rFonts w:ascii="宋体" w:hAnsi="宋体" w:hint="eastAsia"/>
        </w:rPr>
        <w:t>②④    </w:t>
      </w:r>
      <w:r>
        <w:rPr>
          <w:rFonts w:ascii="宋体" w:hAnsi="宋体" w:hint="eastAsia"/>
        </w:rPr>
        <w:t xml:space="preserve"> D．</w:t>
      </w:r>
      <w:r>
        <w:rPr>
          <w:rFonts w:ascii="宋体" w:hAnsi="宋体" w:hint="eastAsia"/>
        </w:rPr>
        <w:t>①②</w:t>
      </w:r>
    </w:p>
    <w:p>
      <w:pPr>
        <w:ind w:right="-48" w:rightChars="-23"/>
        <w:rPr>
          <w:rFonts w:ascii="宋体" w:hAnsi="宋体"/>
        </w:rPr>
      </w:pPr>
      <w:r>
        <w:rPr>
          <w:rFonts w:ascii="宋体" w:hAnsi="宋体" w:hint="eastAsia"/>
        </w:rPr>
        <w:t>2.玄奘游历印度时记录：</w:t>
      </w:r>
      <w:r>
        <w:rPr>
          <w:rFonts w:ascii="宋体" w:hAnsi="宋体" w:hint="eastAsia"/>
        </w:rPr>
        <w:t>“</w:t>
      </w:r>
      <w:r>
        <w:rPr>
          <w:rFonts w:ascii="宋体" w:hAnsi="宋体" w:hint="eastAsia"/>
        </w:rPr>
        <w:t>城镇和村庄都有几扇内门，城墙又宽又高</w:t>
      </w:r>
      <w:r>
        <w:rPr>
          <w:rFonts w:ascii="宋体" w:hAnsi="宋体" w:hint="eastAsia"/>
        </w:rPr>
        <w:t>……</w:t>
      </w:r>
      <w:r>
        <w:rPr>
          <w:rFonts w:ascii="宋体" w:hAnsi="宋体" w:hint="eastAsia"/>
        </w:rPr>
        <w:t>屠夫、渔夫、舞女、刽子手和清道夫之类的人不能住在城里，且行走时只能走路的左边</w:t>
      </w:r>
      <w:r>
        <w:rPr>
          <w:rFonts w:ascii="宋体" w:hAnsi="宋体" w:hint="eastAsia"/>
        </w:rPr>
        <w:t>……”</w:t>
      </w:r>
      <w:r>
        <w:rPr>
          <w:rFonts w:ascii="宋体" w:hAnsi="宋体" w:hint="eastAsia"/>
        </w:rPr>
        <w:t>。这印证了印度历史上的哪一制度？</w:t>
      </w:r>
    </w:p>
    <w:p>
      <w:pPr>
        <w:ind w:right="-48" w:firstLine="315" w:rightChars="-23" w:firstLineChars="150"/>
        <w:rPr>
          <w:rFonts w:ascii="宋体" w:hAnsi="宋体"/>
        </w:rPr>
      </w:pPr>
      <w:r>
        <w:rPr>
          <w:rFonts w:ascii="宋体" w:hAnsi="宋体" w:hint="eastAsia"/>
        </w:rPr>
        <w:t>A．种姓制度     B．庄园制度      C．城邦制度    D．封君封臣制度</w:t>
      </w:r>
    </w:p>
    <w:p>
      <w:pPr>
        <w:ind w:right="-48" w:rightChars="-23"/>
        <w:rPr>
          <w:rFonts w:ascii="宋体" w:hAnsi="宋体"/>
        </w:rPr>
      </w:pPr>
      <w:r>
        <w:rPr>
          <w:rFonts w:ascii="宋体" w:hAnsi="宋体" w:hint="eastAsia"/>
        </w:rPr>
        <w:t>3.亚历山大攻下埃及后，接受</w:t>
      </w:r>
      <w:r>
        <w:rPr>
          <w:rFonts w:ascii="宋体" w:hAnsi="宋体" w:hint="eastAsia"/>
        </w:rPr>
        <w:t>“</w:t>
      </w:r>
      <w:r>
        <w:rPr>
          <w:rFonts w:ascii="宋体" w:hAnsi="宋体" w:hint="eastAsia"/>
        </w:rPr>
        <w:t>埃及的法老</w:t>
      </w:r>
      <w:r>
        <w:rPr>
          <w:rFonts w:ascii="宋体" w:hAnsi="宋体" w:hint="eastAsia"/>
        </w:rPr>
        <w:t>”</w:t>
      </w:r>
      <w:r>
        <w:rPr>
          <w:rFonts w:ascii="宋体" w:hAnsi="宋体" w:hint="eastAsia"/>
        </w:rPr>
        <w:t>、</w:t>
      </w:r>
      <w:r>
        <w:rPr>
          <w:rFonts w:ascii="宋体" w:hAnsi="宋体" w:hint="eastAsia"/>
        </w:rPr>
        <w:t>“</w:t>
      </w:r>
      <w:r>
        <w:rPr>
          <w:rFonts w:ascii="宋体" w:hAnsi="宋体" w:hint="eastAsia"/>
        </w:rPr>
        <w:t>阿蒙神之子</w:t>
      </w:r>
      <w:r>
        <w:rPr>
          <w:rFonts w:ascii="宋体" w:hAnsi="宋体" w:hint="eastAsia"/>
        </w:rPr>
        <w:t>”</w:t>
      </w:r>
      <w:r>
        <w:rPr>
          <w:rFonts w:ascii="宋体" w:hAnsi="宋体" w:hint="eastAsia"/>
        </w:rPr>
        <w:t>等称号；征服波斯后，他则以波斯帝国的继承者自居。亚历山大旨在</w:t>
      </w:r>
    </w:p>
    <w:p>
      <w:pPr>
        <w:ind w:right="-48" w:firstLine="315" w:rightChars="-23" w:firstLineChars="150"/>
        <w:rPr>
          <w:rFonts w:ascii="宋体" w:hAnsi="宋体"/>
        </w:rPr>
      </w:pPr>
      <w:r>
        <w:rPr>
          <w:rFonts w:ascii="宋体" w:hAnsi="宋体" w:hint="eastAsia"/>
        </w:rPr>
        <w:t>A．推行神人同形同性的理念          B．获得更为广泛的统治基础</w:t>
      </w:r>
    </w:p>
    <w:p>
      <w:pPr>
        <w:ind w:right="-48" w:firstLine="315" w:rightChars="-23" w:firstLineChars="150"/>
        <w:rPr>
          <w:rFonts w:ascii="宋体" w:hAnsi="宋体"/>
        </w:rPr>
      </w:pPr>
      <w:r>
        <w:rPr>
          <w:rFonts w:ascii="宋体" w:hAnsi="宋体" w:hint="eastAsia"/>
        </w:rPr>
        <w:t>C．提升马其顿军队的战斗力          D．挑起被征服地区内部矛盾</w:t>
      </w:r>
    </w:p>
    <w:p>
      <w:pPr>
        <w:ind w:right="-48" w:rightChars="-23"/>
        <w:rPr>
          <w:rFonts w:ascii="宋体" w:hAnsi="宋体"/>
        </w:rPr>
      </w:pPr>
      <w:r>
        <w:rPr>
          <w:rFonts w:ascii="宋体" w:hAnsi="宋体" w:hint="eastAsia"/>
        </w:rPr>
        <w:t>4.人们盛赞法国人对世界法制的贡献</w:t>
      </w:r>
      <w:r>
        <w:rPr>
          <w:rFonts w:ascii="宋体" w:hAnsi="宋体"/>
        </w:rPr>
        <w:t>，</w:t>
      </w:r>
      <w:r>
        <w:rPr>
          <w:rFonts w:ascii="宋体" w:hAnsi="宋体" w:hint="eastAsia"/>
        </w:rPr>
        <w:t>而法国人却真诚的坦言</w:t>
      </w:r>
      <w:r>
        <w:rPr>
          <w:rFonts w:ascii="宋体" w:hAnsi="宋体"/>
        </w:rPr>
        <w:t>：</w:t>
      </w:r>
      <w:r>
        <w:rPr>
          <w:rFonts w:ascii="宋体" w:hAnsi="宋体" w:hint="eastAsia"/>
        </w:rPr>
        <w:t>“</w:t>
      </w:r>
      <w:r>
        <w:rPr>
          <w:rFonts w:ascii="宋体" w:hAnsi="宋体" w:hint="eastAsia"/>
        </w:rPr>
        <w:t>我们毫不犹豫地宣称</w:t>
      </w:r>
      <w:r>
        <w:rPr>
          <w:rFonts w:ascii="宋体" w:hAnsi="宋体"/>
        </w:rPr>
        <w:t>，</w:t>
      </w:r>
      <w:r>
        <w:rPr>
          <w:rFonts w:ascii="宋体" w:hAnsi="宋体" w:hint="eastAsia"/>
        </w:rPr>
        <w:t>就我们的立法完善性而言，我们在很大程度上要感激罗马人。</w:t>
      </w:r>
      <w:r>
        <w:rPr>
          <w:rFonts w:ascii="宋体" w:hAnsi="宋体" w:hint="eastAsia"/>
        </w:rPr>
        <w:t>”</w:t>
      </w:r>
      <w:r>
        <w:rPr>
          <w:rFonts w:ascii="宋体" w:hAnsi="宋体" w:hint="eastAsia"/>
        </w:rPr>
        <w:t>请问</w:t>
      </w:r>
      <w:r>
        <w:rPr>
          <w:rFonts w:ascii="宋体" w:hAnsi="宋体"/>
        </w:rPr>
        <w:t>：</w:t>
      </w:r>
      <w:r>
        <w:rPr>
          <w:rFonts w:ascii="宋体" w:hAnsi="宋体" w:hint="eastAsia"/>
        </w:rPr>
        <w:t>以下哪部文件奠定了欧洲民法的基础？</w:t>
      </w:r>
    </w:p>
    <w:p>
      <w:pPr>
        <w:ind w:right="-48" w:firstLine="315" w:rightChars="-23" w:firstLineChars="150"/>
        <w:rPr>
          <w:rFonts w:ascii="宋体" w:hAnsi="宋体" w:hint="eastAsia"/>
        </w:rPr>
      </w:pPr>
      <w:r>
        <w:rPr>
          <w:rFonts w:ascii="宋体" w:hAnsi="宋体"/>
        </w:rPr>
        <w:t>A.</w:t>
      </w:r>
      <w:r>
        <w:rPr>
          <w:rFonts w:ascii="宋体" w:hAnsi="宋体" w:hint="eastAsia"/>
        </w:rPr>
        <w:t>《汉谟拉比法典》</w:t>
      </w:r>
      <w:r>
        <w:rPr>
          <w:rFonts w:ascii="宋体" w:hAnsi="宋体"/>
        </w:rPr>
        <w:t xml:space="preserve">  </w:t>
      </w:r>
      <w:r>
        <w:rPr>
          <w:rFonts w:ascii="宋体" w:hAnsi="宋体" w:hint="eastAsia"/>
        </w:rPr>
        <w:t xml:space="preserve">          </w:t>
      </w:r>
      <w:r>
        <w:rPr>
          <w:rFonts w:ascii="宋体" w:hAnsi="宋体"/>
        </w:rPr>
        <w:t>B.</w:t>
      </w:r>
      <w:r>
        <w:rPr>
          <w:rFonts w:ascii="宋体" w:hAnsi="宋体" w:hint="eastAsia"/>
        </w:rPr>
        <w:t xml:space="preserve">《人权宣言》   </w:t>
      </w:r>
    </w:p>
    <w:p>
      <w:pPr>
        <w:ind w:right="-48" w:firstLine="315" w:rightChars="-23" w:firstLineChars="150"/>
        <w:rPr>
          <w:rFonts w:ascii="宋体" w:hAnsi="宋体"/>
        </w:rPr>
      </w:pPr>
      <w:r>
        <w:rPr>
          <w:rFonts w:ascii="宋体" w:hAnsi="宋体"/>
        </w:rPr>
        <w:t>C.</w:t>
      </w:r>
      <w:r>
        <w:rPr>
          <w:rFonts w:ascii="宋体" w:hAnsi="宋体" w:hint="eastAsia"/>
        </w:rPr>
        <w:t>《罗马民法大全》</w:t>
      </w:r>
      <w:r>
        <w:rPr>
          <w:rFonts w:ascii="宋体" w:hAnsi="宋体"/>
        </w:rPr>
        <w:t xml:space="preserve"> </w:t>
      </w:r>
      <w:r>
        <w:rPr>
          <w:rFonts w:ascii="宋体" w:hAnsi="宋体" w:hint="eastAsia"/>
        </w:rPr>
        <w:t xml:space="preserve">           </w:t>
      </w:r>
      <w:r>
        <w:rPr>
          <w:rFonts w:ascii="宋体" w:hAnsi="宋体"/>
        </w:rPr>
        <w:t>D.</w:t>
      </w:r>
      <w:r>
        <w:rPr>
          <w:rFonts w:ascii="宋体" w:hAnsi="宋体" w:hint="eastAsia"/>
        </w:rPr>
        <w:t>《民法典》</w:t>
      </w:r>
    </w:p>
    <w:p>
      <w:pPr>
        <w:ind w:right="-48" w:rightChars="-23"/>
        <w:rPr>
          <w:rFonts w:ascii="宋体" w:hAnsi="宋体"/>
        </w:rPr>
      </w:pPr>
      <w:r>
        <w:rPr>
          <w:rFonts w:ascii="宋体" w:hAnsi="宋体" w:hint="eastAsia"/>
        </w:rPr>
        <w:t>5.在古希腊神话中，神的动机和行为与人类别无二致，只是他们比现实中的人更为俊美健硕或性感魅惑。这说明古希腊神话</w:t>
      </w:r>
    </w:p>
    <w:p>
      <w:pPr>
        <w:ind w:right="-48" w:firstLine="315" w:rightChars="-23" w:firstLineChars="150"/>
        <w:rPr>
          <w:rFonts w:ascii="宋体" w:hAnsi="宋体"/>
        </w:rPr>
      </w:pPr>
      <w:r>
        <w:rPr>
          <w:rFonts w:ascii="宋体" w:hAnsi="宋体" w:hint="eastAsia"/>
        </w:rPr>
        <w:t>A．是商品经济发达的结果              B．迷信色彩十分浓厚</w:t>
      </w:r>
    </w:p>
    <w:p>
      <w:pPr>
        <w:ind w:right="-48" w:firstLine="315" w:rightChars="-23" w:firstLineChars="150"/>
        <w:rPr>
          <w:rFonts w:ascii="宋体" w:hAnsi="宋体"/>
        </w:rPr>
      </w:pPr>
      <w:r>
        <w:rPr>
          <w:rFonts w:ascii="宋体" w:hAnsi="宋体" w:hint="eastAsia"/>
        </w:rPr>
        <w:t>C．具有神人同形同性特征              D．是民主政治的产物</w:t>
      </w:r>
    </w:p>
    <w:p>
      <w:pPr>
        <w:ind w:right="-48" w:rightChars="-23"/>
        <w:rPr>
          <w:rFonts w:ascii="宋体" w:hAnsi="宋体"/>
        </w:rPr>
      </w:pPr>
      <w:r>
        <w:rPr>
          <w:rFonts w:ascii="宋体" w:hAnsi="宋体" w:hint="eastAsia"/>
        </w:rPr>
        <w:t>6.中世纪欧洲大学可以主办学术讲座，控制人员编制，有权审查并发放各种证书和学位，甚至享有赋税、司法等方面的特权。这说明中世纪欧洲大学</w:t>
      </w:r>
    </w:p>
    <w:p>
      <w:pPr>
        <w:ind w:right="-48" w:firstLine="315" w:rightChars="-23" w:firstLineChars="150"/>
        <w:rPr>
          <w:rFonts w:ascii="宋体" w:hAnsi="宋体"/>
        </w:rPr>
      </w:pPr>
      <w:r>
        <w:rPr>
          <w:rFonts w:ascii="宋体" w:hAnsi="宋体" w:hint="eastAsia"/>
        </w:rPr>
        <w:t>A．具备政府管理职能                  B．拥有较大的自治权</w:t>
      </w:r>
    </w:p>
    <w:p>
      <w:pPr>
        <w:ind w:right="-48" w:firstLine="315" w:rightChars="-23" w:firstLineChars="150"/>
        <w:rPr>
          <w:rFonts w:ascii="宋体" w:hAnsi="宋体"/>
        </w:rPr>
      </w:pPr>
      <w:r>
        <w:rPr>
          <w:rFonts w:ascii="宋体" w:hAnsi="宋体" w:hint="eastAsia"/>
        </w:rPr>
        <w:t>C．受到世俗权力支配                  D．享有充分言论自由</w:t>
      </w:r>
    </w:p>
    <w:p>
      <w:pPr>
        <w:rPr>
          <w:rFonts w:ascii="宋体" w:hAnsi="宋体"/>
        </w:rPr>
      </w:pPr>
      <w:r>
        <w:rPr>
          <w:rFonts w:ascii="宋体" w:hAnsi="宋体" w:hint="eastAsia"/>
        </w:rPr>
        <w:t>7.16世纪初英国一家呢绒生产厂出现了纺织工、梳毛工、修整工和染色工等不同的工种，他们分工合作有序进行商品生产，这种新的生产关系和方式指的是</w:t>
      </w:r>
    </w:p>
    <w:p>
      <w:pPr>
        <w:ind w:right="-48" w:firstLine="315" w:rightChars="-23" w:firstLineChars="150"/>
        <w:rPr>
          <w:rFonts w:ascii="宋体" w:hAnsi="宋体" w:hint="eastAsia"/>
        </w:rPr>
      </w:pPr>
      <w:r>
        <w:rPr>
          <w:rFonts w:ascii="宋体" w:hAnsi="宋体" w:hint="eastAsia"/>
        </w:rPr>
        <w:t>A.手工作坊       B.机器工厂      C.手工工场       D.租地农场</w:t>
      </w:r>
    </w:p>
    <w:p>
      <w:pPr>
        <w:rPr>
          <w:rFonts w:ascii="宋体" w:hAnsi="宋体"/>
        </w:rPr>
      </w:pPr>
      <w:r>
        <w:rPr>
          <w:rFonts w:ascii="宋体" w:hAnsi="宋体" w:hint="eastAsia"/>
        </w:rPr>
        <w:t>8.</w:t>
      </w:r>
      <w:r>
        <w:rPr>
          <w:rFonts w:hint="eastAsia"/>
        </w:rPr>
        <w:t>中世纪时，欧洲绝大多数人口居住在庄园里。观察题6图可以看出庄园经济经济的特点主要是？</w:t>
      </w:r>
    </w:p>
    <w:p>
      <w:pPr>
        <w:pStyle w:val="NormalWeb"/>
        <w:spacing w:before="0" w:beforeAutospacing="0" w:after="0" w:afterAutospacing="0"/>
        <w:ind w:left="180"/>
        <w:rPr>
          <w:rFonts w:ascii="宋体" w:hAnsi="宋体" w:hint="eastAsia"/>
          <w:kern w:val="2"/>
          <w:sz w:val="21"/>
          <w:lang w:val="en-US" w:eastAsia="zh-CN"/>
        </w:rPr>
      </w:pPr>
      <w:r>
        <w:rPr>
          <w:rFonts w:ascii="宋体" w:hAnsi="宋体"/>
          <w:kern w:val="2"/>
          <w:sz w:val="21"/>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116" type="#_x0000_t75" style="width:351.9pt;height:151.21pt;mso-position-horizontal-relative:page;mso-position-vertical-relative:page;mso-wrap-style:square" filled="f" stroked="f">
            <v:stroke linestyle="single"/>
            <v:imagedata r:id="rId5" o:title="3fc4bd11-9f53-4561-886c-0d163cc0c90c"/>
            <v:path o:extrusionok="f"/>
            <o:lock v:ext="edit" aspectratio="t"/>
          </v:shape>
        </w:pict>
      </w:r>
    </w:p>
    <w:p>
      <w:pPr>
        <w:pStyle w:val="NormalWeb"/>
        <w:spacing w:before="0" w:beforeAutospacing="0" w:after="0" w:afterAutospacing="0"/>
        <w:ind w:left="420"/>
        <w:jc w:val="center"/>
        <w:rPr>
          <w:rFonts w:ascii="宋体" w:hAnsi="宋体"/>
          <w:kern w:val="2"/>
          <w:sz w:val="21"/>
          <w:lang w:val="en-US" w:eastAsia="zh-CN"/>
        </w:rPr>
      </w:pPr>
      <w:r>
        <w:rPr>
          <w:rFonts w:ascii="宋体" w:hAnsi="宋体" w:hint="eastAsia"/>
          <w:kern w:val="2"/>
          <w:sz w:val="21"/>
          <w:lang w:val="en-US" w:eastAsia="zh-CN"/>
        </w:rPr>
        <w:t>题6图</w:t>
      </w:r>
    </w:p>
    <w:p>
      <w:pPr>
        <w:ind w:right="-48" w:firstLine="315" w:rightChars="-23" w:firstLineChars="150"/>
        <w:rPr>
          <w:rFonts w:ascii="宋体" w:hAnsi="宋体" w:hint="eastAsia"/>
        </w:rPr>
      </w:pPr>
      <w:r>
        <w:rPr>
          <w:rFonts w:ascii="宋体" w:hAnsi="宋体" w:hint="eastAsia"/>
        </w:rPr>
        <w:t>A．自给自足</w:t>
      </w:r>
      <w:r>
        <w:rPr>
          <w:rFonts w:ascii="宋体" w:hAnsi="宋体" w:hint="eastAsia"/>
        </w:rPr>
        <w:t>  </w:t>
      </w:r>
      <w:r>
        <w:rPr>
          <w:rFonts w:ascii="宋体" w:hAnsi="宋体" w:hint="eastAsia"/>
        </w:rPr>
        <w:t xml:space="preserve">  </w:t>
      </w:r>
      <w:r>
        <w:rPr>
          <w:rFonts w:ascii="宋体" w:hAnsi="宋体" w:hint="eastAsia"/>
        </w:rPr>
        <w:t> </w:t>
      </w:r>
      <w:r>
        <w:rPr>
          <w:rFonts w:ascii="宋体" w:hAnsi="宋体" w:hint="eastAsia"/>
        </w:rPr>
        <w:t>B．男耕女织</w:t>
      </w:r>
      <w:r>
        <w:rPr>
          <w:rFonts w:ascii="宋体" w:hAnsi="宋体" w:hint="eastAsia"/>
        </w:rPr>
        <w:t> </w:t>
      </w:r>
      <w:r>
        <w:rPr>
          <w:rFonts w:ascii="宋体" w:hAnsi="宋体" w:hint="eastAsia"/>
        </w:rPr>
        <w:t xml:space="preserve">     C．商品经济</w:t>
      </w:r>
      <w:r>
        <w:rPr>
          <w:rFonts w:ascii="宋体" w:hAnsi="宋体" w:hint="eastAsia"/>
        </w:rPr>
        <w:t>  </w:t>
      </w:r>
      <w:r>
        <w:rPr>
          <w:rFonts w:ascii="宋体" w:hAnsi="宋体" w:hint="eastAsia"/>
        </w:rPr>
        <w:t xml:space="preserve">  D．共同富裕</w:t>
      </w:r>
    </w:p>
    <w:p>
      <w:pPr>
        <w:rPr>
          <w:rFonts w:ascii="宋体" w:hAnsi="宋体"/>
        </w:rPr>
      </w:pPr>
      <w:r>
        <w:rPr>
          <w:rFonts w:ascii="宋体" w:hAnsi="宋体" w:hint="eastAsia"/>
        </w:rPr>
        <w:t>9.《社会转型时期的西欧与中国》一书中在谈到文艺复兴时期一位杰出人物时说：</w:t>
      </w:r>
      <w:r>
        <w:rPr>
          <w:rFonts w:ascii="宋体" w:hAnsi="宋体" w:hint="eastAsia"/>
        </w:rPr>
        <w:t>“</w:t>
      </w:r>
      <w:r>
        <w:rPr>
          <w:rFonts w:ascii="宋体" w:hAnsi="宋体" w:hint="eastAsia"/>
        </w:rPr>
        <w:t>他是画家、雕塑家、数学家，还是一名哲学家</w:t>
      </w:r>
      <w:r>
        <w:rPr>
          <w:rFonts w:ascii="宋体" w:hAnsi="宋体" w:hint="eastAsia"/>
        </w:rPr>
        <w:t>……</w:t>
      </w:r>
      <w:r>
        <w:rPr>
          <w:rFonts w:ascii="宋体" w:hAnsi="宋体" w:hint="eastAsia"/>
        </w:rPr>
        <w:t>(他)以新奇的目光重新审视一切的勇气和热情，才能使人类精神从经院的暗室，冲向色彩缤纷的新天地</w:t>
      </w:r>
      <w:r>
        <w:rPr>
          <w:rFonts w:ascii="宋体" w:hAnsi="宋体" w:hint="eastAsia"/>
        </w:rPr>
        <w:t>……”</w:t>
      </w:r>
      <w:r>
        <w:rPr>
          <w:rFonts w:ascii="宋体" w:hAnsi="宋体" w:hint="eastAsia"/>
        </w:rPr>
        <w:t>以下是</w:t>
      </w:r>
      <w:r>
        <w:rPr>
          <w:rFonts w:ascii="宋体" w:hAnsi="宋体" w:hint="eastAsia"/>
        </w:rPr>
        <w:t>“</w:t>
      </w:r>
      <w:r>
        <w:rPr>
          <w:rFonts w:ascii="宋体" w:hAnsi="宋体" w:hint="eastAsia"/>
        </w:rPr>
        <w:t>他</w:t>
      </w:r>
      <w:r>
        <w:rPr>
          <w:rFonts w:ascii="宋体" w:hAnsi="宋体" w:hint="eastAsia"/>
        </w:rPr>
        <w:t>”</w:t>
      </w:r>
      <w:r>
        <w:rPr>
          <w:rFonts w:ascii="宋体" w:hAnsi="宋体" w:hint="eastAsia"/>
        </w:rPr>
        <w:t>的作品的是</w:t>
      </w:r>
    </w:p>
    <w:p>
      <w:pPr>
        <w:widowControl/>
        <w:jc w:val="left"/>
        <w:rPr>
          <w:rFonts w:ascii="宋体" w:hAnsi="宋体" w:cs="宋体"/>
          <w:szCs w:val="21"/>
        </w:rPr>
      </w:pPr>
      <w:r>
        <w:rPr>
          <w:rFonts w:ascii="宋体" w:hAnsi="宋体" w:cs="宋体"/>
          <w:kern w:val="0"/>
          <w:szCs w:val="21"/>
        </w:rPr>
        <w:pict>
          <v:shape id="图片 8" o:spid="_x0000_i1117" type="#_x0000_t75" alt="点击查看源网页" style="width:90.26pt;height:102pt;mso-position-horizontal-relative:page;mso-position-vertical-relative:page;mso-wrap-style:square" filled="f" stroked="f">
            <v:stroke linestyle="single"/>
            <v:imagedata r:id="rId6" o:title="点击查看源网页"/>
            <v:path o:extrusionok="f"/>
            <o:lock v:ext="edit" aspectratio="t"/>
          </v:shape>
        </w:pict>
      </w:r>
      <w:r>
        <w:rPr>
          <w:rFonts w:ascii="宋体" w:hAnsi="宋体" w:cs="宋体" w:hint="eastAsia"/>
          <w:kern w:val="0"/>
          <w:szCs w:val="21"/>
          <w:lang w:bidi="ar"/>
        </w:rPr>
        <w:t xml:space="preserve">  </w:t>
      </w:r>
      <w:r>
        <w:rPr>
          <w:rFonts w:ascii="宋体" w:hAnsi="宋体" w:cs="宋体"/>
          <w:szCs w:val="21"/>
        </w:rPr>
        <w:pict>
          <v:shape id="图片 12" o:spid="_x0000_i1118" type="#_x0000_t75" alt="timg" style="width:68.82pt;height:99.6pt;mso-position-horizontal-relative:page;mso-position-vertical-relative:page;mso-wrap-style:square" filled="f" stroked="f">
            <v:stroke linestyle="single"/>
            <v:imagedata r:id="rId7" o:title="timg"/>
            <v:path o:extrusionok="f"/>
            <o:lock v:ext="edit" aspectratio="t"/>
          </v:shape>
        </w:pict>
      </w:r>
      <w:r>
        <w:rPr>
          <w:rFonts w:ascii="宋体" w:hAnsi="宋体" w:cs="宋体" w:hint="eastAsia"/>
          <w:szCs w:val="21"/>
        </w:rPr>
        <w:t xml:space="preserve">     </w:t>
      </w:r>
      <w:r>
        <w:rPr>
          <w:rFonts w:ascii="宋体" w:hAnsi="宋体" w:cs="宋体"/>
          <w:szCs w:val="21"/>
        </w:rPr>
        <w:pict>
          <v:shape id="图片 14" o:spid="_x0000_i1119" type="#_x0000_t75" alt="u=596484695,4091551871&amp;fm=26&amp;gp=0" style="width:74.23pt;height:102pt;mso-position-horizontal-relative:page;mso-position-vertical-relative:page;mso-wrap-style:square" filled="f" stroked="f">
            <v:stroke linestyle="single"/>
            <v:imagedata r:id="rId8" o:title="u=596484695,4091551871&amp;fm=26&amp;gp=0"/>
            <v:path o:extrusionok="f"/>
            <o:lock v:ext="edit" aspectratio="t"/>
          </v:shape>
        </w:pict>
      </w:r>
      <w:r>
        <w:rPr>
          <w:rFonts w:ascii="宋体" w:hAnsi="宋体" w:cs="宋体" w:hint="eastAsia"/>
          <w:szCs w:val="21"/>
        </w:rPr>
        <w:t xml:space="preserve">   </w:t>
      </w:r>
      <w:r>
        <w:rPr>
          <w:rFonts w:ascii="宋体" w:hAnsi="宋体" w:cs="宋体"/>
          <w:szCs w:val="21"/>
        </w:rPr>
        <w:pict>
          <v:shape id="图片 15" o:spid="_x0000_i1120" type="#_x0000_t75" alt="timg (1)" style="width:77.15pt;height:98.3pt;mso-position-horizontal-relative:page;mso-position-vertical-relative:page;mso-wrap-style:square" filled="f" stroked="f">
            <v:stroke linestyle="single"/>
            <v:imagedata r:id="rId9" o:title="timg (1)"/>
            <v:path o:extrusionok="f"/>
            <o:lock v:ext="edit" aspectratio="t"/>
          </v:shape>
        </w:pict>
      </w:r>
    </w:p>
    <w:p>
      <w:pPr>
        <w:widowControl/>
        <w:ind w:firstLine="315" w:firstLineChars="150"/>
        <w:jc w:val="left"/>
        <w:rPr>
          <w:rFonts w:ascii="宋体" w:hAnsi="宋体" w:cs="宋体"/>
          <w:szCs w:val="21"/>
        </w:rPr>
      </w:pPr>
      <w:r>
        <w:rPr>
          <w:rFonts w:ascii="楷体" w:eastAsia="楷体" w:hAnsi="楷体" w:cs="楷体" w:hint="eastAsia"/>
          <w:szCs w:val="21"/>
        </w:rPr>
        <w:t>《神曲》        《罗密欧与朱丽叶》   《掷铁饼者》   《蒙娜丽莎》</w:t>
      </w:r>
    </w:p>
    <w:p>
      <w:pPr>
        <w:ind w:firstLine="315" w:firstLineChars="150"/>
        <w:rPr>
          <w:rFonts w:ascii="宋体" w:hAnsi="宋体" w:cs="宋体"/>
          <w:b/>
          <w:bCs/>
          <w:color w:val="000000"/>
          <w:szCs w:val="21"/>
        </w:rPr>
      </w:pPr>
      <w:r>
        <w:rPr>
          <w:rFonts w:ascii="宋体" w:hAnsi="宋体" w:cs="宋体" w:hint="eastAsia"/>
          <w:color w:val="000000"/>
          <w:szCs w:val="21"/>
        </w:rPr>
        <w:t>A.《神曲》</w:t>
      </w:r>
      <w:r>
        <w:rPr>
          <w:rFonts w:ascii="宋体" w:hAnsi="宋体" w:cs="宋体" w:hint="eastAsia"/>
          <w:color w:val="000000"/>
          <w:szCs w:val="21"/>
        </w:rPr>
        <w:t>  </w:t>
      </w:r>
      <w:r>
        <w:rPr>
          <w:rFonts w:ascii="宋体" w:hAnsi="宋体" w:cs="宋体" w:hint="eastAsia"/>
          <w:color w:val="000000"/>
          <w:szCs w:val="21"/>
        </w:rPr>
        <w:t>B．《罗密欧与朱丽叶》</w:t>
      </w:r>
      <w:r>
        <w:rPr>
          <w:rFonts w:ascii="宋体" w:hAnsi="宋体" w:cs="宋体" w:hint="eastAsia"/>
          <w:color w:val="000000"/>
          <w:szCs w:val="21"/>
        </w:rPr>
        <w:t> </w:t>
      </w:r>
      <w:r>
        <w:rPr>
          <w:rFonts w:ascii="宋体" w:hAnsi="宋体" w:cs="宋体" w:hint="eastAsia"/>
          <w:color w:val="000000"/>
          <w:szCs w:val="21"/>
        </w:rPr>
        <w:t>C．《掷铁饼者》</w:t>
      </w:r>
      <w:r>
        <w:rPr>
          <w:rFonts w:ascii="宋体" w:hAnsi="宋体" w:cs="宋体" w:hint="eastAsia"/>
          <w:color w:val="000000"/>
          <w:szCs w:val="21"/>
        </w:rPr>
        <w:t> </w:t>
      </w:r>
      <w:r>
        <w:rPr>
          <w:rFonts w:ascii="宋体" w:hAnsi="宋体" w:cs="宋体" w:hint="eastAsia"/>
          <w:color w:val="000000"/>
          <w:szCs w:val="21"/>
        </w:rPr>
        <w:t>D．《蒙娜丽莎》</w:t>
      </w:r>
    </w:p>
    <w:p>
      <w:pPr>
        <w:ind w:left="420" w:hanging="420"/>
        <w:rPr>
          <w:rFonts w:ascii="宋体" w:hAnsi="宋体" w:hint="eastAsia"/>
        </w:rPr>
      </w:pPr>
      <w:r>
        <w:rPr>
          <w:rFonts w:ascii="宋体" w:hAnsi="宋体" w:hint="eastAsia"/>
        </w:rPr>
        <w:t>10.在欧洲殖民者早期殖民扩张过程中形成了</w:t>
      </w:r>
      <w:r>
        <w:rPr>
          <w:rFonts w:ascii="宋体" w:hAnsi="宋体" w:hint="eastAsia"/>
        </w:rPr>
        <w:t>“</w:t>
      </w:r>
      <w:r>
        <w:rPr>
          <w:rFonts w:ascii="宋体" w:hAnsi="宋体" w:hint="eastAsia"/>
        </w:rPr>
        <w:t>三角贸易</w:t>
      </w:r>
      <w:r>
        <w:rPr>
          <w:rFonts w:ascii="宋体" w:hAnsi="宋体" w:hint="eastAsia"/>
        </w:rPr>
        <w:t>”</w:t>
      </w:r>
      <w:r>
        <w:rPr>
          <w:rFonts w:ascii="宋体" w:hAnsi="宋体" w:hint="eastAsia"/>
        </w:rPr>
        <w:t>。对</w:t>
      </w:r>
      <w:r>
        <w:rPr>
          <w:rFonts w:ascii="宋体" w:hAnsi="宋体" w:hint="eastAsia"/>
        </w:rPr>
        <w:t>“</w:t>
      </w:r>
      <w:r>
        <w:rPr>
          <w:rFonts w:ascii="宋体" w:hAnsi="宋体" w:hint="eastAsia"/>
        </w:rPr>
        <w:t>三角贸易</w:t>
      </w:r>
      <w:r>
        <w:rPr>
          <w:rFonts w:ascii="宋体" w:hAnsi="宋体" w:hint="eastAsia"/>
        </w:rPr>
        <w:t>”</w:t>
      </w:r>
      <w:r>
        <w:rPr>
          <w:rFonts w:ascii="宋体" w:hAnsi="宋体" w:hint="eastAsia"/>
        </w:rPr>
        <w:t>表述正确的是</w:t>
      </w:r>
    </w:p>
    <w:p>
      <w:pPr>
        <w:ind w:firstLine="315" w:firstLineChars="150"/>
        <w:rPr>
          <w:rFonts w:ascii="宋体" w:hAnsi="宋体" w:hint="eastAsia"/>
        </w:rPr>
      </w:pPr>
      <w:r>
        <w:rPr>
          <w:rFonts w:ascii="宋体" w:hAnsi="宋体" w:hint="eastAsia"/>
        </w:rPr>
        <w:t>①“</w:t>
      </w:r>
      <w:r>
        <w:rPr>
          <w:rFonts w:ascii="宋体" w:hAnsi="宋体" w:hint="eastAsia"/>
        </w:rPr>
        <w:t>三角贸易</w:t>
      </w:r>
      <w:r>
        <w:rPr>
          <w:rFonts w:ascii="宋体" w:hAnsi="宋体" w:hint="eastAsia"/>
        </w:rPr>
        <w:t>”</w:t>
      </w:r>
      <w:r>
        <w:rPr>
          <w:rFonts w:ascii="宋体" w:hAnsi="宋体" w:hint="eastAsia"/>
        </w:rPr>
        <w:t>的路线是：欧洲</w:t>
      </w:r>
      <w:r>
        <w:rPr>
          <w:rFonts w:ascii="宋体" w:hAnsi="宋体" w:hint="eastAsia"/>
        </w:rPr>
        <w:t>→</w:t>
      </w:r>
      <w:r>
        <w:rPr>
          <w:rFonts w:ascii="宋体" w:hAnsi="宋体" w:hint="eastAsia"/>
        </w:rPr>
        <w:t>美洲</w:t>
      </w:r>
      <w:r>
        <w:rPr>
          <w:rFonts w:ascii="宋体" w:hAnsi="宋体" w:hint="eastAsia"/>
        </w:rPr>
        <w:t>→</w:t>
      </w:r>
      <w:r>
        <w:rPr>
          <w:rFonts w:ascii="宋体" w:hAnsi="宋体" w:hint="eastAsia"/>
        </w:rPr>
        <w:t>非洲</w:t>
      </w:r>
      <w:r>
        <w:rPr>
          <w:rFonts w:ascii="宋体" w:hAnsi="宋体" w:hint="eastAsia"/>
        </w:rPr>
        <w:t>→</w:t>
      </w:r>
      <w:r>
        <w:rPr>
          <w:rFonts w:ascii="宋体" w:hAnsi="宋体" w:hint="eastAsia"/>
        </w:rPr>
        <w:t xml:space="preserve">欧洲 </w:t>
      </w:r>
    </w:p>
    <w:p>
      <w:pPr>
        <w:ind w:firstLine="315" w:firstLineChars="150"/>
        <w:rPr>
          <w:rFonts w:ascii="宋体" w:hAnsi="宋体"/>
        </w:rPr>
      </w:pPr>
      <w:r>
        <w:rPr>
          <w:rFonts w:ascii="宋体" w:hAnsi="宋体" w:hint="eastAsia"/>
        </w:rPr>
        <w:t>②“</w:t>
      </w:r>
      <w:r>
        <w:rPr>
          <w:rFonts w:ascii="宋体" w:hAnsi="宋体" w:hint="eastAsia"/>
        </w:rPr>
        <w:t>三角贸易</w:t>
      </w:r>
      <w:r>
        <w:rPr>
          <w:rFonts w:ascii="宋体" w:hAnsi="宋体" w:hint="eastAsia"/>
        </w:rPr>
        <w:t>”</w:t>
      </w:r>
      <w:r>
        <w:rPr>
          <w:rFonts w:ascii="宋体" w:hAnsi="宋体" w:hint="eastAsia"/>
        </w:rPr>
        <w:t xml:space="preserve">把黑人当作商品 </w:t>
      </w:r>
    </w:p>
    <w:p>
      <w:pPr>
        <w:ind w:firstLine="315" w:firstLineChars="150"/>
        <w:rPr>
          <w:rFonts w:ascii="宋体" w:hAnsi="宋体" w:hint="eastAsia"/>
        </w:rPr>
      </w:pPr>
      <w:r>
        <w:rPr>
          <w:rFonts w:ascii="宋体" w:hAnsi="宋体" w:hint="eastAsia"/>
        </w:rPr>
        <w:t>③“</w:t>
      </w:r>
      <w:r>
        <w:rPr>
          <w:rFonts w:ascii="宋体" w:hAnsi="宋体" w:hint="eastAsia"/>
        </w:rPr>
        <w:t>三角贸易</w:t>
      </w:r>
      <w:r>
        <w:rPr>
          <w:rFonts w:ascii="宋体" w:hAnsi="宋体" w:hint="eastAsia"/>
        </w:rPr>
        <w:t>”</w:t>
      </w:r>
      <w:r>
        <w:rPr>
          <w:rFonts w:ascii="宋体" w:hAnsi="宋体" w:hint="eastAsia"/>
        </w:rPr>
        <w:t xml:space="preserve">给非洲人民带来深重灾难 </w:t>
      </w:r>
    </w:p>
    <w:p>
      <w:pPr>
        <w:ind w:firstLine="315" w:firstLineChars="150"/>
        <w:rPr>
          <w:rFonts w:ascii="宋体" w:hAnsi="宋体"/>
        </w:rPr>
      </w:pPr>
      <w:r>
        <w:rPr>
          <w:rFonts w:ascii="宋体" w:hAnsi="宋体" w:hint="eastAsia"/>
        </w:rPr>
        <w:t>④“</w:t>
      </w:r>
      <w:r>
        <w:rPr>
          <w:rFonts w:ascii="宋体" w:hAnsi="宋体" w:hint="eastAsia"/>
        </w:rPr>
        <w:t>三角贸易</w:t>
      </w:r>
      <w:r>
        <w:rPr>
          <w:rFonts w:ascii="宋体" w:hAnsi="宋体" w:hint="eastAsia"/>
        </w:rPr>
        <w:t>”</w:t>
      </w:r>
      <w:r>
        <w:rPr>
          <w:rFonts w:ascii="宋体" w:hAnsi="宋体" w:hint="eastAsia"/>
        </w:rPr>
        <w:t>一定程度上促进了欧洲资本主义的发展</w:t>
      </w:r>
    </w:p>
    <w:p>
      <w:pPr>
        <w:ind w:firstLine="315" w:firstLineChars="150"/>
        <w:rPr>
          <w:rFonts w:ascii="宋体" w:hAnsi="宋体" w:cs="宋体" w:hint="eastAsia"/>
          <w:szCs w:val="21"/>
        </w:rPr>
      </w:pPr>
      <w:r>
        <w:rPr>
          <w:rFonts w:ascii="宋体" w:hAnsi="宋体" w:cs="宋体" w:hint="eastAsia"/>
          <w:color w:val="000000"/>
          <w:szCs w:val="21"/>
        </w:rPr>
        <w:t>A．</w:t>
      </w:r>
      <w:r>
        <w:rPr>
          <w:rFonts w:ascii="宋体" w:hAnsi="宋体" w:cs="宋体" w:hint="eastAsia"/>
          <w:color w:val="000000"/>
          <w:szCs w:val="21"/>
        </w:rPr>
        <w:t>①②③  </w:t>
      </w:r>
      <w:r>
        <w:rPr>
          <w:rFonts w:ascii="宋体" w:hAnsi="宋体" w:cs="宋体" w:hint="eastAsia"/>
          <w:color w:val="000000"/>
          <w:szCs w:val="21"/>
        </w:rPr>
        <w:t xml:space="preserve">   B．</w:t>
      </w:r>
      <w:r>
        <w:rPr>
          <w:rFonts w:ascii="宋体" w:hAnsi="宋体" w:cs="宋体" w:hint="eastAsia"/>
          <w:color w:val="000000"/>
          <w:szCs w:val="21"/>
        </w:rPr>
        <w:t>②③④   </w:t>
      </w:r>
      <w:r>
        <w:rPr>
          <w:rFonts w:ascii="宋体" w:hAnsi="宋体" w:cs="宋体" w:hint="eastAsia"/>
          <w:color w:val="000000"/>
          <w:szCs w:val="21"/>
        </w:rPr>
        <w:t xml:space="preserve">   C．</w:t>
      </w:r>
      <w:r>
        <w:rPr>
          <w:rFonts w:ascii="宋体" w:hAnsi="宋体" w:cs="宋体" w:hint="eastAsia"/>
          <w:color w:val="000000"/>
          <w:szCs w:val="21"/>
        </w:rPr>
        <w:t>①②④   </w:t>
      </w:r>
      <w:r>
        <w:rPr>
          <w:rFonts w:ascii="宋体" w:hAnsi="宋体" w:cs="宋体" w:hint="eastAsia"/>
          <w:color w:val="000000"/>
          <w:szCs w:val="21"/>
        </w:rPr>
        <w:t xml:space="preserve">    D．</w:t>
      </w:r>
      <w:r>
        <w:rPr>
          <w:rFonts w:ascii="宋体" w:hAnsi="宋体" w:cs="宋体" w:hint="eastAsia"/>
          <w:color w:val="000000"/>
          <w:szCs w:val="21"/>
        </w:rPr>
        <w:t>①③④</w:t>
      </w:r>
    </w:p>
    <w:p>
      <w:pPr>
        <w:ind w:right="-48" w:rightChars="-23"/>
        <w:rPr>
          <w:rFonts w:ascii="宋体" w:hAnsi="宋体"/>
        </w:rPr>
      </w:pPr>
      <w:r>
        <w:rPr>
          <w:rFonts w:ascii="宋体" w:hAnsi="宋体" w:hint="eastAsia"/>
        </w:rPr>
        <w:t>11．</w:t>
      </w:r>
      <w:r>
        <w:rPr>
          <w:rFonts w:ascii="宋体" w:hAnsi="宋体" w:hint="eastAsia"/>
        </w:rPr>
        <w:t>“</w:t>
      </w:r>
      <w:r>
        <w:rPr>
          <w:rFonts w:ascii="宋体" w:hAnsi="宋体" w:hint="eastAsia"/>
        </w:rPr>
        <w:t>蓝白红旗（法国国旗）不是法国第一个用，实际是荷兰先用的，但真正将这个旗帜打遍天下，而且扛上这面旗帜传播了整个自由、平等、博爱理念的是拿破仑。</w:t>
      </w:r>
      <w:r>
        <w:rPr>
          <w:rFonts w:ascii="宋体" w:hAnsi="宋体" w:hint="eastAsia"/>
        </w:rPr>
        <w:t>”</w:t>
      </w:r>
      <w:r>
        <w:rPr>
          <w:rFonts w:ascii="宋体" w:hAnsi="宋体" w:hint="eastAsia"/>
        </w:rPr>
        <w:t>对此观点理解正确的是</w:t>
      </w:r>
    </w:p>
    <w:p>
      <w:pPr>
        <w:ind w:right="-48" w:firstLine="315" w:rightChars="-23" w:firstLineChars="150"/>
        <w:rPr>
          <w:rFonts w:ascii="宋体" w:hAnsi="宋体"/>
        </w:rPr>
      </w:pPr>
      <w:r>
        <w:rPr>
          <w:rFonts w:ascii="宋体" w:hAnsi="宋体" w:hint="eastAsia"/>
        </w:rPr>
        <w:t>A．拿破仑战争摧毁了欧洲封建制度</w:t>
      </w:r>
      <w:r>
        <w:rPr>
          <w:rFonts w:ascii="宋体" w:hAnsi="宋体" w:hint="eastAsia"/>
        </w:rPr>
        <w:t>  </w:t>
      </w:r>
      <w:r>
        <w:rPr>
          <w:rFonts w:ascii="宋体" w:hAnsi="宋体" w:hint="eastAsia"/>
        </w:rPr>
        <w:t>B．拿破仑战争给欧洲国家带来灾难</w:t>
      </w:r>
    </w:p>
    <w:p>
      <w:pPr>
        <w:ind w:right="-48" w:firstLine="315" w:rightChars="-23" w:firstLineChars="150"/>
        <w:rPr>
          <w:rFonts w:ascii="宋体" w:hAnsi="宋体" w:hint="eastAsia"/>
        </w:rPr>
      </w:pPr>
      <w:r>
        <w:rPr>
          <w:rFonts w:ascii="宋体" w:hAnsi="宋体" w:hint="eastAsia"/>
        </w:rPr>
        <w:t>C．拿破仑战争传播了资产阶级思想</w:t>
      </w:r>
      <w:r>
        <w:rPr>
          <w:rFonts w:ascii="宋体" w:hAnsi="宋体" w:hint="eastAsia"/>
        </w:rPr>
        <w:t> </w:t>
      </w:r>
      <w:r>
        <w:rPr>
          <w:rFonts w:ascii="宋体" w:hAnsi="宋体" w:hint="eastAsia"/>
        </w:rPr>
        <w:t xml:space="preserve">  D．蓝白红旗成为了对外侵略的象征</w:t>
      </w:r>
    </w:p>
    <w:p>
      <w:pPr>
        <w:rPr>
          <w:rFonts w:ascii="宋体" w:hAnsi="宋体" w:cs="宋体"/>
          <w:color w:val="000000"/>
          <w:szCs w:val="21"/>
        </w:rPr>
      </w:pPr>
      <w:r>
        <w:rPr>
          <w:rFonts w:ascii="宋体" w:hAnsi="宋体" w:cs="宋体" w:hint="eastAsia"/>
          <w:color w:val="000000"/>
          <w:szCs w:val="21"/>
        </w:rPr>
        <w:t xml:space="preserve">12.题10图一是一位航海家的日记，据日记内容可判断，这位航海家在图二中的航线应当是 </w:t>
      </w:r>
    </w:p>
    <w:p>
      <w:pPr>
        <w:pStyle w:val="NormalWeb"/>
        <w:spacing w:before="0" w:beforeAutospacing="0" w:after="0" w:afterAutospacing="0"/>
        <w:ind w:left="180"/>
        <w:jc w:val="center"/>
        <w:rPr>
          <w:rFonts w:ascii="宋体" w:hAnsi="宋体" w:cs="宋体"/>
          <w:b/>
          <w:bCs/>
          <w:color w:val="000000"/>
          <w:sz w:val="21"/>
          <w:szCs w:val="21"/>
        </w:rPr>
      </w:pPr>
      <w:r>
        <w:rPr>
          <w:rFonts w:ascii="宋体" w:hAnsi="宋体" w:cs="宋体"/>
          <w:sz w:val="21"/>
        </w:rPr>
        <w:pict>
          <v:shape id="文本框 4" o:spid="_x0000_s1121" type="#_x0000_t202" style="width:1in;height:21.75pt;margin-top:78pt;margin-left:234pt;mso-wrap-style:square;position:absolute;z-index:251659264" stroked="f" strokeweight="0.5pt">
            <v:stroke linestyle="single"/>
            <v:textbox>
              <w:txbxContent>
                <w:p>
                  <w:r>
                    <w:rPr>
                      <w:rFonts w:hint="eastAsia"/>
                    </w:rPr>
                    <w:t>题10图一</w:t>
                  </w:r>
                </w:p>
              </w:txbxContent>
            </v:textbox>
          </v:shape>
        </w:pict>
      </w:r>
      <w:r>
        <w:rPr>
          <w:rFonts w:ascii="宋体" w:hAnsi="宋体" w:cs="宋体"/>
          <w:b/>
          <w:color w:val="000000"/>
          <w:sz w:val="21"/>
          <w:szCs w:val="21"/>
          <w:lang w:val="en-US" w:eastAsia="zh-CN"/>
        </w:rPr>
        <w:pict>
          <v:shape id="图片 2" o:spid="_x0000_i1122" type="#_x0000_t75" style="width:339.8pt;height:95.9pt;mso-position-horizontal-relative:page;mso-position-vertical-relative:page;mso-wrap-style:square" filled="f" stroked="f">
            <v:stroke linestyle="single"/>
            <v:imagedata r:id="rId10" o:title="" cropbottom="4971f"/>
            <v:path o:extrusionok="f"/>
            <o:lock v:ext="edit" aspectratio="t"/>
          </v:shape>
        </w:pict>
      </w:r>
    </w:p>
    <w:p>
      <w:pPr>
        <w:pStyle w:val="NormalWeb"/>
        <w:spacing w:before="0" w:beforeAutospacing="0" w:after="0" w:afterAutospacing="0"/>
        <w:ind w:left="180"/>
        <w:jc w:val="center"/>
        <w:rPr>
          <w:rFonts w:ascii="宋体" w:hAnsi="宋体" w:cs="宋体"/>
          <w:b/>
          <w:bCs/>
          <w:color w:val="000000"/>
          <w:sz w:val="21"/>
          <w:szCs w:val="21"/>
        </w:rPr>
      </w:pPr>
      <w:r>
        <w:rPr>
          <w:rFonts w:ascii="宋体" w:hAnsi="宋体" w:cs="宋体"/>
          <w:sz w:val="21"/>
        </w:rPr>
        <w:pict>
          <v:shape id="文本框 6" o:spid="_x0000_s1123" type="#_x0000_t202" style="width:73.3pt;height:22.5pt;margin-top:117pt;margin-left:171pt;mso-wrap-style:square;position:absolute;z-index:251660288" stroked="f" strokeweight="0.5pt">
            <v:stroke linestyle="single"/>
            <v:textbox>
              <w:txbxContent>
                <w:p>
                  <w:r>
                    <w:rPr>
                      <w:rFonts w:hint="eastAsia"/>
                    </w:rPr>
                    <w:t>题10图二</w:t>
                  </w:r>
                </w:p>
              </w:txbxContent>
            </v:textbox>
          </v:shape>
        </w:pict>
      </w:r>
      <w:r>
        <w:rPr>
          <w:rFonts w:ascii="宋体" w:hAnsi="宋体" w:cs="宋体"/>
          <w:b/>
          <w:color w:val="000000"/>
          <w:sz w:val="21"/>
          <w:szCs w:val="21"/>
          <w:lang w:val="en-US" w:eastAsia="zh-CN"/>
        </w:rPr>
        <w:pict>
          <v:shape id="图片 3" o:spid="_x0000_i1124" type="#_x0000_t75" style="width:338.15pt;height:133.13pt;mso-position-horizontal-relative:page;mso-position-vertical-relative:page;mso-wrap-style:square" filled="f" stroked="f">
            <v:stroke linestyle="single"/>
            <v:imagedata r:id="rId11" o:title=""/>
            <v:path o:extrusionok="f"/>
            <o:lock v:ext="edit" aspectratio="t"/>
          </v:shape>
        </w:pict>
      </w:r>
    </w:p>
    <w:p>
      <w:pPr>
        <w:ind w:firstLine="315" w:firstLineChars="150"/>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①   </w:t>
      </w:r>
      <w:r>
        <w:rPr>
          <w:rFonts w:ascii="宋体" w:hAnsi="宋体" w:cs="宋体" w:hint="eastAsia"/>
          <w:color w:val="000000"/>
          <w:szCs w:val="21"/>
        </w:rPr>
        <w:t xml:space="preserve">   B．</w:t>
      </w:r>
      <w:r>
        <w:rPr>
          <w:rFonts w:ascii="宋体" w:hAnsi="宋体" w:cs="宋体" w:hint="eastAsia"/>
          <w:color w:val="000000"/>
          <w:szCs w:val="21"/>
        </w:rPr>
        <w:t>②    </w:t>
      </w:r>
      <w:r>
        <w:rPr>
          <w:rFonts w:ascii="宋体" w:hAnsi="宋体" w:cs="宋体" w:hint="eastAsia"/>
          <w:color w:val="000000"/>
          <w:szCs w:val="21"/>
        </w:rPr>
        <w:t xml:space="preserve"> C．</w:t>
      </w:r>
      <w:r>
        <w:rPr>
          <w:rFonts w:ascii="宋体" w:hAnsi="宋体" w:cs="宋体" w:hint="eastAsia"/>
          <w:color w:val="000000"/>
          <w:szCs w:val="21"/>
        </w:rPr>
        <w:t>③      </w:t>
      </w:r>
      <w:r>
        <w:rPr>
          <w:rFonts w:ascii="宋体" w:hAnsi="宋体" w:cs="宋体" w:hint="eastAsia"/>
          <w:color w:val="000000"/>
          <w:szCs w:val="21"/>
        </w:rPr>
        <w:t xml:space="preserve"> D．</w:t>
      </w:r>
      <w:r>
        <w:rPr>
          <w:rFonts w:ascii="宋体" w:hAnsi="宋体" w:cs="宋体" w:hint="eastAsia"/>
          <w:color w:val="000000"/>
          <w:szCs w:val="21"/>
        </w:rPr>
        <w:t>④</w:t>
      </w:r>
    </w:p>
    <w:p>
      <w:pPr>
        <w:rPr>
          <w:rFonts w:ascii="宋体" w:hAnsi="宋体"/>
          <w:color w:val="000000"/>
        </w:rPr>
      </w:pPr>
      <w:r>
        <w:rPr>
          <w:rFonts w:ascii="宋体" w:hAnsi="宋体" w:hint="eastAsia"/>
          <w:color w:val="000000"/>
        </w:rPr>
        <w:t>13.</w:t>
      </w:r>
      <w:r>
        <w:rPr>
          <w:rFonts w:ascii="宋体" w:hAnsi="宋体"/>
          <w:color w:val="000000"/>
        </w:rPr>
        <w:t>18</w:t>
      </w:r>
      <w:r>
        <w:rPr>
          <w:rFonts w:ascii="宋体" w:hAnsi="宋体" w:hint="eastAsia"/>
          <w:color w:val="000000"/>
        </w:rPr>
        <w:t>世纪，英国人通常不太可能未经审讯就被关进监狱，其住宅也不会在没有法官授权令的情况下遭到侵入和搜查，如果一个大贵族犯了罪，他将和其他人一样被带到法庭上。这表明当时的英国</w:t>
      </w:r>
    </w:p>
    <w:p>
      <w:pPr>
        <w:ind w:firstLine="315" w:firstLineChars="150"/>
        <w:rPr>
          <w:rFonts w:ascii="宋体" w:hAnsi="宋体"/>
          <w:color w:val="000000"/>
        </w:rPr>
      </w:pPr>
      <w:r>
        <w:rPr>
          <w:rFonts w:ascii="宋体" w:hAnsi="宋体"/>
          <w:color w:val="000000"/>
        </w:rPr>
        <w:t>A</w:t>
      </w:r>
      <w:r>
        <w:rPr>
          <w:rFonts w:ascii="宋体" w:hAnsi="宋体" w:hint="eastAsia"/>
          <w:color w:val="000000"/>
        </w:rPr>
        <w:t>．议会制定的法律具有最高权威</w:t>
      </w:r>
      <w:r>
        <w:rPr>
          <w:rFonts w:ascii="宋体" w:hAnsi="宋体"/>
          <w:color w:val="000000"/>
        </w:rPr>
        <w:t xml:space="preserve">     B</w:t>
      </w:r>
      <w:r>
        <w:rPr>
          <w:rFonts w:ascii="宋体" w:hAnsi="宋体" w:hint="eastAsia"/>
          <w:color w:val="000000"/>
        </w:rPr>
        <w:t>．推崇</w:t>
      </w:r>
      <w:r>
        <w:rPr>
          <w:rFonts w:ascii="宋体" w:hAnsi="宋体" w:hint="eastAsia"/>
          <w:color w:val="000000"/>
        </w:rPr>
        <w:t>“</w:t>
      </w:r>
      <w:r>
        <w:rPr>
          <w:rFonts w:ascii="宋体" w:hAnsi="宋体" w:hint="eastAsia"/>
          <w:color w:val="000000"/>
        </w:rPr>
        <w:t>君权神授</w:t>
      </w:r>
      <w:r>
        <w:rPr>
          <w:rFonts w:ascii="宋体" w:hAnsi="宋体" w:hint="eastAsia"/>
          <w:color w:val="000000"/>
        </w:rPr>
        <w:t>”</w:t>
      </w:r>
      <w:r>
        <w:rPr>
          <w:rFonts w:ascii="宋体" w:hAnsi="宋体" w:hint="eastAsia"/>
          <w:color w:val="000000"/>
        </w:rPr>
        <w:t>，君王专断独裁</w:t>
      </w:r>
    </w:p>
    <w:p>
      <w:pPr>
        <w:ind w:firstLine="315" w:firstLineChars="150"/>
        <w:rPr>
          <w:rFonts w:ascii="宋体" w:hAnsi="宋体"/>
          <w:color w:val="000000"/>
        </w:rPr>
      </w:pPr>
      <w:r>
        <w:rPr>
          <w:rFonts w:ascii="宋体" w:hAnsi="宋体"/>
          <w:color w:val="000000"/>
        </w:rPr>
        <w:t>C</w:t>
      </w:r>
      <w:r>
        <w:rPr>
          <w:rFonts w:ascii="宋体" w:hAnsi="宋体" w:hint="eastAsia"/>
          <w:color w:val="000000"/>
        </w:rPr>
        <w:t>．联邦政府与地方政府分享权力</w:t>
      </w:r>
      <w:r>
        <w:rPr>
          <w:rFonts w:ascii="宋体" w:hAnsi="宋体"/>
          <w:color w:val="000000"/>
        </w:rPr>
        <w:t xml:space="preserve">     D</w:t>
      </w:r>
      <w:r>
        <w:rPr>
          <w:rFonts w:ascii="宋体" w:hAnsi="宋体" w:hint="eastAsia"/>
          <w:color w:val="000000"/>
        </w:rPr>
        <w:t>．推行福利政策，建立社会保障制度</w:t>
      </w:r>
    </w:p>
    <w:p>
      <w:pPr>
        <w:ind w:right="-48" w:rightChars="-23"/>
        <w:rPr>
          <w:rFonts w:ascii="宋体" w:hAnsi="宋体"/>
        </w:rPr>
      </w:pPr>
      <w:r>
        <w:rPr>
          <w:rFonts w:ascii="宋体" w:hAnsi="宋体" w:hint="eastAsia"/>
        </w:rPr>
        <w:t>14.在《人类历史上最有影响的</w:t>
      </w:r>
      <w:r>
        <w:rPr>
          <w:rFonts w:ascii="宋体" w:hAnsi="宋体"/>
        </w:rPr>
        <w:t>100</w:t>
      </w:r>
      <w:r>
        <w:rPr>
          <w:rFonts w:ascii="宋体" w:hAnsi="宋体" w:hint="eastAsia"/>
        </w:rPr>
        <w:t>人》一书中有这样的叙述：</w:t>
      </w:r>
      <w:r>
        <w:rPr>
          <w:rFonts w:ascii="宋体" w:hAnsi="宋体" w:hint="eastAsia"/>
        </w:rPr>
        <w:t>“</w:t>
      </w:r>
      <w:r>
        <w:rPr>
          <w:rFonts w:ascii="宋体" w:hAnsi="宋体" w:hint="eastAsia"/>
        </w:rPr>
        <w:t>华盛顿是一位成功的军事领袖，是美国历史上的第一位总统，他比亚历山大大帝和拿破仑这样的人物排得高些，因为他的功劳更加不可磨灭。</w:t>
      </w:r>
      <w:r>
        <w:rPr>
          <w:rFonts w:ascii="宋体" w:hAnsi="宋体" w:hint="eastAsia"/>
        </w:rPr>
        <w:t>”</w:t>
      </w:r>
      <w:r>
        <w:rPr>
          <w:rFonts w:ascii="宋体" w:hAnsi="宋体" w:hint="eastAsia"/>
        </w:rPr>
        <w:t>下列哪一项不属于华盛顿的功绩？</w:t>
      </w:r>
    </w:p>
    <w:p>
      <w:pPr>
        <w:ind w:right="-48" w:firstLine="315" w:rightChars="-23" w:firstLineChars="150"/>
        <w:rPr>
          <w:rFonts w:ascii="宋体" w:hAnsi="宋体"/>
        </w:rPr>
      </w:pPr>
      <w:r>
        <w:rPr>
          <w:rFonts w:ascii="宋体" w:hAnsi="宋体" w:hint="eastAsia"/>
        </w:rPr>
        <w:t>A．推翻了英国殖民统治           B．领导美国走上资本主义道路</w:t>
      </w:r>
    </w:p>
    <w:p>
      <w:pPr>
        <w:ind w:right="-48" w:firstLine="315" w:rightChars="-23" w:firstLineChars="150"/>
        <w:rPr>
          <w:rFonts w:ascii="宋体" w:hAnsi="宋体"/>
        </w:rPr>
      </w:pPr>
      <w:r>
        <w:rPr>
          <w:rFonts w:ascii="宋体" w:hAnsi="宋体" w:hint="eastAsia"/>
        </w:rPr>
        <w:t>C．废除了黑人奴隶制度           D．开创了美国民主政治的先河</w:t>
      </w:r>
    </w:p>
    <w:p>
      <w:pPr>
        <w:ind w:right="-48" w:rightChars="-23"/>
        <w:rPr>
          <w:rFonts w:ascii="宋体" w:hAnsi="宋体"/>
        </w:rPr>
      </w:pPr>
      <w:r>
        <w:rPr>
          <w:rFonts w:ascii="宋体" w:hAnsi="宋体" w:hint="eastAsia"/>
        </w:rPr>
        <w:t xml:space="preserve">15.走资本主义道路是近代历史的进步潮流，下面四个同学收集的各国资产阶级革命的资料有错误的是 </w:t>
      </w:r>
    </w:p>
    <w:p>
      <w:pPr>
        <w:ind w:right="-48" w:firstLine="315" w:rightChars="-23" w:firstLineChars="150"/>
        <w:rPr>
          <w:rFonts w:ascii="宋体" w:hAnsi="宋体" w:hint="eastAsia"/>
        </w:rPr>
      </w:pPr>
      <w:r>
        <w:rPr>
          <w:rFonts w:ascii="宋体" w:hAnsi="宋体" w:hint="eastAsia"/>
        </w:rPr>
        <w:t>甲：莱克星顿的枪声拉开了美国独立战争的序幕</w:t>
      </w:r>
    </w:p>
    <w:p>
      <w:pPr>
        <w:ind w:right="-48" w:firstLine="315" w:rightChars="-23" w:firstLineChars="150"/>
        <w:rPr>
          <w:rFonts w:ascii="宋体" w:hAnsi="宋体"/>
        </w:rPr>
      </w:pPr>
      <w:r>
        <w:rPr>
          <w:rFonts w:ascii="宋体" w:hAnsi="宋体" w:hint="eastAsia"/>
        </w:rPr>
        <w:t xml:space="preserve">乙：克伦威尔领导了美国独立战争取得成功 </w:t>
      </w:r>
    </w:p>
    <w:p>
      <w:pPr>
        <w:ind w:right="-48" w:firstLine="315" w:rightChars="-23" w:firstLineChars="150"/>
        <w:rPr>
          <w:rFonts w:ascii="宋体" w:hAnsi="宋体" w:hint="eastAsia"/>
        </w:rPr>
      </w:pPr>
      <w:r>
        <w:rPr>
          <w:rFonts w:ascii="宋体" w:hAnsi="宋体" w:hint="eastAsia"/>
        </w:rPr>
        <w:t xml:space="preserve">丙：俄国和日本都是通过自上而下的改革确立了资产阶级的统治 </w:t>
      </w:r>
    </w:p>
    <w:p>
      <w:pPr>
        <w:ind w:right="-48" w:firstLine="315" w:rightChars="-23" w:firstLineChars="150"/>
        <w:rPr>
          <w:rFonts w:ascii="宋体" w:hAnsi="宋体"/>
        </w:rPr>
      </w:pPr>
      <w:r>
        <w:rPr>
          <w:rFonts w:ascii="宋体" w:hAnsi="宋体" w:hint="eastAsia"/>
        </w:rPr>
        <w:t>丁：巴黎人民攻占巴士底狱揭开了法国大革命的序幕(　　)</w:t>
      </w:r>
    </w:p>
    <w:p>
      <w:pPr>
        <w:ind w:right="-48" w:firstLine="315" w:rightChars="-23" w:firstLineChars="150"/>
        <w:rPr>
          <w:rFonts w:ascii="宋体" w:hAnsi="宋体"/>
        </w:rPr>
      </w:pPr>
      <w:r>
        <w:rPr>
          <w:rFonts w:ascii="宋体" w:hAnsi="宋体" w:hint="eastAsia"/>
        </w:rPr>
        <w:t>A．丙</w:t>
      </w:r>
      <w:r>
        <w:rPr>
          <w:rFonts w:ascii="宋体" w:hAnsi="宋体" w:hint="eastAsia"/>
        </w:rPr>
        <w:t>    </w:t>
      </w:r>
      <w:r>
        <w:rPr>
          <w:rFonts w:ascii="宋体" w:hAnsi="宋体" w:hint="eastAsia"/>
        </w:rPr>
        <w:t xml:space="preserve">    B．乙</w:t>
      </w:r>
      <w:r>
        <w:rPr>
          <w:rFonts w:ascii="宋体" w:hAnsi="宋体" w:hint="eastAsia"/>
        </w:rPr>
        <w:t>   </w:t>
      </w:r>
      <w:r>
        <w:rPr>
          <w:rFonts w:ascii="宋体" w:hAnsi="宋体" w:hint="eastAsia"/>
        </w:rPr>
        <w:t xml:space="preserve">     C．甲</w:t>
      </w:r>
      <w:r>
        <w:rPr>
          <w:rFonts w:ascii="宋体" w:hAnsi="宋体" w:hint="eastAsia"/>
        </w:rPr>
        <w:t>       </w:t>
      </w:r>
      <w:r>
        <w:rPr>
          <w:rFonts w:ascii="宋体" w:hAnsi="宋体" w:hint="eastAsia"/>
        </w:rPr>
        <w:t>D．丁</w:t>
      </w:r>
    </w:p>
    <w:p>
      <w:pPr>
        <w:rPr>
          <w:rFonts w:ascii="宋体" w:hAnsi="宋体"/>
          <w:color w:val="000000"/>
        </w:rPr>
      </w:pPr>
      <w:r>
        <w:rPr>
          <w:rFonts w:ascii="宋体" w:hAnsi="宋体" w:hint="eastAsia"/>
          <w:color w:val="000000"/>
        </w:rPr>
        <w:t>16.蒸汽机不仅用于地下矿井抽水，而且还用于驱动地面车辆的设想于</w:t>
      </w:r>
      <w:r>
        <w:rPr>
          <w:rFonts w:ascii="宋体" w:hAnsi="宋体"/>
          <w:color w:val="000000"/>
        </w:rPr>
        <w:t>1825</w:t>
      </w:r>
      <w:r>
        <w:rPr>
          <w:rFonts w:ascii="宋体" w:hAnsi="宋体" w:hint="eastAsia"/>
          <w:color w:val="000000"/>
        </w:rPr>
        <w:t>年变成现实，一条从矿井直达海岸的</w:t>
      </w:r>
      <w:r>
        <w:rPr>
          <w:rFonts w:ascii="宋体" w:hAnsi="宋体"/>
          <w:color w:val="000000"/>
        </w:rPr>
        <w:t>7</w:t>
      </w:r>
      <w:r>
        <w:rPr>
          <w:rFonts w:ascii="宋体" w:hAnsi="宋体" w:hint="eastAsia"/>
          <w:color w:val="000000"/>
        </w:rPr>
        <w:t>英里铁路问世了，这是人类第一条铁路。对此理解正确的是</w:t>
      </w:r>
    </w:p>
    <w:p>
      <w:pPr>
        <w:ind w:firstLine="315" w:firstLineChars="150"/>
        <w:rPr>
          <w:rFonts w:ascii="宋体" w:hAnsi="宋体"/>
          <w:color w:val="000000"/>
        </w:rPr>
      </w:pPr>
      <w:r>
        <w:rPr>
          <w:rFonts w:ascii="宋体" w:hAnsi="宋体" w:hint="eastAsia"/>
          <w:color w:val="000000"/>
        </w:rPr>
        <w:t>A．工业革命首先出现在煤炭业          B．英国世界工厂地位确立</w:t>
      </w:r>
    </w:p>
    <w:p>
      <w:pPr>
        <w:ind w:firstLine="315" w:firstLineChars="150"/>
        <w:rPr>
          <w:rFonts w:ascii="宋体" w:hAnsi="宋体"/>
          <w:color w:val="000000"/>
        </w:rPr>
      </w:pPr>
      <w:r>
        <w:rPr>
          <w:rFonts w:ascii="宋体" w:hAnsi="宋体" w:hint="eastAsia"/>
          <w:color w:val="000000"/>
        </w:rPr>
        <w:t>C．铁路运输率先实现了现代化          D．创新意识推动技术变革</w:t>
      </w:r>
    </w:p>
    <w:p>
      <w:pPr>
        <w:rPr>
          <w:rFonts w:ascii="宋体" w:hAnsi="宋体"/>
          <w:color w:val="000000"/>
        </w:rPr>
      </w:pPr>
      <w:r>
        <w:rPr>
          <w:rFonts w:ascii="宋体" w:hAnsi="宋体" w:hint="eastAsia"/>
          <w:color w:val="000000"/>
        </w:rPr>
        <w:t>17.</w:t>
      </w:r>
      <w:r>
        <w:rPr>
          <w:rFonts w:ascii="宋体" w:hAnsi="宋体"/>
          <w:color w:val="000000"/>
        </w:rPr>
        <w:t>在19世纪的英国工厂中，工厂主设置“茶歇时间”让工人进行片刻休息，原因是他们认为工人喝到加糖的茶后能迅速补充体力，这样就可以将工人的工作时间延长更多。“茶歇时间”的出现反映了当时</w:t>
      </w:r>
    </w:p>
    <w:p>
      <w:pPr>
        <w:ind w:firstLine="315" w:firstLineChars="150"/>
        <w:rPr>
          <w:rFonts w:ascii="宋体" w:hAnsi="宋体"/>
          <w:color w:val="000000"/>
        </w:rPr>
      </w:pPr>
      <w:r>
        <w:rPr>
          <w:rFonts w:ascii="宋体" w:hAnsi="宋体" w:hint="eastAsia"/>
          <w:color w:val="000000"/>
        </w:rPr>
        <w:t>A．</w:t>
      </w:r>
      <w:r>
        <w:rPr>
          <w:rFonts w:ascii="宋体" w:hAnsi="宋体"/>
          <w:color w:val="000000"/>
        </w:rPr>
        <w:t>贫富差距的增大</w:t>
      </w:r>
      <w:r>
        <w:rPr>
          <w:rFonts w:ascii="宋体" w:hAnsi="宋体" w:hint="eastAsia"/>
          <w:color w:val="000000"/>
        </w:rPr>
        <w:t xml:space="preserve">              B．</w:t>
      </w:r>
      <w:r>
        <w:rPr>
          <w:rFonts w:ascii="宋体" w:hAnsi="宋体"/>
          <w:color w:val="000000"/>
        </w:rPr>
        <w:t>时间观念的淡漠</w:t>
      </w:r>
    </w:p>
    <w:p>
      <w:pPr>
        <w:ind w:firstLine="315" w:firstLineChars="150"/>
        <w:rPr>
          <w:rFonts w:ascii="宋体" w:hAnsi="宋体"/>
          <w:color w:val="000000"/>
        </w:rPr>
      </w:pPr>
      <w:r>
        <w:rPr>
          <w:rFonts w:ascii="宋体" w:hAnsi="宋体" w:hint="eastAsia"/>
          <w:color w:val="000000"/>
        </w:rPr>
        <w:t>C．</w:t>
      </w:r>
      <w:r>
        <w:rPr>
          <w:rFonts w:ascii="宋体" w:hAnsi="宋体"/>
          <w:color w:val="000000"/>
        </w:rPr>
        <w:t>资产阶级的贪婪</w:t>
      </w:r>
      <w:r>
        <w:rPr>
          <w:rFonts w:ascii="宋体" w:hAnsi="宋体" w:hint="eastAsia"/>
          <w:color w:val="000000"/>
        </w:rPr>
        <w:t xml:space="preserve">              D．</w:t>
      </w:r>
      <w:r>
        <w:rPr>
          <w:rFonts w:ascii="宋体" w:hAnsi="宋体"/>
          <w:color w:val="000000"/>
        </w:rPr>
        <w:t>平等思想的普及</w:t>
      </w:r>
      <w:bookmarkStart w:id="0" w:name="_GoBack"/>
      <w:bookmarkEnd w:id="0"/>
    </w:p>
    <w:p>
      <w:pPr>
        <w:rPr>
          <w:rFonts w:ascii="宋体" w:hAnsi="宋体"/>
          <w:color w:val="000000"/>
        </w:rPr>
      </w:pPr>
      <w:r>
        <w:rPr>
          <w:rFonts w:ascii="宋体" w:hAnsi="宋体" w:hint="eastAsia"/>
          <w:color w:val="000000"/>
        </w:rPr>
        <w:t>18.科技的进步，不断为人类经济发展开拓广阔的前景，同时也不断催生新职业。以下按职业出现时间的先后顺序排列，正确的一组是</w:t>
      </w:r>
    </w:p>
    <w:p>
      <w:pPr>
        <w:ind w:firstLine="315" w:firstLineChars="150"/>
        <w:rPr>
          <w:rFonts w:ascii="宋体" w:hAnsi="宋体"/>
          <w:color w:val="000000"/>
        </w:rPr>
      </w:pPr>
      <w:r>
        <w:rPr>
          <w:rFonts w:ascii="宋体" w:hAnsi="宋体" w:hint="eastAsia"/>
          <w:color w:val="000000"/>
        </w:rPr>
        <w:t>A．汽车司机</w:t>
      </w:r>
      <w:r>
        <w:rPr>
          <w:rFonts w:ascii="宋体" w:hAnsi="宋体" w:hint="eastAsia"/>
          <w:color w:val="000000"/>
        </w:rPr>
        <w:t>——</w:t>
      </w:r>
      <w:r>
        <w:rPr>
          <w:rFonts w:ascii="宋体" w:hAnsi="宋体" w:hint="eastAsia"/>
          <w:color w:val="000000"/>
        </w:rPr>
        <w:t>铁路工人</w:t>
      </w:r>
      <w:r>
        <w:rPr>
          <w:rFonts w:ascii="宋体" w:hAnsi="宋体" w:hint="eastAsia"/>
          <w:color w:val="000000"/>
        </w:rPr>
        <w:t>——</w:t>
      </w:r>
      <w:r>
        <w:rPr>
          <w:rFonts w:ascii="宋体" w:hAnsi="宋体" w:hint="eastAsia"/>
          <w:color w:val="000000"/>
        </w:rPr>
        <w:t>纺织工人</w:t>
      </w:r>
      <w:r>
        <w:rPr>
          <w:rFonts w:ascii="宋体" w:hAnsi="宋体" w:hint="eastAsia"/>
          <w:color w:val="000000"/>
        </w:rPr>
        <w:t>——</w:t>
      </w:r>
      <w:r>
        <w:rPr>
          <w:rFonts w:ascii="宋体" w:hAnsi="宋体" w:hint="eastAsia"/>
          <w:color w:val="000000"/>
        </w:rPr>
        <w:t>网络工程师</w:t>
      </w:r>
    </w:p>
    <w:p>
      <w:pPr>
        <w:ind w:firstLine="315" w:firstLineChars="150"/>
        <w:rPr>
          <w:rFonts w:ascii="宋体" w:hAnsi="宋体"/>
          <w:color w:val="000000"/>
        </w:rPr>
      </w:pPr>
      <w:r>
        <w:rPr>
          <w:rFonts w:ascii="宋体" w:hAnsi="宋体" w:hint="eastAsia"/>
          <w:color w:val="000000"/>
        </w:rPr>
        <w:t>B．铁路工人</w:t>
      </w:r>
      <w:r>
        <w:rPr>
          <w:rFonts w:ascii="宋体" w:hAnsi="宋体" w:hint="eastAsia"/>
          <w:color w:val="000000"/>
        </w:rPr>
        <w:t>——</w:t>
      </w:r>
      <w:r>
        <w:rPr>
          <w:rFonts w:ascii="宋体" w:hAnsi="宋体" w:hint="eastAsia"/>
          <w:color w:val="000000"/>
        </w:rPr>
        <w:t>汽车司机</w:t>
      </w:r>
      <w:r>
        <w:rPr>
          <w:rFonts w:ascii="宋体" w:hAnsi="宋体" w:hint="eastAsia"/>
          <w:color w:val="000000"/>
        </w:rPr>
        <w:t>——</w:t>
      </w:r>
      <w:r>
        <w:rPr>
          <w:rFonts w:ascii="宋体" w:hAnsi="宋体" w:hint="eastAsia"/>
          <w:color w:val="000000"/>
        </w:rPr>
        <w:t>纺织工人</w:t>
      </w:r>
      <w:r>
        <w:rPr>
          <w:rFonts w:ascii="宋体" w:hAnsi="宋体" w:hint="eastAsia"/>
          <w:color w:val="000000"/>
        </w:rPr>
        <w:t>——</w:t>
      </w:r>
      <w:r>
        <w:rPr>
          <w:rFonts w:ascii="宋体" w:hAnsi="宋体" w:hint="eastAsia"/>
          <w:color w:val="000000"/>
        </w:rPr>
        <w:t>网络工程师</w:t>
      </w:r>
    </w:p>
    <w:p>
      <w:pPr>
        <w:ind w:firstLine="315" w:firstLineChars="150"/>
        <w:rPr>
          <w:rFonts w:ascii="宋体" w:hAnsi="宋体"/>
          <w:color w:val="000000"/>
        </w:rPr>
      </w:pPr>
      <w:r>
        <w:rPr>
          <w:rFonts w:ascii="宋体" w:hAnsi="宋体" w:hint="eastAsia"/>
          <w:color w:val="000000"/>
        </w:rPr>
        <w:t>C．纺织工人</w:t>
      </w:r>
      <w:r>
        <w:rPr>
          <w:rFonts w:ascii="宋体" w:hAnsi="宋体" w:hint="eastAsia"/>
          <w:color w:val="000000"/>
        </w:rPr>
        <w:t>——</w:t>
      </w:r>
      <w:r>
        <w:rPr>
          <w:rFonts w:ascii="宋体" w:hAnsi="宋体" w:hint="eastAsia"/>
          <w:color w:val="000000"/>
        </w:rPr>
        <w:t>铁路工人</w:t>
      </w:r>
      <w:r>
        <w:rPr>
          <w:rFonts w:ascii="宋体" w:hAnsi="宋体" w:hint="eastAsia"/>
          <w:color w:val="000000"/>
        </w:rPr>
        <w:t>——</w:t>
      </w:r>
      <w:r>
        <w:rPr>
          <w:rFonts w:ascii="宋体" w:hAnsi="宋体" w:hint="eastAsia"/>
          <w:color w:val="000000"/>
        </w:rPr>
        <w:t>汽车司机</w:t>
      </w:r>
      <w:r>
        <w:rPr>
          <w:rFonts w:ascii="宋体" w:hAnsi="宋体" w:hint="eastAsia"/>
          <w:color w:val="000000"/>
        </w:rPr>
        <w:t>——</w:t>
      </w:r>
      <w:r>
        <w:rPr>
          <w:rFonts w:ascii="宋体" w:hAnsi="宋体" w:hint="eastAsia"/>
          <w:color w:val="000000"/>
        </w:rPr>
        <w:t>网络工程师</w:t>
      </w:r>
    </w:p>
    <w:p>
      <w:pPr>
        <w:ind w:firstLine="315" w:firstLineChars="150"/>
        <w:rPr>
          <w:rFonts w:ascii="宋体" w:hAnsi="宋体"/>
          <w:color w:val="000000"/>
        </w:rPr>
      </w:pPr>
      <w:r>
        <w:rPr>
          <w:rFonts w:ascii="宋体" w:hAnsi="宋体" w:hint="eastAsia"/>
          <w:color w:val="000000"/>
        </w:rPr>
        <w:t>D．纺织工人</w:t>
      </w:r>
      <w:r>
        <w:rPr>
          <w:rFonts w:ascii="宋体" w:hAnsi="宋体" w:hint="eastAsia"/>
          <w:color w:val="000000"/>
        </w:rPr>
        <w:t>——</w:t>
      </w:r>
      <w:r>
        <w:rPr>
          <w:rFonts w:ascii="宋体" w:hAnsi="宋体" w:hint="eastAsia"/>
          <w:color w:val="000000"/>
        </w:rPr>
        <w:t>汽车司机</w:t>
      </w:r>
      <w:r>
        <w:rPr>
          <w:rFonts w:ascii="宋体" w:hAnsi="宋体" w:hint="eastAsia"/>
          <w:color w:val="000000"/>
        </w:rPr>
        <w:t>——</w:t>
      </w:r>
      <w:r>
        <w:rPr>
          <w:rFonts w:ascii="宋体" w:hAnsi="宋体" w:hint="eastAsia"/>
          <w:color w:val="000000"/>
        </w:rPr>
        <w:t>铁路工人</w:t>
      </w:r>
      <w:r>
        <w:rPr>
          <w:rFonts w:ascii="宋体" w:hAnsi="宋体" w:hint="eastAsia"/>
          <w:color w:val="000000"/>
        </w:rPr>
        <w:t>——</w:t>
      </w:r>
      <w:r>
        <w:rPr>
          <w:rFonts w:ascii="宋体" w:hAnsi="宋体" w:hint="eastAsia"/>
          <w:color w:val="000000"/>
        </w:rPr>
        <w:t>网络工程师</w:t>
      </w:r>
    </w:p>
    <w:p>
      <w:pPr>
        <w:jc w:val="left"/>
        <w:rPr>
          <w:rFonts w:ascii="宋体" w:hAnsi="宋体" w:cs="宋体"/>
          <w:color w:val="000000"/>
          <w:szCs w:val="21"/>
        </w:rPr>
      </w:pPr>
      <w:r>
        <w:rPr>
          <w:rFonts w:ascii="宋体" w:hAnsi="宋体" w:cs="宋体" w:hint="eastAsia"/>
          <w:color w:val="000000"/>
          <w:szCs w:val="21"/>
        </w:rPr>
        <w:t>19．</w:t>
      </w:r>
      <w:r>
        <w:rPr>
          <w:rFonts w:ascii="宋体" w:hAnsi="宋体" w:cs="宋体" w:hint="eastAsia"/>
          <w:color w:val="000000"/>
          <w:szCs w:val="21"/>
        </w:rPr>
        <w:t>“</w:t>
      </w:r>
      <w:r>
        <w:rPr>
          <w:rFonts w:ascii="宋体" w:hAnsi="宋体" w:cs="宋体" w:hint="eastAsia"/>
          <w:color w:val="000000"/>
          <w:szCs w:val="21"/>
        </w:rPr>
        <w:t>160多年（1848年）以来，没有一个学说像她这样彻底改变着人类社会发展的历史进程，没有一个学说像她这样具有强大的生命力和时代感，没有一个学说像她这样敢于和善于吸收人类社会不断积累的文明成果而不断焕发科学的青春。</w:t>
      </w:r>
      <w:r>
        <w:rPr>
          <w:rFonts w:ascii="宋体" w:hAnsi="宋体" w:cs="宋体" w:hint="eastAsia"/>
          <w:color w:val="000000"/>
          <w:szCs w:val="21"/>
        </w:rPr>
        <w:t>”</w:t>
      </w:r>
      <w:r>
        <w:rPr>
          <w:rFonts w:ascii="宋体" w:hAnsi="宋体" w:cs="宋体" w:hint="eastAsia"/>
          <w:color w:val="000000"/>
          <w:szCs w:val="21"/>
        </w:rPr>
        <w:t>这个学说诞生的标志是</w:t>
      </w:r>
    </w:p>
    <w:p>
      <w:pPr>
        <w:ind w:firstLine="315" w:firstLineChars="150"/>
        <w:rPr>
          <w:rFonts w:ascii="宋体" w:hAnsi="宋体" w:cs="宋体"/>
          <w:color w:val="000000"/>
          <w:szCs w:val="21"/>
        </w:rPr>
      </w:pPr>
      <w:r>
        <w:rPr>
          <w:rFonts w:ascii="宋体" w:hAnsi="宋体" w:cs="宋体" w:hint="eastAsia"/>
          <w:color w:val="000000"/>
          <w:szCs w:val="21"/>
        </w:rPr>
        <w:t>A．《共产党宣言》的发表              B．《人权宣言》的发表</w:t>
      </w:r>
    </w:p>
    <w:p>
      <w:pPr>
        <w:ind w:firstLine="315" w:firstLineChars="150"/>
        <w:rPr>
          <w:rFonts w:ascii="宋体" w:hAnsi="宋体" w:cs="宋体"/>
          <w:color w:val="000000"/>
          <w:szCs w:val="21"/>
        </w:rPr>
      </w:pPr>
      <w:r>
        <w:rPr>
          <w:rFonts w:ascii="宋体" w:hAnsi="宋体" w:cs="宋体" w:hint="eastAsia"/>
          <w:color w:val="000000"/>
          <w:szCs w:val="21"/>
        </w:rPr>
        <w:t>C．《大宪章》的发表                  D．《物种起源》的发表</w:t>
      </w:r>
    </w:p>
    <w:p>
      <w:pPr>
        <w:rPr>
          <w:rFonts w:ascii="宋体" w:hAnsi="宋体"/>
        </w:rPr>
      </w:pPr>
      <w:r>
        <w:rPr>
          <w:rFonts w:ascii="宋体" w:hAnsi="宋体" w:hint="eastAsia"/>
          <w:szCs w:val="21"/>
        </w:rPr>
        <w:t>20.</w:t>
      </w:r>
      <w:r>
        <w:rPr>
          <w:rFonts w:ascii="宋体" w:hAnsi="宋体" w:hint="eastAsia"/>
        </w:rPr>
        <w:t>19世纪，拉丁美洲民族解放运动蓬勃发展。其中被誉为南美</w:t>
      </w:r>
      <w:r>
        <w:rPr>
          <w:rFonts w:ascii="宋体" w:hAnsi="宋体" w:hint="eastAsia"/>
        </w:rPr>
        <w:t>“</w:t>
      </w:r>
      <w:r>
        <w:rPr>
          <w:rFonts w:ascii="宋体" w:hAnsi="宋体" w:hint="eastAsia"/>
        </w:rPr>
        <w:t>解放者</w:t>
      </w:r>
      <w:r>
        <w:rPr>
          <w:rFonts w:ascii="宋体" w:hAnsi="宋体" w:hint="eastAsia"/>
        </w:rPr>
        <w:t>”</w:t>
      </w:r>
      <w:r>
        <w:rPr>
          <w:rFonts w:ascii="宋体" w:hAnsi="宋体" w:hint="eastAsia"/>
        </w:rPr>
        <w:t>的是</w:t>
      </w:r>
    </w:p>
    <w:p>
      <w:pPr>
        <w:ind w:firstLine="105" w:firstLineChars="50"/>
        <w:rPr>
          <w:rFonts w:ascii="宋体" w:hAnsi="宋体"/>
        </w:rPr>
      </w:pPr>
      <w:r>
        <w:rPr>
          <w:rFonts w:ascii="宋体" w:hAnsi="宋体" w:hint="eastAsia"/>
        </w:rPr>
        <w:t>①</w:t>
      </w:r>
      <w:r>
        <w:rPr>
          <w:rFonts w:ascii="宋体" w:hAnsi="宋体" w:hint="eastAsia"/>
        </w:rPr>
        <w:t xml:space="preserve">圣马丁  </w:t>
      </w:r>
      <w:r>
        <w:rPr>
          <w:rFonts w:ascii="宋体" w:hAnsi="宋体" w:hint="eastAsia"/>
        </w:rPr>
        <w:t>②</w:t>
      </w:r>
      <w:r>
        <w:rPr>
          <w:rFonts w:ascii="宋体" w:hAnsi="宋体" w:hint="eastAsia"/>
        </w:rPr>
        <w:t xml:space="preserve">章西女王  </w:t>
      </w:r>
      <w:r>
        <w:rPr>
          <w:rFonts w:ascii="宋体" w:hAnsi="宋体" w:hint="eastAsia"/>
        </w:rPr>
        <w:t>③</w:t>
      </w:r>
      <w:r>
        <w:rPr>
          <w:rFonts w:ascii="宋体" w:hAnsi="宋体" w:hint="eastAsia"/>
        </w:rPr>
        <w:t xml:space="preserve">卡德纳斯  </w:t>
      </w:r>
      <w:r>
        <w:rPr>
          <w:rFonts w:ascii="宋体" w:hAnsi="宋体" w:hint="eastAsia"/>
        </w:rPr>
        <w:t>④</w:t>
      </w:r>
      <w:r>
        <w:rPr>
          <w:rFonts w:ascii="宋体" w:hAnsi="宋体" w:hint="eastAsia"/>
        </w:rPr>
        <w:t xml:space="preserve">玻利瓦尔  </w:t>
      </w:r>
      <w:r>
        <w:rPr>
          <w:rFonts w:ascii="宋体" w:hAnsi="宋体" w:hint="eastAsia"/>
        </w:rPr>
        <w:t>⑤</w:t>
      </w:r>
      <w:r>
        <w:rPr>
          <w:rFonts w:ascii="宋体" w:hAnsi="宋体" w:hint="eastAsia"/>
        </w:rPr>
        <w:t xml:space="preserve">卡斯特罗  </w:t>
      </w:r>
      <w:r>
        <w:rPr>
          <w:rFonts w:ascii="宋体" w:hAnsi="宋体" w:hint="eastAsia"/>
        </w:rPr>
        <w:t>⑥</w:t>
      </w:r>
      <w:r>
        <w:rPr>
          <w:rFonts w:ascii="宋体" w:hAnsi="宋体" w:hint="eastAsia"/>
        </w:rPr>
        <w:t>扎格鲁尔</w:t>
      </w:r>
    </w:p>
    <w:p>
      <w:pPr>
        <w:ind w:firstLine="315" w:firstLineChars="150"/>
        <w:rPr>
          <w:rFonts w:ascii="宋体" w:hAnsi="宋体" w:hint="eastAsia"/>
        </w:rPr>
      </w:pPr>
      <w:r>
        <w:rPr>
          <w:rFonts w:ascii="宋体" w:hAnsi="宋体" w:hint="eastAsia"/>
        </w:rPr>
        <w:t>A．</w:t>
      </w:r>
      <w:r>
        <w:rPr>
          <w:rFonts w:ascii="宋体" w:hAnsi="宋体" w:hint="eastAsia"/>
        </w:rPr>
        <w:t>①②</w:t>
      </w:r>
      <w:r>
        <w:rPr>
          <w:rFonts w:ascii="宋体" w:hAnsi="宋体"/>
        </w:rPr>
        <w:tab/>
      </w:r>
      <w:r>
        <w:rPr>
          <w:rFonts w:ascii="宋体" w:hAnsi="宋体" w:hint="eastAsia"/>
        </w:rPr>
        <w:t xml:space="preserve">           B．</w:t>
      </w:r>
      <w:r>
        <w:rPr>
          <w:rFonts w:ascii="宋体" w:hAnsi="宋体" w:hint="eastAsia"/>
        </w:rPr>
        <w:t>①③</w:t>
      </w:r>
      <w:r>
        <w:rPr>
          <w:rFonts w:ascii="宋体" w:hAnsi="宋体"/>
        </w:rPr>
        <w:tab/>
      </w:r>
      <w:r>
        <w:rPr>
          <w:rFonts w:ascii="宋体" w:hAnsi="宋体" w:hint="eastAsia"/>
        </w:rPr>
        <w:t xml:space="preserve">         C．</w:t>
      </w:r>
      <w:r>
        <w:rPr>
          <w:rFonts w:ascii="宋体" w:hAnsi="宋体" w:hint="eastAsia"/>
        </w:rPr>
        <w:t>①④</w:t>
      </w:r>
      <w:r>
        <w:rPr>
          <w:rFonts w:ascii="宋体" w:hAnsi="宋体"/>
        </w:rPr>
        <w:tab/>
      </w:r>
      <w:r>
        <w:rPr>
          <w:rFonts w:ascii="宋体" w:hAnsi="宋体" w:hint="eastAsia"/>
        </w:rPr>
        <w:t xml:space="preserve">       D．</w:t>
      </w:r>
      <w:r>
        <w:rPr>
          <w:rFonts w:ascii="宋体" w:hAnsi="宋体" w:hint="eastAsia"/>
        </w:rPr>
        <w:t>⑤⑥</w:t>
      </w:r>
    </w:p>
    <w:p>
      <w:pPr>
        <w:rPr>
          <w:rFonts w:ascii="宋体" w:hAnsi="宋体"/>
        </w:rPr>
      </w:pPr>
      <w:r>
        <w:rPr>
          <w:rFonts w:ascii="宋体" w:hAnsi="宋体" w:hint="eastAsia"/>
          <w:color w:val="000000"/>
        </w:rPr>
        <w:t>21.长期以来，俄国是一个</w:t>
      </w:r>
      <w:r>
        <w:rPr>
          <w:rFonts w:ascii="宋体" w:hAnsi="宋体" w:hint="eastAsia"/>
          <w:color w:val="000000"/>
        </w:rPr>
        <w:t>“</w:t>
      </w:r>
      <w:r>
        <w:rPr>
          <w:rFonts w:ascii="宋体" w:hAnsi="宋体" w:hint="eastAsia"/>
          <w:color w:val="000000"/>
        </w:rPr>
        <w:t>冰封</w:t>
      </w:r>
      <w:r>
        <w:rPr>
          <w:rFonts w:ascii="宋体" w:hAnsi="宋体" w:hint="eastAsia"/>
          <w:color w:val="000000"/>
        </w:rPr>
        <w:t>”</w:t>
      </w:r>
      <w:r>
        <w:rPr>
          <w:rFonts w:ascii="宋体" w:hAnsi="宋体" w:hint="eastAsia"/>
          <w:color w:val="000000"/>
        </w:rPr>
        <w:t>的内陆帝国，渴望拥有自己的</w:t>
      </w:r>
      <w:r>
        <w:rPr>
          <w:rFonts w:ascii="宋体" w:hAnsi="宋体" w:hint="eastAsia"/>
          <w:color w:val="000000"/>
        </w:rPr>
        <w:t>“</w:t>
      </w:r>
      <w:r>
        <w:rPr>
          <w:rFonts w:ascii="宋体" w:hAnsi="宋体" w:hint="eastAsia"/>
          <w:color w:val="000000"/>
        </w:rPr>
        <w:t>温水港</w:t>
      </w:r>
      <w:r>
        <w:rPr>
          <w:rFonts w:ascii="宋体" w:hAnsi="宋体" w:hint="eastAsia"/>
          <w:color w:val="000000"/>
        </w:rPr>
        <w:t>”</w:t>
      </w:r>
      <w:r>
        <w:rPr>
          <w:rFonts w:ascii="宋体" w:hAnsi="宋体" w:hint="eastAsia"/>
          <w:color w:val="000000"/>
        </w:rPr>
        <w:t>，不管通过哪一条路，它都要通向这个或那个海洋，但海洋全都在西方人特别是英国人的控制之下。据此推知</w:t>
      </w:r>
    </w:p>
    <w:p>
      <w:pPr>
        <w:ind w:firstLine="315" w:firstLineChars="150"/>
        <w:rPr>
          <w:rFonts w:ascii="宋体" w:hAnsi="宋体"/>
          <w:color w:val="000000"/>
        </w:rPr>
      </w:pPr>
      <w:r>
        <w:rPr>
          <w:rFonts w:ascii="宋体" w:hAnsi="宋体" w:hint="eastAsia"/>
          <w:color w:val="000000"/>
        </w:rPr>
        <w:t>A．夺取出海口是俄国对外扩张重要步骤      B．俄国是个封闭自守的国家</w:t>
      </w:r>
    </w:p>
    <w:p>
      <w:pPr>
        <w:ind w:firstLine="315" w:firstLineChars="150"/>
        <w:rPr>
          <w:rFonts w:ascii="宋体" w:hAnsi="宋体" w:hint="eastAsia"/>
          <w:color w:val="000000"/>
        </w:rPr>
      </w:pPr>
      <w:r>
        <w:rPr>
          <w:rFonts w:ascii="宋体" w:hAnsi="宋体" w:hint="eastAsia"/>
          <w:color w:val="000000"/>
        </w:rPr>
        <w:t>C．英国的海上霸主地位受到俄国的挑战      D．农奴制阻碍俄国海洋战略</w:t>
      </w:r>
    </w:p>
    <w:p>
      <w:r>
        <w:rPr>
          <w:rFonts w:ascii="宋体" w:hAnsi="宋体" w:hint="eastAsia"/>
          <w:color w:val="000000"/>
        </w:rPr>
        <w:t>22.</w:t>
      </w:r>
      <w:r>
        <w:rPr>
          <w:rFonts w:hint="eastAsia"/>
        </w:rPr>
        <w:t>马克思在1862年10月发表的《北美事件》中说：</w:t>
      </w:r>
      <w:r>
        <w:rPr>
          <w:rFonts w:hint="eastAsia"/>
        </w:rPr>
        <w:t>“</w:t>
      </w:r>
      <w:r>
        <w:rPr>
          <w:rFonts w:hint="eastAsia"/>
        </w:rPr>
        <w:t>他向敌人迎面投掷过去的，永远也不会失去其历史意义的最严厉的法令</w:t>
      </w:r>
      <w:r>
        <w:rPr>
          <w:rFonts w:hint="eastAsia"/>
        </w:rPr>
        <w:t>……</w:t>
      </w:r>
      <w:r>
        <w:rPr>
          <w:rFonts w:hint="eastAsia"/>
        </w:rPr>
        <w:t>这份在联邦成立以来的美国历史上最重要的文件。</w:t>
      </w:r>
      <w:r>
        <w:rPr>
          <w:rFonts w:hint="eastAsia"/>
        </w:rPr>
        <w:t>”</w:t>
      </w:r>
      <w:r>
        <w:rPr>
          <w:rFonts w:hint="eastAsia"/>
        </w:rPr>
        <w:t>材料中</w:t>
      </w:r>
      <w:r>
        <w:rPr>
          <w:rFonts w:hint="eastAsia"/>
        </w:rPr>
        <w:t>“</w:t>
      </w:r>
      <w:r>
        <w:rPr>
          <w:rFonts w:hint="eastAsia"/>
        </w:rPr>
        <w:t>最重要的文件</w:t>
      </w:r>
      <w:r>
        <w:rPr>
          <w:rFonts w:hint="eastAsia"/>
        </w:rPr>
        <w:t>”</w:t>
      </w:r>
      <w:r>
        <w:rPr>
          <w:rFonts w:hint="eastAsia"/>
        </w:rPr>
        <w:t>有助于</w:t>
      </w:r>
    </w:p>
    <w:p>
      <w:pPr>
        <w:ind w:firstLine="315" w:firstLineChars="150"/>
        <w:rPr>
          <w:rFonts w:hint="eastAsia"/>
        </w:rPr>
      </w:pPr>
      <w:r>
        <w:rPr>
          <w:rFonts w:ascii="宋体" w:hAnsi="宋体" w:hint="eastAsia"/>
        </w:rPr>
        <w:t>A．</w:t>
      </w:r>
      <w:r>
        <w:rPr>
          <w:rFonts w:hint="eastAsia"/>
        </w:rPr>
        <w:t>限制了总统的权力</w:t>
      </w:r>
      <w:r>
        <w:rPr>
          <w:rFonts w:ascii="宋体" w:hAnsi="宋体" w:hint="eastAsia"/>
        </w:rPr>
        <w:t xml:space="preserve">        B．</w:t>
      </w:r>
      <w:r>
        <w:rPr>
          <w:rFonts w:hint="eastAsia"/>
        </w:rPr>
        <w:t xml:space="preserve">消除了种族歧视 </w:t>
      </w:r>
    </w:p>
    <w:p>
      <w:pPr>
        <w:ind w:firstLine="315" w:firstLineChars="150"/>
        <w:rPr>
          <w:rFonts w:hint="eastAsia"/>
        </w:rPr>
      </w:pPr>
      <w:r>
        <w:rPr>
          <w:rFonts w:ascii="宋体" w:hAnsi="宋体" w:hint="eastAsia"/>
        </w:rPr>
        <w:t>C．</w:t>
      </w:r>
      <w:r>
        <w:rPr>
          <w:rFonts w:hint="eastAsia"/>
        </w:rPr>
        <w:t xml:space="preserve">标志着美国的独立        </w:t>
      </w:r>
      <w:r>
        <w:rPr>
          <w:rFonts w:ascii="宋体" w:hAnsi="宋体" w:hint="eastAsia"/>
        </w:rPr>
        <w:t>D．</w:t>
      </w:r>
      <w:r>
        <w:rPr>
          <w:rFonts w:hint="eastAsia"/>
        </w:rPr>
        <w:t>改变了南北战争的形势</w:t>
      </w:r>
    </w:p>
    <w:p>
      <w:pPr>
        <w:ind w:firstLine="2"/>
        <w:rPr>
          <w:rFonts w:ascii="宋体" w:hAnsi="宋体"/>
          <w:color w:val="000000"/>
          <w:kern w:val="0"/>
        </w:rPr>
      </w:pPr>
      <w:r>
        <w:rPr>
          <w:rFonts w:ascii="宋体" w:hAnsi="宋体" w:hint="eastAsia"/>
          <w:color w:val="000000"/>
          <w:kern w:val="0"/>
        </w:rPr>
        <w:t>23.19世纪中后期，在日本出现了</w:t>
      </w:r>
      <w:r>
        <w:rPr>
          <w:rFonts w:ascii="宋体" w:hAnsi="宋体" w:hint="eastAsia"/>
          <w:color w:val="000000"/>
          <w:kern w:val="0"/>
        </w:rPr>
        <w:t>“</w:t>
      </w:r>
      <w:r>
        <w:rPr>
          <w:rFonts w:ascii="宋体" w:hAnsi="宋体" w:hint="eastAsia"/>
          <w:color w:val="000000"/>
          <w:kern w:val="0"/>
        </w:rPr>
        <w:t>公历取代了农历</w:t>
      </w:r>
      <w:r>
        <w:rPr>
          <w:rFonts w:ascii="宋体" w:hAnsi="宋体" w:hint="eastAsia"/>
          <w:color w:val="000000"/>
          <w:kern w:val="0"/>
        </w:rPr>
        <w:t>……</w:t>
      </w:r>
      <w:r>
        <w:rPr>
          <w:rFonts w:ascii="宋体" w:hAnsi="宋体" w:hint="eastAsia"/>
          <w:color w:val="000000"/>
          <w:kern w:val="0"/>
        </w:rPr>
        <w:t>天皇带头吃起了牛肉，官员们穿上了燕尾服；理发馆的生意开始忙碌起来，男人们剪掉发辫，修剪成西式短发</w:t>
      </w:r>
      <w:r>
        <w:rPr>
          <w:rFonts w:ascii="宋体" w:hAnsi="宋体" w:hint="eastAsia"/>
          <w:color w:val="000000"/>
          <w:kern w:val="0"/>
        </w:rPr>
        <w:t>”</w:t>
      </w:r>
      <w:r>
        <w:rPr>
          <w:rFonts w:ascii="宋体" w:hAnsi="宋体" w:hint="eastAsia"/>
          <w:color w:val="000000"/>
          <w:kern w:val="0"/>
        </w:rPr>
        <w:t>等现象。这些现象的出现是由于明治政府</w:t>
      </w:r>
    </w:p>
    <w:p>
      <w:pPr>
        <w:ind w:firstLine="315" w:firstLineChars="150"/>
        <w:rPr>
          <w:rFonts w:ascii="宋体" w:hAnsi="宋体" w:hint="eastAsia"/>
          <w:color w:val="000000"/>
          <w:kern w:val="0"/>
        </w:rPr>
      </w:pPr>
      <w:r>
        <w:rPr>
          <w:rFonts w:ascii="宋体" w:hAnsi="宋体" w:hint="eastAsia"/>
          <w:color w:val="000000"/>
          <w:kern w:val="0"/>
        </w:rPr>
        <w:t xml:space="preserve">A．废藩置县               B．建立新式军队      </w:t>
      </w:r>
    </w:p>
    <w:p>
      <w:pPr>
        <w:ind w:firstLine="315" w:firstLineChars="150"/>
        <w:rPr>
          <w:rFonts w:ascii="宋体" w:hAnsi="宋体" w:hint="eastAsia"/>
          <w:color w:val="000000"/>
          <w:kern w:val="0"/>
        </w:rPr>
      </w:pPr>
      <w:r>
        <w:rPr>
          <w:rFonts w:ascii="宋体" w:hAnsi="宋体" w:hint="eastAsia"/>
          <w:color w:val="000000"/>
          <w:kern w:val="0"/>
        </w:rPr>
        <w:t>C．号召</w:t>
      </w:r>
      <w:r>
        <w:rPr>
          <w:rFonts w:ascii="宋体" w:hAnsi="宋体" w:hint="eastAsia"/>
          <w:color w:val="000000"/>
          <w:kern w:val="0"/>
        </w:rPr>
        <w:t>“</w:t>
      </w:r>
      <w:r>
        <w:rPr>
          <w:rFonts w:ascii="宋体" w:hAnsi="宋体" w:hint="eastAsia"/>
          <w:color w:val="000000"/>
          <w:kern w:val="0"/>
        </w:rPr>
        <w:t>殖产兴业</w:t>
      </w:r>
      <w:r>
        <w:rPr>
          <w:rFonts w:ascii="宋体" w:hAnsi="宋体" w:hint="eastAsia"/>
          <w:color w:val="000000"/>
          <w:kern w:val="0"/>
        </w:rPr>
        <w:t>”</w:t>
      </w:r>
      <w:r>
        <w:rPr>
          <w:rFonts w:ascii="宋体" w:hAnsi="宋体" w:hint="eastAsia"/>
          <w:color w:val="000000"/>
          <w:kern w:val="0"/>
        </w:rPr>
        <w:t xml:space="preserve">       D．提倡</w:t>
      </w:r>
      <w:r>
        <w:rPr>
          <w:rFonts w:ascii="宋体" w:hAnsi="宋体" w:hint="eastAsia"/>
          <w:color w:val="000000"/>
          <w:kern w:val="0"/>
        </w:rPr>
        <w:t>“</w:t>
      </w:r>
      <w:r>
        <w:rPr>
          <w:rFonts w:ascii="宋体" w:hAnsi="宋体" w:hint="eastAsia"/>
          <w:color w:val="000000"/>
          <w:kern w:val="0"/>
        </w:rPr>
        <w:t>文明开化</w:t>
      </w:r>
      <w:r>
        <w:rPr>
          <w:rFonts w:ascii="宋体" w:hAnsi="宋体" w:hint="eastAsia"/>
          <w:color w:val="000000"/>
          <w:kern w:val="0"/>
        </w:rPr>
        <w:t>”</w:t>
      </w:r>
    </w:p>
    <w:p>
      <w:pPr>
        <w:rPr>
          <w:rFonts w:ascii="宋体" w:hAnsi="宋体" w:hint="eastAsia"/>
        </w:rPr>
      </w:pPr>
      <w:r>
        <w:rPr>
          <w:rFonts w:ascii="宋体" w:hAnsi="宋体" w:hint="eastAsia"/>
        </w:rPr>
        <w:t>24.某校初三（12）班同学在学习两次工业革命的过程中排演了历史课本剧《交通的革命》，他们设计的情节不合理的是</w:t>
      </w:r>
    </w:p>
    <w:p>
      <w:pPr>
        <w:ind w:firstLine="315" w:firstLineChars="150"/>
        <w:rPr>
          <w:rFonts w:ascii="宋体" w:hAnsi="宋体" w:hint="eastAsia"/>
        </w:rPr>
      </w:pPr>
      <w:r>
        <w:rPr>
          <w:rFonts w:ascii="宋体" w:hAnsi="宋体" w:hint="eastAsia"/>
        </w:rPr>
        <w:t xml:space="preserve">A．美国人首先造出蒸汽机作动力的轮船  </w:t>
      </w:r>
    </w:p>
    <w:p>
      <w:pPr>
        <w:ind w:firstLine="315" w:firstLineChars="150"/>
        <w:rPr>
          <w:rFonts w:ascii="宋体" w:hAnsi="宋体" w:hint="eastAsia"/>
        </w:rPr>
      </w:pPr>
      <w:r>
        <w:rPr>
          <w:rFonts w:ascii="宋体" w:hAnsi="宋体" w:hint="eastAsia"/>
        </w:rPr>
        <w:t>B．美国莱特兄弟制造的飞机试飞成功</w:t>
      </w:r>
    </w:p>
    <w:p>
      <w:pPr>
        <w:ind w:firstLine="315" w:firstLineChars="150"/>
        <w:rPr>
          <w:rFonts w:ascii="宋体" w:hAnsi="宋体" w:hint="eastAsia"/>
        </w:rPr>
      </w:pPr>
      <w:r>
        <w:rPr>
          <w:rFonts w:ascii="宋体" w:hAnsi="宋体" w:hint="eastAsia"/>
        </w:rPr>
        <w:t>C．卡尔</w:t>
      </w:r>
      <w:r>
        <w:rPr>
          <w:rFonts w:ascii="宋体" w:hAnsi="宋体" w:hint="eastAsia"/>
        </w:rPr>
        <w:t>·</w:t>
      </w:r>
      <w:r>
        <w:rPr>
          <w:rFonts w:ascii="宋体" w:hAnsi="宋体" w:hint="eastAsia"/>
        </w:rPr>
        <w:t xml:space="preserve">本茨向人们展示他制造的汽车  </w:t>
      </w:r>
    </w:p>
    <w:p>
      <w:pPr>
        <w:ind w:firstLine="315" w:firstLineChars="150"/>
        <w:rPr>
          <w:rFonts w:ascii="宋体" w:hAnsi="宋体" w:hint="eastAsia"/>
        </w:rPr>
      </w:pPr>
      <w:r>
        <w:rPr>
          <w:rFonts w:ascii="宋体" w:hAnsi="宋体" w:hint="eastAsia"/>
        </w:rPr>
        <w:t xml:space="preserve">D．法拉第在电灯下发现电磁感应现象 </w:t>
      </w:r>
    </w:p>
    <w:p>
      <w:pPr>
        <w:rPr>
          <w:rFonts w:ascii="宋体" w:hAnsi="宋体"/>
        </w:rPr>
      </w:pPr>
      <w:r>
        <w:rPr>
          <w:rFonts w:ascii="宋体" w:hAnsi="宋体" w:hint="eastAsia"/>
        </w:rPr>
        <w:t>25.工业革命使工业化国家发生了重大的变化。人们既感受到从未有过的欢欣，也体验到很多新的痛苦。工业化国家的社会面貌发生的变化有</w:t>
      </w:r>
    </w:p>
    <w:p>
      <w:pPr>
        <w:ind w:firstLine="315" w:firstLineChars="150"/>
        <w:rPr>
          <w:rFonts w:ascii="宋体" w:hAnsi="宋体" w:hint="eastAsia"/>
        </w:rPr>
      </w:pPr>
      <w:r>
        <w:rPr>
          <w:rFonts w:ascii="宋体" w:hAnsi="宋体" w:hint="eastAsia"/>
        </w:rPr>
        <w:t>①</w:t>
      </w:r>
      <w:r>
        <w:rPr>
          <w:rFonts w:ascii="宋体" w:hAnsi="宋体" w:hint="eastAsia"/>
        </w:rPr>
        <w:t>欧洲国家开始推广大众教育</w:t>
      </w:r>
      <w:r>
        <w:rPr>
          <w:rFonts w:ascii="宋体" w:hAnsi="宋体"/>
        </w:rPr>
        <w:t xml:space="preserve">  </w:t>
      </w:r>
      <w:r>
        <w:rPr>
          <w:rFonts w:ascii="宋体" w:hAnsi="宋体" w:hint="eastAsia"/>
        </w:rPr>
        <w:t xml:space="preserve">      </w:t>
      </w:r>
      <w:r>
        <w:rPr>
          <w:rFonts w:ascii="宋体" w:hAnsi="宋体" w:hint="eastAsia"/>
        </w:rPr>
        <w:t>②</w:t>
      </w:r>
      <w:r>
        <w:rPr>
          <w:rFonts w:ascii="宋体" w:hAnsi="宋体" w:hint="eastAsia"/>
        </w:rPr>
        <w:t>环境污染和贫富分化加剧</w:t>
      </w:r>
      <w:r>
        <w:rPr>
          <w:rFonts w:ascii="宋体" w:hAnsi="宋体"/>
        </w:rPr>
        <w:t xml:space="preserve">  </w:t>
      </w:r>
    </w:p>
    <w:p>
      <w:pPr>
        <w:ind w:firstLine="315" w:firstLineChars="150"/>
        <w:rPr>
          <w:rFonts w:ascii="宋体" w:hAnsi="宋体"/>
        </w:rPr>
      </w:pPr>
      <w:r>
        <w:rPr>
          <w:rFonts w:ascii="宋体" w:hAnsi="宋体" w:hint="eastAsia"/>
        </w:rPr>
        <w:t>③</w:t>
      </w:r>
      <w:r>
        <w:rPr>
          <w:rFonts w:ascii="宋体" w:hAnsi="宋体" w:hint="eastAsia"/>
        </w:rPr>
        <w:t xml:space="preserve">人口越来越集中于城市            </w:t>
      </w:r>
      <w:r>
        <w:rPr>
          <w:rFonts w:ascii="宋体" w:hAnsi="宋体" w:hint="eastAsia"/>
        </w:rPr>
        <w:t>④</w:t>
      </w:r>
      <w:r>
        <w:rPr>
          <w:rFonts w:ascii="宋体" w:hAnsi="宋体" w:hint="eastAsia"/>
        </w:rPr>
        <w:t>人民文化水平下降</w:t>
      </w:r>
    </w:p>
    <w:p>
      <w:pPr>
        <w:ind w:firstLine="315" w:firstLineChars="150"/>
        <w:rPr>
          <w:rFonts w:ascii="宋体" w:hAnsi="宋体" w:hint="eastAsia"/>
        </w:rPr>
      </w:pPr>
      <w:r>
        <w:rPr>
          <w:rFonts w:ascii="宋体" w:hAnsi="宋体"/>
        </w:rPr>
        <w:t>A</w:t>
      </w:r>
      <w:r>
        <w:rPr>
          <w:rFonts w:ascii="宋体" w:hAnsi="宋体" w:hint="eastAsia"/>
        </w:rPr>
        <w:t>．</w:t>
      </w:r>
      <w:r>
        <w:rPr>
          <w:rFonts w:ascii="宋体" w:hAnsi="宋体" w:hint="eastAsia"/>
        </w:rPr>
        <w:t>①②④</w:t>
      </w:r>
      <w:r>
        <w:rPr>
          <w:rFonts w:ascii="宋体" w:hAnsi="宋体"/>
        </w:rPr>
        <w:t xml:space="preserve">      </w:t>
      </w:r>
      <w:r>
        <w:rPr>
          <w:rFonts w:ascii="宋体" w:hAnsi="宋体" w:hint="eastAsia"/>
        </w:rPr>
        <w:t xml:space="preserve"> </w:t>
      </w:r>
      <w:r>
        <w:rPr>
          <w:rFonts w:ascii="宋体" w:hAnsi="宋体"/>
        </w:rPr>
        <w:t xml:space="preserve"> B</w:t>
      </w:r>
      <w:r>
        <w:rPr>
          <w:rFonts w:ascii="宋体" w:hAnsi="宋体" w:hint="eastAsia"/>
        </w:rPr>
        <w:t>．</w:t>
      </w:r>
      <w:r>
        <w:rPr>
          <w:rFonts w:ascii="宋体" w:hAnsi="宋体" w:hint="eastAsia"/>
        </w:rPr>
        <w:t>②③④</w:t>
      </w:r>
      <w:r>
        <w:rPr>
          <w:rFonts w:ascii="宋体" w:hAnsi="宋体" w:hint="eastAsia"/>
        </w:rPr>
        <w:t xml:space="preserve">          </w:t>
      </w:r>
      <w:r>
        <w:rPr>
          <w:rFonts w:ascii="宋体" w:hAnsi="宋体"/>
        </w:rPr>
        <w:t>C</w:t>
      </w:r>
      <w:r>
        <w:rPr>
          <w:rFonts w:ascii="宋体" w:hAnsi="宋体" w:hint="eastAsia"/>
        </w:rPr>
        <w:t>．</w:t>
      </w:r>
      <w:r>
        <w:rPr>
          <w:rFonts w:ascii="宋体" w:hAnsi="宋体" w:hint="eastAsia"/>
        </w:rPr>
        <w:t>①③④</w:t>
      </w:r>
      <w:r>
        <w:rPr>
          <w:rFonts w:ascii="宋体" w:hAnsi="宋体"/>
        </w:rPr>
        <w:t xml:space="preserve">         D</w:t>
      </w:r>
      <w:r>
        <w:rPr>
          <w:rFonts w:ascii="宋体" w:hAnsi="宋体" w:hint="eastAsia"/>
        </w:rPr>
        <w:t>．</w:t>
      </w:r>
      <w:r>
        <w:rPr>
          <w:rFonts w:ascii="宋体" w:hAnsi="宋体" w:hint="eastAsia"/>
        </w:rPr>
        <w:t>①②③</w:t>
      </w:r>
    </w:p>
    <w:p>
      <w:pPr>
        <w:ind w:right="-48" w:rightChars="-23"/>
        <w:rPr>
          <w:rFonts w:ascii="宋体" w:hAnsi="宋体" w:hint="eastAsia"/>
        </w:rPr>
      </w:pPr>
      <w:r>
        <w:rPr>
          <w:rFonts w:ascii="宋体" w:hAnsi="宋体" w:hint="eastAsia"/>
        </w:rPr>
        <w:t>26.右图反映了英国科学家牛顿的一项理论成果。对此理解正确的是</w:t>
      </w:r>
    </w:p>
    <w:p>
      <w:pPr>
        <w:ind w:right="-48" w:firstLine="178" w:rightChars="-23" w:firstLineChars="85"/>
        <w:rPr>
          <w:rFonts w:ascii="宋体" w:hAnsi="宋体" w:hint="eastAsia"/>
        </w:rPr>
      </w:pPr>
      <w:r>
        <w:rPr>
          <w:rFonts w:ascii="宋体" w:hAnsi="宋体"/>
        </w:rPr>
        <w:pict>
          <v:shape id="图片 8" o:spid="_x0000_i1125" type="#_x0000_t75" style="width:351.64pt;height:149.65pt;mso-position-horizontal-relative:page;mso-position-vertical-relative:page;mso-wrap-style:square" filled="f" stroked="f">
            <v:stroke linestyle="single"/>
            <v:imagedata r:id="rId12" o:title="image004"/>
            <v:path o:extrusionok="f"/>
            <o:lock v:ext="edit" aspectratio="t"/>
          </v:shape>
        </w:pict>
      </w:r>
    </w:p>
    <w:p>
      <w:pPr>
        <w:ind w:right="-48" w:firstLine="315" w:rightChars="-23" w:firstLineChars="150"/>
        <w:rPr>
          <w:rFonts w:ascii="宋体" w:hAnsi="宋体" w:hint="eastAsia"/>
        </w:rPr>
      </w:pPr>
      <w:r>
        <w:rPr>
          <w:rFonts w:ascii="宋体" w:hAnsi="宋体" w:hint="eastAsia"/>
        </w:rPr>
        <w:t>A．发现了万有引力定律                B．创建了微积分</w:t>
      </w:r>
    </w:p>
    <w:p>
      <w:pPr>
        <w:ind w:right="-48" w:firstLine="315" w:rightChars="-23" w:firstLineChars="150"/>
        <w:rPr>
          <w:rFonts w:ascii="宋体" w:hAnsi="宋体" w:hint="eastAsia"/>
        </w:rPr>
      </w:pPr>
      <w:r>
        <w:rPr>
          <w:rFonts w:ascii="宋体" w:hAnsi="宋体" w:hint="eastAsia"/>
        </w:rPr>
        <w:t>C．揭示了空间与时间的辩证关系        D．建立了完整的力学体系</w:t>
      </w:r>
    </w:p>
    <w:p>
      <w:pPr>
        <w:ind w:right="-48" w:rightChars="-23"/>
        <w:rPr>
          <w:rFonts w:ascii="宋体" w:hAnsi="宋体"/>
        </w:rPr>
      </w:pPr>
      <w:r>
        <w:rPr>
          <w:rFonts w:ascii="宋体" w:hAnsi="宋体" w:hint="eastAsia"/>
        </w:rPr>
        <w:t>27.苏格拉底说：</w:t>
      </w:r>
      <w:r>
        <w:rPr>
          <w:rFonts w:ascii="宋体" w:hAnsi="宋体" w:hint="eastAsia"/>
        </w:rPr>
        <w:t>“……</w:t>
      </w:r>
      <w:r>
        <w:rPr>
          <w:rFonts w:ascii="宋体" w:hAnsi="宋体" w:hint="eastAsia"/>
        </w:rPr>
        <w:t>它把权力交给所有公民，不需要国家统治者具有专长，不要求他们具有真知灼见。一个国家应该由既有专业知识，又有道德的人去治理。统治者不是偶然选中的人，不是使用强术和骗术的人，而是有统治知识的人。</w:t>
      </w:r>
      <w:r>
        <w:rPr>
          <w:rFonts w:ascii="宋体" w:hAnsi="宋体" w:hint="eastAsia"/>
        </w:rPr>
        <w:t>”</w:t>
      </w:r>
      <w:r>
        <w:rPr>
          <w:rFonts w:ascii="宋体" w:hAnsi="宋体" w:hint="eastAsia"/>
        </w:rPr>
        <w:t>以下对上述材料解析正确的是</w:t>
      </w:r>
    </w:p>
    <w:p>
      <w:pPr>
        <w:ind w:right="-48" w:rightChars="-23"/>
        <w:rPr>
          <w:rFonts w:ascii="宋体" w:hAnsi="宋体" w:hint="eastAsia"/>
        </w:rPr>
      </w:pPr>
      <w:r>
        <w:rPr>
          <w:rFonts w:ascii="宋体" w:hAnsi="宋体"/>
        </w:rPr>
        <w:t>A</w:t>
      </w:r>
      <w:r>
        <w:rPr>
          <w:rFonts w:ascii="宋体" w:hAnsi="宋体" w:hint="eastAsia"/>
        </w:rPr>
        <w:t xml:space="preserve">．全体雅典人均可以参与国家管理   </w:t>
      </w:r>
      <w:r>
        <w:rPr>
          <w:rFonts w:ascii="宋体" w:hAnsi="宋体"/>
        </w:rPr>
        <w:t>C</w:t>
      </w:r>
      <w:r>
        <w:rPr>
          <w:rFonts w:ascii="宋体" w:hAnsi="宋体" w:hint="eastAsia"/>
        </w:rPr>
        <w:t>．雅典注重对公民知识和道德上的培养</w:t>
      </w:r>
    </w:p>
    <w:p>
      <w:pPr>
        <w:ind w:right="-48" w:rightChars="-23"/>
        <w:rPr>
          <w:rFonts w:ascii="宋体" w:hAnsi="宋体" w:hint="eastAsia"/>
        </w:rPr>
      </w:pPr>
      <w:r>
        <w:rPr>
          <w:rFonts w:ascii="宋体" w:hAnsi="宋体"/>
        </w:rPr>
        <w:t>B</w:t>
      </w:r>
      <w:r>
        <w:rPr>
          <w:rFonts w:ascii="宋体" w:hAnsi="宋体" w:hint="eastAsia"/>
        </w:rPr>
        <w:t>．公民大会是雅典的最高权力机关</w:t>
      </w:r>
      <w:r>
        <w:rPr>
          <w:rFonts w:ascii="宋体" w:hAnsi="宋体"/>
        </w:rPr>
        <w:t xml:space="preserve"> </w:t>
      </w:r>
      <w:r>
        <w:rPr>
          <w:rFonts w:ascii="宋体" w:hAnsi="宋体" w:hint="eastAsia"/>
        </w:rPr>
        <w:t xml:space="preserve">  </w:t>
      </w:r>
      <w:r>
        <w:rPr>
          <w:rFonts w:ascii="宋体" w:hAnsi="宋体"/>
        </w:rPr>
        <w:t>D</w:t>
      </w:r>
      <w:r>
        <w:rPr>
          <w:rFonts w:ascii="宋体" w:hAnsi="宋体" w:hint="eastAsia"/>
        </w:rPr>
        <w:t>．雅典民主政治忽视统治者的能力品德</w:t>
      </w:r>
    </w:p>
    <w:p>
      <w:pPr>
        <w:ind w:right="-48" w:rightChars="-23"/>
        <w:rPr>
          <w:rFonts w:ascii="宋体" w:hAnsi="宋体"/>
        </w:rPr>
      </w:pPr>
      <w:r>
        <w:rPr>
          <w:rFonts w:ascii="宋体" w:hAnsi="宋体" w:hint="eastAsia"/>
        </w:rPr>
        <w:t>28．一战后，战胜国通过巴黎和会和华盛顿会议对战后世界作出了安排，形成了新的国际关系体系，这个新的国际关系体系称为</w:t>
      </w:r>
    </w:p>
    <w:p>
      <w:pPr>
        <w:ind w:right="-48" w:rightChars="-23"/>
        <w:rPr>
          <w:rFonts w:ascii="宋体" w:hAnsi="宋体" w:hint="eastAsia"/>
        </w:rPr>
      </w:pPr>
      <w:r>
        <w:rPr>
          <w:rFonts w:ascii="宋体" w:hAnsi="宋体" w:hint="eastAsia"/>
        </w:rPr>
        <w:t>A．维也纳体系  B．威斯特伐利亚体系  C.凡尔赛-华盛顿体系 D．雅尔塔体系</w:t>
      </w:r>
    </w:p>
    <w:p>
      <w:pPr>
        <w:spacing w:line="320" w:lineRule="exact"/>
        <w:jc w:val="left"/>
        <w:rPr>
          <w:rFonts w:ascii="宋体" w:hAnsi="宋体" w:cs="宋体"/>
          <w:szCs w:val="21"/>
        </w:rPr>
      </w:pPr>
      <w:r>
        <w:rPr>
          <w:rFonts w:ascii="宋体" w:hAnsi="宋体" w:cs="宋体" w:hint="eastAsia"/>
          <w:szCs w:val="21"/>
        </w:rPr>
        <w:t>29.</w:t>
      </w:r>
      <w:r>
        <w:rPr>
          <w:rFonts w:ascii="宋体" w:hAnsi="宋体" w:cs="宋体"/>
          <w:szCs w:val="21"/>
        </w:rPr>
        <w:t>俄国革命家托洛茨基指出：</w:t>
      </w:r>
      <w:r>
        <w:rPr>
          <w:rFonts w:ascii="宋体" w:hAnsi="宋体" w:cs="宋体" w:hint="eastAsia"/>
          <w:szCs w:val="21"/>
        </w:rPr>
        <w:t>“</w:t>
      </w:r>
      <w:r>
        <w:rPr>
          <w:rFonts w:ascii="宋体" w:hAnsi="宋体" w:cs="宋体" w:hint="eastAsia"/>
          <w:szCs w:val="21"/>
        </w:rPr>
        <w:t>十月革命借助战争完成了一次历史性转换：俄国不再是西欧资本主义的仿效者，而是世界历史的引领者。</w:t>
      </w:r>
      <w:r>
        <w:rPr>
          <w:rFonts w:ascii="宋体" w:hAnsi="宋体" w:cs="宋体" w:hint="eastAsia"/>
          <w:szCs w:val="21"/>
        </w:rPr>
        <w:t>”</w:t>
      </w:r>
      <w:r>
        <w:rPr>
          <w:rFonts w:ascii="宋体" w:hAnsi="宋体" w:cs="宋体" w:hint="eastAsia"/>
          <w:szCs w:val="21"/>
        </w:rPr>
        <w:t>这句话旨在说明</w:t>
      </w:r>
    </w:p>
    <w:p>
      <w:pPr>
        <w:spacing w:line="320" w:lineRule="exact"/>
        <w:ind w:firstLine="315" w:firstLineChars="150"/>
        <w:jc w:val="left"/>
        <w:rPr>
          <w:rFonts w:ascii="宋体" w:hAnsi="宋体" w:cs="宋体" w:hint="eastAsia"/>
          <w:szCs w:val="21"/>
        </w:rPr>
      </w:pPr>
      <w:r>
        <w:rPr>
          <w:rFonts w:ascii="宋体" w:hAnsi="宋体" w:cs="宋体" w:hint="eastAsia"/>
          <w:szCs w:val="21"/>
        </w:rPr>
        <w:t>A．建立了世界上第一个无产阶级政权    B．借鉴资产阶级的民主政治制度</w:t>
      </w:r>
    </w:p>
    <w:p>
      <w:pPr>
        <w:spacing w:line="320" w:lineRule="exact"/>
        <w:ind w:firstLine="315" w:firstLineChars="150"/>
        <w:jc w:val="left"/>
        <w:rPr>
          <w:rFonts w:ascii="宋体" w:hAnsi="宋体" w:cs="宋体"/>
          <w:szCs w:val="21"/>
        </w:rPr>
      </w:pPr>
      <w:r>
        <w:rPr>
          <w:rFonts w:ascii="宋体" w:hAnsi="宋体" w:cs="宋体" w:hint="eastAsia"/>
          <w:szCs w:val="21"/>
        </w:rPr>
        <w:t>C．为社会进步开辟了一条新的道路      D．促使俄国由专制走向民主</w:t>
      </w:r>
    </w:p>
    <w:p>
      <w:pPr>
        <w:rPr>
          <w:rFonts w:hint="eastAsia"/>
        </w:rPr>
      </w:pPr>
      <w:r>
        <w:pict>
          <v:shape id="图片 1153" o:spid="_x0000_s1126" type="#_x0000_t75" style="width:391.4pt;height:148pt;margin-top:39.5pt;margin-left:-9pt;mso-wrap-style:square;position:absolute;z-index:251661312" filled="f" stroked="f">
            <v:stroke linestyle="single"/>
            <v:imagedata r:id="rId13" o:title="1609142402(1)"/>
            <v:path o:extrusionok="f"/>
            <o:lock v:ext="edit" aspectratio="t"/>
            <w10:wrap type="square"/>
          </v:shape>
        </w:pict>
      </w:r>
      <w:r>
        <w:rPr>
          <w:rFonts w:ascii="宋体" w:hAnsi="宋体" w:hint="eastAsia"/>
        </w:rPr>
        <w:t>30.战争给整个人类留下了不可磨灭的创伤。某兴趣小组进行了关于一战的研究，下图题</w:t>
      </w:r>
      <w:r>
        <w:rPr>
          <w:rFonts w:hint="eastAsia"/>
        </w:rPr>
        <w:t>30图</w:t>
      </w:r>
      <w:r>
        <w:t>是</w:t>
      </w:r>
      <w:r>
        <w:rPr>
          <w:rFonts w:hint="eastAsia"/>
        </w:rPr>
        <w:t>一战历史</w:t>
      </w:r>
      <w:r>
        <w:t>的发展示意图</w:t>
      </w:r>
      <w:r>
        <w:rPr>
          <w:rFonts w:hint="eastAsia"/>
        </w:rPr>
        <w:t>，</w:t>
      </w:r>
      <w:r>
        <w:t>下列关于</w:t>
      </w:r>
      <w:r>
        <w:rPr>
          <w:rFonts w:hint="eastAsia"/>
        </w:rPr>
        <w:t>一战的</w:t>
      </w:r>
      <w:r>
        <w:t>历史</w:t>
      </w:r>
      <w:r>
        <w:rPr>
          <w:rFonts w:hint="eastAsia"/>
        </w:rPr>
        <w:t>论述不</w:t>
      </w:r>
      <w:r>
        <w:t>正确的是</w:t>
      </w:r>
    </w:p>
    <w:p>
      <w:pPr>
        <w:ind w:right="-48" w:rightChars="-23"/>
        <w:jc w:val="center"/>
        <w:rPr>
          <w:rFonts w:ascii="宋体" w:hAnsi="宋体" w:hint="eastAsia"/>
          <w:szCs w:val="21"/>
        </w:rPr>
      </w:pPr>
      <w:r>
        <w:rPr>
          <w:rFonts w:ascii="宋体" w:hAnsi="宋体" w:hint="eastAsia"/>
          <w:szCs w:val="21"/>
        </w:rPr>
        <w:t>题</w:t>
      </w:r>
      <w:r>
        <w:rPr>
          <w:rFonts w:hint="eastAsia"/>
          <w:szCs w:val="21"/>
        </w:rPr>
        <w:t>30图</w:t>
      </w:r>
    </w:p>
    <w:p>
      <w:pPr>
        <w:ind w:right="-48" w:rightChars="-23"/>
        <w:rPr>
          <w:rFonts w:ascii="宋体" w:hAnsi="宋体" w:hint="eastAsia"/>
          <w:szCs w:val="21"/>
        </w:rPr>
      </w:pPr>
    </w:p>
    <w:p>
      <w:pPr>
        <w:ind w:right="-48" w:rightChars="-23"/>
        <w:rPr>
          <w:rFonts w:ascii="宋体" w:hAnsi="宋体" w:hint="eastAsia"/>
          <w:szCs w:val="21"/>
        </w:rPr>
      </w:pPr>
      <w:r>
        <w:rPr>
          <w:rFonts w:ascii="宋体" w:hAnsi="宋体" w:hint="eastAsia"/>
          <w:szCs w:val="21"/>
        </w:rPr>
        <w:t>二、非选择题。（40分）</w:t>
      </w:r>
    </w:p>
    <w:p>
      <w:pPr>
        <w:ind w:right="-48" w:rightChars="-23"/>
        <w:rPr>
          <w:rFonts w:ascii="宋体" w:hAnsi="宋体" w:hint="eastAsia"/>
          <w:szCs w:val="21"/>
        </w:rPr>
      </w:pPr>
      <w:r>
        <w:rPr>
          <w:rFonts w:ascii="宋体" w:hAnsi="宋体" w:hint="eastAsia"/>
          <w:szCs w:val="21"/>
        </w:rPr>
        <w:t>31.历史上，大国崛起有着不同的发展路径，改革创新则是大国崛起的共同历程。阅读下列材料，回答问题。（14分）</w:t>
      </w:r>
    </w:p>
    <w:p>
      <w:pPr>
        <w:ind w:right="-48" w:firstLine="315" w:rightChars="-23" w:firstLineChars="150"/>
        <w:rPr>
          <w:rFonts w:ascii="楷体" w:eastAsia="楷体" w:hAnsi="楷体" w:hint="eastAsia"/>
          <w:szCs w:val="21"/>
        </w:rPr>
      </w:pPr>
      <w:r>
        <w:rPr>
          <w:rFonts w:ascii="楷体" w:eastAsia="楷体" w:hAnsi="楷体" w:hint="eastAsia"/>
          <w:szCs w:val="21"/>
        </w:rPr>
        <w:t>材料一：1640年和1789年革命，</w:t>
      </w:r>
      <w:r>
        <w:rPr>
          <w:rFonts w:ascii="楷体" w:eastAsia="楷体" w:hAnsi="楷体"/>
          <w:szCs w:val="21"/>
        </w:rPr>
        <w:t>并不是英国的革命和法国的革命，这是欧洲范围的革命</w:t>
      </w:r>
      <w:r>
        <w:rPr>
          <w:rFonts w:ascii="楷体" w:eastAsia="楷体" w:hAnsi="楷体" w:hint="eastAsia"/>
          <w:szCs w:val="21"/>
        </w:rPr>
        <w:t>。它</w:t>
      </w:r>
      <w:r>
        <w:rPr>
          <w:rFonts w:ascii="楷体" w:eastAsia="楷体" w:hAnsi="楷体"/>
          <w:szCs w:val="21"/>
        </w:rPr>
        <w:t>们不仅是社会中某一阶级对旧政治制度的胜利</w:t>
      </w:r>
      <w:r>
        <w:rPr>
          <w:rFonts w:ascii="楷体" w:eastAsia="楷体" w:hAnsi="楷体" w:hint="eastAsia"/>
          <w:szCs w:val="21"/>
        </w:rPr>
        <w:t>；它</w:t>
      </w:r>
      <w:r>
        <w:rPr>
          <w:rFonts w:ascii="楷体" w:eastAsia="楷体" w:hAnsi="楷体"/>
          <w:szCs w:val="21"/>
        </w:rPr>
        <w:t>们产生了欧洲社会新政治制度</w:t>
      </w:r>
      <w:r>
        <w:rPr>
          <w:rFonts w:ascii="楷体" w:eastAsia="楷体" w:hAnsi="楷体" w:hint="eastAsia"/>
          <w:szCs w:val="21"/>
        </w:rPr>
        <w:t>……</w:t>
      </w:r>
      <w:r>
        <w:rPr>
          <w:rFonts w:ascii="楷体" w:eastAsia="楷体" w:hAnsi="楷体" w:hint="eastAsia"/>
          <w:szCs w:val="21"/>
        </w:rPr>
        <w:t>这两次革命不仅反映了它们本身发生的地区</w:t>
      </w:r>
      <w:r>
        <w:rPr>
          <w:rFonts w:ascii="楷体" w:eastAsia="楷体" w:hAnsi="楷体" w:hint="eastAsia"/>
          <w:szCs w:val="21"/>
        </w:rPr>
        <w:t>……</w:t>
      </w:r>
      <w:r>
        <w:rPr>
          <w:rFonts w:ascii="楷体" w:eastAsia="楷体" w:hAnsi="楷体" w:hint="eastAsia"/>
          <w:szCs w:val="21"/>
        </w:rPr>
        <w:t>的要求，而且在更大的程度上反映了当时整个世界的要求。</w:t>
      </w:r>
    </w:p>
    <w:p>
      <w:pPr>
        <w:ind w:right="-48" w:firstLine="315" w:rightChars="-23" w:firstLineChars="150"/>
        <w:jc w:val="right"/>
        <w:rPr>
          <w:rFonts w:ascii="楷体" w:eastAsia="楷体" w:hAnsi="楷体" w:hint="eastAsia"/>
          <w:szCs w:val="21"/>
        </w:rPr>
      </w:pPr>
      <w:r>
        <w:rPr>
          <w:rFonts w:ascii="楷体" w:eastAsia="楷体" w:hAnsi="楷体" w:hint="eastAsia"/>
          <w:szCs w:val="21"/>
        </w:rPr>
        <w:t>——</w:t>
      </w:r>
      <w:r>
        <w:rPr>
          <w:rFonts w:ascii="楷体" w:eastAsia="楷体" w:hAnsi="楷体" w:hint="eastAsia"/>
          <w:szCs w:val="21"/>
        </w:rPr>
        <w:t>马克思《资产阶级和反革命》</w:t>
      </w:r>
    </w:p>
    <w:p>
      <w:pPr>
        <w:ind w:right="-48" w:firstLine="315" w:rightChars="-23" w:firstLineChars="150"/>
        <w:rPr>
          <w:rFonts w:ascii="楷体" w:eastAsia="楷体" w:hAnsi="楷体"/>
          <w:szCs w:val="21"/>
        </w:rPr>
      </w:pPr>
      <w:r>
        <w:rPr>
          <w:rFonts w:ascii="楷体" w:eastAsia="楷体" w:hAnsi="楷体" w:hint="eastAsia"/>
          <w:szCs w:val="21"/>
        </w:rPr>
        <w:t>材料二：法国史学家托克维尔经常把法国与美国、英国的历史进行对比，特别指出它们之间的区别：美国没有封建制度这个强大的敌人；英国贵族并未因革命丧失权力，他们与资产阶级实行联合统治。</w:t>
      </w:r>
    </w:p>
    <w:p>
      <w:pPr>
        <w:widowControl/>
        <w:jc w:val="right"/>
        <w:rPr>
          <w:rFonts w:ascii="楷体" w:eastAsia="楷体" w:hAnsi="楷体"/>
          <w:szCs w:val="21"/>
        </w:rPr>
      </w:pPr>
      <w:r>
        <w:rPr>
          <w:rFonts w:ascii="楷体" w:eastAsia="楷体" w:hAnsi="楷体" w:hint="eastAsia"/>
          <w:szCs w:val="21"/>
        </w:rPr>
        <w:t>——</w:t>
      </w:r>
      <w:r>
        <w:rPr>
          <w:rFonts w:ascii="楷体" w:eastAsia="楷体" w:hAnsi="楷体"/>
          <w:szCs w:val="21"/>
        </w:rPr>
        <w:t>托克维尔</w:t>
      </w:r>
      <w:r>
        <w:rPr>
          <w:rFonts w:ascii="楷体" w:eastAsia="楷体" w:hAnsi="楷体" w:hint="eastAsia"/>
          <w:szCs w:val="21"/>
        </w:rPr>
        <w:t>《旧制度与大革命》</w:t>
      </w:r>
    </w:p>
    <w:p>
      <w:pPr>
        <w:ind w:firstLine="315" w:firstLineChars="150"/>
        <w:rPr>
          <w:rFonts w:ascii="楷体" w:eastAsia="楷体" w:hAnsi="楷体" w:hint="eastAsia"/>
          <w:szCs w:val="21"/>
        </w:rPr>
      </w:pPr>
      <w:r>
        <w:rPr>
          <w:rFonts w:ascii="楷体" w:eastAsia="楷体" w:hAnsi="楷体" w:hint="eastAsia"/>
          <w:szCs w:val="21"/>
        </w:rPr>
        <w:t>材料三：美国崛起于19世纪后半期到20世纪上半期。美国首先集中解决了国内的统一和制度问题。在第二次工业革命中，这个新兴的工业国家以重大科技发明为基础，在19世纪末迅速赶超欧洲强国。通过两次世界大战，美国获得了对欧洲的巨大债权和战争赔偿，实现了世界范围的财富从欧洲向美国转移。以第二次世界大战为标志，美国完成崛起的过程，取代英国成为世界霸权国家。</w:t>
      </w:r>
    </w:p>
    <w:p>
      <w:pPr>
        <w:jc w:val="right"/>
        <w:rPr>
          <w:rFonts w:ascii="楷体" w:eastAsia="楷体" w:hAnsi="楷体" w:hint="eastAsia"/>
          <w:szCs w:val="21"/>
        </w:rPr>
      </w:pPr>
      <w:r>
        <w:rPr>
          <w:rFonts w:ascii="楷体" w:eastAsia="楷体" w:hAnsi="楷体" w:hint="eastAsia"/>
          <w:szCs w:val="21"/>
        </w:rPr>
        <w:t>——</w:t>
      </w:r>
      <w:r>
        <w:rPr>
          <w:rFonts w:ascii="楷体" w:eastAsia="楷体" w:hAnsi="楷体" w:hint="eastAsia"/>
          <w:szCs w:val="21"/>
        </w:rPr>
        <w:t>据黄仁伟《大国兴衰的历史比较》</w:t>
      </w:r>
    </w:p>
    <w:p>
      <w:pPr>
        <w:ind w:right="-48" w:firstLine="315" w:rightChars="-23" w:firstLineChars="150"/>
        <w:rPr>
          <w:rFonts w:ascii="楷体" w:eastAsia="楷体" w:hAnsi="楷体"/>
          <w:szCs w:val="21"/>
        </w:rPr>
      </w:pPr>
      <w:r>
        <w:rPr>
          <w:rFonts w:ascii="楷体" w:eastAsia="楷体" w:hAnsi="楷体" w:hint="eastAsia"/>
          <w:szCs w:val="21"/>
        </w:rPr>
        <w:t>材料四：政府寻求平衡地主和农奴的利益</w:t>
      </w:r>
      <w:r>
        <w:rPr>
          <w:rFonts w:ascii="楷体" w:eastAsia="楷体" w:hAnsi="楷体" w:hint="eastAsia"/>
          <w:szCs w:val="21"/>
        </w:rPr>
        <w:t>……</w:t>
      </w:r>
      <w:r>
        <w:rPr>
          <w:rFonts w:ascii="楷体" w:eastAsia="楷体" w:hAnsi="楷体" w:hint="eastAsia"/>
          <w:szCs w:val="21"/>
        </w:rPr>
        <w:t>政府对土地所有者失去的土地和在这些土地上耕种的农奴进行补偿。农奴获得了自由，逐渐免除了劳作义务，并有机会成为土地所有者。但是农民没有获得什么政治权利，还不得不为所获得的土地交纳赎金。</w:t>
      </w:r>
      <w:r>
        <w:rPr>
          <w:rFonts w:ascii="楷体" w:eastAsia="楷体" w:hAnsi="楷体" w:hint="eastAsia"/>
          <w:szCs w:val="21"/>
        </w:rPr>
        <w:t>……</w:t>
      </w:r>
      <w:r>
        <w:rPr>
          <w:rFonts w:ascii="楷体" w:eastAsia="楷体" w:hAnsi="楷体" w:hint="eastAsia"/>
          <w:szCs w:val="21"/>
        </w:rPr>
        <w:t>大多数人发现他们背上了一辈子的债务</w:t>
      </w:r>
      <w:r>
        <w:rPr>
          <w:rFonts w:ascii="楷体" w:eastAsia="楷体" w:hAnsi="楷体" w:hint="eastAsia"/>
          <w:szCs w:val="21"/>
        </w:rPr>
        <w:t>——</w:t>
      </w:r>
      <w:r>
        <w:rPr>
          <w:rFonts w:ascii="楷体" w:eastAsia="楷体" w:hAnsi="楷体" w:hint="eastAsia"/>
          <w:szCs w:val="21"/>
        </w:rPr>
        <w:t>这是造成疏远和激进的根源。解放农奴几乎没有带来农业产量的增加。</w:t>
      </w:r>
    </w:p>
    <w:p>
      <w:pPr>
        <w:jc w:val="right"/>
        <w:rPr>
          <w:rFonts w:ascii="楷体" w:eastAsia="楷体" w:hAnsi="楷体"/>
          <w:szCs w:val="21"/>
        </w:rPr>
      </w:pPr>
      <w:r>
        <w:rPr>
          <w:rFonts w:ascii="楷体" w:eastAsia="楷体" w:hAnsi="楷体" w:hint="eastAsia"/>
          <w:szCs w:val="21"/>
        </w:rPr>
        <w:t>　　</w:t>
      </w:r>
      <w:r>
        <w:rPr>
          <w:rFonts w:ascii="楷体" w:eastAsia="楷体" w:hAnsi="楷体" w:hint="eastAsia"/>
          <w:szCs w:val="21"/>
        </w:rPr>
        <w:t>——</w:t>
      </w:r>
      <w:r>
        <w:rPr>
          <w:rFonts w:ascii="楷体" w:eastAsia="楷体" w:hAnsi="楷体" w:hint="eastAsia"/>
          <w:szCs w:val="21"/>
        </w:rPr>
        <w:t>［美］杰里</w:t>
      </w:r>
      <w:r>
        <w:rPr>
          <w:rFonts w:ascii="楷体" w:eastAsia="楷体" w:hAnsi="楷体" w:hint="eastAsia"/>
          <w:szCs w:val="21"/>
        </w:rPr>
        <w:t>·</w:t>
      </w:r>
      <w:r>
        <w:rPr>
          <w:rFonts w:ascii="楷体" w:eastAsia="楷体" w:hAnsi="楷体" w:hint="eastAsia"/>
          <w:szCs w:val="21"/>
        </w:rPr>
        <w:t>本特利、赫伯特</w:t>
      </w:r>
      <w:r>
        <w:rPr>
          <w:rFonts w:ascii="楷体" w:eastAsia="楷体" w:hAnsi="楷体" w:hint="eastAsia"/>
          <w:szCs w:val="21"/>
        </w:rPr>
        <w:t>·</w:t>
      </w:r>
      <w:r>
        <w:rPr>
          <w:rFonts w:ascii="楷体" w:eastAsia="楷体" w:hAnsi="楷体" w:hint="eastAsia"/>
          <w:szCs w:val="21"/>
        </w:rPr>
        <w:t>齐格勒《新全球史：文明的传承与交流》</w:t>
      </w:r>
    </w:p>
    <w:p>
      <w:pPr>
        <w:ind w:right="-48" w:firstLine="315" w:rightChars="-23" w:firstLineChars="150"/>
        <w:jc w:val="left"/>
        <w:rPr>
          <w:rFonts w:ascii="楷体" w:eastAsia="楷体" w:hAnsi="楷体" w:hint="eastAsia"/>
          <w:szCs w:val="21"/>
        </w:rPr>
      </w:pPr>
      <w:r>
        <w:rPr>
          <w:rFonts w:ascii="楷体" w:eastAsia="楷体" w:hAnsi="楷体" w:hint="eastAsia"/>
          <w:szCs w:val="21"/>
        </w:rPr>
        <w:t>材料五：明治维新后，日本推行了一系列发展工业的措施。1870年12月成立的工部省首先接管了幕府和各藩经营的矿山和工场，创办了官营企业，引进西方先进的生产技术和设备，并且兴建铁路。1873年11月成立的内务省利用国家资金，创办了千住呢绒厂、新町纺纱厂和爱知纺纱厂等近代化的</w:t>
      </w:r>
      <w:r>
        <w:rPr>
          <w:rFonts w:ascii="楷体" w:eastAsia="楷体" w:hAnsi="楷体" w:hint="eastAsia"/>
          <w:szCs w:val="21"/>
        </w:rPr>
        <w:t>“</w:t>
      </w:r>
      <w:r>
        <w:rPr>
          <w:rFonts w:ascii="楷体" w:eastAsia="楷体" w:hAnsi="楷体" w:hint="eastAsia"/>
          <w:szCs w:val="21"/>
        </w:rPr>
        <w:t>模范工厂</w:t>
      </w:r>
      <w:r>
        <w:rPr>
          <w:rFonts w:ascii="楷体" w:eastAsia="楷体" w:hAnsi="楷体" w:hint="eastAsia"/>
          <w:szCs w:val="21"/>
        </w:rPr>
        <w:t>”</w:t>
      </w:r>
      <w:r>
        <w:rPr>
          <w:rFonts w:ascii="楷体" w:eastAsia="楷体" w:hAnsi="楷体" w:hint="eastAsia"/>
          <w:szCs w:val="21"/>
        </w:rPr>
        <w:t>。其目的是让它们起示范作用，以推动私人资本主义工业的发展。</w:t>
      </w:r>
    </w:p>
    <w:p>
      <w:pPr>
        <w:ind w:right="-48" w:rightChars="-23"/>
        <w:jc w:val="right"/>
        <w:rPr>
          <w:rFonts w:ascii="楷体" w:eastAsia="楷体" w:hAnsi="楷体" w:hint="eastAsia"/>
          <w:szCs w:val="21"/>
        </w:rPr>
      </w:pPr>
      <w:r>
        <w:rPr>
          <w:rFonts w:ascii="楷体" w:eastAsia="楷体" w:hAnsi="楷体" w:hint="eastAsia"/>
          <w:szCs w:val="21"/>
        </w:rPr>
        <w:t>——</w:t>
      </w:r>
      <w:r>
        <w:rPr>
          <w:rFonts w:ascii="楷体" w:eastAsia="楷体" w:hAnsi="楷体" w:hint="eastAsia"/>
          <w:szCs w:val="21"/>
        </w:rPr>
        <w:t>摘编自刘祚昌、王觉非主编《世界史</w:t>
      </w:r>
      <w:r>
        <w:rPr>
          <w:rFonts w:ascii="宋体" w:hAnsi="宋体" w:cs="宋体" w:hint="eastAsia"/>
          <w:szCs w:val="21"/>
        </w:rPr>
        <w:t>•</w:t>
      </w:r>
      <w:r>
        <w:rPr>
          <w:rFonts w:ascii="楷体" w:eastAsia="楷体" w:hAnsi="楷体" w:cs="楷体" w:hint="eastAsia"/>
          <w:szCs w:val="21"/>
        </w:rPr>
        <w:t>近代史</w:t>
      </w:r>
      <w:r>
        <w:rPr>
          <w:rFonts w:ascii="楷体" w:eastAsia="楷体" w:hAnsi="楷体" w:hint="eastAsia"/>
          <w:szCs w:val="21"/>
        </w:rPr>
        <w:t>》</w:t>
      </w:r>
    </w:p>
    <w:p>
      <w:pPr>
        <w:ind w:right="-48" w:rightChars="-23"/>
        <w:rPr>
          <w:rFonts w:ascii="宋体" w:hAnsi="宋体" w:hint="eastAsia"/>
          <w:szCs w:val="21"/>
        </w:rPr>
      </w:pPr>
      <w:r>
        <w:rPr>
          <w:rFonts w:ascii="宋体" w:hAnsi="宋体" w:hint="eastAsia"/>
          <w:szCs w:val="21"/>
        </w:rPr>
        <w:t>（1）材料一中</w:t>
      </w:r>
      <w:r>
        <w:rPr>
          <w:rFonts w:ascii="宋体" w:hAnsi="宋体" w:hint="eastAsia"/>
          <w:szCs w:val="21"/>
        </w:rPr>
        <w:t>“</w:t>
      </w:r>
      <w:r>
        <w:rPr>
          <w:rFonts w:ascii="宋体" w:hAnsi="宋体" w:hint="eastAsia"/>
          <w:szCs w:val="21"/>
        </w:rPr>
        <w:t>新政治制度</w:t>
      </w:r>
      <w:r>
        <w:rPr>
          <w:rFonts w:ascii="宋体" w:hAnsi="宋体" w:hint="eastAsia"/>
          <w:szCs w:val="21"/>
        </w:rPr>
        <w:t>”</w:t>
      </w:r>
      <w:r>
        <w:rPr>
          <w:rFonts w:ascii="宋体" w:hAnsi="宋体" w:hint="eastAsia"/>
          <w:szCs w:val="21"/>
        </w:rPr>
        <w:t>指的是什么制度？英国的哪一部文献为</w:t>
      </w:r>
      <w:r>
        <w:rPr>
          <w:rFonts w:ascii="宋体" w:hAnsi="宋体" w:hint="eastAsia"/>
          <w:szCs w:val="21"/>
        </w:rPr>
        <w:t>“</w:t>
      </w:r>
      <w:r>
        <w:rPr>
          <w:rFonts w:ascii="宋体" w:hAnsi="宋体" w:hint="eastAsia"/>
          <w:szCs w:val="21"/>
        </w:rPr>
        <w:t>新政治制度</w:t>
      </w:r>
      <w:r>
        <w:rPr>
          <w:rFonts w:ascii="宋体" w:hAnsi="宋体" w:hint="eastAsia"/>
          <w:szCs w:val="21"/>
        </w:rPr>
        <w:t>”</w:t>
      </w:r>
      <w:r>
        <w:rPr>
          <w:rFonts w:ascii="宋体" w:hAnsi="宋体" w:hint="eastAsia"/>
          <w:szCs w:val="21"/>
        </w:rPr>
        <w:t>的建立奠定了基础？（2分）</w:t>
      </w:r>
    </w:p>
    <w:p>
      <w:pPr>
        <w:ind w:right="-48" w:rightChars="-23"/>
        <w:rPr>
          <w:rFonts w:ascii="宋体" w:hAnsi="宋体" w:hint="eastAsia"/>
          <w:szCs w:val="21"/>
        </w:rPr>
      </w:pPr>
      <w:r>
        <w:rPr>
          <w:rFonts w:ascii="宋体" w:hAnsi="宋体" w:hint="eastAsia"/>
          <w:szCs w:val="21"/>
        </w:rPr>
        <w:t>（2）根据材料二并结合所学知识，说明法国革命、美国革命面对的</w:t>
      </w:r>
      <w:r>
        <w:rPr>
          <w:rFonts w:ascii="宋体" w:hAnsi="宋体" w:hint="eastAsia"/>
          <w:szCs w:val="21"/>
        </w:rPr>
        <w:t>“</w:t>
      </w:r>
      <w:r>
        <w:rPr>
          <w:rFonts w:ascii="宋体" w:hAnsi="宋体" w:hint="eastAsia"/>
          <w:szCs w:val="21"/>
        </w:rPr>
        <w:t>强大敌人</w:t>
      </w:r>
      <w:r>
        <w:rPr>
          <w:rFonts w:ascii="宋体" w:hAnsi="宋体" w:hint="eastAsia"/>
          <w:szCs w:val="21"/>
        </w:rPr>
        <w:t>”</w:t>
      </w:r>
      <w:r>
        <w:rPr>
          <w:rFonts w:ascii="宋体" w:hAnsi="宋体" w:hint="eastAsia"/>
          <w:szCs w:val="21"/>
        </w:rPr>
        <w:t>有何区别？（2分）</w:t>
      </w:r>
    </w:p>
    <w:p>
      <w:pPr>
        <w:ind w:right="-48" w:rightChars="-23"/>
        <w:rPr>
          <w:rFonts w:ascii="宋体" w:hAnsi="宋体" w:hint="eastAsia"/>
          <w:szCs w:val="21"/>
        </w:rPr>
      </w:pPr>
      <w:r>
        <w:rPr>
          <w:rFonts w:ascii="宋体" w:hAnsi="宋体" w:hint="eastAsia"/>
          <w:szCs w:val="21"/>
        </w:rPr>
        <w:t>（3）依据材料三并结合所学知识，分析美国完成崛起的原因有哪些？（4分）</w:t>
      </w:r>
    </w:p>
    <w:p>
      <w:pPr>
        <w:ind w:right="-48" w:rightChars="-23"/>
        <w:rPr>
          <w:rFonts w:ascii="宋体" w:hAnsi="宋体"/>
          <w:szCs w:val="21"/>
        </w:rPr>
      </w:pPr>
      <w:r>
        <w:rPr>
          <w:rFonts w:ascii="宋体" w:hAnsi="宋体" w:hint="eastAsia"/>
          <w:szCs w:val="21"/>
        </w:rPr>
        <w:t>（4）根据材料四，概括作者对俄国1861年农奴制改革的评价？结合所学知识，指出与该观点一致的改革措施？（2分）</w:t>
      </w:r>
    </w:p>
    <w:p>
      <w:pPr>
        <w:ind w:right="-48" w:rightChars="-23"/>
        <w:rPr>
          <w:rFonts w:ascii="宋体" w:hAnsi="宋体" w:hint="eastAsia"/>
          <w:szCs w:val="21"/>
        </w:rPr>
      </w:pPr>
      <w:r>
        <w:rPr>
          <w:rFonts w:ascii="宋体" w:hAnsi="宋体" w:hint="eastAsia"/>
          <w:szCs w:val="21"/>
        </w:rPr>
        <w:t>（5）根据材料五，概括日本工业化的特点？并结合所学知识，试从社会转型的角度分析明治维新的影响？（4分）</w:t>
      </w:r>
    </w:p>
    <w:p>
      <w:pPr>
        <w:ind w:right="-48" w:rightChars="-23"/>
        <w:rPr>
          <w:rFonts w:ascii="宋体" w:hAnsi="宋体" w:hint="eastAsia"/>
          <w:szCs w:val="21"/>
        </w:rPr>
      </w:pPr>
    </w:p>
    <w:p>
      <w:pPr>
        <w:widowControl/>
        <w:shd w:val="clear" w:color="auto" w:fill="FFFFFF"/>
        <w:jc w:val="left"/>
        <w:rPr>
          <w:rFonts w:ascii="宋体" w:hAnsi="宋体" w:hint="eastAsia"/>
          <w:szCs w:val="21"/>
        </w:rPr>
      </w:pPr>
      <w:r>
        <w:rPr>
          <w:rFonts w:ascii="宋体" w:hAnsi="宋体" w:hint="eastAsia"/>
          <w:szCs w:val="21"/>
        </w:rPr>
        <w:t>32.近代资本主义的大工业和世界市场，打破各国孤立闭塞状态，日益连成一个整体，给世界带来巨大影响。阅读材料，回答问题。（13分）</w:t>
      </w:r>
    </w:p>
    <w:p>
      <w:pPr>
        <w:widowControl/>
        <w:shd w:val="clear" w:color="auto" w:fill="FFFFFF"/>
        <w:ind w:firstLine="315" w:firstLineChars="150"/>
        <w:jc w:val="left"/>
        <w:rPr>
          <w:rFonts w:ascii="楷体" w:eastAsia="楷体" w:hAnsi="楷体" w:hint="eastAsia"/>
          <w:szCs w:val="21"/>
        </w:rPr>
      </w:pPr>
      <w:r>
        <w:rPr>
          <w:rFonts w:ascii="楷体" w:eastAsia="楷体" w:hAnsi="楷体" w:hint="eastAsia"/>
          <w:szCs w:val="21"/>
        </w:rPr>
        <w:t>材料一：以1500年左右为世界近代史的开端，也是因为只是从1500年左右地理大发现以后，西欧人走向海外，开始殖民扩张，欧洲贸易才走出地中海狭小范围而扩大到全世界，为新兴资产阶级开辟了活动场所，从而促进了欧洲的封建生产方式迅速地向资本主义生产方式过渡。</w:t>
      </w:r>
    </w:p>
    <w:p>
      <w:pPr>
        <w:widowControl/>
        <w:shd w:val="clear" w:color="auto" w:fill="FFFFFF"/>
        <w:jc w:val="right"/>
        <w:rPr>
          <w:rFonts w:ascii="楷体" w:eastAsia="楷体" w:hAnsi="楷体" w:hint="eastAsia"/>
          <w:szCs w:val="21"/>
        </w:rPr>
      </w:pPr>
      <w:r>
        <w:rPr>
          <w:rFonts w:ascii="楷体" w:eastAsia="楷体" w:hAnsi="楷体" w:hint="eastAsia"/>
          <w:szCs w:val="21"/>
        </w:rPr>
        <w:t>——</w:t>
      </w:r>
      <w:r>
        <w:rPr>
          <w:rFonts w:ascii="楷体" w:eastAsia="楷体" w:hAnsi="楷体" w:hint="eastAsia"/>
          <w:szCs w:val="21"/>
        </w:rPr>
        <w:t>吴于廑、齐世荣《世界史》</w:t>
      </w:r>
    </w:p>
    <w:p>
      <w:pPr>
        <w:ind w:right="-48" w:firstLine="315" w:rightChars="-23" w:firstLineChars="150"/>
        <w:rPr>
          <w:rFonts w:ascii="楷体" w:eastAsia="楷体" w:hAnsi="楷体" w:hint="eastAsia"/>
          <w:szCs w:val="21"/>
        </w:rPr>
      </w:pPr>
      <w:r>
        <w:rPr>
          <w:rFonts w:ascii="楷体" w:eastAsia="楷体" w:hAnsi="楷体" w:hint="eastAsia"/>
          <w:szCs w:val="21"/>
        </w:rPr>
        <w:t>材料二：表一：英、法、德、美世界贸易总值对比</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28"/>
        <w:gridCol w:w="1477"/>
        <w:gridCol w:w="1819"/>
        <w:gridCol w:w="1063"/>
        <w:gridCol w:w="1013"/>
        <w:gridCol w:w="113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396"/>
        </w:trPr>
        <w:tc>
          <w:tcPr>
            <w:tcW w:w="828" w:type="dxa"/>
          </w:tcPr>
          <w:p>
            <w:pPr>
              <w:ind w:right="-48" w:rightChars="-23"/>
              <w:jc w:val="center"/>
              <w:rPr>
                <w:rFonts w:ascii="楷体" w:eastAsia="楷体" w:hAnsi="楷体"/>
                <w:szCs w:val="21"/>
              </w:rPr>
            </w:pPr>
            <w:r>
              <w:rPr>
                <w:rFonts w:ascii="楷体" w:eastAsia="楷体" w:hAnsi="楷体" w:hint="eastAsia"/>
                <w:szCs w:val="21"/>
              </w:rPr>
              <w:t>年份</w:t>
            </w:r>
          </w:p>
        </w:tc>
        <w:tc>
          <w:tcPr>
            <w:tcW w:w="1477" w:type="dxa"/>
          </w:tcPr>
          <w:p>
            <w:pPr>
              <w:ind w:right="-48" w:rightChars="-23"/>
              <w:rPr>
                <w:rFonts w:ascii="楷体" w:eastAsia="楷体" w:hAnsi="楷体"/>
                <w:szCs w:val="21"/>
              </w:rPr>
            </w:pPr>
            <w:r>
              <w:rPr>
                <w:rFonts w:ascii="楷体" w:eastAsia="楷体" w:hAnsi="楷体" w:hint="eastAsia"/>
                <w:szCs w:val="21"/>
              </w:rPr>
              <w:t>世界贸易总值</w:t>
            </w:r>
          </w:p>
        </w:tc>
        <w:tc>
          <w:tcPr>
            <w:tcW w:w="1819" w:type="dxa"/>
          </w:tcPr>
          <w:p>
            <w:pPr>
              <w:ind w:right="-48" w:rightChars="-23"/>
              <w:jc w:val="center"/>
              <w:rPr>
                <w:rFonts w:ascii="楷体" w:eastAsia="楷体" w:hAnsi="楷体"/>
                <w:szCs w:val="21"/>
              </w:rPr>
            </w:pPr>
            <w:r>
              <w:rPr>
                <w:rFonts w:ascii="楷体" w:eastAsia="楷体" w:hAnsi="楷体" w:hint="eastAsia"/>
                <w:szCs w:val="21"/>
              </w:rPr>
              <w:t>英国（连同殖民地）</w:t>
            </w:r>
          </w:p>
        </w:tc>
        <w:tc>
          <w:tcPr>
            <w:tcW w:w="1063" w:type="dxa"/>
          </w:tcPr>
          <w:p>
            <w:pPr>
              <w:ind w:right="-48" w:rightChars="-23"/>
              <w:jc w:val="center"/>
              <w:rPr>
                <w:rFonts w:ascii="楷体" w:eastAsia="楷体" w:hAnsi="楷体"/>
                <w:szCs w:val="21"/>
              </w:rPr>
            </w:pPr>
            <w:r>
              <w:rPr>
                <w:rFonts w:ascii="楷体" w:eastAsia="楷体" w:hAnsi="楷体" w:hint="eastAsia"/>
                <w:szCs w:val="21"/>
              </w:rPr>
              <w:t>法国</w:t>
            </w:r>
          </w:p>
        </w:tc>
        <w:tc>
          <w:tcPr>
            <w:tcW w:w="1013" w:type="dxa"/>
          </w:tcPr>
          <w:p>
            <w:pPr>
              <w:ind w:right="-48" w:rightChars="-23"/>
              <w:jc w:val="center"/>
              <w:rPr>
                <w:rFonts w:ascii="楷体" w:eastAsia="楷体" w:hAnsi="楷体"/>
                <w:szCs w:val="21"/>
              </w:rPr>
            </w:pPr>
            <w:r>
              <w:rPr>
                <w:rFonts w:ascii="楷体" w:eastAsia="楷体" w:hAnsi="楷体" w:hint="eastAsia"/>
                <w:szCs w:val="21"/>
              </w:rPr>
              <w:t>德国</w:t>
            </w:r>
          </w:p>
        </w:tc>
        <w:tc>
          <w:tcPr>
            <w:tcW w:w="1132" w:type="dxa"/>
          </w:tcPr>
          <w:p>
            <w:pPr>
              <w:ind w:right="-48" w:rightChars="-23"/>
              <w:jc w:val="center"/>
              <w:rPr>
                <w:rFonts w:ascii="楷体" w:eastAsia="楷体" w:hAnsi="楷体"/>
                <w:szCs w:val="21"/>
              </w:rPr>
            </w:pPr>
            <w:r>
              <w:rPr>
                <w:rFonts w:ascii="楷体" w:eastAsia="楷体" w:hAnsi="楷体" w:hint="eastAsia"/>
                <w:szCs w:val="21"/>
              </w:rPr>
              <w:t>美国</w:t>
            </w:r>
          </w:p>
        </w:tc>
      </w:tr>
      <w:tr>
        <w:tblPrEx>
          <w:tblLayout w:type="fixed"/>
          <w:tblCellMar>
            <w:top w:w="0" w:type="dxa"/>
            <w:left w:w="108" w:type="dxa"/>
            <w:bottom w:w="0" w:type="dxa"/>
            <w:right w:w="108" w:type="dxa"/>
          </w:tblCellMar>
          <w:tblLook w:val="0000"/>
        </w:tblPrEx>
        <w:trPr>
          <w:trHeight w:val="396"/>
        </w:trPr>
        <w:tc>
          <w:tcPr>
            <w:tcW w:w="828" w:type="dxa"/>
          </w:tcPr>
          <w:p>
            <w:pPr>
              <w:ind w:right="-48" w:rightChars="-23"/>
              <w:jc w:val="center"/>
              <w:rPr>
                <w:rFonts w:ascii="宋体" w:hAnsi="宋体"/>
                <w:b/>
                <w:szCs w:val="21"/>
              </w:rPr>
            </w:pPr>
            <w:r>
              <w:rPr>
                <w:rFonts w:ascii="宋体" w:hAnsi="宋体" w:hint="eastAsia"/>
                <w:b/>
                <w:szCs w:val="21"/>
              </w:rPr>
              <w:t>1850</w:t>
            </w:r>
          </w:p>
        </w:tc>
        <w:tc>
          <w:tcPr>
            <w:tcW w:w="1477" w:type="dxa"/>
          </w:tcPr>
          <w:p>
            <w:pPr>
              <w:ind w:right="-48" w:rightChars="-23"/>
              <w:jc w:val="center"/>
              <w:rPr>
                <w:rFonts w:ascii="宋体" w:hAnsi="宋体"/>
                <w:b/>
                <w:szCs w:val="21"/>
              </w:rPr>
            </w:pPr>
            <w:r>
              <w:rPr>
                <w:rFonts w:ascii="宋体" w:hAnsi="宋体" w:hint="eastAsia"/>
                <w:b/>
                <w:szCs w:val="21"/>
              </w:rPr>
              <w:t>145</w:t>
            </w:r>
          </w:p>
        </w:tc>
        <w:tc>
          <w:tcPr>
            <w:tcW w:w="1819" w:type="dxa"/>
          </w:tcPr>
          <w:p>
            <w:pPr>
              <w:ind w:right="-48" w:rightChars="-23"/>
              <w:jc w:val="center"/>
              <w:rPr>
                <w:rFonts w:ascii="宋体" w:hAnsi="宋体"/>
                <w:b/>
                <w:szCs w:val="21"/>
              </w:rPr>
            </w:pPr>
            <w:r>
              <w:rPr>
                <w:rFonts w:ascii="宋体" w:hAnsi="宋体" w:hint="eastAsia"/>
                <w:b/>
                <w:szCs w:val="21"/>
              </w:rPr>
              <w:t>33.8（52.4）</w:t>
            </w:r>
          </w:p>
        </w:tc>
        <w:tc>
          <w:tcPr>
            <w:tcW w:w="1063" w:type="dxa"/>
          </w:tcPr>
          <w:p>
            <w:pPr>
              <w:ind w:right="-48" w:rightChars="-23"/>
              <w:jc w:val="center"/>
              <w:rPr>
                <w:rFonts w:ascii="宋体" w:hAnsi="宋体"/>
                <w:b/>
                <w:szCs w:val="21"/>
              </w:rPr>
            </w:pPr>
            <w:r>
              <w:rPr>
                <w:rFonts w:ascii="宋体" w:hAnsi="宋体" w:hint="eastAsia"/>
                <w:b/>
                <w:szCs w:val="21"/>
              </w:rPr>
              <w:t>15</w:t>
            </w:r>
          </w:p>
        </w:tc>
        <w:tc>
          <w:tcPr>
            <w:tcW w:w="1013" w:type="dxa"/>
          </w:tcPr>
          <w:p>
            <w:pPr>
              <w:ind w:right="-48" w:rightChars="-23"/>
              <w:jc w:val="center"/>
              <w:rPr>
                <w:rFonts w:ascii="宋体" w:hAnsi="宋体"/>
                <w:b/>
                <w:szCs w:val="21"/>
              </w:rPr>
            </w:pPr>
            <w:r>
              <w:rPr>
                <w:rFonts w:ascii="宋体" w:hAnsi="宋体" w:hint="eastAsia"/>
                <w:b/>
                <w:szCs w:val="21"/>
              </w:rPr>
              <w:t>21</w:t>
            </w:r>
          </w:p>
        </w:tc>
        <w:tc>
          <w:tcPr>
            <w:tcW w:w="1132" w:type="dxa"/>
          </w:tcPr>
          <w:p>
            <w:pPr>
              <w:ind w:right="-48" w:rightChars="-23"/>
              <w:jc w:val="center"/>
              <w:rPr>
                <w:rFonts w:ascii="宋体" w:hAnsi="宋体"/>
                <w:b/>
                <w:szCs w:val="21"/>
              </w:rPr>
            </w:pPr>
            <w:r>
              <w:rPr>
                <w:rFonts w:ascii="宋体" w:hAnsi="宋体" w:hint="eastAsia"/>
                <w:b/>
                <w:szCs w:val="21"/>
              </w:rPr>
              <w:t>12.8</w:t>
            </w:r>
          </w:p>
        </w:tc>
      </w:tr>
      <w:tr>
        <w:tblPrEx>
          <w:tblLayout w:type="fixed"/>
          <w:tblCellMar>
            <w:top w:w="0" w:type="dxa"/>
            <w:left w:w="108" w:type="dxa"/>
            <w:bottom w:w="0" w:type="dxa"/>
            <w:right w:w="108" w:type="dxa"/>
          </w:tblCellMar>
          <w:tblLook w:val="0000"/>
        </w:tblPrEx>
        <w:trPr>
          <w:trHeight w:val="416"/>
        </w:trPr>
        <w:tc>
          <w:tcPr>
            <w:tcW w:w="828" w:type="dxa"/>
          </w:tcPr>
          <w:p>
            <w:pPr>
              <w:ind w:right="-48" w:rightChars="-23"/>
              <w:jc w:val="center"/>
              <w:rPr>
                <w:rFonts w:ascii="宋体" w:hAnsi="宋体"/>
                <w:b/>
                <w:szCs w:val="21"/>
              </w:rPr>
            </w:pPr>
            <w:r>
              <w:rPr>
                <w:rFonts w:ascii="宋体" w:hAnsi="宋体" w:hint="eastAsia"/>
                <w:b/>
                <w:szCs w:val="21"/>
              </w:rPr>
              <w:t>1870</w:t>
            </w:r>
          </w:p>
        </w:tc>
        <w:tc>
          <w:tcPr>
            <w:tcW w:w="1477" w:type="dxa"/>
          </w:tcPr>
          <w:p>
            <w:pPr>
              <w:ind w:right="-48" w:rightChars="-23"/>
              <w:jc w:val="center"/>
              <w:rPr>
                <w:rFonts w:ascii="宋体" w:hAnsi="宋体"/>
                <w:b/>
                <w:szCs w:val="21"/>
              </w:rPr>
            </w:pPr>
            <w:r>
              <w:rPr>
                <w:rFonts w:ascii="宋体" w:hAnsi="宋体" w:hint="eastAsia"/>
                <w:b/>
                <w:szCs w:val="21"/>
              </w:rPr>
              <w:t>374</w:t>
            </w:r>
          </w:p>
        </w:tc>
        <w:tc>
          <w:tcPr>
            <w:tcW w:w="1819" w:type="dxa"/>
          </w:tcPr>
          <w:p>
            <w:pPr>
              <w:ind w:right="-48" w:rightChars="-23"/>
              <w:jc w:val="center"/>
              <w:rPr>
                <w:rFonts w:ascii="宋体" w:hAnsi="宋体"/>
                <w:b/>
                <w:szCs w:val="21"/>
              </w:rPr>
            </w:pPr>
            <w:r>
              <w:rPr>
                <w:rFonts w:ascii="宋体" w:hAnsi="宋体" w:hint="eastAsia"/>
                <w:b/>
                <w:szCs w:val="21"/>
              </w:rPr>
              <w:t>91.8（140）</w:t>
            </w:r>
          </w:p>
        </w:tc>
        <w:tc>
          <w:tcPr>
            <w:tcW w:w="1063" w:type="dxa"/>
          </w:tcPr>
          <w:p>
            <w:pPr>
              <w:ind w:right="-48" w:rightChars="-23"/>
              <w:jc w:val="center"/>
              <w:rPr>
                <w:rFonts w:ascii="宋体" w:hAnsi="宋体"/>
                <w:b/>
                <w:szCs w:val="21"/>
              </w:rPr>
            </w:pPr>
            <w:r>
              <w:rPr>
                <w:rFonts w:ascii="宋体" w:hAnsi="宋体" w:hint="eastAsia"/>
                <w:b/>
                <w:szCs w:val="21"/>
              </w:rPr>
              <w:t>45</w:t>
            </w:r>
          </w:p>
        </w:tc>
        <w:tc>
          <w:tcPr>
            <w:tcW w:w="1013" w:type="dxa"/>
          </w:tcPr>
          <w:p>
            <w:pPr>
              <w:ind w:right="-48" w:rightChars="-23"/>
              <w:jc w:val="center"/>
              <w:rPr>
                <w:rFonts w:ascii="宋体" w:hAnsi="宋体"/>
                <w:b/>
                <w:szCs w:val="21"/>
              </w:rPr>
            </w:pPr>
            <w:r>
              <w:rPr>
                <w:rFonts w:ascii="宋体" w:hAnsi="宋体" w:hint="eastAsia"/>
                <w:b/>
                <w:szCs w:val="21"/>
              </w:rPr>
              <w:t>42</w:t>
            </w:r>
          </w:p>
        </w:tc>
        <w:tc>
          <w:tcPr>
            <w:tcW w:w="1132" w:type="dxa"/>
          </w:tcPr>
          <w:p>
            <w:pPr>
              <w:ind w:right="-48" w:rightChars="-23"/>
              <w:jc w:val="center"/>
              <w:rPr>
                <w:rFonts w:ascii="宋体" w:hAnsi="宋体"/>
                <w:b/>
                <w:szCs w:val="21"/>
              </w:rPr>
            </w:pPr>
            <w:r>
              <w:rPr>
                <w:rFonts w:ascii="宋体" w:hAnsi="宋体" w:hint="eastAsia"/>
                <w:b/>
                <w:szCs w:val="21"/>
              </w:rPr>
              <w:t>34</w:t>
            </w:r>
          </w:p>
        </w:tc>
      </w:tr>
    </w:tbl>
    <w:p>
      <w:pPr>
        <w:ind w:right="-48" w:rightChars="-23"/>
        <w:jc w:val="center"/>
        <w:rPr>
          <w:rFonts w:ascii="楷体" w:eastAsia="楷体" w:hAnsi="楷体" w:cs="Arial" w:hint="eastAsia"/>
          <w:color w:val="333333"/>
          <w:szCs w:val="21"/>
          <w:shd w:val="clear" w:color="auto" w:fill="FFFFFF"/>
        </w:rPr>
      </w:pPr>
      <w:r>
        <w:rPr>
          <w:rFonts w:ascii="楷体" w:eastAsia="楷体" w:hAnsi="楷体" w:hint="eastAsia"/>
          <w:szCs w:val="21"/>
        </w:rPr>
        <w:t>表二：</w:t>
      </w:r>
      <w:r>
        <w:rPr>
          <w:rFonts w:ascii="楷体" w:eastAsia="楷体" w:hAnsi="楷体" w:cs="Arial"/>
          <w:color w:val="333333"/>
          <w:szCs w:val="21"/>
          <w:shd w:val="clear" w:color="auto" w:fill="FFFFFF"/>
        </w:rPr>
        <w:t>主要资本主义国家占世界工业生产总值的比重</w:t>
      </w:r>
    </w:p>
    <w:p>
      <w:pPr>
        <w:ind w:right="-48" w:firstLine="634" w:rightChars="-23" w:firstLineChars="302"/>
        <w:rPr>
          <w:rFonts w:ascii="楷体" w:eastAsia="楷体" w:hAnsi="楷体" w:hint="eastAsia"/>
          <w:szCs w:val="21"/>
        </w:rPr>
      </w:pPr>
      <w:r>
        <w:rPr>
          <w:rFonts w:ascii="楷体" w:eastAsia="楷体" w:hAnsi="楷体" w:cs="Arial" w:hint="eastAsia"/>
          <w:color w:val="333333"/>
          <w:szCs w:val="21"/>
          <w:shd w:val="clear" w:color="auto" w:fill="FFFFFF"/>
        </w:rPr>
        <w:t>比重（%）</w:t>
      </w:r>
    </w:p>
    <w:p>
      <w:pPr>
        <w:ind w:right="-48" w:firstLine="315" w:rightChars="-23" w:firstLineChars="150"/>
        <w:rPr>
          <w:rFonts w:ascii="楷体" w:eastAsia="楷体" w:hAnsi="楷体" w:hint="eastAsia"/>
          <w:szCs w:val="21"/>
        </w:rPr>
      </w:pPr>
      <w:r>
        <w:rPr>
          <w:rFonts w:ascii="宋体" w:hAnsi="宋体"/>
          <w:szCs w:val="21"/>
        </w:rPr>
        <w:pict>
          <v:shape id="图片 9" o:spid="_x0000_i1127" type="#_x0000_t75" style="width:344.19pt;height:104pt;mso-position-horizontal-relative:page;mso-position-vertical-relative:page;mso-wrap-style:square" filled="f" stroked="f">
            <v:stroke linestyle="single"/>
            <v:imagedata r:id="rId14" o:title="t01fe9f5b56f00f12a2"/>
            <v:path o:extrusionok="f"/>
            <o:lock v:ext="edit" aspectratio="t"/>
          </v:shape>
        </w:pict>
      </w:r>
    </w:p>
    <w:p>
      <w:pPr>
        <w:ind w:right="-48" w:firstLine="315" w:rightChars="-23" w:firstLineChars="150"/>
        <w:rPr>
          <w:rFonts w:ascii="楷体" w:eastAsia="楷体" w:hAnsi="楷体" w:hint="eastAsia"/>
          <w:szCs w:val="21"/>
        </w:rPr>
      </w:pPr>
      <w:r>
        <w:rPr>
          <w:rFonts w:ascii="楷体" w:eastAsia="楷体" w:hAnsi="楷体" w:hint="eastAsia"/>
          <w:szCs w:val="21"/>
        </w:rPr>
        <w:t>材料三：资本主义在一步一步加强世界地区间的联系并且最后把世界连成整体时，借助于近代化的交通工具和通讯技术</w:t>
      </w:r>
      <w:r>
        <w:rPr>
          <w:rFonts w:ascii="楷体" w:eastAsia="楷体" w:hAnsi="楷体" w:hint="eastAsia"/>
          <w:szCs w:val="21"/>
        </w:rPr>
        <w:t>……</w:t>
      </w:r>
      <w:r>
        <w:rPr>
          <w:rFonts w:ascii="楷体" w:eastAsia="楷体" w:hAnsi="楷体" w:hint="eastAsia"/>
          <w:szCs w:val="21"/>
        </w:rPr>
        <w:t>然而这些近代化的交通工具和新技术也都是资本主义大工业的产物。</w:t>
      </w:r>
      <w:r>
        <w:rPr>
          <w:rFonts w:ascii="楷体" w:eastAsia="楷体" w:hAnsi="楷体" w:hint="eastAsia"/>
          <w:szCs w:val="21"/>
        </w:rPr>
        <w:t>……</w:t>
      </w:r>
      <w:r>
        <w:rPr>
          <w:rFonts w:ascii="楷体" w:eastAsia="楷体" w:hAnsi="楷体" w:hint="eastAsia"/>
          <w:szCs w:val="21"/>
        </w:rPr>
        <w:t>但是这个进步也是与资本帝国主义列强对于世界上其余地区国家的宰割、奴役密切地联系在一起的。</w:t>
      </w:r>
    </w:p>
    <w:p>
      <w:pPr>
        <w:ind w:right="-48" w:rightChars="-23"/>
        <w:jc w:val="right"/>
        <w:rPr>
          <w:rFonts w:ascii="楷体" w:eastAsia="楷体" w:hAnsi="楷体" w:hint="eastAsia"/>
          <w:szCs w:val="21"/>
        </w:rPr>
      </w:pPr>
      <w:r>
        <w:rPr>
          <w:rFonts w:ascii="楷体" w:eastAsia="楷体" w:hAnsi="楷体" w:hint="eastAsia"/>
          <w:szCs w:val="21"/>
        </w:rPr>
        <w:t>——</w:t>
      </w:r>
      <w:r>
        <w:rPr>
          <w:rFonts w:ascii="楷体" w:eastAsia="楷体" w:hAnsi="楷体" w:hint="eastAsia"/>
          <w:szCs w:val="21"/>
        </w:rPr>
        <w:t>斯塔夫里阿诺斯《全球通史》</w:t>
      </w:r>
    </w:p>
    <w:p>
      <w:pPr>
        <w:rPr>
          <w:rFonts w:ascii="宋体" w:hAnsi="宋体" w:hint="eastAsia"/>
          <w:color w:val="000000"/>
          <w:kern w:val="0"/>
          <w:szCs w:val="21"/>
        </w:rPr>
      </w:pPr>
      <w:r>
        <w:rPr>
          <w:rFonts w:ascii="宋体" w:hAnsi="宋体" w:hint="eastAsia"/>
          <w:color w:val="000000"/>
          <w:kern w:val="0"/>
          <w:szCs w:val="21"/>
        </w:rPr>
        <w:t>（1）根据材料一，</w:t>
      </w:r>
      <w:r>
        <w:rPr>
          <w:rFonts w:ascii="宋体" w:hAnsi="宋体" w:hint="eastAsia"/>
          <w:color w:val="000000"/>
          <w:kern w:val="0"/>
          <w:szCs w:val="21"/>
        </w:rPr>
        <w:t>“</w:t>
      </w:r>
      <w:r>
        <w:rPr>
          <w:rFonts w:ascii="宋体" w:hAnsi="宋体" w:hint="eastAsia"/>
          <w:color w:val="000000"/>
          <w:kern w:val="0"/>
          <w:szCs w:val="21"/>
        </w:rPr>
        <w:t>地理大发现</w:t>
      </w:r>
      <w:r>
        <w:rPr>
          <w:rFonts w:ascii="宋体" w:hAnsi="宋体" w:hint="eastAsia"/>
          <w:color w:val="000000"/>
          <w:kern w:val="0"/>
          <w:szCs w:val="21"/>
        </w:rPr>
        <w:t>”</w:t>
      </w:r>
      <w:r>
        <w:rPr>
          <w:rFonts w:ascii="宋体" w:hAnsi="宋体" w:hint="eastAsia"/>
          <w:color w:val="000000"/>
          <w:kern w:val="0"/>
          <w:szCs w:val="21"/>
        </w:rPr>
        <w:t xml:space="preserve">指的是哪一历史事件？归纳 </w:t>
      </w:r>
      <w:r>
        <w:rPr>
          <w:rFonts w:ascii="宋体" w:hAnsi="宋体" w:hint="eastAsia"/>
          <w:color w:val="000000"/>
          <w:kern w:val="0"/>
          <w:szCs w:val="21"/>
        </w:rPr>
        <w:t>“</w:t>
      </w:r>
      <w:r>
        <w:rPr>
          <w:rFonts w:ascii="宋体" w:hAnsi="宋体" w:hint="eastAsia"/>
          <w:color w:val="000000"/>
          <w:kern w:val="0"/>
          <w:szCs w:val="21"/>
        </w:rPr>
        <w:t>地理大发现</w:t>
      </w:r>
      <w:r>
        <w:rPr>
          <w:rFonts w:ascii="宋体" w:hAnsi="宋体" w:hint="eastAsia"/>
          <w:color w:val="000000"/>
          <w:kern w:val="0"/>
          <w:szCs w:val="21"/>
        </w:rPr>
        <w:t>”</w:t>
      </w:r>
      <w:r>
        <w:rPr>
          <w:rFonts w:ascii="宋体" w:hAnsi="宋体" w:hint="eastAsia"/>
          <w:color w:val="000000"/>
          <w:kern w:val="0"/>
          <w:szCs w:val="21"/>
        </w:rPr>
        <w:t>带来的影响？（3分）</w:t>
      </w:r>
    </w:p>
    <w:p>
      <w:pPr>
        <w:rPr>
          <w:rFonts w:ascii="宋体" w:hAnsi="宋体" w:hint="eastAsia"/>
          <w:color w:val="000000"/>
          <w:kern w:val="0"/>
          <w:szCs w:val="21"/>
        </w:rPr>
      </w:pPr>
      <w:r>
        <w:rPr>
          <w:rFonts w:ascii="宋体" w:hAnsi="宋体" w:hint="eastAsia"/>
          <w:color w:val="000000"/>
          <w:kern w:val="0"/>
          <w:szCs w:val="21"/>
        </w:rPr>
        <w:t>（2）根据材料二表一内容，归纳英国贸易总值的特点，并分析其原因？（3分）</w:t>
      </w:r>
    </w:p>
    <w:p>
      <w:pPr>
        <w:rPr>
          <w:rFonts w:ascii="宋体" w:hAnsi="宋体" w:hint="eastAsia"/>
          <w:color w:val="000000"/>
          <w:kern w:val="0"/>
          <w:szCs w:val="21"/>
        </w:rPr>
      </w:pPr>
      <w:r>
        <w:rPr>
          <w:rFonts w:ascii="宋体" w:hAnsi="宋体" w:hint="eastAsia"/>
          <w:color w:val="000000"/>
          <w:kern w:val="0"/>
          <w:szCs w:val="21"/>
        </w:rPr>
        <w:t>（3）根据材料二，对比表一和表二，说明美国经济地位发生了什么变化？结合所学知识，分析变化的原因？（3分）</w:t>
      </w:r>
    </w:p>
    <w:p>
      <w:pPr>
        <w:rPr>
          <w:rFonts w:ascii="宋体" w:hAnsi="宋体" w:hint="eastAsia"/>
          <w:szCs w:val="21"/>
        </w:rPr>
      </w:pPr>
      <w:r>
        <w:rPr>
          <w:rFonts w:ascii="宋体" w:hAnsi="宋体" w:hint="eastAsia"/>
          <w:color w:val="000000"/>
          <w:kern w:val="0"/>
          <w:szCs w:val="21"/>
        </w:rPr>
        <w:t>（4）</w:t>
      </w:r>
      <w:r>
        <w:rPr>
          <w:rFonts w:ascii="宋体" w:hAnsi="宋体" w:hint="eastAsia"/>
          <w:szCs w:val="21"/>
        </w:rPr>
        <w:t>根据材料三并结合所学知识，列举近代化交通工具和通讯的史实？</w:t>
      </w:r>
      <w:r>
        <w:rPr>
          <w:rFonts w:ascii="宋体" w:hAnsi="宋体" w:hint="eastAsia"/>
          <w:color w:val="000000"/>
          <w:kern w:val="0"/>
          <w:szCs w:val="21"/>
        </w:rPr>
        <w:t>（2分）</w:t>
      </w:r>
    </w:p>
    <w:p>
      <w:pPr>
        <w:rPr>
          <w:rFonts w:ascii="宋体" w:hAnsi="宋体" w:hint="eastAsia"/>
          <w:color w:val="000000"/>
          <w:kern w:val="0"/>
          <w:szCs w:val="21"/>
        </w:rPr>
      </w:pPr>
      <w:r>
        <w:rPr>
          <w:rFonts w:ascii="宋体" w:hAnsi="宋体" w:hint="eastAsia"/>
          <w:color w:val="000000"/>
          <w:kern w:val="0"/>
          <w:szCs w:val="21"/>
        </w:rPr>
        <w:t>（5）综合上述材料并结合所学知识，谈谈资本主义的发展对世界的影响？（2分）</w:t>
      </w:r>
    </w:p>
    <w:p>
      <w:pPr>
        <w:spacing w:line="240" w:lineRule="atLeast"/>
        <w:jc w:val="left"/>
        <w:textAlignment w:val="center"/>
        <w:rPr>
          <w:rFonts w:ascii="宋体" w:hAnsi="宋体" w:hint="eastAsia"/>
          <w:szCs w:val="21"/>
        </w:rPr>
      </w:pPr>
    </w:p>
    <w:p>
      <w:pPr>
        <w:ind w:right="-48" w:rightChars="-23"/>
        <w:rPr>
          <w:rFonts w:ascii="宋体" w:hAnsi="宋体" w:hint="eastAsia"/>
          <w:szCs w:val="21"/>
        </w:rPr>
      </w:pPr>
      <w:r>
        <w:rPr>
          <w:rFonts w:ascii="宋体" w:hAnsi="宋体" w:hint="eastAsia"/>
          <w:szCs w:val="21"/>
        </w:rPr>
        <w:t>33.糖是一种特殊产品，有很强的社会、政治、地缘和情感属性。人类学家马歇尔</w:t>
      </w:r>
      <w:r>
        <w:rPr>
          <w:rFonts w:ascii="宋体" w:hAnsi="宋体" w:hint="eastAsia"/>
          <w:szCs w:val="21"/>
        </w:rPr>
        <w:t>•</w:t>
      </w:r>
      <w:r>
        <w:rPr>
          <w:rFonts w:ascii="宋体" w:hAnsi="宋体" w:hint="eastAsia"/>
          <w:szCs w:val="21"/>
        </w:rPr>
        <w:t>萨林斯就曾说过，在所有味觉中，人类对甜味最敏感最喜欢，需求最大，其对历史的影响也就格外微妙。</w:t>
      </w:r>
      <w:r>
        <w:rPr>
          <w:rFonts w:hint="eastAsia"/>
          <w:szCs w:val="21"/>
        </w:rPr>
        <w:t>阅读下列材料，回答问题。</w:t>
      </w:r>
      <w:r>
        <w:rPr>
          <w:rFonts w:ascii="宋体" w:hAnsi="宋体" w:hint="eastAsia"/>
          <w:szCs w:val="21"/>
        </w:rPr>
        <w:t>（13分）</w:t>
      </w:r>
    </w:p>
    <w:p>
      <w:pPr>
        <w:widowControl/>
        <w:shd w:val="clear" w:color="auto" w:fill="FFFFFF"/>
        <w:ind w:firstLine="315" w:firstLineChars="150"/>
        <w:jc w:val="left"/>
        <w:rPr>
          <w:rFonts w:ascii="楷体" w:eastAsia="楷体" w:hAnsi="楷体" w:hint="eastAsia"/>
          <w:szCs w:val="21"/>
        </w:rPr>
      </w:pPr>
      <w:r>
        <w:rPr>
          <w:rFonts w:ascii="楷体" w:eastAsia="楷体" w:hAnsi="楷体" w:hint="eastAsia"/>
          <w:szCs w:val="21"/>
        </w:rPr>
        <w:t>材料一：</w:t>
      </w:r>
      <w:r>
        <w:rPr>
          <w:rFonts w:ascii="楷体" w:eastAsia="楷体" w:hAnsi="楷体" w:hint="eastAsia"/>
          <w:szCs w:val="21"/>
        </w:rPr>
        <w:t>“</w:t>
      </w:r>
      <w:r>
        <w:rPr>
          <w:rFonts w:ascii="楷体" w:eastAsia="楷体" w:hAnsi="楷体" w:hint="eastAsia"/>
          <w:szCs w:val="21"/>
        </w:rPr>
        <w:t>直至15世纪前，欧洲糖的产量偏低，另一方面，食糖代表着</w:t>
      </w:r>
      <w:r>
        <w:rPr>
          <w:rFonts w:ascii="楷体" w:eastAsia="楷体" w:hAnsi="楷体" w:hint="eastAsia"/>
          <w:szCs w:val="21"/>
        </w:rPr>
        <w:t>‘</w:t>
      </w:r>
      <w:r>
        <w:rPr>
          <w:rFonts w:ascii="楷体" w:eastAsia="楷体" w:hAnsi="楷体" w:hint="eastAsia"/>
          <w:szCs w:val="21"/>
        </w:rPr>
        <w:t>享乐</w:t>
      </w:r>
      <w:r>
        <w:rPr>
          <w:rFonts w:ascii="楷体" w:eastAsia="楷体" w:hAnsi="楷体" w:hint="eastAsia"/>
          <w:szCs w:val="21"/>
        </w:rPr>
        <w:t>’</w:t>
      </w:r>
      <w:r>
        <w:rPr>
          <w:rFonts w:ascii="楷体" w:eastAsia="楷体" w:hAnsi="楷体" w:hint="eastAsia"/>
          <w:szCs w:val="21"/>
        </w:rPr>
        <w:t>、</w:t>
      </w:r>
      <w:r>
        <w:rPr>
          <w:rFonts w:ascii="楷体" w:eastAsia="楷体" w:hAnsi="楷体" w:hint="eastAsia"/>
          <w:szCs w:val="21"/>
        </w:rPr>
        <w:t>‘</w:t>
      </w:r>
      <w:r>
        <w:rPr>
          <w:rFonts w:ascii="楷体" w:eastAsia="楷体" w:hAnsi="楷体" w:hint="eastAsia"/>
          <w:szCs w:val="21"/>
        </w:rPr>
        <w:t>糜烂</w:t>
      </w:r>
      <w:r>
        <w:rPr>
          <w:rFonts w:ascii="楷体" w:eastAsia="楷体" w:hAnsi="楷体" w:hint="eastAsia"/>
          <w:szCs w:val="21"/>
        </w:rPr>
        <w:t>’</w:t>
      </w:r>
      <w:r>
        <w:rPr>
          <w:rFonts w:ascii="楷体" w:eastAsia="楷体" w:hAnsi="楷体" w:hint="eastAsia"/>
          <w:szCs w:val="21"/>
        </w:rPr>
        <w:t>，在欧洲仍牵起不少道德争议</w:t>
      </w:r>
      <w:r>
        <w:rPr>
          <w:rFonts w:ascii="楷体" w:eastAsia="楷体" w:hAnsi="楷体" w:hint="eastAsia"/>
          <w:szCs w:val="21"/>
        </w:rPr>
        <w:t>……”</w:t>
      </w:r>
    </w:p>
    <w:p>
      <w:pPr>
        <w:widowControl/>
        <w:shd w:val="clear" w:color="auto" w:fill="FFFFFF"/>
        <w:ind w:firstLine="315" w:firstLineChars="150"/>
        <w:jc w:val="left"/>
        <w:rPr>
          <w:rFonts w:ascii="楷体" w:eastAsia="楷体" w:hAnsi="楷体" w:hint="eastAsia"/>
          <w:szCs w:val="21"/>
        </w:rPr>
      </w:pPr>
      <w:r>
        <w:rPr>
          <w:rFonts w:ascii="楷体" w:eastAsia="楷体" w:hAnsi="楷体" w:hint="eastAsia"/>
          <w:szCs w:val="21"/>
        </w:rPr>
        <w:t>材料二：</w:t>
      </w:r>
      <w:r>
        <w:rPr>
          <w:rFonts w:ascii="楷体" w:eastAsia="楷体" w:hAnsi="楷体" w:hint="eastAsia"/>
          <w:szCs w:val="21"/>
        </w:rPr>
        <w:t>“</w:t>
      </w:r>
      <w:r>
        <w:rPr>
          <w:rFonts w:ascii="楷体" w:eastAsia="楷体" w:hAnsi="楷体" w:hint="eastAsia"/>
          <w:szCs w:val="21"/>
        </w:rPr>
        <w:t>随着糖在各种食品中的应用和人们对糖的过量食用</w:t>
      </w:r>
      <w:r>
        <w:rPr>
          <w:rFonts w:ascii="楷体" w:eastAsia="楷体" w:hAnsi="楷体" w:hint="eastAsia"/>
          <w:szCs w:val="21"/>
        </w:rPr>
        <w:t>……</w:t>
      </w:r>
      <w:r>
        <w:rPr>
          <w:rFonts w:ascii="楷体" w:eastAsia="楷体" w:hAnsi="楷体" w:hint="eastAsia"/>
          <w:szCs w:val="21"/>
        </w:rPr>
        <w:t>肥胖症、高血压、糖尿病等越来越威胁到人们的健康和正常生活</w:t>
      </w:r>
      <w:r>
        <w:rPr>
          <w:rFonts w:ascii="楷体" w:eastAsia="楷体" w:hAnsi="楷体" w:hint="eastAsia"/>
          <w:szCs w:val="21"/>
        </w:rPr>
        <w:t>……</w:t>
      </w:r>
      <w:r>
        <w:rPr>
          <w:rFonts w:ascii="楷体" w:eastAsia="楷体" w:hAnsi="楷体" w:hint="eastAsia"/>
          <w:szCs w:val="21"/>
        </w:rPr>
        <w:t>人们迫切的需要一种既能满足自己对甜味的爱好，又不会危害健康的新型甜味剂。在这种情况下，功能糖应运而生。</w:t>
      </w:r>
      <w:r>
        <w:rPr>
          <w:rFonts w:ascii="楷体" w:eastAsia="楷体" w:hAnsi="楷体" w:hint="eastAsia"/>
          <w:szCs w:val="21"/>
        </w:rPr>
        <w:t>”</w:t>
      </w:r>
    </w:p>
    <w:p>
      <w:pPr>
        <w:widowControl/>
        <w:shd w:val="clear" w:color="auto" w:fill="FFFFFF"/>
        <w:jc w:val="right"/>
        <w:rPr>
          <w:rFonts w:ascii="楷体" w:eastAsia="楷体" w:hAnsi="楷体" w:hint="eastAsia"/>
          <w:sz w:val="24"/>
        </w:rPr>
      </w:pPr>
      <w:r>
        <w:rPr>
          <w:rFonts w:ascii="楷体" w:eastAsia="楷体" w:hAnsi="楷体" w:hint="eastAsia"/>
          <w:szCs w:val="21"/>
        </w:rPr>
        <w:t>——</w:t>
      </w:r>
      <w:r>
        <w:rPr>
          <w:rFonts w:ascii="楷体" w:eastAsia="楷体" w:hAnsi="楷体" w:hint="eastAsia"/>
          <w:szCs w:val="21"/>
        </w:rPr>
        <w:t>摘自</w:t>
      </w:r>
      <w:r>
        <w:rPr>
          <w:rFonts w:ascii="楷体" w:eastAsia="楷体" w:hAnsi="楷体" w:hint="eastAsia"/>
          <w:szCs w:val="21"/>
        </w:rPr>
        <w:t>“</w:t>
      </w:r>
      <w:r>
        <w:rPr>
          <w:rFonts w:ascii="楷体" w:eastAsia="楷体" w:hAnsi="楷体" w:hint="eastAsia"/>
          <w:szCs w:val="21"/>
        </w:rPr>
        <w:t>凤凰网</w:t>
      </w:r>
      <w:r>
        <w:rPr>
          <w:rFonts w:ascii="楷体" w:eastAsia="楷体" w:hAnsi="楷体" w:hint="eastAsia"/>
          <w:szCs w:val="21"/>
        </w:rPr>
        <w:t>”</w:t>
      </w:r>
      <w:r>
        <w:rPr>
          <w:rFonts w:ascii="楷体" w:eastAsia="楷体" w:hAnsi="楷体" w:hint="eastAsia"/>
          <w:szCs w:val="21"/>
        </w:rPr>
        <w:t>杨海军文章</w:t>
      </w:r>
    </w:p>
    <w:p>
      <w:pPr>
        <w:widowControl/>
        <w:shd w:val="clear" w:color="auto" w:fill="FFFFFF"/>
        <w:ind w:firstLine="315" w:firstLineChars="150"/>
        <w:jc w:val="left"/>
        <w:rPr>
          <w:rFonts w:ascii="楷体" w:eastAsia="楷体" w:hAnsi="楷体" w:hint="eastAsia"/>
          <w:szCs w:val="21"/>
        </w:rPr>
      </w:pPr>
      <w:r>
        <w:rPr>
          <w:rFonts w:ascii="楷体" w:eastAsia="楷体" w:hAnsi="楷体" w:hint="eastAsia"/>
          <w:szCs w:val="21"/>
        </w:rPr>
        <w:t>材料三：</w:t>
      </w:r>
      <w:r>
        <w:rPr>
          <w:rFonts w:ascii="楷体" w:eastAsia="楷体" w:hAnsi="楷体" w:hint="eastAsia"/>
          <w:szCs w:val="21"/>
        </w:rPr>
        <w:t>“</w:t>
      </w:r>
      <w:r>
        <w:rPr>
          <w:rFonts w:ascii="楷体" w:eastAsia="楷体" w:hAnsi="楷体" w:hint="eastAsia"/>
          <w:szCs w:val="21"/>
        </w:rPr>
        <w:t>当英国工人喝了第一杯加糖的红茶，其历史意义甚至足以和发明蒸汽机相提并论，因为喝茶不但改变了饮食的习惯、消费的模式、工作的意义，更改变了生产、贸易和消费的关系，改变了整个社会和经济的基础。</w:t>
      </w:r>
      <w:r>
        <w:rPr>
          <w:rFonts w:ascii="楷体" w:eastAsia="楷体" w:hAnsi="楷体" w:hint="eastAsia"/>
          <w:szCs w:val="21"/>
        </w:rPr>
        <w:t>”</w:t>
      </w:r>
    </w:p>
    <w:p>
      <w:pPr>
        <w:widowControl/>
        <w:shd w:val="clear" w:color="auto" w:fill="FFFFFF"/>
        <w:ind w:firstLine="315" w:firstLineChars="150"/>
        <w:jc w:val="right"/>
        <w:rPr>
          <w:rFonts w:ascii="楷体" w:eastAsia="楷体" w:hAnsi="楷体" w:hint="eastAsia"/>
          <w:szCs w:val="21"/>
        </w:rPr>
      </w:pPr>
      <w:r>
        <w:rPr>
          <w:rFonts w:ascii="楷体" w:eastAsia="楷体" w:hAnsi="楷体" w:hint="eastAsia"/>
          <w:szCs w:val="21"/>
        </w:rPr>
        <w:t>——</w:t>
      </w:r>
      <w:r>
        <w:rPr>
          <w:rFonts w:ascii="楷体" w:eastAsia="楷体" w:hAnsi="楷体" w:hint="eastAsia"/>
          <w:szCs w:val="21"/>
        </w:rPr>
        <w:t>李军、王秀清主编《历史视角中的</w:t>
      </w:r>
      <w:r>
        <w:rPr>
          <w:rFonts w:ascii="楷体" w:eastAsia="楷体" w:hAnsi="楷体" w:hint="eastAsia"/>
          <w:szCs w:val="21"/>
        </w:rPr>
        <w:t>“</w:t>
      </w:r>
      <w:r>
        <w:rPr>
          <w:rFonts w:ascii="楷体" w:eastAsia="楷体" w:hAnsi="楷体" w:hint="eastAsia"/>
          <w:szCs w:val="21"/>
        </w:rPr>
        <w:t>三农</w:t>
      </w:r>
      <w:r>
        <w:rPr>
          <w:rFonts w:ascii="楷体" w:eastAsia="楷体" w:hAnsi="楷体" w:hint="eastAsia"/>
          <w:szCs w:val="21"/>
        </w:rPr>
        <w:t>”</w:t>
      </w:r>
      <w:r>
        <w:rPr>
          <w:rFonts w:ascii="楷体" w:eastAsia="楷体" w:hAnsi="楷体" w:hint="eastAsia"/>
          <w:szCs w:val="21"/>
        </w:rPr>
        <w:t>》</w:t>
      </w:r>
    </w:p>
    <w:p>
      <w:pPr>
        <w:widowControl/>
        <w:jc w:val="left"/>
        <w:rPr>
          <w:rFonts w:ascii="宋体" w:hAnsi="宋体" w:hint="eastAsia"/>
          <w:szCs w:val="21"/>
        </w:rPr>
      </w:pPr>
      <w:r>
        <w:rPr>
          <w:rFonts w:ascii="宋体" w:hAnsi="宋体" w:hint="eastAsia"/>
          <w:szCs w:val="21"/>
        </w:rPr>
        <w:t>（1）根据材料一并结合所学知识，分析15世纪前的欧洲</w:t>
      </w:r>
      <w:r>
        <w:rPr>
          <w:rFonts w:ascii="宋体" w:hAnsi="宋体" w:hint="eastAsia"/>
          <w:szCs w:val="21"/>
        </w:rPr>
        <w:t>“</w:t>
      </w:r>
      <w:r>
        <w:rPr>
          <w:rFonts w:ascii="宋体" w:hAnsi="宋体" w:hint="eastAsia"/>
          <w:szCs w:val="21"/>
        </w:rPr>
        <w:t>食糖代表着</w:t>
      </w:r>
      <w:r>
        <w:rPr>
          <w:rFonts w:ascii="宋体" w:hAnsi="宋体" w:hint="eastAsia"/>
          <w:szCs w:val="21"/>
        </w:rPr>
        <w:t>‘</w:t>
      </w:r>
      <w:r>
        <w:rPr>
          <w:rFonts w:ascii="宋体" w:hAnsi="宋体" w:hint="eastAsia"/>
          <w:szCs w:val="21"/>
        </w:rPr>
        <w:t>享乐</w:t>
      </w:r>
      <w:r>
        <w:rPr>
          <w:rFonts w:ascii="宋体" w:hAnsi="宋体" w:hint="eastAsia"/>
          <w:szCs w:val="21"/>
        </w:rPr>
        <w:t>’</w:t>
      </w:r>
      <w:r>
        <w:rPr>
          <w:rFonts w:ascii="宋体" w:hAnsi="宋体" w:hint="eastAsia"/>
          <w:szCs w:val="21"/>
        </w:rPr>
        <w:t>、</w:t>
      </w:r>
      <w:r>
        <w:rPr>
          <w:rFonts w:ascii="宋体" w:hAnsi="宋体" w:hint="eastAsia"/>
          <w:szCs w:val="21"/>
        </w:rPr>
        <w:t>‘</w:t>
      </w:r>
      <w:r>
        <w:rPr>
          <w:rFonts w:ascii="宋体" w:hAnsi="宋体" w:hint="eastAsia"/>
          <w:szCs w:val="21"/>
        </w:rPr>
        <w:t>糜烂</w:t>
      </w:r>
      <w:r>
        <w:rPr>
          <w:rFonts w:ascii="宋体" w:hAnsi="宋体" w:hint="eastAsia"/>
          <w:szCs w:val="21"/>
        </w:rPr>
        <w:t>’”</w:t>
      </w:r>
      <w:r>
        <w:rPr>
          <w:rFonts w:ascii="宋体" w:hAnsi="宋体" w:hint="eastAsia"/>
          <w:szCs w:val="21"/>
        </w:rPr>
        <w:t>的原因？（2分）</w:t>
      </w:r>
    </w:p>
    <w:p>
      <w:pPr>
        <w:widowControl/>
        <w:jc w:val="left"/>
        <w:rPr>
          <w:rFonts w:ascii="宋体" w:hAnsi="宋体" w:hint="eastAsia"/>
          <w:szCs w:val="21"/>
        </w:rPr>
      </w:pPr>
      <w:r>
        <w:rPr>
          <w:rFonts w:ascii="宋体" w:hAnsi="宋体" w:hint="eastAsia"/>
          <w:szCs w:val="21"/>
        </w:rPr>
        <w:t>（2）从</w:t>
      </w:r>
      <w:r>
        <w:rPr>
          <w:rFonts w:ascii="宋体" w:hAnsi="宋体" w:hint="eastAsia"/>
          <w:szCs w:val="21"/>
        </w:rPr>
        <w:t>“</w:t>
      </w:r>
      <w:r>
        <w:rPr>
          <w:rFonts w:ascii="宋体" w:hAnsi="宋体" w:hint="eastAsia"/>
          <w:szCs w:val="21"/>
        </w:rPr>
        <w:t>食糖代表着</w:t>
      </w:r>
      <w:r>
        <w:rPr>
          <w:rFonts w:ascii="宋体" w:hAnsi="宋体" w:hint="eastAsia"/>
          <w:szCs w:val="21"/>
        </w:rPr>
        <w:t>‘</w:t>
      </w:r>
      <w:r>
        <w:rPr>
          <w:rFonts w:ascii="宋体" w:hAnsi="宋体" w:hint="eastAsia"/>
          <w:szCs w:val="21"/>
        </w:rPr>
        <w:t>享乐</w:t>
      </w:r>
      <w:r>
        <w:rPr>
          <w:rFonts w:ascii="宋体" w:hAnsi="宋体" w:hint="eastAsia"/>
          <w:szCs w:val="21"/>
        </w:rPr>
        <w:t>’</w:t>
      </w:r>
      <w:r>
        <w:rPr>
          <w:rFonts w:ascii="宋体" w:hAnsi="宋体" w:hint="eastAsia"/>
          <w:szCs w:val="21"/>
        </w:rPr>
        <w:t>、</w:t>
      </w:r>
      <w:r>
        <w:rPr>
          <w:rFonts w:ascii="宋体" w:hAnsi="宋体" w:hint="eastAsia"/>
          <w:szCs w:val="21"/>
        </w:rPr>
        <w:t>‘</w:t>
      </w:r>
      <w:r>
        <w:rPr>
          <w:rFonts w:ascii="宋体" w:hAnsi="宋体" w:hint="eastAsia"/>
          <w:szCs w:val="21"/>
        </w:rPr>
        <w:t>糜烂</w:t>
      </w:r>
      <w:r>
        <w:rPr>
          <w:rFonts w:ascii="宋体" w:hAnsi="宋体" w:hint="eastAsia"/>
          <w:szCs w:val="21"/>
        </w:rPr>
        <w:t>’”</w:t>
      </w:r>
      <w:r>
        <w:rPr>
          <w:rFonts w:ascii="宋体" w:hAnsi="宋体" w:hint="eastAsia"/>
          <w:szCs w:val="21"/>
        </w:rPr>
        <w:t>到英国工人</w:t>
      </w:r>
      <w:r>
        <w:rPr>
          <w:rFonts w:ascii="宋体" w:hAnsi="宋体" w:hint="eastAsia"/>
          <w:szCs w:val="21"/>
        </w:rPr>
        <w:t>“</w:t>
      </w:r>
      <w:r>
        <w:rPr>
          <w:rFonts w:ascii="宋体" w:hAnsi="宋体" w:hint="eastAsia"/>
          <w:szCs w:val="21"/>
        </w:rPr>
        <w:t>红茶加糖</w:t>
      </w:r>
      <w:r>
        <w:rPr>
          <w:rFonts w:ascii="宋体" w:hAnsi="宋体" w:hint="eastAsia"/>
          <w:szCs w:val="21"/>
        </w:rPr>
        <w:t>”</w:t>
      </w:r>
      <w:r>
        <w:rPr>
          <w:rFonts w:ascii="宋体" w:hAnsi="宋体" w:hint="eastAsia"/>
          <w:szCs w:val="21"/>
        </w:rPr>
        <w:t>习俗的转变过程折射着欧洲社会的进步，请你列举此过程中欧洲在政治、经济、思想方面发生的重大历史事件各一例来加以说明？（3分）</w:t>
      </w:r>
    </w:p>
    <w:p>
      <w:pPr>
        <w:widowControl/>
        <w:jc w:val="left"/>
        <w:rPr>
          <w:rFonts w:ascii="宋体" w:hAnsi="宋体" w:hint="eastAsia"/>
          <w:szCs w:val="21"/>
        </w:rPr>
      </w:pPr>
      <w:r>
        <w:rPr>
          <w:rFonts w:ascii="宋体" w:hAnsi="宋体" w:hint="eastAsia"/>
          <w:szCs w:val="21"/>
        </w:rPr>
        <w:t>（3）材料二中</w:t>
      </w:r>
      <w:r>
        <w:rPr>
          <w:rFonts w:ascii="宋体" w:hAnsi="宋体" w:hint="eastAsia"/>
          <w:szCs w:val="21"/>
        </w:rPr>
        <w:t>“</w:t>
      </w:r>
      <w:r>
        <w:rPr>
          <w:rFonts w:ascii="宋体" w:hAnsi="宋体" w:hint="eastAsia"/>
          <w:szCs w:val="21"/>
        </w:rPr>
        <w:t>功能糖应运而生</w:t>
      </w:r>
      <w:r>
        <w:rPr>
          <w:rFonts w:ascii="宋体" w:hAnsi="宋体" w:hint="eastAsia"/>
          <w:szCs w:val="21"/>
        </w:rPr>
        <w:t>”</w:t>
      </w:r>
      <w:r>
        <w:rPr>
          <w:rFonts w:ascii="宋体" w:hAnsi="宋体" w:hint="eastAsia"/>
          <w:szCs w:val="21"/>
        </w:rPr>
        <w:t>的社会原因有哪些？（2分）</w:t>
      </w:r>
    </w:p>
    <w:p>
      <w:pPr>
        <w:widowControl/>
        <w:jc w:val="left"/>
        <w:rPr>
          <w:rFonts w:ascii="宋体" w:hAnsi="宋体"/>
          <w:szCs w:val="21"/>
        </w:rPr>
      </w:pPr>
      <w:r>
        <w:rPr>
          <w:rFonts w:ascii="宋体" w:hAnsi="宋体" w:hint="eastAsia"/>
          <w:szCs w:val="21"/>
        </w:rPr>
        <w:t>（4）材料三中作者认为英国工人喝加糖红茶的习俗</w:t>
      </w:r>
      <w:r>
        <w:rPr>
          <w:rFonts w:ascii="宋体" w:hAnsi="宋体" w:hint="eastAsia"/>
          <w:szCs w:val="21"/>
        </w:rPr>
        <w:t>“</w:t>
      </w:r>
      <w:r>
        <w:rPr>
          <w:rFonts w:ascii="宋体" w:hAnsi="宋体" w:hint="eastAsia"/>
          <w:szCs w:val="21"/>
        </w:rPr>
        <w:t>其历史意义甚至足以和发明蒸汽机相提并论</w:t>
      </w:r>
      <w:r>
        <w:rPr>
          <w:rFonts w:ascii="宋体" w:hAnsi="宋体" w:hint="eastAsia"/>
          <w:szCs w:val="21"/>
        </w:rPr>
        <w:t>”</w:t>
      </w:r>
      <w:r>
        <w:rPr>
          <w:rFonts w:ascii="宋体" w:hAnsi="宋体" w:hint="eastAsia"/>
          <w:szCs w:val="21"/>
        </w:rPr>
        <w:t>，你同意作者的观点吗？请简要说明理由。（6分）</w:t>
      </w:r>
    </w:p>
    <w:p>
      <w:pPr>
        <w:spacing w:line="240" w:lineRule="atLeast"/>
        <w:jc w:val="left"/>
        <w:textAlignment w:val="center"/>
        <w:rPr>
          <w:rFonts w:ascii="宋体" w:hAnsi="宋体" w:hint="eastAsia"/>
          <w:szCs w:val="21"/>
        </w:rPr>
        <w:sectPr>
          <w:headerReference w:type="even" r:id="rId15"/>
          <w:headerReference w:type="default" r:id="rId16"/>
          <w:footerReference w:type="even" r:id="rId17"/>
          <w:footerReference w:type="default" r:id="rId18"/>
          <w:headerReference w:type="first" r:id="rId19"/>
          <w:footerReference w:type="first" r:id="rId20"/>
          <w:pgSz w:w="10433" w:h="14742"/>
          <w:pgMar w:top="1440" w:right="1435" w:bottom="1440" w:left="1701" w:header="851" w:footer="567" w:gutter="0"/>
          <w:pgNumType w:fmt="decimal"/>
          <w:cols w:space="708"/>
          <w:docGrid w:type="lines" w:linePitch="312"/>
        </w:sectPr>
      </w:pPr>
    </w:p>
    <w:p>
      <w:r>
        <w:rPr>
          <w:rFonts w:ascii="宋体" w:hAnsi="宋体" w:hint="eastAsia"/>
          <w:szCs w:val="21"/>
        </w:rPr>
        <w:drawing>
          <wp:inline>
            <wp:extent cx="4633595" cy="5545367"/>
            <wp:docPr id="10011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971779" name=""/>
                    <pic:cNvPicPr>
                      <a:picLocks noChangeAspect="1"/>
                    </pic:cNvPicPr>
                  </pic:nvPicPr>
                  <pic:blipFill>
                    <a:blip xmlns:r="http://schemas.openxmlformats.org/officeDocument/2006/relationships" r:embed="rId21"/>
                    <a:stretch>
                      <a:fillRect/>
                    </a:stretch>
                  </pic:blipFill>
                  <pic:spPr>
                    <a:xfrm>
                      <a:off x="0" y="0"/>
                      <a:ext cx="4633595" cy="5545367"/>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rPr>
        <w:rFonts w:hint="eastAsia"/>
        <w:b/>
        <w:sz w:val="21"/>
        <w:szCs w:val="21"/>
      </w:rPr>
    </w:pPr>
    <w:r>
      <w:rPr>
        <w:sz w:val="21"/>
      </w:rP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w10:wrap anchorx="margin"/>
        </v:shape>
      </w:pict>
    </w:r>
  </w:p>
  <w:p>
    <w:pPr>
      <w:pStyle w:val="Footer"/>
      <w:tabs>
        <w:tab w:val="center" w:pos="4153"/>
        <w:tab w:val="right" w:pos="8306"/>
      </w:tabs>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33845"/>
    <w:rsid w:val="00004407"/>
    <w:rsid w:val="00004F77"/>
    <w:rsid w:val="00005BE0"/>
    <w:rsid w:val="00006B42"/>
    <w:rsid w:val="00010C49"/>
    <w:rsid w:val="0001204F"/>
    <w:rsid w:val="00016A37"/>
    <w:rsid w:val="00016F0B"/>
    <w:rsid w:val="00020344"/>
    <w:rsid w:val="0002588B"/>
    <w:rsid w:val="000400B0"/>
    <w:rsid w:val="00040A7E"/>
    <w:rsid w:val="00040CBF"/>
    <w:rsid w:val="00042A4F"/>
    <w:rsid w:val="0005652A"/>
    <w:rsid w:val="000573BE"/>
    <w:rsid w:val="00061020"/>
    <w:rsid w:val="00070083"/>
    <w:rsid w:val="000723ED"/>
    <w:rsid w:val="00076CD4"/>
    <w:rsid w:val="000819BF"/>
    <w:rsid w:val="00083E89"/>
    <w:rsid w:val="0008567B"/>
    <w:rsid w:val="00090091"/>
    <w:rsid w:val="00091D2E"/>
    <w:rsid w:val="00091F6B"/>
    <w:rsid w:val="00092DD2"/>
    <w:rsid w:val="00095196"/>
    <w:rsid w:val="00095849"/>
    <w:rsid w:val="00095F88"/>
    <w:rsid w:val="00096A46"/>
    <w:rsid w:val="000A019C"/>
    <w:rsid w:val="000A0330"/>
    <w:rsid w:val="000A2494"/>
    <w:rsid w:val="000A3CA1"/>
    <w:rsid w:val="000A3D54"/>
    <w:rsid w:val="000A4250"/>
    <w:rsid w:val="000A6F8A"/>
    <w:rsid w:val="000A72AD"/>
    <w:rsid w:val="000B01C6"/>
    <w:rsid w:val="000B2477"/>
    <w:rsid w:val="000B2EEF"/>
    <w:rsid w:val="000B3101"/>
    <w:rsid w:val="000B32FF"/>
    <w:rsid w:val="000B3D1B"/>
    <w:rsid w:val="000B3E30"/>
    <w:rsid w:val="000B483D"/>
    <w:rsid w:val="000C0A3C"/>
    <w:rsid w:val="000C1C94"/>
    <w:rsid w:val="000C3A1E"/>
    <w:rsid w:val="000C6F61"/>
    <w:rsid w:val="000D33DF"/>
    <w:rsid w:val="000D6D7C"/>
    <w:rsid w:val="000E0CD5"/>
    <w:rsid w:val="000E2BC1"/>
    <w:rsid w:val="000E2FD7"/>
    <w:rsid w:val="000F1E21"/>
    <w:rsid w:val="000F33CA"/>
    <w:rsid w:val="000F50A9"/>
    <w:rsid w:val="000F767D"/>
    <w:rsid w:val="0010023B"/>
    <w:rsid w:val="00100F3A"/>
    <w:rsid w:val="00101FF4"/>
    <w:rsid w:val="001020C8"/>
    <w:rsid w:val="00104999"/>
    <w:rsid w:val="0010501C"/>
    <w:rsid w:val="001053F9"/>
    <w:rsid w:val="00105AEC"/>
    <w:rsid w:val="00113376"/>
    <w:rsid w:val="0011397B"/>
    <w:rsid w:val="00113DD1"/>
    <w:rsid w:val="001161CF"/>
    <w:rsid w:val="00117CD4"/>
    <w:rsid w:val="001215EC"/>
    <w:rsid w:val="00140030"/>
    <w:rsid w:val="001407EA"/>
    <w:rsid w:val="00142B23"/>
    <w:rsid w:val="00143422"/>
    <w:rsid w:val="0014469E"/>
    <w:rsid w:val="001468B0"/>
    <w:rsid w:val="001519A0"/>
    <w:rsid w:val="00152A56"/>
    <w:rsid w:val="0015309A"/>
    <w:rsid w:val="001567EF"/>
    <w:rsid w:val="001601AA"/>
    <w:rsid w:val="001603EA"/>
    <w:rsid w:val="001607A0"/>
    <w:rsid w:val="0016097A"/>
    <w:rsid w:val="001648F6"/>
    <w:rsid w:val="00164B90"/>
    <w:rsid w:val="00170F58"/>
    <w:rsid w:val="0017428B"/>
    <w:rsid w:val="00175BAF"/>
    <w:rsid w:val="00176123"/>
    <w:rsid w:val="00180C33"/>
    <w:rsid w:val="00182CDF"/>
    <w:rsid w:val="001844B4"/>
    <w:rsid w:val="00186307"/>
    <w:rsid w:val="00186B4F"/>
    <w:rsid w:val="00186DFD"/>
    <w:rsid w:val="00192595"/>
    <w:rsid w:val="00195A25"/>
    <w:rsid w:val="00195DC1"/>
    <w:rsid w:val="00195E28"/>
    <w:rsid w:val="00197FE5"/>
    <w:rsid w:val="001A03A5"/>
    <w:rsid w:val="001A0E2E"/>
    <w:rsid w:val="001A0FC8"/>
    <w:rsid w:val="001A17CB"/>
    <w:rsid w:val="001A2016"/>
    <w:rsid w:val="001A275E"/>
    <w:rsid w:val="001A42A4"/>
    <w:rsid w:val="001A5867"/>
    <w:rsid w:val="001A7185"/>
    <w:rsid w:val="001A7BD1"/>
    <w:rsid w:val="001B14D1"/>
    <w:rsid w:val="001B2302"/>
    <w:rsid w:val="001B393E"/>
    <w:rsid w:val="001B4AD6"/>
    <w:rsid w:val="001B6C50"/>
    <w:rsid w:val="001C0DF3"/>
    <w:rsid w:val="001C77D1"/>
    <w:rsid w:val="001C78D3"/>
    <w:rsid w:val="001D03B0"/>
    <w:rsid w:val="001D0ADB"/>
    <w:rsid w:val="001E0319"/>
    <w:rsid w:val="001E178F"/>
    <w:rsid w:val="001E1CB5"/>
    <w:rsid w:val="001E4003"/>
    <w:rsid w:val="001E5D40"/>
    <w:rsid w:val="001E626A"/>
    <w:rsid w:val="001E6415"/>
    <w:rsid w:val="001E6907"/>
    <w:rsid w:val="001F207C"/>
    <w:rsid w:val="001F22DB"/>
    <w:rsid w:val="001F23E4"/>
    <w:rsid w:val="001F33CE"/>
    <w:rsid w:val="001F4A07"/>
    <w:rsid w:val="001F5391"/>
    <w:rsid w:val="001F5972"/>
    <w:rsid w:val="00201419"/>
    <w:rsid w:val="002045CF"/>
    <w:rsid w:val="00211C56"/>
    <w:rsid w:val="00212BC2"/>
    <w:rsid w:val="002176B6"/>
    <w:rsid w:val="00217E45"/>
    <w:rsid w:val="00230E04"/>
    <w:rsid w:val="002311FA"/>
    <w:rsid w:val="0023132F"/>
    <w:rsid w:val="002329F6"/>
    <w:rsid w:val="002351A4"/>
    <w:rsid w:val="00236153"/>
    <w:rsid w:val="00237616"/>
    <w:rsid w:val="0023798A"/>
    <w:rsid w:val="002445DF"/>
    <w:rsid w:val="00246431"/>
    <w:rsid w:val="002476B7"/>
    <w:rsid w:val="00247762"/>
    <w:rsid w:val="0026081D"/>
    <w:rsid w:val="00261666"/>
    <w:rsid w:val="00261B26"/>
    <w:rsid w:val="002620A9"/>
    <w:rsid w:val="002627A1"/>
    <w:rsid w:val="00263AFA"/>
    <w:rsid w:val="00263B1B"/>
    <w:rsid w:val="002707CE"/>
    <w:rsid w:val="0027278C"/>
    <w:rsid w:val="00272D98"/>
    <w:rsid w:val="00273B67"/>
    <w:rsid w:val="00273E29"/>
    <w:rsid w:val="00275B57"/>
    <w:rsid w:val="00281D00"/>
    <w:rsid w:val="00282460"/>
    <w:rsid w:val="0028313A"/>
    <w:rsid w:val="002833A3"/>
    <w:rsid w:val="002837B3"/>
    <w:rsid w:val="002917E9"/>
    <w:rsid w:val="0029230B"/>
    <w:rsid w:val="002A0355"/>
    <w:rsid w:val="002A4248"/>
    <w:rsid w:val="002A770A"/>
    <w:rsid w:val="002B7303"/>
    <w:rsid w:val="002B7B21"/>
    <w:rsid w:val="002C1DFD"/>
    <w:rsid w:val="002C7CA9"/>
    <w:rsid w:val="002D0542"/>
    <w:rsid w:val="002D527A"/>
    <w:rsid w:val="002D5684"/>
    <w:rsid w:val="002D73D9"/>
    <w:rsid w:val="002D774C"/>
    <w:rsid w:val="002E0128"/>
    <w:rsid w:val="002E37D7"/>
    <w:rsid w:val="002E4AD4"/>
    <w:rsid w:val="002E55BC"/>
    <w:rsid w:val="002E568C"/>
    <w:rsid w:val="002E6E24"/>
    <w:rsid w:val="002F0C95"/>
    <w:rsid w:val="002F21F7"/>
    <w:rsid w:val="002F2845"/>
    <w:rsid w:val="002F3802"/>
    <w:rsid w:val="002F4C7B"/>
    <w:rsid w:val="002F527C"/>
    <w:rsid w:val="00303416"/>
    <w:rsid w:val="00304442"/>
    <w:rsid w:val="0031151D"/>
    <w:rsid w:val="003156B2"/>
    <w:rsid w:val="003219F6"/>
    <w:rsid w:val="00321F23"/>
    <w:rsid w:val="0032237E"/>
    <w:rsid w:val="00323ABD"/>
    <w:rsid w:val="0032430B"/>
    <w:rsid w:val="00332489"/>
    <w:rsid w:val="00333845"/>
    <w:rsid w:val="003360A4"/>
    <w:rsid w:val="00336B8C"/>
    <w:rsid w:val="00340869"/>
    <w:rsid w:val="0034483B"/>
    <w:rsid w:val="00345E6A"/>
    <w:rsid w:val="00352E05"/>
    <w:rsid w:val="0035395B"/>
    <w:rsid w:val="0035403E"/>
    <w:rsid w:val="003550D1"/>
    <w:rsid w:val="00357641"/>
    <w:rsid w:val="00360244"/>
    <w:rsid w:val="00360D16"/>
    <w:rsid w:val="00366F86"/>
    <w:rsid w:val="00367344"/>
    <w:rsid w:val="00367617"/>
    <w:rsid w:val="003678CA"/>
    <w:rsid w:val="00370210"/>
    <w:rsid w:val="0037245C"/>
    <w:rsid w:val="00372C96"/>
    <w:rsid w:val="00373936"/>
    <w:rsid w:val="003764E7"/>
    <w:rsid w:val="00376E51"/>
    <w:rsid w:val="00377581"/>
    <w:rsid w:val="003808B1"/>
    <w:rsid w:val="00380E84"/>
    <w:rsid w:val="00382012"/>
    <w:rsid w:val="00382F27"/>
    <w:rsid w:val="003840C5"/>
    <w:rsid w:val="0038512E"/>
    <w:rsid w:val="00386A7C"/>
    <w:rsid w:val="00387884"/>
    <w:rsid w:val="00394E66"/>
    <w:rsid w:val="003A0BD6"/>
    <w:rsid w:val="003B5855"/>
    <w:rsid w:val="003B58F2"/>
    <w:rsid w:val="003C060A"/>
    <w:rsid w:val="003C1B3D"/>
    <w:rsid w:val="003C1DF0"/>
    <w:rsid w:val="003C6876"/>
    <w:rsid w:val="003C6BF2"/>
    <w:rsid w:val="003C7B8A"/>
    <w:rsid w:val="003D3EE8"/>
    <w:rsid w:val="003E0481"/>
    <w:rsid w:val="003E26F4"/>
    <w:rsid w:val="003E6668"/>
    <w:rsid w:val="003F061B"/>
    <w:rsid w:val="003F1F20"/>
    <w:rsid w:val="003F3346"/>
    <w:rsid w:val="003F3972"/>
    <w:rsid w:val="003F6104"/>
    <w:rsid w:val="003F6BDB"/>
    <w:rsid w:val="0040013C"/>
    <w:rsid w:val="00400F79"/>
    <w:rsid w:val="00404070"/>
    <w:rsid w:val="00413CE5"/>
    <w:rsid w:val="004151FC"/>
    <w:rsid w:val="00417640"/>
    <w:rsid w:val="00420F79"/>
    <w:rsid w:val="00421F4A"/>
    <w:rsid w:val="0042518B"/>
    <w:rsid w:val="0042617F"/>
    <w:rsid w:val="00426D22"/>
    <w:rsid w:val="00434371"/>
    <w:rsid w:val="0043645D"/>
    <w:rsid w:val="0044760D"/>
    <w:rsid w:val="004558DD"/>
    <w:rsid w:val="00455AB1"/>
    <w:rsid w:val="00457FA3"/>
    <w:rsid w:val="00461095"/>
    <w:rsid w:val="00462FDD"/>
    <w:rsid w:val="00464FDA"/>
    <w:rsid w:val="00466BFB"/>
    <w:rsid w:val="004700C2"/>
    <w:rsid w:val="00475EDF"/>
    <w:rsid w:val="004812EA"/>
    <w:rsid w:val="00483756"/>
    <w:rsid w:val="00483BCB"/>
    <w:rsid w:val="00487291"/>
    <w:rsid w:val="00491493"/>
    <w:rsid w:val="00491863"/>
    <w:rsid w:val="0049301D"/>
    <w:rsid w:val="0049323F"/>
    <w:rsid w:val="00493EFE"/>
    <w:rsid w:val="004958FE"/>
    <w:rsid w:val="004963F2"/>
    <w:rsid w:val="00497BDB"/>
    <w:rsid w:val="004A658C"/>
    <w:rsid w:val="004A7427"/>
    <w:rsid w:val="004B2968"/>
    <w:rsid w:val="004B2DDA"/>
    <w:rsid w:val="004B402F"/>
    <w:rsid w:val="004B60A8"/>
    <w:rsid w:val="004C026F"/>
    <w:rsid w:val="004C19EB"/>
    <w:rsid w:val="004C4D57"/>
    <w:rsid w:val="004C6D31"/>
    <w:rsid w:val="004D1CAC"/>
    <w:rsid w:val="004D1ED7"/>
    <w:rsid w:val="004D2126"/>
    <w:rsid w:val="004D2F3C"/>
    <w:rsid w:val="004E2635"/>
    <w:rsid w:val="004E4354"/>
    <w:rsid w:val="004E60D3"/>
    <w:rsid w:val="004E6906"/>
    <w:rsid w:val="004E72AD"/>
    <w:rsid w:val="004F22B8"/>
    <w:rsid w:val="004F4FA0"/>
    <w:rsid w:val="004F7EF5"/>
    <w:rsid w:val="00500A91"/>
    <w:rsid w:val="00502229"/>
    <w:rsid w:val="00502EA6"/>
    <w:rsid w:val="00504717"/>
    <w:rsid w:val="00504964"/>
    <w:rsid w:val="00506604"/>
    <w:rsid w:val="005069F5"/>
    <w:rsid w:val="0050784F"/>
    <w:rsid w:val="005113B3"/>
    <w:rsid w:val="00514ED8"/>
    <w:rsid w:val="0051575D"/>
    <w:rsid w:val="00524E71"/>
    <w:rsid w:val="005270B4"/>
    <w:rsid w:val="00533449"/>
    <w:rsid w:val="00541511"/>
    <w:rsid w:val="00543419"/>
    <w:rsid w:val="00546621"/>
    <w:rsid w:val="00546A63"/>
    <w:rsid w:val="00547627"/>
    <w:rsid w:val="005502A7"/>
    <w:rsid w:val="00551833"/>
    <w:rsid w:val="00553363"/>
    <w:rsid w:val="00566D64"/>
    <w:rsid w:val="00567C2F"/>
    <w:rsid w:val="005767AB"/>
    <w:rsid w:val="00581FCF"/>
    <w:rsid w:val="0058222F"/>
    <w:rsid w:val="0058269F"/>
    <w:rsid w:val="005835C3"/>
    <w:rsid w:val="00583727"/>
    <w:rsid w:val="0059008D"/>
    <w:rsid w:val="005914F7"/>
    <w:rsid w:val="00591E77"/>
    <w:rsid w:val="005940EB"/>
    <w:rsid w:val="005942B6"/>
    <w:rsid w:val="00594F63"/>
    <w:rsid w:val="0059505A"/>
    <w:rsid w:val="005A0CBD"/>
    <w:rsid w:val="005A39CB"/>
    <w:rsid w:val="005A4098"/>
    <w:rsid w:val="005A54F0"/>
    <w:rsid w:val="005B3B3B"/>
    <w:rsid w:val="005B459F"/>
    <w:rsid w:val="005B6CD3"/>
    <w:rsid w:val="005B7832"/>
    <w:rsid w:val="005C0A39"/>
    <w:rsid w:val="005C3E5D"/>
    <w:rsid w:val="005C3F44"/>
    <w:rsid w:val="005C43DC"/>
    <w:rsid w:val="005C50C5"/>
    <w:rsid w:val="005C585F"/>
    <w:rsid w:val="005D2076"/>
    <w:rsid w:val="005D4C08"/>
    <w:rsid w:val="005E2C2F"/>
    <w:rsid w:val="005E4352"/>
    <w:rsid w:val="005F38E2"/>
    <w:rsid w:val="005F3A41"/>
    <w:rsid w:val="005F5516"/>
    <w:rsid w:val="005F6018"/>
    <w:rsid w:val="0060265C"/>
    <w:rsid w:val="00605CB8"/>
    <w:rsid w:val="006110A6"/>
    <w:rsid w:val="00614578"/>
    <w:rsid w:val="00615CF4"/>
    <w:rsid w:val="00617624"/>
    <w:rsid w:val="006179C7"/>
    <w:rsid w:val="006255BB"/>
    <w:rsid w:val="006269A8"/>
    <w:rsid w:val="00627C91"/>
    <w:rsid w:val="00631052"/>
    <w:rsid w:val="00631491"/>
    <w:rsid w:val="00633D5E"/>
    <w:rsid w:val="006353CD"/>
    <w:rsid w:val="00637500"/>
    <w:rsid w:val="0064019A"/>
    <w:rsid w:val="00641E2E"/>
    <w:rsid w:val="00642AF1"/>
    <w:rsid w:val="00642EE1"/>
    <w:rsid w:val="00643A63"/>
    <w:rsid w:val="006460FA"/>
    <w:rsid w:val="0065566C"/>
    <w:rsid w:val="006564A1"/>
    <w:rsid w:val="0065678A"/>
    <w:rsid w:val="00661EB2"/>
    <w:rsid w:val="00662331"/>
    <w:rsid w:val="006626DF"/>
    <w:rsid w:val="00665D10"/>
    <w:rsid w:val="006717CF"/>
    <w:rsid w:val="00672BB9"/>
    <w:rsid w:val="006733E6"/>
    <w:rsid w:val="00675945"/>
    <w:rsid w:val="00675B55"/>
    <w:rsid w:val="00681516"/>
    <w:rsid w:val="00682832"/>
    <w:rsid w:val="00684E01"/>
    <w:rsid w:val="006863F3"/>
    <w:rsid w:val="00687880"/>
    <w:rsid w:val="00690BF3"/>
    <w:rsid w:val="00694A58"/>
    <w:rsid w:val="006957C4"/>
    <w:rsid w:val="00695F2F"/>
    <w:rsid w:val="00697197"/>
    <w:rsid w:val="006A4769"/>
    <w:rsid w:val="006A5F08"/>
    <w:rsid w:val="006A64F7"/>
    <w:rsid w:val="006B0AB9"/>
    <w:rsid w:val="006B10B8"/>
    <w:rsid w:val="006B4020"/>
    <w:rsid w:val="006B66D4"/>
    <w:rsid w:val="006C1312"/>
    <w:rsid w:val="006C2D63"/>
    <w:rsid w:val="006C3F33"/>
    <w:rsid w:val="006C4D6F"/>
    <w:rsid w:val="006C53D0"/>
    <w:rsid w:val="006C54DB"/>
    <w:rsid w:val="006C659F"/>
    <w:rsid w:val="006D02D3"/>
    <w:rsid w:val="006D21C3"/>
    <w:rsid w:val="006D5AA0"/>
    <w:rsid w:val="006D6A8E"/>
    <w:rsid w:val="006E1567"/>
    <w:rsid w:val="006E751C"/>
    <w:rsid w:val="006F1631"/>
    <w:rsid w:val="006F3B53"/>
    <w:rsid w:val="006F77B4"/>
    <w:rsid w:val="006F7922"/>
    <w:rsid w:val="006F7D52"/>
    <w:rsid w:val="00700522"/>
    <w:rsid w:val="00700789"/>
    <w:rsid w:val="00701A8E"/>
    <w:rsid w:val="0070742D"/>
    <w:rsid w:val="00711FBB"/>
    <w:rsid w:val="00713498"/>
    <w:rsid w:val="00721956"/>
    <w:rsid w:val="00731210"/>
    <w:rsid w:val="007346F8"/>
    <w:rsid w:val="00735629"/>
    <w:rsid w:val="0073721B"/>
    <w:rsid w:val="00741CC1"/>
    <w:rsid w:val="00742272"/>
    <w:rsid w:val="00743AF0"/>
    <w:rsid w:val="0074492A"/>
    <w:rsid w:val="00744979"/>
    <w:rsid w:val="00746636"/>
    <w:rsid w:val="00746A77"/>
    <w:rsid w:val="00747ED6"/>
    <w:rsid w:val="007514A0"/>
    <w:rsid w:val="00751F04"/>
    <w:rsid w:val="0075394F"/>
    <w:rsid w:val="00754FFC"/>
    <w:rsid w:val="007558F8"/>
    <w:rsid w:val="00755ABB"/>
    <w:rsid w:val="00766CDA"/>
    <w:rsid w:val="0077158B"/>
    <w:rsid w:val="00773CB4"/>
    <w:rsid w:val="007755BA"/>
    <w:rsid w:val="007765DA"/>
    <w:rsid w:val="00777235"/>
    <w:rsid w:val="00777AF1"/>
    <w:rsid w:val="007823FC"/>
    <w:rsid w:val="0078265A"/>
    <w:rsid w:val="0078513A"/>
    <w:rsid w:val="00787C5A"/>
    <w:rsid w:val="007932F4"/>
    <w:rsid w:val="0079341F"/>
    <w:rsid w:val="00795D4E"/>
    <w:rsid w:val="007969BA"/>
    <w:rsid w:val="007A2D05"/>
    <w:rsid w:val="007A4C73"/>
    <w:rsid w:val="007A773E"/>
    <w:rsid w:val="007A7A7D"/>
    <w:rsid w:val="007B1C47"/>
    <w:rsid w:val="007B5829"/>
    <w:rsid w:val="007C0C48"/>
    <w:rsid w:val="007C17B5"/>
    <w:rsid w:val="007C1EC1"/>
    <w:rsid w:val="007C651E"/>
    <w:rsid w:val="007C71B7"/>
    <w:rsid w:val="007D751F"/>
    <w:rsid w:val="007D7BF0"/>
    <w:rsid w:val="007E0E08"/>
    <w:rsid w:val="007E6224"/>
    <w:rsid w:val="007E73AA"/>
    <w:rsid w:val="007F36C6"/>
    <w:rsid w:val="007F5FBC"/>
    <w:rsid w:val="007F72EF"/>
    <w:rsid w:val="007F7A8D"/>
    <w:rsid w:val="0080123B"/>
    <w:rsid w:val="00801739"/>
    <w:rsid w:val="00801C7E"/>
    <w:rsid w:val="00803644"/>
    <w:rsid w:val="00804131"/>
    <w:rsid w:val="0080586F"/>
    <w:rsid w:val="008068CB"/>
    <w:rsid w:val="00806CE3"/>
    <w:rsid w:val="00811787"/>
    <w:rsid w:val="00815943"/>
    <w:rsid w:val="00821253"/>
    <w:rsid w:val="00821BE9"/>
    <w:rsid w:val="00824789"/>
    <w:rsid w:val="00824E57"/>
    <w:rsid w:val="00826872"/>
    <w:rsid w:val="00830E17"/>
    <w:rsid w:val="00831205"/>
    <w:rsid w:val="008337B1"/>
    <w:rsid w:val="008364CE"/>
    <w:rsid w:val="00837F3F"/>
    <w:rsid w:val="0084121E"/>
    <w:rsid w:val="0084624F"/>
    <w:rsid w:val="00854455"/>
    <w:rsid w:val="0085778B"/>
    <w:rsid w:val="008601CC"/>
    <w:rsid w:val="0086579E"/>
    <w:rsid w:val="00866356"/>
    <w:rsid w:val="0087130E"/>
    <w:rsid w:val="0087584A"/>
    <w:rsid w:val="00875ADA"/>
    <w:rsid w:val="00881928"/>
    <w:rsid w:val="0089004A"/>
    <w:rsid w:val="008924E7"/>
    <w:rsid w:val="008970C9"/>
    <w:rsid w:val="008A0723"/>
    <w:rsid w:val="008A57FF"/>
    <w:rsid w:val="008B171A"/>
    <w:rsid w:val="008B2204"/>
    <w:rsid w:val="008B3297"/>
    <w:rsid w:val="008B4073"/>
    <w:rsid w:val="008B5ADC"/>
    <w:rsid w:val="008C2C7D"/>
    <w:rsid w:val="008C4748"/>
    <w:rsid w:val="008C4E6B"/>
    <w:rsid w:val="008C5E91"/>
    <w:rsid w:val="008D1886"/>
    <w:rsid w:val="008D1C79"/>
    <w:rsid w:val="008D6D56"/>
    <w:rsid w:val="008D74B3"/>
    <w:rsid w:val="008E02D0"/>
    <w:rsid w:val="008E0B9F"/>
    <w:rsid w:val="008E4303"/>
    <w:rsid w:val="008E4410"/>
    <w:rsid w:val="008F22A6"/>
    <w:rsid w:val="008F35AF"/>
    <w:rsid w:val="008F4A33"/>
    <w:rsid w:val="008F5522"/>
    <w:rsid w:val="008F60AD"/>
    <w:rsid w:val="008F7EB3"/>
    <w:rsid w:val="009031C3"/>
    <w:rsid w:val="009051A6"/>
    <w:rsid w:val="00906141"/>
    <w:rsid w:val="009104DB"/>
    <w:rsid w:val="00910A1B"/>
    <w:rsid w:val="009117A9"/>
    <w:rsid w:val="00913D31"/>
    <w:rsid w:val="00917034"/>
    <w:rsid w:val="009220DF"/>
    <w:rsid w:val="00922929"/>
    <w:rsid w:val="00923D1A"/>
    <w:rsid w:val="00925FC5"/>
    <w:rsid w:val="00926045"/>
    <w:rsid w:val="00926D36"/>
    <w:rsid w:val="00931075"/>
    <w:rsid w:val="00932DAD"/>
    <w:rsid w:val="0093645A"/>
    <w:rsid w:val="00941CB1"/>
    <w:rsid w:val="00943023"/>
    <w:rsid w:val="00946F70"/>
    <w:rsid w:val="009477B9"/>
    <w:rsid w:val="00947C12"/>
    <w:rsid w:val="00950574"/>
    <w:rsid w:val="00950FA9"/>
    <w:rsid w:val="0095256A"/>
    <w:rsid w:val="00952B8C"/>
    <w:rsid w:val="009634AF"/>
    <w:rsid w:val="00964CE7"/>
    <w:rsid w:val="00964F99"/>
    <w:rsid w:val="009673BA"/>
    <w:rsid w:val="00971625"/>
    <w:rsid w:val="009744F6"/>
    <w:rsid w:val="00975ADC"/>
    <w:rsid w:val="00977B4F"/>
    <w:rsid w:val="00982985"/>
    <w:rsid w:val="00984B41"/>
    <w:rsid w:val="00990FBA"/>
    <w:rsid w:val="0099331A"/>
    <w:rsid w:val="00994126"/>
    <w:rsid w:val="00994F09"/>
    <w:rsid w:val="0099541B"/>
    <w:rsid w:val="0099583B"/>
    <w:rsid w:val="0099660C"/>
    <w:rsid w:val="009A14C3"/>
    <w:rsid w:val="009A32C2"/>
    <w:rsid w:val="009A3371"/>
    <w:rsid w:val="009A4EF4"/>
    <w:rsid w:val="009B2052"/>
    <w:rsid w:val="009C065B"/>
    <w:rsid w:val="009C5779"/>
    <w:rsid w:val="009D1C06"/>
    <w:rsid w:val="009E27C4"/>
    <w:rsid w:val="009E5C07"/>
    <w:rsid w:val="009E6B95"/>
    <w:rsid w:val="009F0485"/>
    <w:rsid w:val="009F08EE"/>
    <w:rsid w:val="009F0E71"/>
    <w:rsid w:val="009F36F2"/>
    <w:rsid w:val="009F44C2"/>
    <w:rsid w:val="009F5194"/>
    <w:rsid w:val="009F6144"/>
    <w:rsid w:val="009F7D09"/>
    <w:rsid w:val="00A031E3"/>
    <w:rsid w:val="00A03F6E"/>
    <w:rsid w:val="00A05358"/>
    <w:rsid w:val="00A060CD"/>
    <w:rsid w:val="00A06B5E"/>
    <w:rsid w:val="00A10E63"/>
    <w:rsid w:val="00A1102F"/>
    <w:rsid w:val="00A17B1F"/>
    <w:rsid w:val="00A20CD7"/>
    <w:rsid w:val="00A21800"/>
    <w:rsid w:val="00A21F3B"/>
    <w:rsid w:val="00A2383B"/>
    <w:rsid w:val="00A26DC0"/>
    <w:rsid w:val="00A27891"/>
    <w:rsid w:val="00A31041"/>
    <w:rsid w:val="00A31900"/>
    <w:rsid w:val="00A36D28"/>
    <w:rsid w:val="00A50D41"/>
    <w:rsid w:val="00A5142F"/>
    <w:rsid w:val="00A5170D"/>
    <w:rsid w:val="00A51987"/>
    <w:rsid w:val="00A54592"/>
    <w:rsid w:val="00A5501F"/>
    <w:rsid w:val="00A56DDD"/>
    <w:rsid w:val="00A57B1E"/>
    <w:rsid w:val="00A62D27"/>
    <w:rsid w:val="00A663B5"/>
    <w:rsid w:val="00A66942"/>
    <w:rsid w:val="00A67024"/>
    <w:rsid w:val="00A73B52"/>
    <w:rsid w:val="00A76B1D"/>
    <w:rsid w:val="00A76CD4"/>
    <w:rsid w:val="00A8254C"/>
    <w:rsid w:val="00A84007"/>
    <w:rsid w:val="00A84194"/>
    <w:rsid w:val="00A8545C"/>
    <w:rsid w:val="00A8547B"/>
    <w:rsid w:val="00A855C7"/>
    <w:rsid w:val="00A86C64"/>
    <w:rsid w:val="00A90356"/>
    <w:rsid w:val="00A90FED"/>
    <w:rsid w:val="00A91A7B"/>
    <w:rsid w:val="00AA1D2F"/>
    <w:rsid w:val="00AA25EB"/>
    <w:rsid w:val="00AA2FF3"/>
    <w:rsid w:val="00AA6FFD"/>
    <w:rsid w:val="00AB257B"/>
    <w:rsid w:val="00AB4D47"/>
    <w:rsid w:val="00AB56CA"/>
    <w:rsid w:val="00AC402D"/>
    <w:rsid w:val="00AC6523"/>
    <w:rsid w:val="00AC7B0A"/>
    <w:rsid w:val="00AD27C0"/>
    <w:rsid w:val="00AD3C53"/>
    <w:rsid w:val="00AD6FE7"/>
    <w:rsid w:val="00AE1B76"/>
    <w:rsid w:val="00AE5BA3"/>
    <w:rsid w:val="00AE65C6"/>
    <w:rsid w:val="00AE761C"/>
    <w:rsid w:val="00AF122B"/>
    <w:rsid w:val="00AF1C38"/>
    <w:rsid w:val="00AF1DA0"/>
    <w:rsid w:val="00AF2FA7"/>
    <w:rsid w:val="00AF3077"/>
    <w:rsid w:val="00AF44F0"/>
    <w:rsid w:val="00AF5458"/>
    <w:rsid w:val="00AF5540"/>
    <w:rsid w:val="00AF6C8B"/>
    <w:rsid w:val="00B00C66"/>
    <w:rsid w:val="00B06076"/>
    <w:rsid w:val="00B06D03"/>
    <w:rsid w:val="00B06D30"/>
    <w:rsid w:val="00B1033A"/>
    <w:rsid w:val="00B17A88"/>
    <w:rsid w:val="00B24996"/>
    <w:rsid w:val="00B2779C"/>
    <w:rsid w:val="00B32B48"/>
    <w:rsid w:val="00B3322D"/>
    <w:rsid w:val="00B40412"/>
    <w:rsid w:val="00B413E2"/>
    <w:rsid w:val="00B470B5"/>
    <w:rsid w:val="00B50AD2"/>
    <w:rsid w:val="00B548DE"/>
    <w:rsid w:val="00B57885"/>
    <w:rsid w:val="00B62A86"/>
    <w:rsid w:val="00B729AD"/>
    <w:rsid w:val="00B72C3A"/>
    <w:rsid w:val="00B77696"/>
    <w:rsid w:val="00B77874"/>
    <w:rsid w:val="00B82309"/>
    <w:rsid w:val="00B8790D"/>
    <w:rsid w:val="00B87936"/>
    <w:rsid w:val="00B94130"/>
    <w:rsid w:val="00B94BEF"/>
    <w:rsid w:val="00B96AB0"/>
    <w:rsid w:val="00B96F3D"/>
    <w:rsid w:val="00BA50B4"/>
    <w:rsid w:val="00BA5A95"/>
    <w:rsid w:val="00BA721B"/>
    <w:rsid w:val="00BB475B"/>
    <w:rsid w:val="00BB4D58"/>
    <w:rsid w:val="00BB5CAC"/>
    <w:rsid w:val="00BB6C68"/>
    <w:rsid w:val="00BC22E8"/>
    <w:rsid w:val="00BC3217"/>
    <w:rsid w:val="00BC578B"/>
    <w:rsid w:val="00BC5D40"/>
    <w:rsid w:val="00BC5F9B"/>
    <w:rsid w:val="00BD464F"/>
    <w:rsid w:val="00BD4833"/>
    <w:rsid w:val="00BE21ED"/>
    <w:rsid w:val="00BE4BD3"/>
    <w:rsid w:val="00BE6A4C"/>
    <w:rsid w:val="00BF035C"/>
    <w:rsid w:val="00BF1DC4"/>
    <w:rsid w:val="00BF2F57"/>
    <w:rsid w:val="00BF356F"/>
    <w:rsid w:val="00BF4F7B"/>
    <w:rsid w:val="00C02FC6"/>
    <w:rsid w:val="00C043C4"/>
    <w:rsid w:val="00C05333"/>
    <w:rsid w:val="00C056CD"/>
    <w:rsid w:val="00C059CC"/>
    <w:rsid w:val="00C05C49"/>
    <w:rsid w:val="00C20C10"/>
    <w:rsid w:val="00C21255"/>
    <w:rsid w:val="00C230DC"/>
    <w:rsid w:val="00C2457E"/>
    <w:rsid w:val="00C26664"/>
    <w:rsid w:val="00C26B57"/>
    <w:rsid w:val="00C32018"/>
    <w:rsid w:val="00C3299B"/>
    <w:rsid w:val="00C3513A"/>
    <w:rsid w:val="00C352FE"/>
    <w:rsid w:val="00C359EE"/>
    <w:rsid w:val="00C37F98"/>
    <w:rsid w:val="00C406AC"/>
    <w:rsid w:val="00C4119E"/>
    <w:rsid w:val="00C414F2"/>
    <w:rsid w:val="00C42852"/>
    <w:rsid w:val="00C42BA6"/>
    <w:rsid w:val="00C45A65"/>
    <w:rsid w:val="00C51471"/>
    <w:rsid w:val="00C53A29"/>
    <w:rsid w:val="00C540BB"/>
    <w:rsid w:val="00C546A0"/>
    <w:rsid w:val="00C578C9"/>
    <w:rsid w:val="00C57972"/>
    <w:rsid w:val="00C6014C"/>
    <w:rsid w:val="00C6221C"/>
    <w:rsid w:val="00C64EF4"/>
    <w:rsid w:val="00C65181"/>
    <w:rsid w:val="00C65190"/>
    <w:rsid w:val="00C66A2B"/>
    <w:rsid w:val="00C67412"/>
    <w:rsid w:val="00C7048C"/>
    <w:rsid w:val="00C7224B"/>
    <w:rsid w:val="00C747DA"/>
    <w:rsid w:val="00C74B4D"/>
    <w:rsid w:val="00C76707"/>
    <w:rsid w:val="00C779C2"/>
    <w:rsid w:val="00C82E85"/>
    <w:rsid w:val="00C83946"/>
    <w:rsid w:val="00C85911"/>
    <w:rsid w:val="00C90633"/>
    <w:rsid w:val="00C96C93"/>
    <w:rsid w:val="00CA030D"/>
    <w:rsid w:val="00CA146F"/>
    <w:rsid w:val="00CA7316"/>
    <w:rsid w:val="00CA79C0"/>
    <w:rsid w:val="00CB4960"/>
    <w:rsid w:val="00CB578B"/>
    <w:rsid w:val="00CB5E49"/>
    <w:rsid w:val="00CB7518"/>
    <w:rsid w:val="00CC1806"/>
    <w:rsid w:val="00CC2153"/>
    <w:rsid w:val="00CC23C9"/>
    <w:rsid w:val="00CC296B"/>
    <w:rsid w:val="00CC37EE"/>
    <w:rsid w:val="00CC3CEA"/>
    <w:rsid w:val="00CC5A72"/>
    <w:rsid w:val="00CC617E"/>
    <w:rsid w:val="00CC6C36"/>
    <w:rsid w:val="00CC7870"/>
    <w:rsid w:val="00CD05C2"/>
    <w:rsid w:val="00CD4224"/>
    <w:rsid w:val="00CD7AFB"/>
    <w:rsid w:val="00CE2452"/>
    <w:rsid w:val="00CF016C"/>
    <w:rsid w:val="00CF0DE8"/>
    <w:rsid w:val="00CF1E94"/>
    <w:rsid w:val="00CF4080"/>
    <w:rsid w:val="00CF4FE4"/>
    <w:rsid w:val="00CF6432"/>
    <w:rsid w:val="00CF7FBC"/>
    <w:rsid w:val="00D0201E"/>
    <w:rsid w:val="00D06617"/>
    <w:rsid w:val="00D0674D"/>
    <w:rsid w:val="00D0799C"/>
    <w:rsid w:val="00D111C4"/>
    <w:rsid w:val="00D112D0"/>
    <w:rsid w:val="00D11DC6"/>
    <w:rsid w:val="00D1307F"/>
    <w:rsid w:val="00D17242"/>
    <w:rsid w:val="00D17CFC"/>
    <w:rsid w:val="00D2030F"/>
    <w:rsid w:val="00D20D30"/>
    <w:rsid w:val="00D220D5"/>
    <w:rsid w:val="00D23336"/>
    <w:rsid w:val="00D2470A"/>
    <w:rsid w:val="00D26C35"/>
    <w:rsid w:val="00D31AF9"/>
    <w:rsid w:val="00D3387F"/>
    <w:rsid w:val="00D37BB1"/>
    <w:rsid w:val="00D41E5B"/>
    <w:rsid w:val="00D42FF7"/>
    <w:rsid w:val="00D439BD"/>
    <w:rsid w:val="00D44F34"/>
    <w:rsid w:val="00D461D5"/>
    <w:rsid w:val="00D478D8"/>
    <w:rsid w:val="00D5208B"/>
    <w:rsid w:val="00D52849"/>
    <w:rsid w:val="00D56A38"/>
    <w:rsid w:val="00D60598"/>
    <w:rsid w:val="00D60986"/>
    <w:rsid w:val="00D633EE"/>
    <w:rsid w:val="00D64639"/>
    <w:rsid w:val="00D7051E"/>
    <w:rsid w:val="00D77EF9"/>
    <w:rsid w:val="00D826A0"/>
    <w:rsid w:val="00D8279B"/>
    <w:rsid w:val="00D85AE5"/>
    <w:rsid w:val="00D86F29"/>
    <w:rsid w:val="00D91B8D"/>
    <w:rsid w:val="00D91E24"/>
    <w:rsid w:val="00D95E2A"/>
    <w:rsid w:val="00D96036"/>
    <w:rsid w:val="00D97956"/>
    <w:rsid w:val="00DA14FC"/>
    <w:rsid w:val="00DA2E58"/>
    <w:rsid w:val="00DA3A4E"/>
    <w:rsid w:val="00DA73E6"/>
    <w:rsid w:val="00DB102E"/>
    <w:rsid w:val="00DB198C"/>
    <w:rsid w:val="00DB55F3"/>
    <w:rsid w:val="00DB6538"/>
    <w:rsid w:val="00DB7319"/>
    <w:rsid w:val="00DB75F9"/>
    <w:rsid w:val="00DC10F7"/>
    <w:rsid w:val="00DC307A"/>
    <w:rsid w:val="00DC33FB"/>
    <w:rsid w:val="00DC4B95"/>
    <w:rsid w:val="00DC4F52"/>
    <w:rsid w:val="00DC638B"/>
    <w:rsid w:val="00DD345D"/>
    <w:rsid w:val="00DD42B9"/>
    <w:rsid w:val="00DD4FAA"/>
    <w:rsid w:val="00DD66BA"/>
    <w:rsid w:val="00DE026F"/>
    <w:rsid w:val="00DE052B"/>
    <w:rsid w:val="00DE1BF1"/>
    <w:rsid w:val="00DE3D9B"/>
    <w:rsid w:val="00DF080E"/>
    <w:rsid w:val="00DF0ECA"/>
    <w:rsid w:val="00DF1928"/>
    <w:rsid w:val="00DF1F72"/>
    <w:rsid w:val="00DF4FE0"/>
    <w:rsid w:val="00E017EF"/>
    <w:rsid w:val="00E02237"/>
    <w:rsid w:val="00E04E4C"/>
    <w:rsid w:val="00E078AD"/>
    <w:rsid w:val="00E11532"/>
    <w:rsid w:val="00E152BC"/>
    <w:rsid w:val="00E15547"/>
    <w:rsid w:val="00E15FD8"/>
    <w:rsid w:val="00E16A77"/>
    <w:rsid w:val="00E20C20"/>
    <w:rsid w:val="00E20FFD"/>
    <w:rsid w:val="00E23CD9"/>
    <w:rsid w:val="00E26660"/>
    <w:rsid w:val="00E27DB8"/>
    <w:rsid w:val="00E32E48"/>
    <w:rsid w:val="00E375FF"/>
    <w:rsid w:val="00E43443"/>
    <w:rsid w:val="00E454C2"/>
    <w:rsid w:val="00E51381"/>
    <w:rsid w:val="00E5278E"/>
    <w:rsid w:val="00E52A4A"/>
    <w:rsid w:val="00E52C7F"/>
    <w:rsid w:val="00E53942"/>
    <w:rsid w:val="00E53D95"/>
    <w:rsid w:val="00E54B1D"/>
    <w:rsid w:val="00E55A7C"/>
    <w:rsid w:val="00E55B0C"/>
    <w:rsid w:val="00E600B7"/>
    <w:rsid w:val="00E627E9"/>
    <w:rsid w:val="00E64477"/>
    <w:rsid w:val="00E647D3"/>
    <w:rsid w:val="00E662B1"/>
    <w:rsid w:val="00E66584"/>
    <w:rsid w:val="00E70574"/>
    <w:rsid w:val="00E70765"/>
    <w:rsid w:val="00E73B35"/>
    <w:rsid w:val="00E745E5"/>
    <w:rsid w:val="00E7487F"/>
    <w:rsid w:val="00E76D67"/>
    <w:rsid w:val="00E83A07"/>
    <w:rsid w:val="00E84026"/>
    <w:rsid w:val="00E86CBC"/>
    <w:rsid w:val="00E87EBE"/>
    <w:rsid w:val="00E90514"/>
    <w:rsid w:val="00E90D5D"/>
    <w:rsid w:val="00E920A6"/>
    <w:rsid w:val="00E92DA9"/>
    <w:rsid w:val="00E967AB"/>
    <w:rsid w:val="00EA0ADE"/>
    <w:rsid w:val="00EA2215"/>
    <w:rsid w:val="00EA3C6F"/>
    <w:rsid w:val="00EA5620"/>
    <w:rsid w:val="00EA7B4F"/>
    <w:rsid w:val="00EA7BE7"/>
    <w:rsid w:val="00EB1AA1"/>
    <w:rsid w:val="00EB2F03"/>
    <w:rsid w:val="00EB3F28"/>
    <w:rsid w:val="00EB6415"/>
    <w:rsid w:val="00EB6CCD"/>
    <w:rsid w:val="00ED12C0"/>
    <w:rsid w:val="00ED2E56"/>
    <w:rsid w:val="00ED7A87"/>
    <w:rsid w:val="00EE051B"/>
    <w:rsid w:val="00EE1775"/>
    <w:rsid w:val="00EE32B9"/>
    <w:rsid w:val="00EE3C36"/>
    <w:rsid w:val="00EE48F1"/>
    <w:rsid w:val="00EE577E"/>
    <w:rsid w:val="00EE6F33"/>
    <w:rsid w:val="00EF4F5D"/>
    <w:rsid w:val="00EF679F"/>
    <w:rsid w:val="00EF6E60"/>
    <w:rsid w:val="00F0283D"/>
    <w:rsid w:val="00F03BA5"/>
    <w:rsid w:val="00F03CC8"/>
    <w:rsid w:val="00F05486"/>
    <w:rsid w:val="00F066EB"/>
    <w:rsid w:val="00F12086"/>
    <w:rsid w:val="00F13163"/>
    <w:rsid w:val="00F205E7"/>
    <w:rsid w:val="00F20682"/>
    <w:rsid w:val="00F21596"/>
    <w:rsid w:val="00F2257B"/>
    <w:rsid w:val="00F2366E"/>
    <w:rsid w:val="00F238D8"/>
    <w:rsid w:val="00F27636"/>
    <w:rsid w:val="00F44F38"/>
    <w:rsid w:val="00F4577A"/>
    <w:rsid w:val="00F463DD"/>
    <w:rsid w:val="00F527EE"/>
    <w:rsid w:val="00F52A40"/>
    <w:rsid w:val="00F530C4"/>
    <w:rsid w:val="00F53615"/>
    <w:rsid w:val="00F53D93"/>
    <w:rsid w:val="00F5554E"/>
    <w:rsid w:val="00F55724"/>
    <w:rsid w:val="00F62891"/>
    <w:rsid w:val="00F671A6"/>
    <w:rsid w:val="00F679E0"/>
    <w:rsid w:val="00F72711"/>
    <w:rsid w:val="00F764E9"/>
    <w:rsid w:val="00F83AE7"/>
    <w:rsid w:val="00F90F19"/>
    <w:rsid w:val="00F913F5"/>
    <w:rsid w:val="00F9295F"/>
    <w:rsid w:val="00F9688A"/>
    <w:rsid w:val="00F96963"/>
    <w:rsid w:val="00FA2BFE"/>
    <w:rsid w:val="00FA3504"/>
    <w:rsid w:val="00FA4B5A"/>
    <w:rsid w:val="00FA6F7C"/>
    <w:rsid w:val="00FB0FE2"/>
    <w:rsid w:val="00FB2369"/>
    <w:rsid w:val="00FB424A"/>
    <w:rsid w:val="00FC0CAE"/>
    <w:rsid w:val="00FC1689"/>
    <w:rsid w:val="00FC2186"/>
    <w:rsid w:val="00FC2CA7"/>
    <w:rsid w:val="00FC2E63"/>
    <w:rsid w:val="00FC3057"/>
    <w:rsid w:val="00FC7B77"/>
    <w:rsid w:val="00FD1FC8"/>
    <w:rsid w:val="00FD2BD5"/>
    <w:rsid w:val="00FD2FDF"/>
    <w:rsid w:val="00FD384A"/>
    <w:rsid w:val="00FD5333"/>
    <w:rsid w:val="00FD5685"/>
    <w:rsid w:val="00FD57D9"/>
    <w:rsid w:val="00FD5BDA"/>
    <w:rsid w:val="00FE0281"/>
    <w:rsid w:val="00FE0705"/>
    <w:rsid w:val="00FE11C7"/>
    <w:rsid w:val="00FE2D15"/>
    <w:rsid w:val="00FE6043"/>
    <w:rsid w:val="00FE6204"/>
    <w:rsid w:val="00FE6E8C"/>
    <w:rsid w:val="00FE713F"/>
    <w:rsid w:val="00FE7833"/>
    <w:rsid w:val="00FF4770"/>
    <w:rsid w:val="39462953"/>
    <w:rsid w:val="4EB43DC5"/>
    <w:rsid w:val="4F6F467C"/>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character" w:customStyle="1" w:styleId="1Char">
    <w:name w:val="普通(网站)1 Char"/>
    <w:aliases w:val="普通(Web) Char Char Char,普通(Web) Char Char Char Char Char,普通(Web) Char Char Char Char Char Char Char Char Char Char,普通(Web) Char Char Char Char Char Char Char Char Char1,普通(Web) Char Char Char Char Char Char Char Char1,普通(Web) Char Char1"/>
    <w:locked/>
    <w:rPr>
      <w:rFonts w:eastAsia="宋体"/>
      <w:sz w:val="24"/>
      <w:szCs w:val="24"/>
      <w:lang w:val="en-US" w:eastAsia="zh-CN" w:bidi="ar-SA"/>
    </w:rPr>
  </w:style>
  <w:style w:type="character" w:customStyle="1" w:styleId="Char">
    <w:name w:val="纯文本 Char"/>
    <w:link w:val="PlainText"/>
    <w:rPr>
      <w:rFonts w:ascii="宋体" w:hAnsi="Courier New"/>
      <w:kern w:val="2"/>
      <w:sz w:val="21"/>
      <w:szCs w:val="21"/>
      <w:lang w:bidi="ar-SA"/>
    </w:rPr>
  </w:style>
  <w:style w:type="character" w:customStyle="1" w:styleId="Char0">
    <w:name w:val="批注框文本 Char"/>
    <w:link w:val="BalloonText"/>
    <w:rPr>
      <w:kern w:val="2"/>
      <w:sz w:val="18"/>
      <w:szCs w:val="18"/>
    </w:rPr>
  </w:style>
  <w:style w:type="character" w:customStyle="1" w:styleId="Char1">
    <w:name w:val="普通(网站) Char"/>
    <w:aliases w:val="普通 (Web) Char,普通 (Web)1 Char,普通(Web) Char Char Char Char Char Char Char Char Char Char1,普通(Web) Char Char Char Char Char Char Char Char Char2,普通(Web) Char Char Char Char Char1,普通(Web) Char Char Char1,普通(Web) Char Char2,普通(网站)1 Char1"/>
    <w:link w:val="NormalWeb"/>
    <w:rPr>
      <w:sz w:val="24"/>
      <w:szCs w:val="24"/>
      <w:lang w:bidi="ar-SA"/>
    </w:rPr>
  </w:style>
  <w:style w:type="paragraph" w:styleId="BalloonText">
    <w:name w:val="Balloon Text"/>
    <w:basedOn w:val="Normal"/>
    <w:link w:val="Char0"/>
    <w:rPr>
      <w:sz w:val="18"/>
      <w:szCs w:val="18"/>
    </w:rPr>
  </w:style>
  <w:style w:type="paragraph" w:styleId="NormalWeb">
    <w:name w:val="Normal (Web)"/>
    <w:basedOn w:val="Normal"/>
    <w:link w:val="Char1"/>
    <w:qFormat/>
    <w:pPr>
      <w:widowControl/>
      <w:spacing w:before="100" w:beforeAutospacing="1" w:after="100" w:afterAutospacing="1"/>
      <w:jc w:val="left"/>
    </w:pPr>
    <w:rPr>
      <w:kern w:val="0"/>
      <w:sz w:val="24"/>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Footer">
    <w:name w:val="footer"/>
    <w:basedOn w:val="Normal"/>
    <w:pPr>
      <w:tabs>
        <w:tab w:val="center" w:pos="4153"/>
        <w:tab w:val="right" w:pos="8306"/>
      </w:tabs>
      <w:snapToGrid w:val="0"/>
      <w:jc w:val="left"/>
    </w:pPr>
    <w:rPr>
      <w:sz w:val="18"/>
      <w:szCs w:val="18"/>
    </w:rPr>
  </w:style>
  <w:style w:type="paragraph" w:styleId="PlainText">
    <w:name w:val="Plain Text"/>
    <w:basedOn w:val="Normal"/>
    <w:link w:val="Char"/>
    <w:qFormat/>
    <w:rPr>
      <w:rFonts w:ascii="宋体" w:eastAsia="Times New Roman" w:hAnsi="Courier New"/>
      <w:szCs w:val="21"/>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jpe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header" Target="header3.xml" /><Relationship Id="rId2" Type="http://schemas.openxmlformats.org/officeDocument/2006/relationships/webSettings" Target="webSettings.xml" /><Relationship Id="rId20" Type="http://schemas.openxmlformats.org/officeDocument/2006/relationships/footer" Target="footer3.xml" /><Relationship Id="rId21" Type="http://schemas.openxmlformats.org/officeDocument/2006/relationships/image" Target="media/image13.jpeg"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2.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8</Pages>
  <Words>1052</Words>
  <Characters>5998</Characters>
  <Application>Microsoft Office Word</Application>
  <DocSecurity>0</DocSecurity>
  <Lines>49</Lines>
  <Paragraphs>14</Paragraphs>
  <ScaleCrop>false</ScaleCrop>
  <Company>Microsoft</Company>
  <LinksUpToDate>false</LinksUpToDate>
  <CharactersWithSpaces>7036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附试卷样卷</dc:title>
  <dc:creator>liuruijiang</dc:creator>
  <cp:lastModifiedBy>Administrator</cp:lastModifiedBy>
  <cp:revision>992</cp:revision>
  <cp:lastPrinted>2022-03-10T02:23:24Z</cp:lastPrinted>
  <dcterms:created xsi:type="dcterms:W3CDTF">2007-10-29T00:50:00Z</dcterms:created>
  <dcterms:modified xsi:type="dcterms:W3CDTF">2022-03-10T02:25:49Z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