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11976100</wp:posOffset>
            </wp:positionV>
            <wp:extent cx="457200" cy="4572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457200" cy="457200"/>
                    </a:xfrm>
                    <a:prstGeom prst="rect">
                      <a:avLst/>
                    </a:prstGeom>
                  </pic:spPr>
                </pic:pic>
              </a:graphicData>
            </a:graphic>
          </wp:anchor>
        </w:drawing>
      </w:r>
      <w:r>
        <w:rPr>
          <w:rFonts w:hint="eastAsia" w:ascii="黑体" w:hAnsi="黑体" w:eastAsia="黑体" w:cs="黑体"/>
          <w:b/>
          <w:sz w:val="30"/>
        </w:rPr>
        <w:t>部编版语文七年级上册第六单元拔高练习（全国通用）</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一、选择题</w:t>
      </w:r>
    </w:p>
    <w:p>
      <w:pPr>
        <w:shd w:val="clear" w:color="auto" w:fill="auto"/>
        <w:spacing w:line="240" w:lineRule="auto"/>
        <w:jc w:val="left"/>
        <w:textAlignment w:val="center"/>
      </w:pPr>
      <w:r>
        <w:t>1．依次填入下列各句横线处的词语，恰当的一组是(　　)</w:t>
      </w:r>
    </w:p>
    <w:p>
      <w:pPr>
        <w:shd w:val="clear" w:color="auto" w:fill="auto"/>
        <w:spacing w:line="240" w:lineRule="auto"/>
        <w:jc w:val="left"/>
        <w:textAlignment w:val="center"/>
      </w:pPr>
      <w:r>
        <w:t>(1)倘若要我说说总的印象，我觉得苏州园林是我国各地园林的_________，各地园林或多或少都受到苏州园林的影响。</w:t>
      </w:r>
    </w:p>
    <w:p>
      <w:pPr>
        <w:shd w:val="clear" w:color="auto" w:fill="auto"/>
        <w:spacing w:line="240" w:lineRule="auto"/>
        <w:jc w:val="left"/>
        <w:textAlignment w:val="center"/>
      </w:pPr>
      <w:r>
        <w:t>(2)创造性的思维又有哪些________的要素呢？</w:t>
      </w:r>
    </w:p>
    <w:p>
      <w:pPr>
        <w:shd w:val="clear" w:color="auto" w:fill="auto"/>
        <w:spacing w:line="240" w:lineRule="auto"/>
        <w:jc w:val="left"/>
        <w:textAlignment w:val="center"/>
      </w:pPr>
      <w:r>
        <w:t>(3)我正欣赏着这里的景致，一位穿长袍戴小帽的老先生骑着一头小毛驴_________地走过我的身旁。</w:t>
      </w:r>
    </w:p>
    <w:p>
      <w:pPr>
        <w:shd w:val="clear" w:color="auto" w:fill="auto"/>
        <w:spacing w:line="240" w:lineRule="auto"/>
        <w:jc w:val="left"/>
        <w:textAlignment w:val="center"/>
      </w:pPr>
      <w:r>
        <w:t>(4)今年央视春晚的魔术表演十分精彩， 真是让人大开眼界，其丰富奇妙的变化简直________。</w:t>
      </w:r>
    </w:p>
    <w:p>
      <w:pPr>
        <w:shd w:val="clear" w:color="auto" w:fill="auto"/>
        <w:spacing w:line="240" w:lineRule="auto"/>
        <w:jc w:val="left"/>
        <w:textAlignment w:val="center"/>
      </w:pPr>
      <w:r>
        <w:t>A．标志　　必须　　悠然自得　　不言而喻</w:t>
      </w:r>
    </w:p>
    <w:p>
      <w:pPr>
        <w:shd w:val="clear" w:color="auto" w:fill="auto"/>
        <w:spacing w:line="240" w:lineRule="auto"/>
        <w:jc w:val="left"/>
        <w:textAlignment w:val="center"/>
      </w:pPr>
      <w:r>
        <w:t>B．标本</w:t>
      </w:r>
      <w:r>
        <w:rPr>
          <w:rFonts w:ascii="'Times New Roman'" w:hAnsi="'Times New Roman'" w:eastAsia="'Times New Roman'" w:cs="'Times New Roman'"/>
        </w:rPr>
        <w:t>   </w:t>
      </w:r>
      <w:r>
        <w:t>必需</w:t>
      </w:r>
      <w:r>
        <w:rPr>
          <w:rFonts w:ascii="'Times New Roman'" w:hAnsi="'Times New Roman'" w:eastAsia="'Times New Roman'" w:cs="'Times New Roman'"/>
        </w:rPr>
        <w:t>   </w:t>
      </w:r>
      <w:r>
        <w:t>悠然自得</w:t>
      </w:r>
      <w:r>
        <w:rPr>
          <w:rFonts w:ascii="'Times New Roman'" w:hAnsi="'Times New Roman'" w:eastAsia="'Times New Roman'" w:cs="'Times New Roman'"/>
        </w:rPr>
        <w:t>   </w:t>
      </w:r>
      <w:r>
        <w:t>不可思议</w:t>
      </w:r>
    </w:p>
    <w:p>
      <w:pPr>
        <w:shd w:val="clear" w:color="auto" w:fill="auto"/>
        <w:spacing w:line="240" w:lineRule="auto"/>
        <w:jc w:val="left"/>
        <w:textAlignment w:val="center"/>
      </w:pPr>
      <w:r>
        <w:t>C．标志</w:t>
      </w:r>
      <w:r>
        <w:rPr>
          <w:rFonts w:ascii="'Times New Roman'" w:hAnsi="'Times New Roman'" w:eastAsia="'Times New Roman'" w:cs="'Times New Roman'"/>
        </w:rPr>
        <w:t>   </w:t>
      </w:r>
      <w:r>
        <w:t>必需</w:t>
      </w:r>
      <w:r>
        <w:rPr>
          <w:rFonts w:ascii="'Times New Roman'" w:hAnsi="'Times New Roman'" w:eastAsia="'Times New Roman'" w:cs="'Times New Roman'"/>
        </w:rPr>
        <w:t>   </w:t>
      </w:r>
      <w:r>
        <w:t>泰然自若</w:t>
      </w:r>
      <w:r>
        <w:rPr>
          <w:rFonts w:ascii="'Times New Roman'" w:hAnsi="'Times New Roman'" w:eastAsia="'Times New Roman'" w:cs="'Times New Roman'"/>
        </w:rPr>
        <w:t>   </w:t>
      </w:r>
      <w:r>
        <w:t>不言而喻</w:t>
      </w:r>
    </w:p>
    <w:p>
      <w:pPr>
        <w:shd w:val="clear" w:color="auto" w:fill="auto"/>
        <w:spacing w:line="240" w:lineRule="auto"/>
        <w:jc w:val="left"/>
        <w:textAlignment w:val="center"/>
      </w:pPr>
      <w:r>
        <w:t>D．标本</w:t>
      </w:r>
      <w:r>
        <w:rPr>
          <w:rFonts w:ascii="'Times New Roman'" w:hAnsi="'Times New Roman'" w:eastAsia="'Times New Roman'" w:cs="'Times New Roman'"/>
        </w:rPr>
        <w:t>   </w:t>
      </w:r>
      <w:r>
        <w:t>必须</w:t>
      </w:r>
      <w:r>
        <w:rPr>
          <w:rFonts w:ascii="'Times New Roman'" w:hAnsi="'Times New Roman'" w:eastAsia="'Times New Roman'" w:cs="'Times New Roman'"/>
        </w:rPr>
        <w:t>   </w:t>
      </w:r>
      <w:r>
        <w:t>泰然自若</w:t>
      </w:r>
      <w:r>
        <w:rPr>
          <w:rFonts w:ascii="'Times New Roman'" w:hAnsi="'Times New Roman'" w:eastAsia="'Times New Roman'" w:cs="'Times New Roman'"/>
        </w:rPr>
        <w:t>   </w:t>
      </w:r>
      <w:r>
        <w:t>不可思议</w:t>
      </w:r>
    </w:p>
    <w:p>
      <w:pPr>
        <w:shd w:val="clear" w:color="auto" w:fill="auto"/>
        <w:spacing w:line="240" w:lineRule="auto"/>
        <w:jc w:val="left"/>
        <w:textAlignment w:val="center"/>
      </w:pPr>
      <w:r>
        <w:t>2．下列句子组成语段顺序排列正确的一项是 (　　)</w:t>
      </w:r>
    </w:p>
    <w:p>
      <w:pPr>
        <w:shd w:val="clear" w:color="auto" w:fill="auto"/>
        <w:spacing w:line="240" w:lineRule="auto"/>
        <w:jc w:val="left"/>
        <w:textAlignment w:val="center"/>
      </w:pPr>
      <w:r>
        <w:t>①一部好小说或是一部好戏都要当作一首诗看。</w:t>
      </w:r>
    </w:p>
    <w:p>
      <w:pPr>
        <w:shd w:val="clear" w:color="auto" w:fill="auto"/>
        <w:spacing w:line="240" w:lineRule="auto"/>
        <w:jc w:val="left"/>
        <w:textAlignment w:val="center"/>
      </w:pPr>
      <w:r>
        <w:t>②一个人不喜欢诗，何以文学趣味就低下呢？因为一切纯文学都要有诗的特质。</w:t>
      </w:r>
    </w:p>
    <w:p>
      <w:pPr>
        <w:shd w:val="clear" w:color="auto" w:fill="auto"/>
        <w:spacing w:line="240" w:lineRule="auto"/>
        <w:jc w:val="left"/>
        <w:textAlignment w:val="center"/>
      </w:pPr>
      <w:r>
        <w:t>③不爱好诗而爱好小说喜剧的人们大半在小说和喜剧中只能见到最粗浅的一部分，就是故事。</w:t>
      </w:r>
    </w:p>
    <w:p>
      <w:pPr>
        <w:shd w:val="clear" w:color="auto" w:fill="auto"/>
        <w:spacing w:line="240" w:lineRule="auto"/>
        <w:jc w:val="left"/>
        <w:textAlignment w:val="center"/>
      </w:pPr>
      <w:r>
        <w:t>④所以它们看小说和喜剧，不问它们的艺术技巧，只求它们里面有有趣的故事。</w:t>
      </w:r>
    </w:p>
    <w:p>
      <w:pPr>
        <w:shd w:val="clear" w:color="auto" w:fill="auto"/>
        <w:spacing w:line="240" w:lineRule="auto"/>
        <w:jc w:val="left"/>
        <w:textAlignment w:val="center"/>
      </w:pPr>
      <w:r>
        <w:t>⑤如果对于诗没有兴趣，对于小说喜剧散文等等的佳妙处也终不免有些隔膜。</w:t>
      </w:r>
    </w:p>
    <w:p>
      <w:pPr>
        <w:shd w:val="clear" w:color="auto" w:fill="auto"/>
        <w:spacing w:line="240" w:lineRule="auto"/>
        <w:jc w:val="left"/>
        <w:textAlignment w:val="center"/>
      </w:pPr>
      <w:r>
        <w:t>⑥诗比别类文学较严谨，较纯粹，较精致。</w:t>
      </w:r>
    </w:p>
    <w:p>
      <w:pPr>
        <w:shd w:val="clear" w:color="auto" w:fill="auto"/>
        <w:tabs>
          <w:tab w:val="left" w:pos="2076"/>
          <w:tab w:val="left" w:pos="4153"/>
          <w:tab w:val="left" w:pos="6229"/>
        </w:tabs>
        <w:spacing w:line="240" w:lineRule="auto"/>
        <w:jc w:val="left"/>
        <w:textAlignment w:val="center"/>
      </w:pPr>
      <w:r>
        <w:t>A．⑥①②⑤④③</w:t>
      </w:r>
      <w:r>
        <w:tab/>
      </w:r>
      <w:r>
        <w:t>B．②①⑥⑤③④</w:t>
      </w:r>
      <w:r>
        <w:tab/>
      </w:r>
      <w:r>
        <w:t>C．⑥②⑤①③④</w:t>
      </w:r>
      <w:r>
        <w:tab/>
      </w:r>
      <w:r>
        <w:t>D．②⑥①⑤④③</w:t>
      </w:r>
    </w:p>
    <w:p>
      <w:pPr>
        <w:shd w:val="clear" w:color="auto" w:fill="auto"/>
        <w:spacing w:line="240" w:lineRule="auto"/>
        <w:jc w:val="left"/>
        <w:textAlignment w:val="center"/>
      </w:pPr>
      <w:r>
        <w:t>3．下列词语中没有错别字的一项是(</w:t>
      </w:r>
      <w:r>
        <w:rPr>
          <w:rFonts w:ascii="'Times New Roman'" w:hAnsi="'Times New Roman'" w:eastAsia="'Times New Roman'" w:cs="'Times New Roman'"/>
        </w:rPr>
        <w:t>   </w:t>
      </w:r>
      <w:r>
        <w:t>)</w:t>
      </w:r>
    </w:p>
    <w:p>
      <w:pPr>
        <w:shd w:val="clear" w:color="auto" w:fill="auto"/>
        <w:spacing w:line="240" w:lineRule="auto"/>
        <w:jc w:val="left"/>
        <w:textAlignment w:val="center"/>
      </w:pPr>
      <w:r>
        <w:t>A．赅人听闻</w:t>
      </w:r>
      <w:r>
        <w:rPr>
          <w:rFonts w:ascii="'Times New Roman'" w:hAnsi="'Times New Roman'" w:eastAsia="'Times New Roman'" w:cs="'Times New Roman'"/>
        </w:rPr>
        <w:t>   </w:t>
      </w:r>
      <w:r>
        <w:t>炫耀</w:t>
      </w:r>
      <w:r>
        <w:rPr>
          <w:rFonts w:ascii="'Times New Roman'" w:hAnsi="'Times New Roman'" w:eastAsia="'Times New Roman'" w:cs="'Times New Roman'"/>
        </w:rPr>
        <w:t>   </w:t>
      </w:r>
      <w:r>
        <w:t>头衔</w:t>
      </w:r>
      <w:r>
        <w:rPr>
          <w:rFonts w:ascii="'Times New Roman'" w:hAnsi="'Times New Roman'" w:eastAsia="'Times New Roman'" w:cs="'Times New Roman'"/>
        </w:rPr>
        <w:t>   </w:t>
      </w:r>
      <w:r>
        <w:t>精致</w:t>
      </w:r>
    </w:p>
    <w:p>
      <w:pPr>
        <w:shd w:val="clear" w:color="auto" w:fill="auto"/>
        <w:spacing w:line="240" w:lineRule="auto"/>
        <w:jc w:val="left"/>
        <w:textAlignment w:val="center"/>
      </w:pPr>
      <w:r>
        <w:t>B．随声附和</w:t>
      </w:r>
      <w:r>
        <w:rPr>
          <w:rFonts w:ascii="'Times New Roman'" w:hAnsi="'Times New Roman'" w:eastAsia="'Times New Roman'" w:cs="'Times New Roman'"/>
        </w:rPr>
        <w:t>   </w:t>
      </w:r>
      <w:r>
        <w:t>缥渺</w:t>
      </w:r>
      <w:r>
        <w:rPr>
          <w:rFonts w:ascii="'Times New Roman'" w:hAnsi="'Times New Roman'" w:eastAsia="'Times New Roman'" w:cs="'Times New Roman'"/>
        </w:rPr>
        <w:t>   </w:t>
      </w:r>
      <w:r>
        <w:t>妥当</w:t>
      </w:r>
      <w:r>
        <w:rPr>
          <w:rFonts w:ascii="'Times New Roman'" w:hAnsi="'Times New Roman'" w:eastAsia="'Times New Roman'" w:cs="'Times New Roman'"/>
        </w:rPr>
        <w:t>   </w:t>
      </w:r>
      <w:r>
        <w:t>神秘</w:t>
      </w:r>
    </w:p>
    <w:p>
      <w:pPr>
        <w:shd w:val="clear" w:color="auto" w:fill="auto"/>
        <w:spacing w:line="240" w:lineRule="auto"/>
        <w:jc w:val="left"/>
        <w:textAlignment w:val="center"/>
      </w:pPr>
      <w:r>
        <w:t>C．莽莽榛榛</w:t>
      </w:r>
      <w:r>
        <w:rPr>
          <w:rFonts w:ascii="'Times New Roman'" w:hAnsi="'Times New Roman'" w:eastAsia="'Times New Roman'" w:cs="'Times New Roman'"/>
        </w:rPr>
        <w:t>   </w:t>
      </w:r>
      <w:r>
        <w:t>寂寞</w:t>
      </w:r>
      <w:r>
        <w:rPr>
          <w:rFonts w:ascii="'Times New Roman'" w:hAnsi="'Times New Roman'" w:eastAsia="'Times New Roman'" w:cs="'Times New Roman'"/>
        </w:rPr>
        <w:t>   </w:t>
      </w:r>
      <w:r>
        <w:t>呈报</w:t>
      </w:r>
      <w:r>
        <w:rPr>
          <w:rFonts w:ascii="'Times New Roman'" w:hAnsi="'Times New Roman'" w:eastAsia="'Times New Roman'" w:cs="'Times New Roman'"/>
        </w:rPr>
        <w:t>   </w:t>
      </w:r>
      <w:r>
        <w:t>陛下</w:t>
      </w:r>
    </w:p>
    <w:p>
      <w:pPr>
        <w:shd w:val="clear" w:color="auto" w:fill="auto"/>
        <w:spacing w:line="240" w:lineRule="auto"/>
        <w:jc w:val="left"/>
        <w:textAlignment w:val="center"/>
      </w:pPr>
      <w:r>
        <w:t>D．钦差大臣</w:t>
      </w:r>
      <w:r>
        <w:rPr>
          <w:rFonts w:ascii="'Times New Roman'" w:hAnsi="'Times New Roman'" w:eastAsia="'Times New Roman'" w:cs="'Times New Roman'"/>
        </w:rPr>
        <w:t>   </w:t>
      </w:r>
      <w:r>
        <w:t>烦燥</w:t>
      </w:r>
      <w:r>
        <w:rPr>
          <w:rFonts w:ascii="'Times New Roman'" w:hAnsi="'Times New Roman'" w:eastAsia="'Times New Roman'" w:cs="'Times New Roman'"/>
        </w:rPr>
        <w:t>   </w:t>
      </w:r>
      <w:r>
        <w:t>腥臊</w:t>
      </w:r>
      <w:r>
        <w:rPr>
          <w:rFonts w:ascii="'Times New Roman'" w:hAnsi="'Times New Roman'" w:eastAsia="'Times New Roman'" w:cs="'Times New Roman'"/>
        </w:rPr>
        <w:t>   </w:t>
      </w:r>
      <w:r>
        <w:t>爵士</w:t>
      </w:r>
    </w:p>
    <w:p>
      <w:pPr>
        <w:shd w:val="clear" w:color="auto" w:fill="auto"/>
        <w:spacing w:line="240" w:lineRule="auto"/>
        <w:jc w:val="left"/>
        <w:textAlignment w:val="center"/>
      </w:pPr>
      <w:r>
        <w:t>4．依次填入下面一段文字横线处的语句，衔接最恰当的一项是(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5月18日，市博物馆举行了“重现古城晨钟暮鼓”活动。随着昭明台顶楼两侧的巨钟大鼓铿锵声韵响彻襄阳古城上空，人们的思绪也被带入遥远的时空。____。</w:t>
      </w:r>
    </w:p>
    <w:p>
      <w:pPr>
        <w:shd w:val="clear" w:color="auto" w:fill="auto"/>
        <w:spacing w:line="240" w:lineRule="auto"/>
        <w:jc w:val="left"/>
        <w:textAlignment w:val="center"/>
      </w:pPr>
      <w:r>
        <w:t>借这次活动，再现古代城市生活场景，让大家重新体味传统钟鼓文化。</w:t>
      </w:r>
    </w:p>
    <w:p>
      <w:pPr>
        <w:shd w:val="clear" w:color="auto" w:fill="auto"/>
        <w:spacing w:line="240" w:lineRule="auto"/>
        <w:jc w:val="left"/>
        <w:textAlignment w:val="center"/>
      </w:pPr>
      <w:r>
        <w:t>①现在，城市钟鼓早成绝响，古时时间如何报？钟鼓如何敲？现代人对此已经非常陌生。</w:t>
      </w:r>
    </w:p>
    <w:p>
      <w:pPr>
        <w:shd w:val="clear" w:color="auto" w:fill="auto"/>
        <w:spacing w:line="240" w:lineRule="auto"/>
        <w:jc w:val="left"/>
        <w:textAlignment w:val="center"/>
      </w:pPr>
      <w:r>
        <w:t>②同时，钟鼓还起到警戒、提示城门启闭的作用，这也是政治的需要。</w:t>
      </w:r>
    </w:p>
    <w:p>
      <w:pPr>
        <w:shd w:val="clear" w:color="auto" w:fill="auto"/>
        <w:spacing w:line="240" w:lineRule="auto"/>
        <w:jc w:val="left"/>
        <w:textAlignment w:val="center"/>
      </w:pPr>
      <w:r>
        <w:t>③在古代，钟鼓楼是城市的重要建筑，其主要功能是报时。</w:t>
      </w:r>
    </w:p>
    <w:p>
      <w:pPr>
        <w:shd w:val="clear" w:color="auto" w:fill="auto"/>
        <w:spacing w:line="240" w:lineRule="auto"/>
        <w:jc w:val="left"/>
        <w:textAlignment w:val="center"/>
      </w:pPr>
      <w:r>
        <w:t>④古时没有钟表，日晷、刻漏、更香等授时、计时工具也是由官方垄断管理。</w:t>
      </w:r>
    </w:p>
    <w:p>
      <w:pPr>
        <w:shd w:val="clear" w:color="auto" w:fill="auto"/>
        <w:spacing w:line="240" w:lineRule="auto"/>
        <w:jc w:val="left"/>
        <w:textAlignment w:val="center"/>
      </w:pPr>
      <w:r>
        <w:t>⑤所以每个城市都需要一个统一的报时系统，这是日常生活的需要。</w:t>
      </w:r>
    </w:p>
    <w:p>
      <w:pPr>
        <w:shd w:val="clear" w:color="auto" w:fill="auto"/>
        <w:tabs>
          <w:tab w:val="left" w:pos="2076"/>
          <w:tab w:val="left" w:pos="4153"/>
          <w:tab w:val="left" w:pos="6229"/>
        </w:tabs>
        <w:spacing w:line="240" w:lineRule="auto"/>
        <w:jc w:val="left"/>
        <w:textAlignment w:val="center"/>
      </w:pPr>
      <w:r>
        <w:t>A．①③②④⑤</w:t>
      </w:r>
      <w:r>
        <w:tab/>
      </w:r>
      <w:r>
        <w:t>B．③①④⑤②</w:t>
      </w:r>
      <w:r>
        <w:tab/>
      </w:r>
      <w:r>
        <w:t>C．③④⑤②①</w:t>
      </w:r>
      <w:r>
        <w:tab/>
      </w:r>
      <w:r>
        <w:t>D．①③④②⑤</w:t>
      </w:r>
    </w:p>
    <w:p>
      <w:pPr>
        <w:shd w:val="clear" w:color="auto" w:fill="auto"/>
        <w:spacing w:line="240" w:lineRule="auto"/>
        <w:jc w:val="left"/>
        <w:textAlignment w:val="center"/>
      </w:pPr>
      <w:r>
        <w:t>5．下列标点符号使用正确的一项是(　 　)</w:t>
      </w:r>
    </w:p>
    <w:p>
      <w:pPr>
        <w:shd w:val="clear" w:color="auto" w:fill="auto"/>
        <w:spacing w:line="240" w:lineRule="auto"/>
        <w:jc w:val="left"/>
        <w:textAlignment w:val="center"/>
      </w:pPr>
      <w:r>
        <w:t>A．诗中描绘的景色是真实存在的？还是诗人虚构的？</w:t>
      </w:r>
    </w:p>
    <w:p>
      <w:pPr>
        <w:shd w:val="clear" w:color="auto" w:fill="auto"/>
        <w:spacing w:line="240" w:lineRule="auto"/>
        <w:jc w:val="left"/>
        <w:textAlignment w:val="center"/>
      </w:pPr>
      <w:r>
        <w:t>B．石子入浅水，水花四溅，虚张声势；石子入深潭，悄无声息，不动声色。</w:t>
      </w:r>
    </w:p>
    <w:p>
      <w:pPr>
        <w:shd w:val="clear" w:color="auto" w:fill="auto"/>
        <w:spacing w:line="240" w:lineRule="auto"/>
        <w:jc w:val="left"/>
        <w:textAlignment w:val="center"/>
      </w:pPr>
      <w:r>
        <w:t>C．在人生的旅途中，你的身边需要有三、两个知心好友。</w:t>
      </w:r>
    </w:p>
    <w:p>
      <w:pPr>
        <w:shd w:val="clear" w:color="auto" w:fill="auto"/>
        <w:spacing w:line="240" w:lineRule="auto"/>
        <w:jc w:val="left"/>
        <w:textAlignment w:val="center"/>
      </w:pPr>
      <w:r>
        <w:t>D．“你先坐下，”她说：“我们好好谈谈。”</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二、基础知识综合</w:t>
      </w:r>
    </w:p>
    <w:p>
      <w:pPr>
        <w:shd w:val="clear" w:color="auto" w:fill="auto"/>
        <w:spacing w:line="240" w:lineRule="auto"/>
        <w:jc w:val="left"/>
        <w:textAlignment w:val="center"/>
      </w:pPr>
      <w:r>
        <w:t>阅读下面文字，完成小题。</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牛魔王赶上</w:t>
      </w:r>
      <w:r>
        <w:t>孙大圣</w:t>
      </w:r>
      <w:r>
        <w:rPr>
          <w:rFonts w:ascii="楷体" w:hAnsi="楷体" w:eastAsia="楷体" w:cs="楷体"/>
        </w:rPr>
        <w:t>，只见他肩膊上掮着那柄芭蕉扇，怡颜悦色而行。魔王大惊道：</w:t>
      </w:r>
      <w:r>
        <w:t>“</w:t>
      </w:r>
      <w:r>
        <w:rPr>
          <w:rFonts w:ascii="楷体" w:hAnsi="楷体" w:eastAsia="楷体" w:cs="楷体"/>
        </w:rPr>
        <w:t>猢狲原来把运用的方法儿也叨餂得来了。我若当面问他索取，他定然不与。倘若扇我一扇，要去十万八千里远，却不遂了他意？我闻得唐僧在那大路上等候。他二徒弟猪精，三徒弟沙流精，我当年做妖怪时，也曾会他，且变作猪精的模样，返骗他一场。料猢狲以得意为喜，必不详细提防。</w:t>
      </w:r>
      <w:r>
        <w:t>”</w:t>
      </w:r>
      <w:r>
        <w:rPr>
          <w:rFonts w:ascii="楷体" w:hAnsi="楷体" w:eastAsia="楷体" w:cs="楷体"/>
        </w:rPr>
        <w:t>好魔王，他也有七十二变，武艺也与大圣一般，只是身子狼剁些，欠钻疾，不活达些；把宝剑藏了，念个咒语，摇身一变，即变作八戒一般嘴脸，抄下路，当面迎着大圣，叫道：</w:t>
      </w:r>
      <w:r>
        <w:t>“</w:t>
      </w:r>
      <w:r>
        <w:rPr>
          <w:rFonts w:ascii="楷体" w:hAnsi="楷体" w:eastAsia="楷体" w:cs="楷体"/>
        </w:rPr>
        <w:t>师兄，我来也！</w:t>
      </w:r>
      <w:r>
        <w:t>”</w:t>
      </w:r>
      <w:r>
        <w:rPr>
          <w:rFonts w:ascii="楷体" w:hAnsi="楷体" w:eastAsia="楷体" w:cs="楷体"/>
        </w:rPr>
        <w:t>这大圣果然欢喜。</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古人云：</w:t>
      </w:r>
      <w:r>
        <w:t>“</w:t>
      </w:r>
      <w:r>
        <w:rPr>
          <w:rFonts w:ascii="楷体" w:hAnsi="楷体" w:eastAsia="楷体" w:cs="楷体"/>
        </w:rPr>
        <w:t>得胜的猫儿欢似虎</w:t>
      </w:r>
      <w:r>
        <w:t>”</w:t>
      </w:r>
      <w:r>
        <w:rPr>
          <w:rFonts w:ascii="楷体" w:hAnsi="楷体" w:eastAsia="楷体" w:cs="楷体"/>
        </w:rPr>
        <w:t>也，只倚着强能，更不察来人的意思，见是个八戒的模样，便就叫道：</w:t>
      </w:r>
      <w:r>
        <w:t>“</w:t>
      </w:r>
      <w:r>
        <w:rPr>
          <w:rFonts w:ascii="楷体" w:hAnsi="楷体" w:eastAsia="楷体" w:cs="楷体"/>
        </w:rPr>
        <w:t>兄弟，你往那里去？</w:t>
      </w:r>
      <w:r>
        <w:t>”</w:t>
      </w:r>
      <w:r>
        <w:rPr>
          <w:rFonts w:ascii="楷体" w:hAnsi="楷体" w:eastAsia="楷体" w:cs="楷体"/>
        </w:rPr>
        <w:t>牛魔王绰着经儿道：</w:t>
      </w:r>
      <w:r>
        <w:t>“</w:t>
      </w:r>
      <w:r>
        <w:rPr>
          <w:rFonts w:ascii="楷体" w:hAnsi="楷体" w:eastAsia="楷体" w:cs="楷体"/>
        </w:rPr>
        <w:t>师父见你许久不回，恐牛魔王手段大，你斗他不过，难得他的宝贝，教我来迎你的。</w:t>
      </w:r>
      <w:r>
        <w:t>”</w:t>
      </w:r>
      <w:r>
        <w:rPr>
          <w:rFonts w:ascii="楷体" w:hAnsi="楷体" w:eastAsia="楷体" w:cs="楷体"/>
        </w:rPr>
        <w:t>行者笑道：</w:t>
      </w:r>
      <w:r>
        <w:t>“</w:t>
      </w:r>
      <w:r>
        <w:rPr>
          <w:rFonts w:ascii="楷体" w:hAnsi="楷体" w:eastAsia="楷体" w:cs="楷体"/>
        </w:rPr>
        <w:t>不必费心，我已得了手了。</w:t>
      </w:r>
      <w:r>
        <w:t>”</w:t>
      </w:r>
      <w:r>
        <w:rPr>
          <w:rFonts w:ascii="楷体" w:hAnsi="楷体" w:eastAsia="楷体" w:cs="楷体"/>
        </w:rPr>
        <w:t>牛王又问道：</w:t>
      </w:r>
      <w:r>
        <w:t>“</w:t>
      </w:r>
      <w:r>
        <w:rPr>
          <w:rFonts w:ascii="楷体" w:hAnsi="楷体" w:eastAsia="楷体" w:cs="楷体"/>
        </w:rPr>
        <w:t>你怎么得的？</w:t>
      </w:r>
      <w:r>
        <w:t>”</w:t>
      </w:r>
      <w:r>
        <w:rPr>
          <w:rFonts w:ascii="楷体" w:hAnsi="楷体" w:eastAsia="楷体" w:cs="楷体"/>
        </w:rPr>
        <w:t>行者道：</w:t>
      </w:r>
      <w:r>
        <w:t>“</w:t>
      </w:r>
      <w:r>
        <w:rPr>
          <w:rFonts w:ascii="楷体" w:hAnsi="楷体" w:eastAsia="楷体" w:cs="楷体"/>
        </w:rPr>
        <w:t>那老牛与我战经百十合，不分胜负。他就撇了我，去那乱石山碧波潭底，与一伙蛟精龙精饮酒。是我暗跟他去，变作个螃蟹，偷了他所骑的辟水金睛兽，变了老牛的模样，径至芭蕉洞哄那罗刹女。那女子与老孙结了一场干夫妻，是老孙设法骗将来的。</w:t>
      </w:r>
      <w:r>
        <w:t>”</w:t>
      </w:r>
      <w:r>
        <w:rPr>
          <w:rFonts w:ascii="楷体" w:hAnsi="楷体" w:eastAsia="楷体" w:cs="楷体"/>
        </w:rPr>
        <w:t>牛王道：</w:t>
      </w:r>
      <w:r>
        <w:t>“</w:t>
      </w:r>
      <w:r>
        <w:rPr>
          <w:rFonts w:ascii="楷体" w:hAnsi="楷体" w:eastAsia="楷体" w:cs="楷体"/>
        </w:rPr>
        <w:t>却是生受了，哥哥劳碌太甚，可把扇子我拿。</w:t>
      </w:r>
      <w:r>
        <w:t>”</w:t>
      </w:r>
      <w:r>
        <w:rPr>
          <w:rFonts w:ascii="楷体" w:hAnsi="楷体" w:eastAsia="楷体" w:cs="楷体"/>
        </w:rPr>
        <w:t>孙大圣那知真假，也虑不及此，遂将扇子递与他。</w:t>
      </w:r>
    </w:p>
    <w:p>
      <w:pPr>
        <w:shd w:val="clear" w:color="auto" w:fill="auto"/>
        <w:spacing w:line="240" w:lineRule="auto"/>
        <w:ind w:firstLine="420"/>
        <w:jc w:val="center"/>
        <w:textAlignment w:val="center"/>
      </w:pPr>
      <w:r>
        <w:drawing>
          <wp:inline distT="0" distB="0" distL="114300" distR="114300">
            <wp:extent cx="1476375" cy="18002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476375" cy="1800225"/>
                    </a:xfrm>
                    <a:prstGeom prst="rect">
                      <a:avLst/>
                    </a:prstGeom>
                  </pic:spPr>
                </pic:pic>
              </a:graphicData>
            </a:graphic>
          </wp:inline>
        </w:drawing>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原来那牛王，他知那扇子收放的根本，接过手，不知捻个什么诀儿，依然小似一片杏叶，现出本象，开言骂道：</w:t>
      </w:r>
      <w:r>
        <w:t>“</w:t>
      </w:r>
      <w:r>
        <w:rPr>
          <w:rFonts w:ascii="楷体" w:hAnsi="楷体" w:eastAsia="楷体" w:cs="楷体"/>
        </w:rPr>
        <w:t>泼猢狲！认得我么？</w:t>
      </w:r>
      <w:r>
        <w:t>”</w:t>
      </w:r>
      <w:r>
        <w:rPr>
          <w:rFonts w:ascii="楷体" w:hAnsi="楷体" w:eastAsia="楷体" w:cs="楷体"/>
        </w:rPr>
        <w:t>行者见了，心中自悔道：</w:t>
      </w:r>
      <w:r>
        <w:t>“</w:t>
      </w:r>
      <w:r>
        <w:rPr>
          <w:rFonts w:ascii="楷体" w:hAnsi="楷体" w:eastAsia="楷体" w:cs="楷体"/>
        </w:rPr>
        <w:t>是我的不是了！</w:t>
      </w:r>
      <w:r>
        <w:t>”</w:t>
      </w:r>
      <w:r>
        <w:rPr>
          <w:rFonts w:ascii="楷体" w:hAnsi="楷体" w:eastAsia="楷体" w:cs="楷体"/>
        </w:rPr>
        <w:t>恨了一声，跌足高呼道：</w:t>
      </w:r>
      <w:r>
        <w:t>“</w:t>
      </w:r>
      <w:r>
        <w:rPr>
          <w:rFonts w:ascii="楷体" w:hAnsi="楷体" w:eastAsia="楷体" w:cs="楷体"/>
        </w:rPr>
        <w:t>咦！逐年家打雁，今却被小雁儿寔了眼睛。</w:t>
      </w:r>
      <w:r>
        <w:t>”</w:t>
      </w:r>
      <w:r>
        <w:rPr>
          <w:rFonts w:ascii="楷体" w:hAnsi="楷体" w:eastAsia="楷体" w:cs="楷体"/>
        </w:rPr>
        <w:t>狠得他暴躁如雷，掣铁棒，劈头便打。那魔王就使扇子扇他一下，不知那大圣先前变虫入罗刹女腹中之时，将定风丹噙在口里，不觉的咽下肚里，所以五脏皆牢，皮骨皆固，凭他怎么扇，再也扇他不动。牛王慌了，把宝贝丢入口中，双手轮剑就砍。那两个在那半空中这一场好杀。</w:t>
      </w:r>
    </w:p>
    <w:p>
      <w:pPr>
        <w:shd w:val="clear" w:color="auto" w:fill="auto"/>
        <w:spacing w:line="240" w:lineRule="auto"/>
        <w:ind w:firstLine="420"/>
        <w:jc w:val="left"/>
        <w:textAlignment w:val="center"/>
      </w:pPr>
      <w:r>
        <w:rPr>
          <w:rFonts w:ascii="楷体" w:hAnsi="楷体" w:eastAsia="楷体" w:cs="楷体"/>
        </w:rPr>
        <w:t>且不说他两个相斗难分，却表唐僧坐在途中，一则火气蒸人，二来心焦口渴，对火焰山土地道：</w:t>
      </w:r>
      <w:r>
        <w:t>“</w:t>
      </w:r>
      <w:r>
        <w:rPr>
          <w:rFonts w:ascii="楷体" w:hAnsi="楷体" w:eastAsia="楷体" w:cs="楷体"/>
        </w:rPr>
        <w:t>敢问尊神，那牛魔王法力如何？</w:t>
      </w:r>
      <w:r>
        <w:t>”</w:t>
      </w:r>
      <w:r>
        <w:rPr>
          <w:rFonts w:ascii="楷体" w:hAnsi="楷体" w:eastAsia="楷体" w:cs="楷体"/>
        </w:rPr>
        <w:t>土地道：</w:t>
      </w:r>
      <w:r>
        <w:t>“</w:t>
      </w:r>
      <w:r>
        <w:rPr>
          <w:rFonts w:ascii="楷体" w:hAnsi="楷体" w:eastAsia="楷体" w:cs="楷体"/>
        </w:rPr>
        <w:t>那牛王神通不小，法力无边，正是孙大圣的敌手。</w:t>
      </w:r>
      <w:r>
        <w:t>”</w:t>
      </w:r>
      <w:r>
        <w:rPr>
          <w:rFonts w:ascii="楷体" w:hAnsi="楷体" w:eastAsia="楷体" w:cs="楷体"/>
        </w:rPr>
        <w:t>三藏道：</w:t>
      </w:r>
      <w:r>
        <w:t>“</w:t>
      </w:r>
      <w:r>
        <w:rPr>
          <w:rFonts w:ascii="楷体" w:hAnsi="楷体" w:eastAsia="楷体" w:cs="楷体"/>
        </w:rPr>
        <w:t>悟空是个会走路的，往常家二千里路，一霎时便回，怎么如今去了一日？断是与那牛王赌斗。</w:t>
      </w:r>
      <w:r>
        <w:t>”</w:t>
      </w:r>
      <w:r>
        <w:rPr>
          <w:rFonts w:ascii="楷体" w:hAnsi="楷体" w:eastAsia="楷体" w:cs="楷体"/>
        </w:rPr>
        <w:t>叫：</w:t>
      </w:r>
      <w:r>
        <w:t>“</w:t>
      </w:r>
      <w:r>
        <w:rPr>
          <w:rFonts w:ascii="楷体" w:hAnsi="楷体" w:eastAsia="楷体" w:cs="楷体"/>
        </w:rPr>
        <w:t>悟能，悟净！你两个，那一个去迎你师兄一迎？倘或遇敌，就当用力相助，求得扇子来，解我烦躁，早早过山赶路去也。</w:t>
      </w:r>
      <w:r>
        <w:t>”</w:t>
      </w:r>
      <w:r>
        <w:rPr>
          <w:rFonts w:ascii="楷体" w:hAnsi="楷体" w:eastAsia="楷体" w:cs="楷体"/>
        </w:rPr>
        <w:t>八戒道：</w:t>
      </w:r>
      <w:r>
        <w:t>“</w:t>
      </w:r>
      <w:r>
        <w:rPr>
          <w:rFonts w:ascii="楷体" w:hAnsi="楷体" w:eastAsia="楷体" w:cs="楷体"/>
        </w:rPr>
        <w:t>今日天晚，我想着要去接他，但只是不认得积雷山路。</w:t>
      </w:r>
      <w:r>
        <w:t>”</w:t>
      </w:r>
      <w:r>
        <w:rPr>
          <w:rFonts w:ascii="楷体" w:hAnsi="楷体" w:eastAsia="楷体" w:cs="楷体"/>
        </w:rPr>
        <w:t>土地道：</w:t>
      </w:r>
      <w:r>
        <w:t>“</w:t>
      </w:r>
      <w:r>
        <w:rPr>
          <w:rFonts w:ascii="楷体" w:hAnsi="楷体" w:eastAsia="楷体" w:cs="楷体"/>
        </w:rPr>
        <w:t>小神认得。且教卷帘将军与你师父做伴，我与你去来。</w:t>
      </w:r>
      <w:r>
        <w:t>”</w:t>
      </w:r>
      <w:r>
        <w:rPr>
          <w:rFonts w:ascii="楷体" w:hAnsi="楷体" w:eastAsia="楷体" w:cs="楷体"/>
        </w:rPr>
        <w:t>三藏大喜道：</w:t>
      </w:r>
      <w:r>
        <w:t>“</w:t>
      </w:r>
      <w:r>
        <w:rPr>
          <w:rFonts w:ascii="楷体" w:hAnsi="楷体" w:eastAsia="楷体" w:cs="楷体"/>
        </w:rPr>
        <w:t>有劳尊神，功成再谢。</w:t>
      </w:r>
      <w:r>
        <w:t>”</w:t>
      </w:r>
      <w:r>
        <w:rPr>
          <w:rFonts w:ascii="楷体" w:hAnsi="楷体" w:eastAsia="楷体" w:cs="楷体"/>
        </w:rPr>
        <w:t>那八戒抖擞精神，束一束皂锦直裰，搴着钯，即与土地纵起云雾，径回东方而去……</w:t>
      </w:r>
    </w:p>
    <w:p>
      <w:pPr>
        <w:shd w:val="clear" w:color="auto" w:fill="auto"/>
        <w:spacing w:line="240" w:lineRule="auto"/>
        <w:jc w:val="left"/>
        <w:textAlignment w:val="center"/>
      </w:pPr>
      <w:r>
        <w:t>6．下面词语中字形及加点字的字音全部正确的一项是（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w:t>
      </w:r>
      <w:r>
        <w:rPr>
          <w:u w:val="none"/>
          <w:em w:val="dot"/>
        </w:rPr>
        <w:t>模</w:t>
      </w:r>
      <w:r>
        <w:t>样（mú）</w:t>
      </w:r>
      <w:r>
        <w:rPr>
          <w:rFonts w:ascii="'Times New Roman'" w:hAnsi="'Times New Roman'" w:eastAsia="'Times New Roman'" w:cs="'Times New Roman'"/>
        </w:rPr>
        <w:t>       </w:t>
      </w:r>
      <w:r>
        <w:rPr>
          <w:u w:val="none"/>
          <w:em w:val="dot"/>
        </w:rPr>
        <w:t>潜</w:t>
      </w:r>
      <w:r>
        <w:t>滋暗长（qián）</w:t>
      </w:r>
      <w:r>
        <w:rPr>
          <w:rFonts w:ascii="'Times New Roman'" w:hAnsi="'Times New Roman'" w:eastAsia="'Times New Roman'" w:cs="'Times New Roman'"/>
        </w:rPr>
        <w:t>     </w:t>
      </w:r>
      <w:r>
        <w:t>供应链</w:t>
      </w:r>
      <w:r>
        <w:rPr>
          <w:rFonts w:ascii="'Times New Roman'" w:hAnsi="'Times New Roman'" w:eastAsia="'Times New Roman'" w:cs="'Times New Roman'"/>
        </w:rPr>
        <w:t>       </w:t>
      </w:r>
      <w:r>
        <w:t>治国安邦</w:t>
      </w:r>
    </w:p>
    <w:p>
      <w:pPr>
        <w:shd w:val="clear" w:color="auto" w:fill="auto"/>
        <w:spacing w:line="240" w:lineRule="auto"/>
        <w:jc w:val="left"/>
        <w:textAlignment w:val="center"/>
      </w:pPr>
      <w:r>
        <w:t>B．</w:t>
      </w:r>
      <w:r>
        <w:rPr>
          <w:u w:val="none"/>
          <w:em w:val="dot"/>
        </w:rPr>
        <w:t>提</w:t>
      </w:r>
      <w:r>
        <w:t>防（dī）</w:t>
      </w:r>
      <w:r>
        <w:rPr>
          <w:rFonts w:ascii="'Times New Roman'" w:hAnsi="'Times New Roman'" w:eastAsia="'Times New Roman'" w:cs="'Times New Roman'"/>
        </w:rPr>
        <w:t>        </w:t>
      </w:r>
      <w:r>
        <w:rPr>
          <w:u w:val="none"/>
          <w:em w:val="dot"/>
        </w:rPr>
        <w:t>屏</w:t>
      </w:r>
      <w:r>
        <w:t>息敛声（píng）</w:t>
      </w:r>
      <w:r>
        <w:rPr>
          <w:rFonts w:ascii="'Times New Roman'" w:hAnsi="'Times New Roman'" w:eastAsia="'Times New Roman'" w:cs="'Times New Roman'"/>
        </w:rPr>
        <w:t>     </w:t>
      </w:r>
      <w:r>
        <w:t>攻艰战</w:t>
      </w:r>
      <w:r>
        <w:rPr>
          <w:rFonts w:ascii="'Times New Roman'" w:hAnsi="'Times New Roman'" w:eastAsia="'Times New Roman'" w:cs="'Times New Roman'"/>
        </w:rPr>
        <w:t>       </w:t>
      </w:r>
      <w:r>
        <w:t>共渡难关</w:t>
      </w:r>
    </w:p>
    <w:p>
      <w:pPr>
        <w:shd w:val="clear" w:color="auto" w:fill="auto"/>
        <w:spacing w:line="240" w:lineRule="auto"/>
        <w:jc w:val="left"/>
        <w:textAlignment w:val="center"/>
      </w:pPr>
      <w:r>
        <w:t>C．抖</w:t>
      </w:r>
      <w:r>
        <w:rPr>
          <w:u w:val="none"/>
          <w:em w:val="dot"/>
        </w:rPr>
        <w:t>擞</w:t>
      </w:r>
      <w:r>
        <w:t>（sǒu）</w:t>
      </w:r>
      <w:r>
        <w:rPr>
          <w:rFonts w:ascii="'Times New Roman'" w:hAnsi="'Times New Roman'" w:eastAsia="'Times New Roman'" w:cs="'Times New Roman'"/>
        </w:rPr>
        <w:t>     </w:t>
      </w:r>
      <w:r>
        <w:rPr>
          <w:u w:val="none"/>
          <w:em w:val="dot"/>
        </w:rPr>
        <w:t>卓</w:t>
      </w:r>
      <w:r>
        <w:t>有成效（zhuō）</w:t>
      </w:r>
      <w:r>
        <w:rPr>
          <w:rFonts w:ascii="'Times New Roman'" w:hAnsi="'Times New Roman'" w:eastAsia="'Times New Roman'" w:cs="'Times New Roman'"/>
        </w:rPr>
        <w:t>     </w:t>
      </w:r>
      <w:r>
        <w:t>健康码</w:t>
      </w:r>
      <w:r>
        <w:rPr>
          <w:rFonts w:ascii="'Times New Roman'" w:hAnsi="'Times New Roman'" w:eastAsia="'Times New Roman'" w:cs="'Times New Roman'"/>
        </w:rPr>
        <w:t>       </w:t>
      </w:r>
      <w:r>
        <w:t>语无轮次</w:t>
      </w:r>
    </w:p>
    <w:p>
      <w:pPr>
        <w:shd w:val="clear" w:color="auto" w:fill="auto"/>
        <w:spacing w:line="240" w:lineRule="auto"/>
        <w:jc w:val="left"/>
        <w:textAlignment w:val="center"/>
      </w:pPr>
      <w:r>
        <w:t>D．</w:t>
      </w:r>
      <w:r>
        <w:rPr>
          <w:u w:val="none"/>
          <w:em w:val="dot"/>
        </w:rPr>
        <w:t>霎</w:t>
      </w:r>
      <w:r>
        <w:t>时（shà）</w:t>
      </w:r>
      <w:r>
        <w:rPr>
          <w:rFonts w:ascii="'Times New Roman'" w:hAnsi="'Times New Roman'" w:eastAsia="'Times New Roman'" w:cs="'Times New Roman'"/>
        </w:rPr>
        <w:t>     </w:t>
      </w:r>
      <w:r>
        <w:rPr>
          <w:u w:val="none"/>
          <w:em w:val="dot"/>
        </w:rPr>
        <w:t>怏怏</w:t>
      </w:r>
      <w:r>
        <w:t>不乐（yāng）</w:t>
      </w:r>
      <w:r>
        <w:rPr>
          <w:rFonts w:ascii="'Times New Roman'" w:hAnsi="'Times New Roman'" w:eastAsia="'Times New Roman'" w:cs="'Times New Roman'"/>
        </w:rPr>
        <w:t>     </w:t>
      </w:r>
      <w:r>
        <w:t>巴蕉扇</w:t>
      </w:r>
      <w:r>
        <w:rPr>
          <w:rFonts w:ascii="'Times New Roman'" w:hAnsi="'Times New Roman'" w:eastAsia="'Times New Roman'" w:cs="'Times New Roman'"/>
        </w:rPr>
        <w:t>       </w:t>
      </w:r>
      <w:r>
        <w:t>暴燥如雷</w:t>
      </w:r>
    </w:p>
    <w:p>
      <w:pPr>
        <w:shd w:val="clear" w:color="auto" w:fill="auto"/>
        <w:spacing w:line="240" w:lineRule="auto"/>
        <w:jc w:val="left"/>
        <w:textAlignment w:val="center"/>
      </w:pPr>
      <w:r>
        <w:t>7．下列句中加点词语使用不正确的一项是（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A．天问一号火星探测、嫦娥五号月球挖土、“奋斗者”号载人深潜……中国科技彰显了中国力量，中国科技工作者百折不回、砥砺奋进的事迹</w:t>
      </w:r>
      <w:r>
        <w:rPr>
          <w:u w:val="none"/>
          <w:em w:val="dot"/>
        </w:rPr>
        <w:t>可歌可泣</w:t>
      </w:r>
      <w:r>
        <w:t>。</w:t>
      </w:r>
    </w:p>
    <w:p>
      <w:pPr>
        <w:shd w:val="clear" w:color="auto" w:fill="auto"/>
        <w:spacing w:line="240" w:lineRule="auto"/>
        <w:jc w:val="left"/>
        <w:textAlignment w:val="center"/>
      </w:pPr>
      <w:r>
        <w:t>B．相濡以沫的夫妻，</w:t>
      </w:r>
      <w:r>
        <w:rPr>
          <w:u w:val="none"/>
          <w:em w:val="dot"/>
        </w:rPr>
        <w:t>怡颜悦色</w:t>
      </w:r>
      <w:r>
        <w:t>的老人，聪明伶俐的孩子，一幅幅美不胜收的温馨画卷缓缓地拂过我们的心头。</w:t>
      </w:r>
    </w:p>
    <w:p>
      <w:pPr>
        <w:shd w:val="clear" w:color="auto" w:fill="auto"/>
        <w:spacing w:line="240" w:lineRule="auto"/>
        <w:jc w:val="left"/>
        <w:textAlignment w:val="center"/>
      </w:pPr>
      <w:r>
        <w:t>C．张桂梅，12年间让1800多名贫困女孩考入大学，创造了大山里的“教育奇迹”，而她经受的苦难令我们</w:t>
      </w:r>
      <w:r>
        <w:rPr>
          <w:u w:val="none"/>
          <w:em w:val="dot"/>
        </w:rPr>
        <w:t>叹为观止</w:t>
      </w:r>
      <w:r>
        <w:t>。</w:t>
      </w:r>
    </w:p>
    <w:p>
      <w:pPr>
        <w:shd w:val="clear" w:color="auto" w:fill="auto"/>
        <w:spacing w:line="240" w:lineRule="auto"/>
        <w:jc w:val="left"/>
        <w:textAlignment w:val="center"/>
      </w:pPr>
      <w:r>
        <w:t>D．他有经天纬地之才，气吞山河之志，上精天文，下知地理，通晓古今，学贯中西，我和他差着</w:t>
      </w:r>
      <w:r>
        <w:rPr>
          <w:u w:val="none"/>
          <w:em w:val="dot"/>
        </w:rPr>
        <w:t>十万八千里</w:t>
      </w:r>
      <w:r>
        <w:t>，完全不可同日而语。</w:t>
      </w:r>
    </w:p>
    <w:p>
      <w:pPr>
        <w:shd w:val="clear" w:color="auto" w:fill="auto"/>
        <w:spacing w:line="240" w:lineRule="auto"/>
        <w:jc w:val="left"/>
        <w:textAlignment w:val="center"/>
      </w:pPr>
      <w:r>
        <w:t>8．下列说法有误的一项是（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A．“尊”是古代的敬称，如称对方父母为尊上，称对方父亲为“”尊君“尊府”，称对方母亲为“尊堂”等。</w:t>
      </w:r>
    </w:p>
    <w:p>
      <w:pPr>
        <w:shd w:val="clear" w:color="auto" w:fill="auto"/>
        <w:spacing w:line="240" w:lineRule="auto"/>
        <w:jc w:val="left"/>
        <w:textAlignment w:val="center"/>
      </w:pPr>
      <w:r>
        <w:t>B．“悟空”“悟能”“悟净”是唐僧徒弟的法名。古代很多文人雅士在“名”和“字”之外还有“号”，常用来表达生活经历、思想情趣、处境心愿等，如陆游号“醉翁”，杜甫号“少陵野老”，陶渊明号“五柳先生”。</w:t>
      </w:r>
    </w:p>
    <w:p>
      <w:pPr>
        <w:shd w:val="clear" w:color="auto" w:fill="auto"/>
        <w:spacing w:line="240" w:lineRule="auto"/>
        <w:jc w:val="left"/>
        <w:textAlignment w:val="center"/>
      </w:pPr>
      <w:r>
        <w:t>C．《三国演义》中，诸葛亮轻摇羽扇、运筹帷幄的形象深入人心；《水浒传》借白胜之口，留下了“农夫心内如汤煮，公子王孙把扇摇”的著名歌谣；《红楼梦》中“晴雯撕扇”成了刻画人物的点睛之笔。</w:t>
      </w:r>
    </w:p>
    <w:p>
      <w:pPr>
        <w:shd w:val="clear" w:color="auto" w:fill="auto"/>
        <w:spacing w:line="240" w:lineRule="auto"/>
        <w:jc w:val="left"/>
        <w:textAlignment w:val="center"/>
      </w:pPr>
      <w:r>
        <w:t>D．在中国古代，剑被称作“百兵之君”，也常常被当作一种高贵的装饰品，从皇帝到文人都喜欢佩剑以显示身份。在中国道教仪式中，剑被作为一种降伏妖魔的法器。</w:t>
      </w:r>
    </w:p>
    <w:p>
      <w:pPr>
        <w:shd w:val="clear" w:color="auto" w:fill="auto"/>
        <w:spacing w:line="240" w:lineRule="auto"/>
        <w:jc w:val="left"/>
        <w:textAlignment w:val="center"/>
      </w:pPr>
      <w:r>
        <w:t>9．下列对选文分析有误的一项是（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A．孙悟空被牛魔王骗，可以看出孙悟空取得宝扇后的沾沾自喜，掉以轻心；牛魔王充分抓住了孙悟空的弱点，夺回宝扇，可见牛魔王的精明。</w:t>
      </w:r>
    </w:p>
    <w:p>
      <w:pPr>
        <w:shd w:val="clear" w:color="auto" w:fill="auto"/>
        <w:spacing w:line="240" w:lineRule="auto"/>
        <w:jc w:val="left"/>
        <w:textAlignment w:val="center"/>
      </w:pPr>
      <w:r>
        <w:t>B．牛魔王称悟空、八戒、沙僧为“泼猢狲”“猪精”“沙流精”，表现了牛魔王对他们的恼怒、怨恨，火焰山土地称悟空、沙僧为“孙大圣”“卷帘将军”，表现了对他们的敬重。</w:t>
      </w:r>
    </w:p>
    <w:p>
      <w:pPr>
        <w:shd w:val="clear" w:color="auto" w:fill="auto"/>
        <w:spacing w:line="240" w:lineRule="auto"/>
        <w:jc w:val="left"/>
        <w:textAlignment w:val="center"/>
      </w:pPr>
      <w:r>
        <w:t>C．唐僧不耐烦，让猪八戒和沙和尚去帮助孙悟空，可以看出唐僧心系徒弟。又从他说“求得扇子，早早过山赶路去也”不难看出他的烦躁也是因为“灭不了火，取不了经”。</w:t>
      </w:r>
    </w:p>
    <w:p>
      <w:pPr>
        <w:shd w:val="clear" w:color="auto" w:fill="auto"/>
        <w:spacing w:line="240" w:lineRule="auto"/>
        <w:jc w:val="left"/>
        <w:textAlignment w:val="center"/>
      </w:pPr>
      <w:r>
        <w:t>D．选文语言精练，如话家常。方言如“活达”，俗语如“得胜的猫儿欢似虎”，用典如“逐年家打雁，今却被小雁儿寔了眼睛”，使选文更加典雅凝重。</w:t>
      </w:r>
    </w:p>
    <w:p>
      <w:pPr>
        <w:shd w:val="clear" w:color="auto" w:fill="auto"/>
        <w:spacing w:line="240" w:lineRule="auto"/>
        <w:jc w:val="left"/>
        <w:textAlignment w:val="center"/>
      </w:pPr>
      <w:r>
        <w:t>10．有人读《西游记》认为，取经路上，没有沙僧也可以。请结合原著内容，写出两点理由予以反驳。</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三、综合性学习</w:t>
      </w:r>
    </w:p>
    <w:p>
      <w:pPr>
        <w:shd w:val="clear" w:color="auto" w:fill="auto"/>
        <w:spacing w:line="240" w:lineRule="auto"/>
        <w:jc w:val="left"/>
        <w:textAlignment w:val="center"/>
      </w:pPr>
      <w:r>
        <w:t>11．综合实践活动。</w:t>
      </w:r>
    </w:p>
    <w:p>
      <w:pPr>
        <w:shd w:val="clear" w:color="auto" w:fill="auto"/>
        <w:spacing w:line="240" w:lineRule="auto"/>
        <w:jc w:val="left"/>
        <w:textAlignment w:val="center"/>
      </w:pPr>
      <w:r>
        <w:t>汉字是世界上最具诗情画意的文字。某学校开展“珍爱汉字，传承文化”语文综合实践活动,请你参加。</w:t>
      </w:r>
    </w:p>
    <w:p>
      <w:pPr>
        <w:shd w:val="clear" w:color="auto" w:fill="auto"/>
        <w:spacing w:line="240" w:lineRule="auto"/>
        <w:jc w:val="left"/>
        <w:textAlignment w:val="center"/>
      </w:pPr>
      <w:r>
        <w:t>(1)【说文解字】请观察下面三个与”止”相关的金文字形的变化，参照解说填写表格。</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72"/>
        <w:gridCol w:w="1200"/>
        <w:gridCol w:w="6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p>
        </w:tc>
        <w:tc>
          <w:tcPr>
            <w:tcW w:w="1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金文</w:t>
            </w:r>
          </w:p>
        </w:tc>
        <w:tc>
          <w:tcPr>
            <w:tcW w:w="61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见形辨义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止</w:t>
            </w:r>
          </w:p>
        </w:tc>
        <w:tc>
          <w:tcPr>
            <w:tcW w:w="1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drawing>
                <wp:inline distT="0" distB="0" distL="114300" distR="114300">
                  <wp:extent cx="609600" cy="5429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609600" cy="542925"/>
                          </a:xfrm>
                          <a:prstGeom prst="rect">
                            <a:avLst/>
                          </a:prstGeom>
                        </pic:spPr>
                      </pic:pic>
                    </a:graphicData>
                  </a:graphic>
                </wp:inline>
              </w:drawing>
            </w:r>
          </w:p>
        </w:tc>
        <w:tc>
          <w:tcPr>
            <w:tcW w:w="61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单个脚趾的造型，表示停留的意思。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走</w:t>
            </w:r>
          </w:p>
        </w:tc>
        <w:tc>
          <w:tcPr>
            <w:tcW w:w="1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drawing>
                <wp:inline distT="0" distB="0" distL="114300" distR="114300">
                  <wp:extent cx="600075" cy="5619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600075" cy="561975"/>
                          </a:xfrm>
                          <a:prstGeom prst="rect">
                            <a:avLst/>
                          </a:prstGeom>
                        </pic:spPr>
                      </pic:pic>
                    </a:graphicData>
                  </a:graphic>
                </wp:inline>
              </w:drawing>
            </w:r>
          </w:p>
        </w:tc>
        <w:tc>
          <w:tcPr>
            <w:tcW w:w="61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脚趾造型上有一个甩开臂膀、快速前进的人形，表示跑的意思。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奔</w:t>
            </w:r>
          </w:p>
        </w:tc>
        <w:tc>
          <w:tcPr>
            <w:tcW w:w="1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drawing>
                <wp:inline distT="0" distB="0" distL="114300" distR="114300">
                  <wp:extent cx="600075" cy="58102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600075" cy="581025"/>
                          </a:xfrm>
                          <a:prstGeom prst="rect">
                            <a:avLst/>
                          </a:prstGeom>
                        </pic:spPr>
                      </pic:pic>
                    </a:graphicData>
                  </a:graphic>
                </wp:inline>
              </w:drawing>
            </w:r>
          </w:p>
        </w:tc>
        <w:tc>
          <w:tcPr>
            <w:tcW w:w="61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____________________________________________________</w:t>
            </w:r>
          </w:p>
        </w:tc>
      </w:tr>
    </w:tbl>
    <w:p>
      <w:pPr>
        <w:shd w:val="clear" w:color="auto" w:fill="auto"/>
        <w:spacing w:line="240" w:lineRule="auto"/>
        <w:jc w:val="left"/>
        <w:textAlignment w:val="center"/>
      </w:pPr>
    </w:p>
    <w:p>
      <w:pPr>
        <w:shd w:val="clear" w:color="auto" w:fill="auto"/>
        <w:spacing w:line="240" w:lineRule="auto"/>
        <w:jc w:val="left"/>
        <w:textAlignment w:val="center"/>
      </w:pPr>
      <w:r>
        <w:t>(2)【看图赏字】在“翰墨飘香”活动中，主持人展示出三福书法作品。请选择你喜欢的一幅作品,至少使用一种修辞手法，谈谈其书法特点。</w:t>
      </w:r>
    </w:p>
    <w:p>
      <w:pPr>
        <w:shd w:val="clear" w:color="auto" w:fill="auto"/>
        <w:spacing w:line="240" w:lineRule="auto"/>
        <w:jc w:val="left"/>
        <w:textAlignment w:val="center"/>
      </w:pPr>
      <w:r>
        <w:t>____________________________________________________________________</w:t>
      </w:r>
    </w:p>
    <w:p>
      <w:pPr>
        <w:shd w:val="clear" w:color="auto" w:fill="auto"/>
        <w:spacing w:line="240" w:lineRule="auto"/>
        <w:jc w:val="left"/>
        <w:textAlignment w:val="center"/>
      </w:pPr>
      <w:r>
        <w:drawing>
          <wp:inline distT="0" distB="0" distL="114300" distR="114300">
            <wp:extent cx="3114675" cy="200025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114675" cy="2000250"/>
                    </a:xfrm>
                    <a:prstGeom prst="rect">
                      <a:avLst/>
                    </a:prstGeom>
                  </pic:spPr>
                </pic:pic>
              </a:graphicData>
            </a:graphic>
          </wp:inline>
        </w:drawing>
      </w:r>
      <w:r>
        <w:t xml:space="preserve"> </w:t>
      </w:r>
    </w:p>
    <w:p>
      <w:pPr>
        <w:shd w:val="clear" w:color="auto" w:fill="auto"/>
        <w:spacing w:line="240" w:lineRule="auto"/>
        <w:jc w:val="center"/>
        <w:textAlignment w:val="center"/>
      </w:pPr>
      <w:r>
        <w:t>(3)【文字应用】学校将于5月20日上午9点，在报告厅组织习字社全体成员参加“汉字听写大赛”。下面是小强拟写的通知，在内容和格式上各有一处错误，请你修改。通知</w:t>
      </w:r>
    </w:p>
    <w:p>
      <w:pPr>
        <w:shd w:val="clear" w:color="auto" w:fill="auto"/>
        <w:spacing w:line="240" w:lineRule="auto"/>
        <w:ind w:firstLine="420"/>
        <w:jc w:val="left"/>
        <w:textAlignment w:val="center"/>
      </w:pPr>
      <w:r>
        <w:t>珍爱汉字，传承文化。学校定于5月20日上午9点,举行“汉字听写大赛”,希习字社全体成员准时参加。</w:t>
      </w:r>
    </w:p>
    <w:p>
      <w:pPr>
        <w:shd w:val="clear" w:color="auto" w:fill="auto"/>
        <w:spacing w:line="240" w:lineRule="auto"/>
        <w:jc w:val="right"/>
        <w:textAlignment w:val="center"/>
      </w:pPr>
      <w:r>
        <w:t>2019年5月15日</w:t>
      </w:r>
    </w:p>
    <w:p>
      <w:pPr>
        <w:shd w:val="clear" w:color="auto" w:fill="auto"/>
        <w:spacing w:line="240" w:lineRule="auto"/>
        <w:jc w:val="right"/>
        <w:textAlignment w:val="center"/>
      </w:pPr>
      <w:r>
        <w:t>某学校团委</w:t>
      </w:r>
    </w:p>
    <w:p>
      <w:pPr>
        <w:shd w:val="clear" w:color="auto" w:fill="auto"/>
        <w:spacing w:line="240" w:lineRule="auto"/>
        <w:jc w:val="left"/>
        <w:textAlignment w:val="center"/>
      </w:pPr>
      <w:r>
        <w:t>①内容上:____________________________________________________________</w:t>
      </w:r>
    </w:p>
    <w:p>
      <w:pPr>
        <w:shd w:val="clear" w:color="auto" w:fill="auto"/>
        <w:spacing w:line="240" w:lineRule="auto"/>
        <w:jc w:val="left"/>
        <w:textAlignment w:val="center"/>
      </w:pPr>
      <w:r>
        <w:t>②格式上:____________________________________________________________</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四、现代文阅读</w:t>
      </w:r>
    </w:p>
    <w:p>
      <w:pPr>
        <w:shd w:val="clear" w:color="auto" w:fill="auto"/>
        <w:spacing w:line="240" w:lineRule="auto"/>
        <w:jc w:val="left"/>
        <w:textAlignment w:val="center"/>
        <w:rPr>
          <w:b/>
        </w:rPr>
      </w:pPr>
      <w:r>
        <w:rPr>
          <w:b/>
        </w:rPr>
        <w:t>阅读文段，回答问题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大青衣</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胡玲</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①原本宁静的村庄突然热闹了，乡亲们雀跃着欢呼着，纷纷奔走相告：今晚李大户家请柳月如来唱戏。</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②说起柳月如，在当地可谓声名赫赫，她是县剧团的名角，能听她唱戏，一睹她的风采，是很多人的梦想。</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日落黄昏，乡亲们潮水般涌向李大户家，青莲好奇地跟在人群后。李大户家院里，灯火通明，高高的戏台前挤满了人，他们昂着头，瞪着眼，屏住呼吸，焦急地等待柳月如出场。青莲猫起身子，铆着劲儿朝前钻，像一尾滑溜的小鱼儿，钻到了人群最前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④锣鼓铿锵，乐声四起，柳月如一袭飘逸的青色长裙，款款从幕布后走出来，身姿婀娜，莲步轻移，宛如踩在云端的仙女。喧闹的人群瞬间寂静。</w:t>
      </w:r>
      <w:r>
        <w:rPr>
          <w:rFonts w:ascii="楷体" w:hAnsi="楷体" w:eastAsia="楷体" w:cs="楷体"/>
          <w:u w:val="single"/>
        </w:rPr>
        <w:t>柳月如眼波流转，一跷兰花指，一抖水袖，行云流水，灵动自如。柳月如轻启朱唇，黄鹂一样清脆婉转的声音脱口而出。</w:t>
      </w:r>
      <w:r>
        <w:rPr>
          <w:rFonts w:ascii="楷体" w:hAnsi="楷体" w:eastAsia="楷体" w:cs="楷体"/>
        </w:rPr>
        <w:t>人们看呆了，听痴了，像木头人立在当地。青莲尚小，看不懂剧情，听不懂戏文，可柳月如仿佛带着一股子魔力，深深诱惑着青莲，让青莲的目光无法从她身上移走。她哭，青莲跟着哭；她笑，青莲也笑。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⑤戏散，柳月如谢幕退下，乡亲们依依不舍地离去。青莲不走，她悄悄来到后台。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柳月如对镜卸妆，从镜子里看到了身后的青莲。小丫头，怎么还不回家?青莲紧盯柳月如，紧闭双唇不语。柳月如回头，上上下下打量着青莲，见青莲面容清秀，身形纤细，眼神里有股子坚毅倔强劲儿，说，真是个唱青衣的好坯子。可不管柳月如说什么，青莲就是不说话。最后，柳月如问，愿意跟我学戏吗?青莲终于开口，愿意，我要唱戏，像你一样。</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青莲跟着柳月如学戏，大家都说青莲家祖坟冒青烟了，要知道，柳月如不轻易收徒的。柳月如对青莲很严，唱念做打，手把手教青莲，青莲学得稍有不佳，必然受罚。名师出高徒，十年勤学苦练，青莲成了剧团最出色的青衣。她扮相清丽端庄，音色清澈圆润，表演细腻庄重，秦香莲、白素贞、王宝钏，所有青衣角色被她演绎得栩栩如生、活灵活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⑧不知从何时起，看戏的人少了。台上，青莲卖力表演；台下，看客寥寥无几。青莲的满腔激情，在日积月累中慢慢消散。</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一天，一个打扮时尚的男人来剧团找青莲。青莲小姐，我们公司正在包装歌星，以你的形象和唱功，绝对能够火，你可有兴趣?青莲想也没想，说，我没兴趣!男人说，传统戏在本地已经没市场了，现在还有谁看戏?说着，男人把一张名片放在桌上。青莲小姐，走阳关大道，还是在一棵歪脖树上吊死，由你自己决定。说完，男人离开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那天，男人的话不断在青莲脑子里回荡，令她坐立难安。她去找柳月如。师傅，有人说我可以做歌星。柳月如说，咱们是唱戏之人，并非戏子。青莲说，没人爱看戏了，我想另寻出路。柳月如说，即使台下只有一个观众，我们也要唱下去。青莲脱下戏服，说，不，我再也不唱独角戏了。柳月如说，你出了剧团，咱们的师徒缘分也就尽了。青莲含着泪，头也不回地走出了剧团的大门。</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⑪青莲果然火了，唱歌、商演，她春风得意。热闹精彩的生活，使她早就淡忘了剧团。走穴、和柳月如。</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⑫五年后的一天，青莲和老板在咖啡厅商谈演出事宜，点了杯咖啡喝起来。青莲去得早，不远处，有几个年轻人望着她窃窃私语。作为明星，她早已习惯了人们对她的关注和议论。看，那不是歌星青莲吗?她唱歌挺好听的。听说她以前是唱青衣的。她的唱功、动作、神态都有传统戏的影子。原来她以前是唱戏的啊，怪不得她唱歌有种与众不同的味道。他们的话飘进青莲耳朵里。有个问题我一直想问你。</w:t>
      </w:r>
    </w:p>
    <w:p>
      <w:pPr>
        <w:shd w:val="clear" w:color="auto" w:fill="auto"/>
        <w:spacing w:line="240" w:lineRule="auto"/>
        <w:ind w:firstLine="420"/>
        <w:jc w:val="left"/>
        <w:textAlignment w:val="center"/>
        <w:rPr>
          <w:rFonts w:ascii="楷体" w:hAnsi="楷体" w:eastAsia="楷体" w:cs="楷体"/>
          <w:u w:val="single"/>
        </w:rPr>
      </w:pPr>
      <w:r>
        <w:rPr>
          <w:rFonts w:ascii="楷体" w:hAnsi="楷体" w:eastAsia="楷体" w:cs="楷体"/>
        </w:rPr>
        <w:t>⑬老板来了。青莲说，你当初为什么觉得我能唱出来?老板一笑，因为你有戏剧底子，唱得有特色，要不然，你怎么会红?要知道，现在会唱歌的人一抓一大把。</w:t>
      </w:r>
      <w:r>
        <w:rPr>
          <w:rFonts w:ascii="楷体" w:hAnsi="楷体" w:eastAsia="楷体" w:cs="楷体"/>
          <w:u w:val="single"/>
        </w:rPr>
        <w:t>青莲内心如同被投进一块大石头，波涛汹涌。</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⑭</w:t>
      </w:r>
      <w:r>
        <w:rPr>
          <w:rFonts w:ascii="楷体" w:hAnsi="楷体" w:eastAsia="楷体" w:cs="楷体"/>
        </w:rPr>
        <w:t>晚上，青莲做了一个梦。梦里，柳月如和青莲唱。白蛇传。，柳月如演白蛇，青莲反串法海，两人对打起来，青莲一剑刺穿了柳月如的胸膛，柳月如倒在戏台上，鲜血染红了她的白衣。青莲从梦中惊醒。</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⑮</w:t>
      </w:r>
      <w:r>
        <w:rPr>
          <w:rFonts w:ascii="楷体" w:hAnsi="楷体" w:eastAsia="楷体" w:cs="楷体"/>
        </w:rPr>
        <w:t>第二天，青莲取消所有活动，赶到县剧团，却发现大门紧闭，向周围人打听，才知道，剧团生意冷清，半年前已经倒闭了。</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⑯</w:t>
      </w:r>
      <w:r>
        <w:rPr>
          <w:rFonts w:ascii="楷体" w:hAnsi="楷体" w:eastAsia="楷体" w:cs="楷体"/>
        </w:rPr>
        <w:t>青莲找到柳月如家里，看到的是柳月如的灵位。守灵的老太太说，我是月如的表姑，你是青莲吧?青莲一惊，你怎么知道?老太太说，月如说过，你迟早会来的。青莲问，师傅怎么走了?</w:t>
      </w:r>
      <w:r>
        <w:rPr>
          <w:rFonts w:ascii="楷体" w:hAnsi="楷体" w:eastAsia="楷体" w:cs="楷体"/>
          <w:u w:val="single"/>
        </w:rPr>
        <w:t>老太太说道：月如是个戏痴啊，爱戏的人越来越少，懂戏的人越来越少，她整日郁郁寡欢，剧团倒闭后，她大病一场。昨晚，她走了。</w:t>
      </w:r>
      <w:r>
        <w:rPr>
          <w:rFonts w:ascii="楷体" w:hAnsi="楷体" w:eastAsia="楷体" w:cs="楷体"/>
        </w:rPr>
        <w:t>临终前，她叮嘱我把一样东西交给你。说着，老太太拿出一个盒子递给青莲。青莲打开，是一套青衣的戏服，正是她初次看师傅唱戏时穿的那套。</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⑰</w:t>
      </w:r>
      <w:r>
        <w:rPr>
          <w:rFonts w:ascii="楷体" w:hAnsi="楷体" w:eastAsia="楷体" w:cs="楷体"/>
        </w:rPr>
        <w:t>师傅!青莲怆然泪下，跪倒在柳月如灵前。</w:t>
      </w:r>
    </w:p>
    <w:p>
      <w:pPr>
        <w:shd w:val="clear" w:color="auto" w:fill="auto"/>
        <w:spacing w:line="240" w:lineRule="auto"/>
        <w:ind w:firstLine="420"/>
        <w:jc w:val="left"/>
        <w:textAlignment w:val="center"/>
      </w:pPr>
      <w:r>
        <w:rPr>
          <w:rFonts w:ascii="楷体" w:hAnsi="楷体" w:eastAsia="楷体" w:cs="楷体"/>
        </w:rPr>
        <w:t>⑱没多久，县剧团重新开张。剧团的老板不是别人，正是青莲。锣鼓铿锵，乐声四起，青莲一袭飘逸的青色长裙，款款从幕布后走出来。</w:t>
      </w:r>
    </w:p>
    <w:p>
      <w:pPr>
        <w:shd w:val="clear" w:color="auto" w:fill="auto"/>
        <w:spacing w:line="240" w:lineRule="auto"/>
        <w:jc w:val="left"/>
        <w:textAlignment w:val="center"/>
      </w:pPr>
      <w:r>
        <w:t>12．小说围绕青莲写了哪几件事?</w:t>
      </w:r>
    </w:p>
    <w:p>
      <w:pPr>
        <w:shd w:val="clear" w:color="auto" w:fill="auto"/>
        <w:spacing w:line="240" w:lineRule="auto"/>
        <w:jc w:val="left"/>
        <w:textAlignment w:val="center"/>
      </w:pPr>
      <w:r>
        <w:t>13．简析第④段和第</w:t>
      </w:r>
      <w:r>
        <w:rPr>
          <w:rFonts w:ascii="Cambria Math" w:hAnsi="Cambria Math" w:eastAsia="Cambria Math" w:cs="Cambria Math"/>
        </w:rPr>
        <w:t>⑯</w:t>
      </w:r>
      <w:r>
        <w:t>段画线句子在塑造柳月如形象中的作用。</w:t>
      </w:r>
    </w:p>
    <w:p>
      <w:pPr>
        <w:shd w:val="clear" w:color="auto" w:fill="auto"/>
        <w:spacing w:line="240" w:lineRule="auto"/>
        <w:jc w:val="left"/>
        <w:textAlignment w:val="center"/>
      </w:pPr>
      <w:r>
        <w:t>14．赏析第</w:t>
      </w:r>
      <w:r>
        <w:rPr>
          <w:rFonts w:ascii="Cambria Math" w:hAnsi="Cambria Math" w:eastAsia="Cambria Math" w:cs="Cambria Math"/>
        </w:rPr>
        <w:t>⑬</w:t>
      </w:r>
      <w:r>
        <w:t>段画线句子。</w:t>
      </w:r>
    </w:p>
    <w:p>
      <w:pPr>
        <w:shd w:val="clear" w:color="auto" w:fill="auto"/>
        <w:spacing w:line="240" w:lineRule="auto"/>
        <w:jc w:val="left"/>
        <w:textAlignment w:val="center"/>
      </w:pPr>
      <w:r>
        <w:t>15．简述小说最后一段的作用。</w:t>
      </w:r>
    </w:p>
    <w:p>
      <w:pPr>
        <w:shd w:val="clear" w:color="auto" w:fill="auto"/>
        <w:spacing w:line="240" w:lineRule="auto"/>
        <w:jc w:val="left"/>
        <w:textAlignment w:val="center"/>
      </w:pPr>
      <w:r>
        <w:t>16．小说以“大青衣”为题好在哪里?</w:t>
      </w:r>
    </w:p>
    <w:p>
      <w:pPr>
        <w:shd w:val="clear" w:color="auto" w:fill="auto"/>
        <w:spacing w:line="240" w:lineRule="auto"/>
        <w:jc w:val="left"/>
        <w:textAlignment w:val="center"/>
      </w:pPr>
      <w:r>
        <w:t>17．在戏曲文化进校园的今天，读完这篇文章，你有何感想?</w:t>
      </w:r>
    </w:p>
    <w:p>
      <w:pPr>
        <w:shd w:val="clear" w:color="auto" w:fill="auto"/>
        <w:spacing w:line="240" w:lineRule="auto"/>
        <w:jc w:val="left"/>
        <w:textAlignment w:val="center"/>
      </w:pPr>
    </w:p>
    <w:p>
      <w:pPr>
        <w:shd w:val="clear" w:color="auto" w:fill="auto"/>
        <w:spacing w:line="240" w:lineRule="auto"/>
        <w:jc w:val="left"/>
        <w:textAlignment w:val="center"/>
        <w:rPr>
          <w:b/>
        </w:rPr>
      </w:pPr>
      <w:r>
        <w:rPr>
          <w:b/>
        </w:rPr>
        <w:t>阅读下面的文字，回答问题。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像水晶一样的心愿</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矫友田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①很多年前，在小镇的街市一角，有一家小小的书店。那时候，他只有十二三岁，却已经是个十足的书迷了。每次跟着母亲到小镇的集市上卖鸡蛋，他总要找机会到那个小书店里待上一会儿。</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那个小书店的老板，是一个60多岁的老者，长得又高又瘦，鼻梁上架着一副大大的黑框眼镜。他每次走进书店的时候，那位老者总是伏在柜台上看书。见他进来，老者便把眼镜往下轻轻地一按，朝他微微一笑，而后继续埋头看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③那时候的书店还不是开架售书。他就用两只小手扳着柜台，使劲跷着脚，仔细地浏览着摆放在书架上的书籍。每当发现自己喜欢的，他就会让老者帮忙取过来翻看一阵儿。</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那时候上学，父母从来不给他零花钱，他就把卖酒瓶、牙膏皮等废品换来的零钱积攒起来买书。可是那些书的定价，大都超过了他购买的能力。因此，为了购买一本喜欢的书，小男孩总是要掂量来掂量去，那位老者则不厌其烦地为他拿来拿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渐渐地，老者便记住了那个小男孩的模样。等他再走进书店的时候，老者就会主动起身，从书架上抽出一些他认为适合儿童阅读的书籍，然后递到那个小男孩的眼前说:“你看这些，有你喜欢的吗?”这也是老者对他说的次数最多的一句话。有些时候，小男孩站在柜台前看上半天，却因为衣兜里的钱不够，最终只能依依不舍地离开小书店。而那位老者丝毫没有厌烦，他微笑着起身，将那些书一本本地放回原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有一次，小男孩被书架上的一套《安徒生童话》给迷住了。然而，3.6元的定价在他的眼里是那么遥远。可他还是鼓足勇气对书店的老板说:“爷爷，这两本书可以为我留着吗?我一定会买下它们的。”老者微笑着点了点头，而后把唯一的那套《安徒生童话》抽出来，放到另外一个书架上去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从此，为了攒够3.6元书钱，小男孩捡过蝉蜕，也偷偷地捅过蜂巢，然后将它们卖给收购站。然而两个多月之后，仍差6毛钱。其间，他已经往那个小书店跑了几趟。当他看到那套书还静静地躺在书架上时，他才会放下心来。然后，他就会告诉老者，他已经快要攒够书钱了。老者则微笑着说:“不急、不急，书一定为你留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有一天，他跟小伙伴们在河边玩耍，意外在草丛里捡到一块鸡蛋大小，像盐粒一样晶亮的石头。小伙伴都围过来看，其中一个小伙伴说:“这是水晶石，一定很值钱!”小男孩兴奋地问那个小伙伴:“真的吗?你说值多少钱呢?”那个小伙伴思忖了一会儿说:“至少可以换你想买的那套书吧。”</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于是，他把捡到的那块水晶石藏好。再一次跟母亲去小镇时，他把那块水晶石偷偷带在身上。他兴冲冲地跑进那家小书店，并告诉书店的老板，他今天是特意来买那套书的。之后，他从衣兜里摸出3元钱，连同那块“水晶石”一同放在柜台上。老者点了点那些零钱，不解地问:“怎么还差6毛钱呢?”那个小男孩连忙说:“您看这是一块很值钱的‘水晶石’，用它抵6毛钱行吗?”哦，老者恍然明白过来。他拿起那块“水晶石”端详了一会儿，摇了摇头说:“这不是水晶，而是石英，不值钱的。”听了之后，小男孩的脸蛋一下子红了。他从老者手中接过那块石英，连同那些零钱，失望地朝门口走去。老者在他身后犹豫了一下，然后喊道:“孩子，把书带走吧，这块石英我看把它摆在花盆里也不错!”</w:t>
      </w:r>
    </w:p>
    <w:p>
      <w:pPr>
        <w:shd w:val="clear" w:color="auto" w:fill="auto"/>
        <w:spacing w:line="240" w:lineRule="auto"/>
        <w:ind w:firstLine="420"/>
        <w:jc w:val="left"/>
        <w:textAlignment w:val="center"/>
        <w:rPr>
          <w:rFonts w:ascii="楷体" w:hAnsi="楷体" w:eastAsia="楷体" w:cs="楷体"/>
          <w:u w:val="single"/>
        </w:rPr>
      </w:pPr>
      <w:r>
        <w:rPr>
          <w:rFonts w:ascii="楷体" w:hAnsi="楷体" w:eastAsia="楷体" w:cs="楷体"/>
        </w:rPr>
        <w:t>⑩从那个小书店里出来的时候，那个小男孩像一下子长上了翅膀，在大街上快乐地奔跑起来。</w:t>
      </w:r>
      <w:r>
        <w:rPr>
          <w:rFonts w:ascii="楷体" w:hAnsi="楷体" w:eastAsia="楷体" w:cs="楷体"/>
          <w:u w:val="single"/>
        </w:rPr>
        <w:t>他的心情像外面的天空一样晴朗，不再有一丝伤心的云。</w:t>
      </w:r>
    </w:p>
    <w:p>
      <w:pPr>
        <w:shd w:val="clear" w:color="auto" w:fill="auto"/>
        <w:spacing w:line="240" w:lineRule="auto"/>
        <w:ind w:firstLine="420"/>
        <w:jc w:val="left"/>
        <w:textAlignment w:val="center"/>
        <w:rPr>
          <w:rFonts w:ascii="楷体" w:hAnsi="楷体" w:eastAsia="楷体" w:cs="楷体"/>
        </w:rPr>
      </w:pPr>
      <w:r>
        <w:rPr>
          <w:b/>
        </w:rPr>
        <w:drawing>
          <wp:inline distT="0" distB="0" distL="114300" distR="114300">
            <wp:extent cx="133350" cy="1333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33350" cy="133350"/>
                    </a:xfrm>
                    <a:prstGeom prst="rect">
                      <a:avLst/>
                    </a:prstGeom>
                  </pic:spPr>
                </pic:pic>
              </a:graphicData>
            </a:graphic>
          </wp:inline>
        </w:drawing>
      </w:r>
      <w:r>
        <w:rPr>
          <w:rFonts w:ascii="楷体" w:hAnsi="楷体" w:eastAsia="楷体" w:cs="楷体"/>
        </w:rPr>
        <w:t>许多年过去了，小镇早已变为繁华的城区。那家小小的书店也成为记忆里的一个符号，而那位当年卖书的老者或许也早已过世。但那个小男孩却一直珍藏着那套书，并创作出版了不少自己的作品。因为，那个小男孩就是我。</w:t>
      </w:r>
    </w:p>
    <w:p>
      <w:pPr>
        <w:shd w:val="clear" w:color="auto" w:fill="auto"/>
        <w:spacing w:line="240" w:lineRule="auto"/>
        <w:ind w:firstLine="420"/>
        <w:jc w:val="left"/>
        <w:textAlignment w:val="center"/>
        <w:rPr>
          <w:rFonts w:ascii="楷体" w:hAnsi="楷体" w:eastAsia="楷体" w:cs="楷体"/>
        </w:rPr>
      </w:pPr>
      <w:r>
        <w:rPr>
          <w:b/>
        </w:rPr>
        <w:drawing>
          <wp:inline distT="0" distB="0" distL="114300" distR="114300">
            <wp:extent cx="133350" cy="1333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33350" cy="133350"/>
                    </a:xfrm>
                    <a:prstGeom prst="rect">
                      <a:avLst/>
                    </a:prstGeom>
                  </pic:spPr>
                </pic:pic>
              </a:graphicData>
            </a:graphic>
          </wp:inline>
        </w:drawing>
      </w:r>
      <w:r>
        <w:rPr>
          <w:rFonts w:ascii="楷体" w:hAnsi="楷体" w:eastAsia="楷体" w:cs="楷体"/>
        </w:rPr>
        <w:t>今天，当我坐在书房里，注视着那一架架自己喜欢的书籍，忽然感觉它们不就是一块块水晶吗?当老者收下那一块石英的时候，其实他已经送给了我一块真正的“水晶”。或许，正是因为我拥有那么多水晶般的心愿，生活才会闪闪发亮。</w:t>
      </w:r>
    </w:p>
    <w:p>
      <w:pPr>
        <w:shd w:val="clear" w:color="auto" w:fill="auto"/>
        <w:spacing w:line="240" w:lineRule="auto"/>
        <w:ind w:firstLine="420"/>
        <w:jc w:val="right"/>
        <w:textAlignment w:val="center"/>
      </w:pPr>
      <w:r>
        <w:rPr>
          <w:rFonts w:ascii="楷体" w:hAnsi="楷体" w:eastAsia="楷体" w:cs="楷体"/>
        </w:rPr>
        <w:t>(有删改)</w:t>
      </w:r>
    </w:p>
    <w:p>
      <w:pPr>
        <w:shd w:val="clear" w:color="auto" w:fill="auto"/>
        <w:spacing w:line="240" w:lineRule="auto"/>
        <w:jc w:val="left"/>
        <w:textAlignment w:val="center"/>
      </w:pPr>
      <w:r>
        <w:t>18．概括文章的情节，在横线上填入恰当的内容。</w:t>
      </w:r>
    </w:p>
    <w:p>
      <w:pPr>
        <w:shd w:val="clear" w:color="auto" w:fill="auto"/>
        <w:spacing w:line="240" w:lineRule="auto"/>
        <w:jc w:val="left"/>
        <w:textAlignment w:val="center"/>
      </w:pPr>
      <w:r>
        <w:t>①小时候“我”经常到小书店看书，想买一套《安徒生童话》。</w:t>
      </w:r>
    </w:p>
    <w:p>
      <w:pPr>
        <w:shd w:val="clear" w:color="auto" w:fill="auto"/>
        <w:spacing w:line="240" w:lineRule="auto"/>
        <w:jc w:val="left"/>
        <w:textAlignment w:val="center"/>
      </w:pPr>
      <w:r>
        <w:t>②____________</w:t>
      </w:r>
    </w:p>
    <w:p>
      <w:pPr>
        <w:shd w:val="clear" w:color="auto" w:fill="auto"/>
        <w:spacing w:line="240" w:lineRule="auto"/>
        <w:jc w:val="left"/>
        <w:textAlignment w:val="center"/>
      </w:pPr>
      <w:r>
        <w:t>③“水晶石”原来是不值钱的石英，但最后老者还是收下3元钱和石英，把书卖给了“我”。</w:t>
      </w:r>
    </w:p>
    <w:p>
      <w:pPr>
        <w:shd w:val="clear" w:color="auto" w:fill="auto"/>
        <w:spacing w:line="240" w:lineRule="auto"/>
        <w:jc w:val="left"/>
        <w:textAlignment w:val="center"/>
      </w:pPr>
      <w:r>
        <w:t>④____________</w:t>
      </w:r>
    </w:p>
    <w:p>
      <w:pPr>
        <w:shd w:val="clear" w:color="auto" w:fill="auto"/>
        <w:spacing w:line="240" w:lineRule="auto"/>
        <w:jc w:val="left"/>
        <w:textAlignment w:val="center"/>
      </w:pPr>
      <w:r>
        <w:t>19．第⑩段画线的句子运用了什么修辞手法?有什么作用?</w:t>
      </w:r>
    </w:p>
    <w:p>
      <w:pPr>
        <w:shd w:val="clear" w:color="auto" w:fill="auto"/>
        <w:spacing w:line="240" w:lineRule="auto"/>
        <w:jc w:val="left"/>
        <w:textAlignment w:val="center"/>
      </w:pPr>
      <w:r>
        <w:t>20．请说说文中的老者是怎样的一个人。</w:t>
      </w:r>
    </w:p>
    <w:p>
      <w:pPr>
        <w:shd w:val="clear" w:color="auto" w:fill="auto"/>
        <w:spacing w:line="240" w:lineRule="auto"/>
        <w:jc w:val="left"/>
        <w:textAlignment w:val="center"/>
      </w:pPr>
      <w:r>
        <w:t>21．你从这个故事中获得了怎样的启示?</w:t>
      </w:r>
    </w:p>
    <w:p>
      <w:pPr>
        <w:shd w:val="clear" w:color="auto" w:fill="auto"/>
        <w:spacing w:line="240" w:lineRule="auto"/>
        <w:jc w:val="left"/>
        <w:textAlignment w:val="center"/>
      </w:pP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w:t>
      </w:r>
    </w:p>
    <w:p>
      <w:pPr>
        <w:shd w:val="clear" w:color="auto" w:fill="auto"/>
        <w:spacing w:line="240" w:lineRule="auto"/>
        <w:jc w:val="left"/>
        <w:textAlignment w:val="center"/>
      </w:pPr>
      <w:r>
        <w:t>2．B</w:t>
      </w:r>
    </w:p>
    <w:p>
      <w:pPr>
        <w:shd w:val="clear" w:color="auto" w:fill="auto"/>
        <w:spacing w:line="240" w:lineRule="auto"/>
        <w:jc w:val="left"/>
        <w:textAlignment w:val="center"/>
      </w:pPr>
      <w:r>
        <w:t>3．C</w:t>
      </w:r>
    </w:p>
    <w:p>
      <w:pPr>
        <w:shd w:val="clear" w:color="auto" w:fill="auto"/>
        <w:spacing w:line="240" w:lineRule="auto"/>
        <w:jc w:val="left"/>
        <w:textAlignment w:val="center"/>
      </w:pPr>
      <w:r>
        <w:t>4．C</w:t>
      </w:r>
    </w:p>
    <w:p>
      <w:pPr>
        <w:shd w:val="clear" w:color="auto" w:fill="auto"/>
        <w:spacing w:line="240" w:lineRule="auto"/>
        <w:jc w:val="left"/>
        <w:textAlignment w:val="center"/>
      </w:pPr>
      <w:r>
        <w:t>5．B</w:t>
      </w:r>
    </w:p>
    <w:p>
      <w:pPr>
        <w:shd w:val="clear" w:color="auto" w:fill="auto"/>
        <w:spacing w:line="240" w:lineRule="auto"/>
        <w:jc w:val="left"/>
        <w:textAlignment w:val="center"/>
      </w:pPr>
      <w:r>
        <w:t>6．A</w:t>
      </w:r>
    </w:p>
    <w:p>
      <w:pPr>
        <w:shd w:val="clear" w:color="auto" w:fill="auto"/>
        <w:spacing w:line="240" w:lineRule="auto"/>
        <w:jc w:val="left"/>
        <w:textAlignment w:val="center"/>
      </w:pPr>
      <w:r>
        <w:t>7．C</w:t>
      </w:r>
    </w:p>
    <w:p>
      <w:pPr>
        <w:shd w:val="clear" w:color="auto" w:fill="auto"/>
        <w:spacing w:line="240" w:lineRule="auto"/>
        <w:jc w:val="left"/>
        <w:textAlignment w:val="center"/>
      </w:pPr>
      <w:r>
        <w:t>8．B</w:t>
      </w:r>
    </w:p>
    <w:p>
      <w:pPr>
        <w:shd w:val="clear" w:color="auto" w:fill="auto"/>
        <w:spacing w:line="240" w:lineRule="auto"/>
        <w:jc w:val="left"/>
        <w:textAlignment w:val="center"/>
      </w:pPr>
      <w:r>
        <w:t>9．D</w:t>
      </w:r>
    </w:p>
    <w:p>
      <w:pPr>
        <w:shd w:val="clear" w:color="auto" w:fill="auto"/>
        <w:spacing w:line="240" w:lineRule="auto"/>
        <w:jc w:val="left"/>
        <w:textAlignment w:val="center"/>
      </w:pPr>
      <w:r>
        <w:t>10．首先，沙僧曾是玉帝手下的卷帘大将，本领高超，是取经路上杀妖降魔的好帮手；其次，沙僧任劳任怨，意志坚定。四十回写到，连孙悟空都想散伙，但沙僧却极力劝大家不要散伙；再次，沙僧个性憨厚，忠心耿耿。面对孙悟空的急躁，猪八戒的煽风点火，沙僧往往能协助调节师徒四人的矛盾。</w:t>
      </w:r>
    </w:p>
    <w:p>
      <w:pPr>
        <w:shd w:val="clear" w:color="auto" w:fill="auto"/>
        <w:spacing w:line="240" w:lineRule="auto"/>
        <w:jc w:val="left"/>
        <w:textAlignment w:val="center"/>
      </w:pPr>
    </w:p>
    <w:p>
      <w:pPr>
        <w:shd w:val="clear" w:color="auto" w:fill="auto"/>
        <w:spacing w:line="240" w:lineRule="auto"/>
        <w:jc w:val="left"/>
        <w:textAlignment w:val="center"/>
      </w:pPr>
      <w:r>
        <w:t>11．     （1）快速前行的人形下方有多个脚趾造型，表示跑的速度很快。     （2）张旭的草书：如疾风骤雨，落纸如云烟，如惊蛇入电，倏忽万里，有一种原始的粗犷之力美。颜真卿的楷书：点如坠石，画如夏云，钩如屈金，戈如发弩，纵横有象，结构方正茂密，笔画横轻竖重，笔力浑厚，挺拔开阔雄劲。王羲之的行书：飘若浮云，矫若惊龙，笔法精妙，行笔潇洒飘逸，笔势委婉含蓄，有如行云流水。     （3）①地点不明，应改为“学校定于5月20日上午9点在学校报告厅”     ②署名和日期互换位置，应该是先署名后日期</w:t>
      </w:r>
    </w:p>
    <w:p>
      <w:pPr>
        <w:shd w:val="clear" w:color="auto" w:fill="auto"/>
        <w:spacing w:line="240" w:lineRule="auto"/>
        <w:jc w:val="left"/>
        <w:textAlignment w:val="center"/>
      </w:pPr>
      <w:r>
        <w:t>12．青莲迷上青衣；青莲拜师学戏，出师成名；青莲弃演青衣；青莲重演青衣。</w:t>
      </w:r>
    </w:p>
    <w:p>
      <w:pPr>
        <w:shd w:val="clear" w:color="auto" w:fill="auto"/>
        <w:spacing w:line="240" w:lineRule="auto"/>
        <w:jc w:val="left"/>
        <w:textAlignment w:val="center"/>
      </w:pPr>
      <w:r>
        <w:t>13．第④段通过神态、动作、声音等正面描写，运用比喻的修辞手法，写出柳月如高超的表演艺术。第⑯段通过表姑的话表现了柳月如热爱戏曲，坚守信念，至死不渝的高尚品质。侧面描写，淡泊名利。</w:t>
      </w:r>
    </w:p>
    <w:p>
      <w:pPr>
        <w:shd w:val="clear" w:color="auto" w:fill="auto"/>
        <w:spacing w:line="240" w:lineRule="auto"/>
        <w:jc w:val="left"/>
        <w:textAlignment w:val="center"/>
      </w:pPr>
      <w:r>
        <w:t>14．运用比喻的修辞手法，写出青莲内心产生了激烈的斗争，明白了戏剧功底对自己的帮助，明白了师傅对传统戏剧的坚守，推动情节发展。</w:t>
      </w:r>
    </w:p>
    <w:p>
      <w:pPr>
        <w:shd w:val="clear" w:color="auto" w:fill="auto"/>
        <w:spacing w:line="240" w:lineRule="auto"/>
        <w:jc w:val="left"/>
        <w:textAlignment w:val="center"/>
      </w:pPr>
      <w:r>
        <w:t>15．表现了青莲对师傅的愧疚和完成师傅遗愿的决心；表达了青莲对戏曲的热爱；照应前文，反映了对传统戏剧(传统文化)的继承。</w:t>
      </w:r>
    </w:p>
    <w:p>
      <w:pPr>
        <w:shd w:val="clear" w:color="auto" w:fill="auto"/>
        <w:spacing w:line="240" w:lineRule="auto"/>
        <w:jc w:val="left"/>
        <w:textAlignment w:val="center"/>
      </w:pPr>
      <w:r>
        <w:t>16．柳月如和青莲都是技艺高超的青衣表演者；情节围绕青衣展开，“大青衣”贯穿全文始终；突出主题，青衣代表传统戏曲，体现出传统艺术的永恒生命力。</w:t>
      </w:r>
    </w:p>
    <w:p>
      <w:pPr>
        <w:shd w:val="clear" w:color="auto" w:fill="auto"/>
        <w:spacing w:line="240" w:lineRule="auto"/>
        <w:jc w:val="left"/>
        <w:textAlignment w:val="center"/>
      </w:pPr>
      <w:r>
        <w:t>17．示例：戏曲文化博大精深，充满魅力，丰富了我们的生活，我们一定要将传统文化继承发展下去。</w:t>
      </w:r>
    </w:p>
    <w:p>
      <w:pPr>
        <w:shd w:val="clear" w:color="auto" w:fill="auto"/>
        <w:spacing w:line="240" w:lineRule="auto"/>
        <w:jc w:val="left"/>
        <w:textAlignment w:val="center"/>
      </w:pPr>
    </w:p>
    <w:p>
      <w:pPr>
        <w:shd w:val="clear" w:color="auto" w:fill="auto"/>
        <w:spacing w:line="240" w:lineRule="auto"/>
        <w:jc w:val="left"/>
        <w:textAlignment w:val="center"/>
      </w:pPr>
      <w:r>
        <w:t>18．     ② “我”攒钱买书，还差6毛钱的时候，捡到一块“值钱”的“水晶石”。     ④ 多年后，“我”依旧珍藏着那套书，并创作出版了自己的作品。</w:t>
      </w:r>
    </w:p>
    <w:p>
      <w:pPr>
        <w:shd w:val="clear" w:color="auto" w:fill="auto"/>
        <w:spacing w:line="240" w:lineRule="auto"/>
        <w:jc w:val="left"/>
        <w:textAlignment w:val="center"/>
      </w:pPr>
      <w:r>
        <w:t>19．运用比喻的修辞手法，生动形象地表现了小男孩得到书后无比喜悦的心情。</w:t>
      </w:r>
    </w:p>
    <w:p>
      <w:pPr>
        <w:shd w:val="clear" w:color="auto" w:fill="auto"/>
        <w:spacing w:line="240" w:lineRule="auto"/>
        <w:jc w:val="left"/>
        <w:textAlignment w:val="center"/>
      </w:pPr>
      <w:r>
        <w:t>20．老者是一个和蔼可亲、善解人意、富有爱心的人。</w:t>
      </w:r>
    </w:p>
    <w:p>
      <w:pPr>
        <w:shd w:val="clear" w:color="auto" w:fill="auto"/>
        <w:spacing w:line="240" w:lineRule="auto"/>
        <w:jc w:val="left"/>
        <w:textAlignment w:val="center"/>
      </w:pPr>
      <w:r>
        <w:t>21．言之有理即可</w:t>
      </w:r>
    </w:p>
    <w:p>
      <w:pPr>
        <w:shd w:val="clear" w:color="auto" w:fill="auto"/>
        <w:spacing w:line="240" w:lineRule="auto"/>
        <w:jc w:val="left"/>
        <w:textAlignment w:val="center"/>
      </w:pP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3Y2E0NTIxNTgxYTIzNzFmYmVlZjlmZjBmY2QwNDkifQ=="/>
  </w:docVars>
  <w:rsids>
    <w:rsidRoot w:val="00C806B0"/>
    <w:rsid w:val="00043B54"/>
    <w:rsid w:val="001D7A06"/>
    <w:rsid w:val="00284433"/>
    <w:rsid w:val="002A1EC6"/>
    <w:rsid w:val="002E035E"/>
    <w:rsid w:val="004151FC"/>
    <w:rsid w:val="006B16C5"/>
    <w:rsid w:val="00BF535F"/>
    <w:rsid w:val="00C02FC6"/>
    <w:rsid w:val="00C806B0"/>
    <w:rsid w:val="00EF035E"/>
    <w:rsid w:val="1B3A2D0A"/>
    <w:rsid w:val="31007567"/>
    <w:rsid w:val="3B787993"/>
    <w:rsid w:val="4B195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8129</Words>
  <Characters>8503</Characters>
  <Lines>0</Lines>
  <Paragraphs>0</Paragraphs>
  <TotalTime>8</TotalTime>
  <ScaleCrop>false</ScaleCrop>
  <LinksUpToDate>false</LinksUpToDate>
  <CharactersWithSpaces>8723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PC</dc:creator>
  <cp:lastModifiedBy>Administrator</cp:lastModifiedBy>
  <dcterms:modified xsi:type="dcterms:W3CDTF">2022-08-24T06:29:33Z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