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11849100</wp:posOffset>
            </wp:positionV>
            <wp:extent cx="406400" cy="2540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2022-2023学年七年级语文上册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t>第一单元综合训练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积累与运用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1．下列各项中加点字的注音错误最多的一项是（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A．应</w:t>
      </w:r>
      <w:r>
        <w:rPr>
          <w:u w:val="none"/>
          <w:em w:val="dot"/>
        </w:rPr>
        <w:t>和</w:t>
      </w:r>
      <w:r>
        <w:t>（huò）</w:t>
      </w:r>
      <w:r>
        <w:rPr>
          <w:rFonts w:ascii="'Times New Roman'" w:hAnsi="'Times New Roman'" w:eastAsia="'Times New Roman'" w:cs="'Times New Roman'"/>
        </w:rPr>
        <w:t>     </w:t>
      </w:r>
      <w:r>
        <w:t>干</w:t>
      </w:r>
      <w:r>
        <w:rPr>
          <w:u w:val="none"/>
          <w:em w:val="dot"/>
        </w:rPr>
        <w:t>涩</w:t>
      </w:r>
      <w:r>
        <w:t>（sè）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慈</w:t>
      </w:r>
      <w:r>
        <w:t>爱（cí）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u w:val="none"/>
          <w:em w:val="dot"/>
        </w:rPr>
        <w:t>翩</w:t>
      </w:r>
      <w:r>
        <w:t>翩起舞（biān）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</w:t>
      </w:r>
      <w:r>
        <w:rPr>
          <w:u w:val="none"/>
          <w:em w:val="dot"/>
        </w:rPr>
        <w:t>看</w:t>
      </w:r>
      <w:r>
        <w:t>护（kàn）</w:t>
      </w:r>
      <w:r>
        <w:rPr>
          <w:rFonts w:ascii="'Times New Roman'" w:hAnsi="'Times New Roman'" w:eastAsia="'Times New Roman'" w:cs="'Times New Roman'"/>
        </w:rPr>
        <w:t>     </w:t>
      </w:r>
      <w:r>
        <w:t>菜</w:t>
      </w:r>
      <w:r>
        <w:rPr>
          <w:u w:val="none"/>
          <w:em w:val="dot"/>
        </w:rPr>
        <w:t>畦</w:t>
      </w:r>
      <w:r>
        <w:t>（wā）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u w:val="none"/>
          <w:em w:val="dot"/>
        </w:rPr>
        <w:t>倾</w:t>
      </w:r>
      <w:r>
        <w:t>诉（qūn）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u w:val="none"/>
          <w:em w:val="dot"/>
        </w:rPr>
        <w:t>咄</w:t>
      </w:r>
      <w:r>
        <w:t>咄逼人（duō）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</w:t>
      </w:r>
      <w:r>
        <w:rPr>
          <w:u w:val="none"/>
          <w:em w:val="dot"/>
        </w:rPr>
        <w:t>济</w:t>
      </w:r>
      <w:r>
        <w:t>南（jì）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溪</w:t>
      </w:r>
      <w:r>
        <w:t>水（qī）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u w:val="none"/>
          <w:em w:val="dot"/>
        </w:rPr>
        <w:t>嘹</w:t>
      </w:r>
      <w:r>
        <w:t>亮（liáo）</w:t>
      </w:r>
      <w:r>
        <w:rPr>
          <w:rFonts w:ascii="'Times New Roman'" w:hAnsi="'Times New Roman'" w:eastAsia="'Times New Roman'" w:cs="'Times New Roman'"/>
        </w:rPr>
        <w:t>     </w:t>
      </w:r>
      <w:r>
        <w:t>终年</w:t>
      </w:r>
      <w:r>
        <w:rPr>
          <w:u w:val="none"/>
          <w:em w:val="dot"/>
        </w:rPr>
        <w:t>贮</w:t>
      </w:r>
      <w:r>
        <w:t>蓄（chù）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</w:t>
      </w:r>
      <w:r>
        <w:rPr>
          <w:u w:val="none"/>
          <w:em w:val="dot"/>
        </w:rPr>
        <w:t>窠</w:t>
      </w:r>
      <w:r>
        <w:t>巢（gě）</w:t>
      </w:r>
      <w:r>
        <w:rPr>
          <w:rFonts w:ascii="'Times New Roman'" w:hAnsi="'Times New Roman'" w:eastAsia="'Times New Roman'" w:cs="'Times New Roman'"/>
        </w:rPr>
        <w:t>     </w:t>
      </w:r>
      <w:r>
        <w:t>静</w:t>
      </w:r>
      <w:r>
        <w:rPr>
          <w:u w:val="none"/>
          <w:em w:val="dot"/>
        </w:rPr>
        <w:t>谧</w:t>
      </w:r>
      <w:r>
        <w:t>（bì）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u w:val="none"/>
          <w:em w:val="dot"/>
        </w:rPr>
        <w:t>撑</w:t>
      </w:r>
      <w:r>
        <w:t>伞（zhǎng）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u w:val="none"/>
          <w:em w:val="dot"/>
        </w:rPr>
        <w:t>召</w:t>
      </w:r>
      <w:r>
        <w:t>开会议（zhāo）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2．依次填入下面括号里的词语，最恰当的一项是(</w:t>
      </w:r>
      <w:r>
        <w:rPr>
          <w:rFonts w:ascii="'Times New Roman'" w:hAnsi="'Times New Roman'" w:eastAsia="'Times New Roman'" w:cs="'Times New Roman'"/>
        </w:rPr>
        <w:t>     </w:t>
      </w:r>
      <w:r>
        <w:t>)</w:t>
      </w:r>
    </w:p>
    <w:p>
      <w:pPr>
        <w:shd w:val="clear" w:color="auto" w:fill="auto"/>
        <w:spacing w:line="240" w:lineRule="auto"/>
        <w:jc w:val="left"/>
        <w:textAlignment w:val="center"/>
      </w:pPr>
      <w:r>
        <w:t>生活是一部百科全书，你(</w:t>
      </w:r>
      <w:r>
        <w:rPr>
          <w:rFonts w:ascii="'Times New Roman'" w:hAnsi="'Times New Roman'" w:eastAsia="'Times New Roman'" w:cs="'Times New Roman'"/>
        </w:rPr>
        <w:t>     </w:t>
      </w:r>
      <w:r>
        <w:t>)用心去钻研，(</w:t>
      </w:r>
      <w:r>
        <w:rPr>
          <w:rFonts w:ascii="'Times New Roman'" w:hAnsi="'Times New Roman'" w:eastAsia="'Times New Roman'" w:cs="'Times New Roman'"/>
        </w:rPr>
        <w:t>     </w:t>
      </w:r>
      <w:r>
        <w:t>)会领会其中的真谛。生活是一片(</w:t>
      </w:r>
      <w:r>
        <w:rPr>
          <w:rFonts w:ascii="'Times New Roman'" w:hAnsi="'Times New Roman'" w:eastAsia="'Times New Roman'" w:cs="'Times New Roman'"/>
        </w:rPr>
        <w:t>     </w:t>
      </w:r>
      <w:r>
        <w:t>)的原野，你不应该只想着花前散心，月下漫步，还要时刻准备着狂风横刮，暴雨如注。相信通过顽强的奋斗，你一定能在生活的原野上(</w:t>
      </w:r>
      <w:r>
        <w:rPr>
          <w:rFonts w:ascii="'Times New Roman'" w:hAnsi="'Times New Roman'" w:eastAsia="'Times New Roman'" w:cs="'Times New Roman'"/>
        </w:rPr>
        <w:t>     </w:t>
      </w:r>
      <w:r>
        <w:t>)到幸福的花朵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A．只有</w:t>
      </w:r>
      <w:r>
        <w:rPr>
          <w:rFonts w:ascii="'Times New Roman'" w:hAnsi="'Times New Roman'" w:eastAsia="'Times New Roman'" w:cs="'Times New Roman'"/>
        </w:rPr>
        <w:t>     </w:t>
      </w:r>
      <w:r>
        <w:t>才</w:t>
      </w:r>
      <w:r>
        <w:rPr>
          <w:rFonts w:ascii="'Times New Roman'" w:hAnsi="'Times New Roman'" w:eastAsia="'Times New Roman'" w:cs="'Times New Roman'"/>
        </w:rPr>
        <w:t>     </w:t>
      </w:r>
      <w:r>
        <w:t>壮阔</w:t>
      </w:r>
      <w:r>
        <w:rPr>
          <w:rFonts w:ascii="'Times New Roman'" w:hAnsi="'Times New Roman'" w:eastAsia="'Times New Roman'" w:cs="'Times New Roman'"/>
        </w:rPr>
        <w:t>     </w:t>
      </w:r>
      <w:r>
        <w:t>采摘</w:t>
      </w:r>
      <w:r>
        <w:tab/>
      </w:r>
      <w:r>
        <w:t>B．只有</w:t>
      </w:r>
      <w:r>
        <w:rPr>
          <w:rFonts w:ascii="'Times New Roman'" w:hAnsi="'Times New Roman'" w:eastAsia="'Times New Roman'" w:cs="'Times New Roman'"/>
        </w:rPr>
        <w:t>     </w:t>
      </w:r>
      <w:r>
        <w:t>才</w:t>
      </w:r>
      <w:r>
        <w:rPr>
          <w:rFonts w:ascii="'Times New Roman'" w:hAnsi="'Times New Roman'" w:eastAsia="'Times New Roman'" w:cs="'Times New Roman'"/>
        </w:rPr>
        <w:t>     </w:t>
      </w:r>
      <w:r>
        <w:t>广阔</w:t>
      </w:r>
      <w:r>
        <w:rPr>
          <w:rFonts w:ascii="'Times New Roman'" w:hAnsi="'Times New Roman'" w:eastAsia="'Times New Roman'" w:cs="'Times New Roman'"/>
        </w:rPr>
        <w:t>     </w:t>
      </w:r>
      <w:r>
        <w:t>采撷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C．只要</w:t>
      </w:r>
      <w:r>
        <w:rPr>
          <w:rFonts w:ascii="'Times New Roman'" w:hAnsi="'Times New Roman'" w:eastAsia="'Times New Roman'" w:cs="'Times New Roman'"/>
        </w:rPr>
        <w:t>     </w:t>
      </w:r>
      <w:r>
        <w:t>就</w:t>
      </w:r>
      <w:r>
        <w:rPr>
          <w:rFonts w:ascii="'Times New Roman'" w:hAnsi="'Times New Roman'" w:eastAsia="'Times New Roman'" w:cs="'Times New Roman'"/>
        </w:rPr>
        <w:t>     </w:t>
      </w:r>
      <w:r>
        <w:t>壮阔</w:t>
      </w:r>
      <w:r>
        <w:rPr>
          <w:rFonts w:ascii="'Times New Roman'" w:hAnsi="'Times New Roman'" w:eastAsia="'Times New Roman'" w:cs="'Times New Roman'"/>
        </w:rPr>
        <w:t>     </w:t>
      </w:r>
      <w:r>
        <w:t>采摘</w:t>
      </w:r>
      <w:r>
        <w:tab/>
      </w:r>
      <w:r>
        <w:t>D．只要</w:t>
      </w:r>
      <w:r>
        <w:rPr>
          <w:rFonts w:ascii="'Times New Roman'" w:hAnsi="'Times New Roman'" w:eastAsia="'Times New Roman'" w:cs="'Times New Roman'"/>
        </w:rPr>
        <w:t>     </w:t>
      </w:r>
      <w:r>
        <w:t>就</w:t>
      </w:r>
      <w:r>
        <w:rPr>
          <w:rFonts w:ascii="'Times New Roman'" w:hAnsi="'Times New Roman'" w:eastAsia="'Times New Roman'" w:cs="'Times New Roman'"/>
        </w:rPr>
        <w:t>     </w:t>
      </w:r>
      <w:r>
        <w:t>广阔</w:t>
      </w:r>
      <w:r>
        <w:rPr>
          <w:rFonts w:ascii="'Times New Roman'" w:hAnsi="'Times New Roman'" w:eastAsia="'Times New Roman'" w:cs="'Times New Roman'"/>
        </w:rPr>
        <w:t>     </w:t>
      </w:r>
      <w:r>
        <w:t>采撷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3．下列有关内容搭配有误的一项是（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A．《济南的冬天》——老舍——舒庆春——现代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B．我寄愁心与明月——李白——东坡居士——唐朝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C．潮平两岸阔——王湾——《次北固山下》——唐代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D．洪波涌起——《观沧海》——曹操——东汉末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4．下列句子没有语病的一项是（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A．通过去敬老院看望老人的活动，使同学们认识到老年人其实需要更多的关爱。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B．王大爷是个跳绳高手，每分钟能跳大约160个左右。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C．“一带一路”倡议得到沿线各国的理解、认同和支持，中国和这些国家的交流领域不断扩大。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D．中华人民共和国主席习近平的故乡是陕西富平人。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5．下列词语书写完全正确的一项是（）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A．卖弄 澄清 凄冷 呼朋引伴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B．干涩 贮蓄 哄托 一年之计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C．倾诉 蓑衣 郎润 花枝召展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D．骄媚 诱惑 悠远 迫不急待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6．在下面语段中的［甲］［乙］两处分别填写标点，最恰当的一项是（ 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你了解天安门吗？天安门由城台和城楼两部分组成［甲］城台有券门五阙，中间的券门最大［乙］城楼歇山重檐，造型典雅、金碧辉煌。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A．［甲］冒号 ［乙］逗号</w:t>
      </w:r>
      <w:r>
        <w:tab/>
      </w:r>
      <w:r>
        <w:t>B．［甲］破折号 ［乙］逗号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C．［甲］冒号 ［乙］分号</w:t>
      </w:r>
      <w:r>
        <w:tab/>
      </w:r>
      <w:r>
        <w:t>D．［甲］破折号 ［乙］分号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7．根据提示默写。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（1）《天净沙·秋思》中点明主旨的句子：________________，________________。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（2）《次北固山下》中，“________________”一句，写出了春天潮水涨满后，江水浩渺，江面似乎与岸齐平的开阔景象。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（3）《观沧海》中抒写想象的句子：________________，________________；________________，________________。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（4）《闻王昌龄左迁龙标遥有此寄》中表达对远方友人的思念的句子：____________________，____________________。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8．阅读下面材料，按要求作答。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【材料一】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忽如一夜春风来，千街万巷车共享。共享单车现已成为小汽车、公交、地铁外的第四种重要交通工具，实现了“自行车王国”的人性化复兴。以摩拜单车为例，在全国已运营100多万辆。共享单车在城市中的蓬勃发展，为市民短途出行、通勤接驳、休闲游览提供了极大的便利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【材料二】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共享单车数量迅速增长的同时也暴露出各种问题。乱停放占空间，高损毁制造垃圾。不少12岁以下的儿童违规骑行上路，有的家长让儿童乘坐在车筐、站立在车前架或后架，存在安全隐患。乱停乱放、故意损坏、管理滞后等问题，使共享单车的发展面临挑战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(1)请用简洁的语言概括上述材料所表达的主要内容。（含标点20字以内）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(2)针对目前共享单车管理出现的问题，请你提出两条具体的解决措施。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二</w:t>
      </w:r>
      <w:r>
        <w:rPr>
          <w:rFonts w:ascii="宋体" w:hAnsi="宋体" w:eastAsia="宋体" w:cs="宋体"/>
          <w:b/>
          <w:sz w:val="21"/>
        </w:rPr>
        <w:t>、现代文阅读</w: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eastAsia="zh-CN"/>
        </w:rPr>
        <w:t>（一）</w:t>
      </w:r>
      <w:r>
        <w:t>阅读《春》的节选，完成相关习题。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①小草</w:t>
      </w:r>
      <w:r>
        <w:rPr>
          <w:rFonts w:ascii="楷体" w:hAnsi="楷体" w:eastAsia="楷体" w:cs="楷体"/>
          <w:u w:val="none"/>
          <w:em w:val="dot"/>
        </w:rPr>
        <w:t>偷偷地</w:t>
      </w:r>
      <w:r>
        <w:rPr>
          <w:rFonts w:ascii="楷体" w:hAnsi="楷体" w:eastAsia="楷体" w:cs="楷体"/>
        </w:rPr>
        <w:t>从土里钻出来，</w:t>
      </w:r>
      <w:r>
        <w:rPr>
          <w:rFonts w:ascii="楷体" w:hAnsi="楷体" w:eastAsia="楷体" w:cs="楷体"/>
          <w:u w:val="none"/>
          <w:em w:val="dot"/>
        </w:rPr>
        <w:t>嫩嫩的</w:t>
      </w:r>
      <w:r>
        <w:rPr>
          <w:rFonts w:ascii="楷体" w:hAnsi="楷体" w:eastAsia="楷体" w:cs="楷体"/>
        </w:rPr>
        <w:t>，</w:t>
      </w:r>
      <w:r>
        <w:rPr>
          <w:rFonts w:ascii="楷体" w:hAnsi="楷体" w:eastAsia="楷体" w:cs="楷体"/>
          <w:u w:val="none"/>
          <w:em w:val="dot"/>
        </w:rPr>
        <w:t>绿绿的</w:t>
      </w:r>
      <w:r>
        <w:rPr>
          <w:rFonts w:ascii="楷体" w:hAnsi="楷体" w:eastAsia="楷体" w:cs="楷体"/>
        </w:rPr>
        <w:t>。园子里，田野里，瞧去，一大片一大片满是的，坐着，躺着，打两个滚，踢几脚球，赛几趟跑，提几回迷藏。风轻悄悄的，草软绵绵的。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桃树、杏树、梨树，你不让我，我不让你，都开满了花赶趟儿。红的像火，粉的像霞，白的像雪。花里带着甜味儿；闭了眼，树上仿佛已经满是桃儿、杏儿、梨儿。花下成千成百的蜜蜂嗡嗡地闹着，大小的蝴蝶飞来飞去，野花遍地是：杂样儿，有名字的，没名字的，散在草丛里像眼睛，像星星，还眨呀眨的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</w:t>
      </w:r>
      <w:r>
        <w:rPr>
          <w:rFonts w:ascii="楷体" w:hAnsi="楷体" w:eastAsia="楷体" w:cs="楷体"/>
          <w:u w:val="single"/>
        </w:rPr>
        <w:t>“吹面不寒杨柳风”，不错的，像母亲的手抚摸着你。</w:t>
      </w:r>
      <w:r>
        <w:rPr>
          <w:rFonts w:ascii="楷体" w:hAnsi="楷体" w:eastAsia="楷体" w:cs="楷体"/>
        </w:rPr>
        <w:t>风里带来些新翻的泥土的气息，混着青草味儿，还有各种花的香，都在微微润湿的空气里酝酿。鸟儿将巢安在繁花嫩叶当中，高兴起来了，呼朋引伴地卖弄清脆的喉呢，唱出宛转的曲子，跟轻风流水应和着，牛背上牧童的短笛，这时候也成天嘹亮地响着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④雨是最寻常的，一下就是三两天。可别恼。看，像牛毛，像花针，像细丝，密密地斜织着，人家屋顶上全笼着一层薄烟。树叶却绿得发亮，小草也青得逼你的眼。傍晚时候，上灯了，一点点黄晕的光，烘托出一片安静而和平的夜。在乡下，小路上，石桥边，有撑起伞慢慢走着的人，地里还有工作的农民，披着蓑戴着笠。他们的房屋，稀稀疏疏的，在雨里静默着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9．①段里对“春草”的描写中，“偷偷地”一词好在哪里？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10．“嫩嫩的，绿绿的”是修饰小草的，按正常的语序应放在“小草”的前边说成“嫩嫩的、绿绿的小草偷偷地从土里钻出来”，作者这样写有什么好处？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11．④段中描写树叶、小草、灯和人等景致有什么作用？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12．赏析③段中划线句子。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“吹面不寒杨柳风”，不错的，像母亲的手抚摸着你。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eastAsia="zh-CN"/>
        </w:rPr>
        <w:t>（二）</w:t>
      </w:r>
      <w:r>
        <w:t>阅读《济南的冬天》选段，完成下面小题。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济南的冬天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老舍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对于一个在北平住惯的人，像我，冬天要是不刮大风，便觉得是奇迹；济南的冬天是没有风声的。对于一个刚由伦敦回来的人，像我，冬天要能看得见日光，便觉得是怪事：济南的冬天是响晴的。自然，在热带的地方，日光是永远那么毒，响亮的天气，反有点叫人害怕。可是，在北中国的冬天，而能有温晴的天气，济南真得算个宝地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设若单单是有阳光，那也算不了出奇。请闭上眼睛想：一个老城，有山有水，全在天底下晒着阳光，暖和安适地睡着，只等春风来把它们唤醒，这是不是个理想的境界？小山整把济南围了个圈儿，只有北边缺着点口儿。这一圆小山在冬天特别可爱，好像是把济南放在一个小摇篮里，它们安静不动地低声地说：</w:t>
      </w:r>
      <w:r>
        <w:t>“</w:t>
      </w:r>
      <w:r>
        <w:rPr>
          <w:rFonts w:ascii="楷体" w:hAnsi="楷体" w:eastAsia="楷体" w:cs="楷体"/>
        </w:rPr>
        <w:t>你们放心吧，这儿准保暖和。</w:t>
      </w:r>
      <w:r>
        <w:t>”</w:t>
      </w:r>
      <w:r>
        <w:rPr>
          <w:rFonts w:ascii="楷体" w:hAnsi="楷体" w:eastAsia="楷体" w:cs="楷体"/>
        </w:rPr>
        <w:t>真的，济南的人们在冬天是面上含笑的。他们一看那些小山，心中便觉得有了着落，有了依靠。他们由天上看到山上，便不知不觉地想起：</w:t>
      </w:r>
      <w:r>
        <w:t>“</w:t>
      </w:r>
      <w:r>
        <w:rPr>
          <w:rFonts w:ascii="楷体" w:hAnsi="楷体" w:eastAsia="楷体" w:cs="楷体"/>
        </w:rPr>
        <w:t>明天也许就是春天了吧？这样的温暖，今天夜里山草也许就绿起来了吧？</w:t>
      </w:r>
      <w:r>
        <w:t>”</w:t>
      </w:r>
      <w:r>
        <w:rPr>
          <w:rFonts w:ascii="楷体" w:hAnsi="楷体" w:eastAsia="楷体" w:cs="楷体"/>
        </w:rPr>
        <w:t>就是这点幻想不能一时实现，他们也并不着急，因为有这样慈善的冬天，干啥还希望别的呢！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最妙的是下点小雪呀。看吧，山上的矮松越发的青黑，树尖上顶着一髻儿白花，好像日本看护妇。山尖全白了，给蓝天镶上一道银边。山坡上，有的地方雪厚点，有的地方草色还露着，这样，一道儿白，一道儿暗黄，给山们穿上一件带水纹的花衣；看着看着，这件花衣好像被风儿吹动，叫你希望看见一点更美的山的肌肤。等到快日落的时候，微黄的阳光斜射在山腰上，那点薄雪好像忽然害了羞，微微露出点粉色。就是下小雪吧，济南是受不住大雪的，那些小山太秀气！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④古老的济南，城里那么狭窄，城外又那么宽敞，山坡上卧着些小村庄，小村庄的房顶上卧着点雪，对，这是张小水墨画，也许是唐代的名手画的吧。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⑤那水呢，不但不结冰，倒反在绿萍上冒着点热气，水藻真绿，把终年贮蓄的绿色全拿出来了。</w:t>
      </w:r>
      <w:r>
        <w:rPr>
          <w:rFonts w:ascii="楷体" w:hAnsi="楷体" w:eastAsia="楷体" w:cs="楷体"/>
          <w:u w:val="single"/>
        </w:rPr>
        <w:t>天儿越晴，水藻越绿，就凭这些绿的精神，水也不忍得冻上</w:t>
      </w:r>
      <w:r>
        <w:rPr>
          <w:rFonts w:ascii="楷体" w:hAnsi="楷体" w:eastAsia="楷体" w:cs="楷体"/>
        </w:rPr>
        <w:t>；况且那些长枝的垂柳还要在水里照个影儿呢！看吧，由澄清的河水慢慢往上看吧，空中，半空中，天上，自上而下全是那么清亮，那么蓝汪汪的，整个的是块空灵的蓝水晶。这块水晶里，包着红屋顶，黄草山，像地毯上的小团花的灰色树影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⑥这就是冬天的济南。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13．下列对选文的理解和分析，</w:t>
      </w:r>
      <w:r>
        <w:rPr>
          <w:u w:val="none"/>
          <w:em w:val="dot"/>
        </w:rPr>
        <w:t>不正确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A．第①段通过北平、伦敦、热带地区的气候进行对比，突出济南冬天“响晴”的特点。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B．第②段运用“小摇篮”的比喻，突出小山围城的特殊地形使济南的冬天温暖。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C．第③段用自下而上的空间顺序，给读者勾勒了一幅动静相间的水墨淡彩画。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D．文章寓情于景，既表现了济南冬天的山水之美，又寄寓了对祖国河山真挚的爱。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14．结合语境，按照要求赏析下面的句子。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天儿越晴，水藻越绿，就凭这些绿的精神，水也不忍得冻上。（从修辞角度赏析）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15．《济南的冬天》节选自《一些印象》，课文题目是编者加的。原文在“这就是冬天的济南”之后，还有这样一段话：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树虽然没有叶儿，鸟儿可并不懒，看在日光下张着翅叫的百灵们。山东人是百灵鸟的崇拜者，济南是百灵的国。家家处处听得到它们的歌唱；自然，小黄鸟儿也不少，而且在百灵国内也很努力地唱。还有山喜鹊呢，成群地在树上啼，拉着浅蓝的尾巴飞。树上虽没有叶，有这些羽翎装饰着，也倒有点像西洋美女。坐在河岸上，看着它们在空中飞，听着溪水活活地流，要睡了，这是有催眠力的；不信你就试试；睡吧，决不冻着你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在选编课文时，编者删去了这一段。有同学认为这一处的删减是不合理的，你觉得不合理的理由是什么？请简答。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eastAsia="zh-CN"/>
        </w:rPr>
        <w:t>（三）</w:t>
      </w:r>
      <w:r>
        <w:t>阅读下面的作品，完成下面小题。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徽饶古道坚强树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梁衡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①通常，我们确定一棵树的树龄是看它的年轮。如果告诉你，有一棵树连年轮都没有了，却还青枝绿叶地活着，你相信吗？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三年前，我第一次经过江西婺源界的徽饶古道，发现路旁被网友称作“坚强树”的古樟卓然而立。一见这树我即有一种说不出的激动。【A】我从来没有见过天火从天而降，硬将一棵大树的树心掏空，空得只剩下一个薄壳，像一个工厂里废弃了的铁烟囱。当地为加强保护，筑了一个高台小心地将它拥立在上，四周又设了栏杆。那天我踏上高台时，庄严之情油然而生，有一种走近英雄碑的感觉。我绕树一周，轻轻抚摸着它粗涩枯硬的树皮。树皮已经很薄，六米之围的树身，只有一个指头厚度的树皮，轻轻叩击，嗡嗡有声。它完全是借助筒状的力学原理，巧妙支撑才不会倒掉。树约三四层楼高，仰头看树梢，云卷云舒，乌啼鸟落。树下有洞，洞内足够宽敞，地上长满了茸茸的绿草，如毡如毯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一棵树，一棵有生命的树，怎么就像一个铁烟囱似的屹立在旷野上了呢？当地人说，十多年前的一天晚上，突然雷电交加霹雳一声，这棵千年古樟，就如一根蜡烛一样被轻轻点燃了。大树喷着火苗，映红了半个天空，直烧了三天三夜。就是树上的余烟也袅袅地飘了半个多月。到火灭烟散时，古樟本已腐朽的内瓤已被全部烧尽，只留下了一层盔甲似的外壳。但祸兮福所倚，大火过后树的内壁已经完全炭化，反而有了抗腐能力，从此雨淋不朽，坚挺至今。天火炼木本是要它凤凰涅槃的。三年之后，人们惊喜地发现在树腰、树梢处吐发出了一层嫩芽，渐渐地又长出一层新绿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这棵坚强树让我不能释怀，第二年便再去上饶婺源搜求资料。树者，书也。我想，要读懂一棵树，先得读上几本书，读懂书中的人。婺源在历史上的文化崛起是南宋之后。全县在唐代时进士屈指可数，宋代就猛增到数百人。靖康之耻，宋人南渡，大批望族、文人聚集婺源。同时，因江北为金人侵占，这里也就成了前线。于是自南宋以降，独立、坚强、自尊、向上，就成了徽饶道德的主流传统。这种精神不断砥砺发扬，长久不衰。我灯下翻书，那一个个有志、有节、有能、有为之士，如那棵坚强树一样，在历史长河的彼岸向我们默默颔首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在我看来，在古道上喊出坚强不屈第一声的人是朱弁（1085—1144）。他正当北、南宋之交的乱世，就出生在离坚强树四五十公里的紫阳镇。赵构的江南政权一成立，即派使者到金国去议和，朱弁为副使。弱国无外交，金人不但不加理睬，反将朱弁扣留，这一扣就是十七年。金人惜其才，十七年间屡屡逼他为官，他凛然道：“自古交兵，使在其间，言可从，则从之；不可从，则囚之、杀之，何必易其官？”他将使节印抱在怀里，片刻不离，表示若再加辱，就抱印而死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在这样的境遇下，他也没有忘记尽忠报国，完成了对北国人事、景物的调查，返宋后即上递朝廷。他的流亡诗抄也成了重要文献。一般人知道汉苏武留胡十九年，却很少知道宋朱弁留金十七年。十七年的坚持，这要有多么坚定的信念？他在徽饶古道上举起一面坚守气节的大旗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u w:val="wave"/>
        </w:rPr>
      </w:pPr>
      <w:r>
        <w:rPr>
          <w:rFonts w:ascii="楷体" w:hAnsi="楷体" w:eastAsia="楷体" w:cs="楷体"/>
        </w:rPr>
        <w:t>⑦婺源虽小县，却名士不绝。当历史的脚步刚刚迈过中国近代史的门槛时，有一个人出现在树下。他就是大名鼎鼎的中国铁路工程第一人詹天佑。正值帝国主义列强欺我无人，肆意瓜分、垄断中国的铁路修筑权。不久，詹在英法两国相持不下时接手西太后去祭扫西陵的新易铁路工程，四个月通车。路在八达岭丛山中穿行，地形十分复杂。英、俄两国没有争到修路权，就封锁技术，威胁不给任何帮助。詹天佑大胆启用本国人才，并创造性地把工程变学校，一开工即招收练习生，同步教学培养。为测工程最难的八达岭隧道，他攀岩踏雪，餐风饮露。从青龙桥到八达岭地势最陡一段，他不用通常的“大回环”，而用“人”字形，两个车头，前拉后推，巧妙解决难题。</w:t>
      </w:r>
      <w:r>
        <w:rPr>
          <w:rFonts w:ascii="楷体" w:hAnsi="楷体" w:eastAsia="楷体" w:cs="楷体"/>
          <w:u w:val="wave"/>
        </w:rPr>
        <w:t>京张铁路的成功，使詹天佑名扬中外，长中国人志气。科学的曙光终于初照这亘古的八达岭荒原。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今年我又三访坚强树，发现虽斗转星移，这里的人们仍然守树如玉，义心不改。上世纪六七十年代，岭脚村一位名詹永萱的文化人默默地征集文物。当时一百元收来一麻袋杂玉，他慧眼识珠发现其中一粒疑是“猫眼”，带到故宫鉴定，果如所猜，价值不菲。前面提到的乡贤，明代大臣汪鋐亲身佩带的一条玉带，居然也被他们收来。后来成立县博物馆，詹任第一任馆长，馆里多半重要文物都经他之手，那“猫眼”自然成了镇馆之宝。詹永萱的儿子詹祥生从小受父亲耳提面命，子承父业，现在是第二任馆长。詹家父子不知过手多少文物、瑰宝，虽一毫而莫取；也不知接待过多少名人要人，不卑不亢，虽布衣而有名士之风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⑨我在树下的高台上凭栏眺望，远山一线，白云悠悠。我想平常说读懂一个人不容易，其实要读懂一棵树更难。人难过百岁，树可千年；人才几族几种，树论科、属、种，有万万千；人有衣食保障还生命多舛，而树曝于荒野，山崩地裂，雷劈电闪，却仍然挺直脊梁；人的大脑里只存有一生的记忆，树的年轮里却藏有数朝数代的沧桑；人到须发皆白时，儿孙绕膝，大不了讲讲一生的经历，可大树呢，我见过三千年的大树，立于山，临于水，居然能不慌不忙，娓娓道出秦汉唐宋。一棵树，树皮上有多少道纹路，就有多少个故事；树枝上有多少张叶片，就有多少首诗篇。你要能读懂一棵古树，就得俯下身子去吻它的根，那根里浸泡着先人的血泪；你要能读懂一棵古树，就得仰起头去看它头上的天，那天空有无言的悲欢。请读懂一棵树吧，这是在考古，在探秘，在复盘历史，在追溯文明，在破解一本自然留给我们的天书，是在回望人类自身的成长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16．阅读全文，请你以时间顺序梳理文章的内容。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①十多年前的一天晚上，一场天火烧尽了千年古樟的内瓤，留下盔甲似的外壳。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②____________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③第二年再去上饶婺源，搜求历史上具有千年古樟一样有志、有节、有能、有为之士的事迹。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④____________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17．在组稿时，由于版面有限，某报社编辑将第②段A处的文段删去了。请结合上下文说说他的做法合理吗？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A处文字：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类似的古树名木，我见过苏州的“清奇古怪”汉柏，那是雷电的杰作，四棵树撕肝裂肺，东奔西突，两千年了仍顽强地存活。也见过宁夏五百岁的震柳，那是世界级大地震的产物，一百年前，灾难之手从地心伸出，生将一棵老柳撕为两半，现在仍枝叶繁茂，如一团绿云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答：____________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18．阅读第⑦段的内容，说说画曲线的句子是怎样结合叙述的内容进行抒情议论的。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答：____________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19．阅读⑥-⑧段，结合文章内容说说题目“徽饶古道坚强树”中“坚强”有几层含义？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答：____________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三</w:t>
      </w:r>
      <w:r>
        <w:rPr>
          <w:rFonts w:ascii="宋体" w:hAnsi="宋体" w:eastAsia="宋体" w:cs="宋体"/>
          <w:b/>
          <w:sz w:val="21"/>
        </w:rPr>
        <w:t>、诗歌鉴赏</w:t>
      </w:r>
    </w:p>
    <w:p>
      <w:pPr>
        <w:shd w:val="clear" w:color="auto" w:fill="auto"/>
        <w:spacing w:line="240" w:lineRule="auto"/>
        <w:jc w:val="left"/>
        <w:textAlignment w:val="center"/>
      </w:pPr>
      <w:r>
        <w:t>赏读《天净沙·秋思》，完成小题。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天净沙·秋思</w:t>
      </w:r>
    </w:p>
    <w:p>
      <w:pPr>
        <w:shd w:val="clear" w:color="auto" w:fill="auto"/>
        <w:spacing w:line="240" w:lineRule="auto"/>
        <w:jc w:val="center"/>
        <w:textAlignment w:val="center"/>
      </w:pPr>
      <w:r>
        <w:rPr>
          <w:rFonts w:ascii="楷体" w:hAnsi="楷体" w:eastAsia="楷体" w:cs="楷体"/>
        </w:rPr>
        <w:t>枯藤老树昏鸦，小桥流水人家，古道西风瘦马。夕阳西下，断肠人在天涯。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20．这首散曲中，“天净沙”是______________，“秋思”是散曲的__________。作者_________，是元代著名戏曲作家、散曲家。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21．这首小令描写了九种意象，渲染了______________的气氛；表现了一个长期漂泊的异乡人的悲伤惆怅之情，能够体现全曲中心的句子是：____________________。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22．对这首曲的赏析，不恰当的一项是（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A．前三句，写了九种景物，有静有动、有声有色，而加在名词前的定语则体现了诗人对那些景物的独特感受。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B．这首小令，写景由近到远，感情由浅入深，开头一句“枯藤老树昏鸦”是诗眼。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C．这是一幅秋景图，又是一幅绝妙的秋思图。图中有景有人，人和景都是经过作者精心选择的，最能表现“秋思”。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D．这首小令用极有限的字句，塑造了极丰富的意象；人与物结合，情与景交融，有一种动人心魄的力量。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六</w:t>
      </w: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、作文</w:t>
      </w:r>
    </w:p>
    <w:p>
      <w:pPr>
        <w:shd w:val="clear" w:color="auto" w:fill="auto"/>
        <w:spacing w:line="240" w:lineRule="auto"/>
        <w:jc w:val="left"/>
        <w:textAlignment w:val="center"/>
      </w:pPr>
      <w:r>
        <w:t>23．阅读下面的文字，按要求作文。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刚上初中，来到新校园，走进新教室，见到新老师，结识新同学，你一定有许多新的见闻、感受和想法吧？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请拿起笔，从中选择一个方面，把它写下来。字数600字以上。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提示：见闻、感受和想法可能很多，建议围绕自己印象最深的一点来写。以下话题可供参考：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.新的校园，新的环境。我是中学生了，感觉真棒。我的新同桌真幽默。校园里有这么一个有趣的地方。</w:t>
      </w:r>
    </w:p>
    <w:p>
      <w:pPr>
        <w:shd w:val="clear" w:color="auto" w:fill="auto"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     （1）夕阳西下     断肠人在天涯     （2）潮平两岸阔     （3）日月之行     若出其中     星汉灿烂     若出其里     （4）我寄愁心与明月     随君直到夜郎西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8．(1)示例：共享单车有利也有弊。或：共享单车盛行后的利与弊。或：共享单车蓬勃发展（迅猛发展/盛行）既方便民众（带来便利/便民）也存在问题（暴露问题/面临挑战）。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(2)示例：①规范停放地点；②严惩故意损坏行为；③加强文明骑行宣传活动；④完善使用规则；⑤及时整理回收。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9．“偷偷地”是贬义词用作褒义词，用拟人的手法，写出了春草生长得快，令人不知不觉。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10．特意调整的语序突出地强调了小草嫩绿的特点。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11．侧面表现春雨的润物无声，烘托了春雨图的宁静、优美。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12．这句话运用了引用、比喻的修辞方法，生动形象地描绘出了春风的和暖、轻柔的特点。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14．“不忍得”运用拟人手法，表现了水被水藻的绿的精神打动，不忍心结冰，从而表现出水暖、清澈透明的特点，表达了作者对济南水的赞美。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15．内容上，写出了济南的鸟——百灵、小黄鸟、山喜鹊等把济南当做自己的国家，自由自在生活的样子，丰富了文章的内容。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结构上，“睡吧，决不冻着你”与前文“温晴的天气”和“暖和安适地睡着”呼应，结构上更加严谨。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情感上，表达了对济南的热爱与赞美之情，与前文一脉相承。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     三年前，我第一次经过徽饶古道发现树皮极薄且卓然而立的古樟树。     今年我三访古樟树，发现这里的人仍守树如玉，义心不改。（概括为具体的事件也可。）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17．不合理。汉柏、震柳虽被灾难破坏，但还有树的完整身躯，而古樟被天火掏空了树心，树皮如壳，但仍卓然挺立，对比中突出了古樟的坚强，表明我激动的原因。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合理。大树被天火掏空了树心，空得只剩下树壳，然而却长成了三、四层楼高的大树，枝叶繁茂。这足以让“我”惊奇和震撼。删去那些文字不妨碍意思的表达和文章结构的完整。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18．帝国主义垄断了中国铁路的修筑权，封锁技术。詹天佑启用本国人才，成功修建了京张铁路，长了中国人的志气。在地势最陡的一段，詹天佑丢弃通常的“大回环”修路法，采用“人”字形，巧妙解决了难题，同时创作性地把工程变学校，使科学的曙光初照八达岭荒原。体现了作者的自豪和赞美之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19．①被囚异国依然坚守气节、尽忠报国。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②不受国外列强技术威胁，克服重重困难修筑铁路，长国人志气。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③为国守宝，不卑不亢，虽布衣却有名士风范。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20．     曲牌名     题目     马致远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     萧条、寂寞、悲凉     断肠人在天涯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23．范文：</w:t>
      </w:r>
    </w:p>
    <w:p>
      <w:pPr>
        <w:shd w:val="clear" w:color="auto" w:fill="auto"/>
        <w:spacing w:line="240" w:lineRule="auto"/>
        <w:jc w:val="center"/>
        <w:textAlignment w:val="center"/>
      </w:pPr>
      <w:r>
        <w:t>新同学印象记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t>告别了小学欢快的生活，步入了一个崭新的初中校园，每一个面孔都是那么陌生，但张张都充满了和善的微笑。还记得开学正式上课的第一天，我和他都在教室内各自学习，一个友谊之桥的工程也就从那时开始了。</w:t>
      </w:r>
      <w:r>
        <w:rPr>
          <w:rFonts w:ascii="Times New Romance" w:hAnsi="Times New Romance" w:eastAsia="Times New Romance" w:cs="Times New Romance"/>
        </w:rPr>
        <w:t xml:space="preserve"> </w:t>
      </w:r>
      <w:r>
        <w:t>　</w:t>
      </w:r>
      <w:r>
        <w:rPr>
          <w:rFonts w:ascii="Times New Romance" w:hAnsi="Times New Romance" w:eastAsia="Times New Romance" w:cs="Times New Romance"/>
        </w:rPr>
        <w:t>   </w:t>
      </w:r>
      <w:r>
        <w:t>　　</w:t>
      </w:r>
      <w:r>
        <w:rPr>
          <w:rFonts w:ascii="Times New Romance" w:hAnsi="Times New Romance" w:eastAsia="Times New Romance" w:cs="Times New Romance"/>
        </w:rPr>
        <w:t xml:space="preserve"> </w:t>
      </w:r>
      <w:r>
        <w:t>　</w:t>
      </w:r>
      <w:r>
        <w:rPr>
          <w:rFonts w:ascii="Times New Romance" w:hAnsi="Times New Romance" w:eastAsia="Times New Romance" w:cs="Times New Romance"/>
        </w:rPr>
        <w:t>   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t>灿烂的阳光照耀在他的脸上，“反射”出一股正义的光辉，便更让我有了一种接近的感觉。我鼓起勇气凑上前，“你在干什么呢？我们交个朋友怎么样？”“可以呀！”……那时两个人的心虽然还有一些陌生，不是那么熟悉，却已拉近了距离。友谊之桥已经在初步规划中了。</w:t>
      </w:r>
      <w:r>
        <w:rPr>
          <w:rFonts w:ascii="Times New Romance" w:hAnsi="Times New Romance" w:eastAsia="Times New Romance" w:cs="Times New Romance"/>
        </w:rPr>
        <w:t xml:space="preserve"> </w:t>
      </w:r>
      <w:r>
        <w:t>　</w:t>
      </w:r>
      <w:r>
        <w:rPr>
          <w:rFonts w:ascii="Times New Romance" w:hAnsi="Times New Romance" w:eastAsia="Times New Romance" w:cs="Times New Romance"/>
        </w:rPr>
        <w:t>   </w:t>
      </w:r>
      <w:r>
        <w:t>　　</w:t>
      </w:r>
      <w:r>
        <w:rPr>
          <w:rFonts w:ascii="Times New Romance" w:hAnsi="Times New Romance" w:eastAsia="Times New Romance" w:cs="Times New Romance"/>
        </w:rPr>
        <w:t xml:space="preserve"> </w:t>
      </w:r>
      <w:r>
        <w:t>　</w:t>
      </w:r>
      <w:r>
        <w:rPr>
          <w:rFonts w:ascii="Times New Romance" w:hAnsi="Times New Romance" w:eastAsia="Times New Romance" w:cs="Times New Romance"/>
        </w:rPr>
        <w:t>   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t>午休的时候，天气由晴天转为了蒙蒙的小雨，我约定他一起等班级内预定的兰花。朦胧的细雨中，我们共同撑着一把伞，静静地等着，那一刻我们共同撑起的不只是一把伞，更是一片友谊的天。卖花的人来了，我们各自提着一盆走在操场上，一次又一次。十二盆花被我们整整齐齐地放在了教室、走廊中。一颗颗的汗珠从脸颊上滑了下来，这时一张面巾纸递到了我的面前，抬头看了看又是那张熟悉的脸。我拿起手中的纸，擦去了头上的汗，对他微微地笑了笑，他也报之以我美丽的微笑。那一刻，友谊之桥的工程已经快要竣工了。</w:t>
      </w:r>
      <w:r>
        <w:rPr>
          <w:rFonts w:ascii="Times New Romance" w:hAnsi="Times New Romance" w:eastAsia="Times New Romance" w:cs="Times New Romance"/>
        </w:rPr>
        <w:t xml:space="preserve"> </w:t>
      </w:r>
      <w:r>
        <w:t>　</w:t>
      </w:r>
      <w:r>
        <w:rPr>
          <w:rFonts w:ascii="Times New Romance" w:hAnsi="Times New Romance" w:eastAsia="Times New Romance" w:cs="Times New Romance"/>
        </w:rPr>
        <w:t>   </w:t>
      </w:r>
      <w:r>
        <w:t>　　</w:t>
      </w:r>
      <w:r>
        <w:rPr>
          <w:rFonts w:ascii="Times New Romance" w:hAnsi="Times New Romance" w:eastAsia="Times New Romance" w:cs="Times New Romance"/>
        </w:rPr>
        <w:t xml:space="preserve"> </w:t>
      </w:r>
      <w:r>
        <w:t>　</w:t>
      </w:r>
      <w:r>
        <w:rPr>
          <w:rFonts w:ascii="Times New Romance" w:hAnsi="Times New Romance" w:eastAsia="Times New Romance" w:cs="Times New Romance"/>
        </w:rPr>
        <w:t>   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t>体育课上，他为我的胜利而欢喜，我为他的进步而打劲儿；课上，我们共同认真思考，课后，我们一起学习探究；教室里，我们互帮互助；操场上，我们嬉戏玩耍。都在使友谊桥梁的工期不断缩短。</w:t>
      </w:r>
      <w:r>
        <w:rPr>
          <w:rFonts w:ascii="Times New Romance" w:hAnsi="Times New Romance" w:eastAsia="Times New Romance" w:cs="Times New Romance"/>
        </w:rPr>
        <w:t xml:space="preserve"> </w:t>
      </w:r>
      <w:r>
        <w:t>　</w:t>
      </w:r>
      <w:r>
        <w:rPr>
          <w:rFonts w:ascii="Times New Romance" w:hAnsi="Times New Romance" w:eastAsia="Times New Romance" w:cs="Times New Romance"/>
        </w:rPr>
        <w:t>   </w:t>
      </w:r>
      <w:r>
        <w:t>　</w:t>
      </w:r>
      <w:r>
        <w:rPr>
          <w:rFonts w:ascii="Times New Romance" w:hAnsi="Times New Romance" w:eastAsia="Times New Romance" w:cs="Times New Romance"/>
        </w:rPr>
        <w:t xml:space="preserve"> </w:t>
      </w:r>
      <w:r>
        <w:t>　</w:t>
      </w:r>
      <w:r>
        <w:rPr>
          <w:rFonts w:ascii="Times New Romance" w:hAnsi="Times New Romance" w:eastAsia="Times New Romance" w:cs="Times New Romance"/>
        </w:rPr>
        <w:t>   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t>升入初中我结交的朋友不止一个，然而他却给我留下了最深的印象。我相信：我们的友谊之桥会更加美丽纯洁，牢不可破。我更坚信，我们的友谊会更加美好。</w:t>
      </w:r>
    </w:p>
    <w:p>
      <w:pPr>
        <w:shd w:val="clear" w:color="auto" w:fill="auto"/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34EA0844"/>
    <w:rsid w:val="72FC1824"/>
    <w:rsid w:val="7DE0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8076</Words>
  <Characters>8442</Characters>
  <Lines>0</Lines>
  <Paragraphs>0</Paragraphs>
  <TotalTime>6</TotalTime>
  <ScaleCrop>false</ScaleCrop>
  <LinksUpToDate>false</LinksUpToDate>
  <CharactersWithSpaces>8768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2022-08-25T00:50:52Z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