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pict>
          <v:shape id="_x0000_s1025" o:spid="_x0000_s1025" o:spt="75" type="#_x0000_t75" style="position:absolute;left:0pt;margin-left:868pt;margin-top:845pt;height:21pt;width:2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b/>
          <w:sz w:val="32"/>
        </w:rPr>
        <w:t>河流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一、单选题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下表为我国黑龙江、黄河、长江、珠江四条河流的相关数据。据此回答下列问题。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5"/>
        <w:tblW w:w="0" w:type="auto"/>
        <w:tblInd w:w="1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250"/>
        <w:gridCol w:w="1324"/>
        <w:gridCol w:w="2567"/>
        <w:gridCol w:w="240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3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河流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top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长度（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km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top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有无结冰期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tcBorders>
              <w:top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多年平均径流总量（亿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m³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39" w:type="dxa"/>
            <w:tcBorders>
              <w:top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5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多年平均含沙量（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kg/ m³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）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3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甲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3420 </w:t>
            </w:r>
          </w:p>
        </w:tc>
        <w:tc>
          <w:tcPr>
            <w:tcW w:w="1404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有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2709 </w:t>
            </w:r>
          </w:p>
        </w:tc>
        <w:tc>
          <w:tcPr>
            <w:tcW w:w="25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0.16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3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乙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2214 </w:t>
            </w:r>
          </w:p>
        </w:tc>
        <w:tc>
          <w:tcPr>
            <w:tcW w:w="1404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无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3360 </w:t>
            </w:r>
          </w:p>
        </w:tc>
        <w:tc>
          <w:tcPr>
            <w:tcW w:w="25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0.249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3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丙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6300 </w:t>
            </w:r>
          </w:p>
        </w:tc>
        <w:tc>
          <w:tcPr>
            <w:tcW w:w="1404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无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9600 </w:t>
            </w:r>
          </w:p>
        </w:tc>
        <w:tc>
          <w:tcPr>
            <w:tcW w:w="25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keepNext/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0.54 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3" w:type="dxa"/>
            <w:tcBorders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0" w:type="dxa"/>
              <w:left w:w="5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丁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5464 </w:t>
            </w:r>
          </w:p>
        </w:tc>
        <w:tc>
          <w:tcPr>
            <w:tcW w:w="1404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>有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1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574 </w:t>
            </w:r>
          </w:p>
        </w:tc>
        <w:tc>
          <w:tcPr>
            <w:tcW w:w="2539" w:type="dxa"/>
            <w:tcBorders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spacing w:before="0" w:after="0" w:line="360" w:lineRule="auto"/>
              <w:jc w:val="center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35 </w: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表中代表长江的是（）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丁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依据表中信息判断</w:t>
      </w:r>
      <w:r>
        <w:rPr>
          <w:rFonts w:ascii="Times New Roman" w:hAnsi="Times New Roman" w:eastAsia="Times New Roman" w:cs="Times New Roman"/>
          <w:kern w:val="0"/>
          <w:szCs w:val="21"/>
        </w:rPr>
        <w:t>,</w:t>
      </w:r>
      <w:r>
        <w:rPr>
          <w:rFonts w:ascii="宋体" w:hAnsi="宋体" w:eastAsia="宋体" w:cs="宋体"/>
          <w:kern w:val="0"/>
          <w:szCs w:val="21"/>
        </w:rPr>
        <w:t>河流沿岸植被条件最差的是（）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丁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表中位于秦岭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淮河以北地区的一组是（）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甲和丁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乙和丙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丙和丁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甲和乙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</w:pPr>
      <w:bookmarkStart w:id="0" w:name="topic 116639e2-b062-4b94-bce8-ae24d5bdc0"/>
      <w:r>
        <w:rPr>
          <w:rFonts w:ascii="宋体" w:hAnsi="宋体" w:eastAsia="宋体" w:cs="宋体"/>
          <w:kern w:val="0"/>
          <w:szCs w:val="21"/>
        </w:rPr>
        <w:t>读我国部分河流分布图，完成下列各题。</w:t>
      </w:r>
      <w:bookmarkEnd w:id="0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0" w:hRule="atLeast"/>
          <w:jc w:val="center"/>
        </w:trPr>
        <w:tc>
          <w:tcPr>
            <w:tcW w:w="4125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26" o:spid="_x0000_s1026" o:spt="75" type="#_x0000_t75" style="position:absolute;left:0pt;margin-top:0pt;height:165pt;width:206.25pt;mso-position-horizontal:center;mso-wrap-distance-bottom:0pt;mso-wrap-distance-top:0pt;z-index:251660288;mso-width-relative:page;mso-height-relative:page;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图中四条河流结冰期最长的是：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④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关于③、④两条河流的叙述，错误的是：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流向都是自西向东，注入太平洋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受夏季风影响，夏季都出现汛期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冬季都会结冰，有凌汛现象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都流经我国地势的三个阶梯，水能资源都较丰富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1" w:name="topic 70da4bab-a4ba-490b-b714-9722e95304"/>
      <w:r>
        <w:rPr>
          <w:rFonts w:ascii="宋体" w:hAnsi="宋体" w:eastAsia="宋体" w:cs="宋体"/>
          <w:kern w:val="0"/>
          <w:szCs w:val="21"/>
        </w:rPr>
        <w:t>我国地域辽阔，许多大河源远流长，下面关于①、②两条河流说法正确的是（　　）</w:t>
      </w:r>
      <w:bookmarkEnd w:id="1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5" w:hRule="atLeast"/>
          <w:jc w:val="center"/>
        </w:trPr>
        <w:tc>
          <w:tcPr>
            <w:tcW w:w="4770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27" o:spid="_x0000_s1027" o:spt="75" type="#_x0000_t75" style="position:absolute;left:0pt;margin-top:0pt;height:212.25pt;width:238.5pt;mso-position-horizontal:center;mso-wrap-distance-bottom:0pt;mso-wrap-distance-top:0pt;z-index:251661312;mso-width-relative:page;mso-height-relative:page;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河流①中游有“人在水下走，船在天上行”的情景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河流②水能资源丰富，所以被称为“黄金水道”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两条河都发源于青藏高原，最终流入太平洋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有凌汛现象，无结冰期是两河共同的水文特征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bookmarkStart w:id="2" w:name="topic 109f85ca-1776-4070-b6ec-5020b9ae25"/>
      <w:r>
        <w:rPr>
          <w:rFonts w:ascii="宋体" w:hAnsi="宋体" w:eastAsia="宋体" w:cs="宋体"/>
          <w:kern w:val="0"/>
          <w:szCs w:val="21"/>
        </w:rPr>
        <w:t>图为我国部分河流分布图，读图完成下列题。</w:t>
      </w:r>
      <w:bookmarkEnd w:id="2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  <w:jc w:val="center"/>
        </w:trPr>
        <w:tc>
          <w:tcPr>
            <w:tcW w:w="4215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jc w:val="left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28" o:spid="_x0000_s1028" o:spt="75" type="#_x0000_t75" style="position:absolute;left:0pt;margin-top:0pt;height:170.25pt;width:210.75pt;mso-position-horizontal:center;mso-wrap-distance-bottom:0pt;mso-wrap-distance-top:0pt;z-index:251662336;mso-width-relative:page;mso-height-relative:page;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下列关于②河的叙述，不正确的是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( )</w:t>
      </w:r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径流量的季节变化大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河流汛期主要在冬季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河流年径流量小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河流属于内流河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图中四条河流结冰期最长的是（）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④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关于③、④两条河流的叙述，正确的是（）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两河都具有较高的航运价值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受夏季风影响，两条河流的汛期都出现在夏季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③河的汛期比④河长，流量也较大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③河流域内的主要粮食作物为水稻，④河流域内的主要粮食作物为小麦和玉米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</w:pPr>
      <w:bookmarkStart w:id="3" w:name="topic 8fb76979-d416-4068-9e83-a7efb3c40a"/>
      <w:r>
        <w:rPr>
          <w:rFonts w:ascii="宋体" w:hAnsi="宋体" w:eastAsia="宋体" w:cs="宋体"/>
          <w:kern w:val="0"/>
          <w:szCs w:val="21"/>
        </w:rPr>
        <w:t>读我国主要河流示意图，回答下列小题。</w:t>
      </w:r>
      <w:bookmarkEnd w:id="3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5" w:hRule="atLeast"/>
          <w:jc w:val="center"/>
        </w:trPr>
        <w:tc>
          <w:tcPr>
            <w:tcW w:w="3660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29" o:spid="_x0000_s1029" o:spt="75" type="#_x0000_t75" style="position:absolute;left:0pt;margin-top:0pt;height:140.25pt;width:183pt;mso-position-horizontal:center;mso-wrap-distance-bottom:0pt;mso-wrap-distance-top:0pt;z-index:251663360;mso-width-relative:page;mso-height-relative:page;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图中的内流河是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黑龙江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雅鲁藏布江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塔里木河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额尔齐斯河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不同河段的特征对环境的影响不同，下列</w:t>
      </w:r>
    </w:p>
    <w:p>
      <w:pPr>
        <w:spacing w:before="0" w:after="0" w:line="360" w:lineRule="auto"/>
        <w:ind w:firstLine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关于黄河、长江不同河段的说法正确的是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长江上游水流平缓，水能资源丰富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长江下游多急流险滩，形成地上悬河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黄河中游流经黄土高原，水土流失严重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黄河下游支流众多，导致洪涝灾害频繁</w:t>
      </w:r>
    </w:p>
    <w:p>
      <w:pPr>
        <w:numPr>
          <w:ilvl w:val="0"/>
          <w:numId w:val="1"/>
        </w:numPr>
        <w:spacing w:line="360" w:lineRule="auto"/>
        <w:textAlignment w:val="center"/>
      </w:pPr>
      <w:bookmarkStart w:id="4" w:name="topic 505ea0e9-5a68-4133-ab5f-48c453f7dd"/>
      <w:r>
        <w:rPr>
          <w:rFonts w:ascii="宋体" w:hAnsi="宋体" w:eastAsia="宋体" w:cs="宋体"/>
          <w:kern w:val="0"/>
          <w:szCs w:val="21"/>
        </w:rPr>
        <w:t>人们把长江称为“黄金水道”，其原因是长江在我国众多的河流中（　　）</w:t>
      </w:r>
      <w:bookmarkEnd w:id="4"/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长度最长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流域面积最广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占内河航道总里程的</w:t>
      </w:r>
      <w:r>
        <w:rPr>
          <w:rFonts w:ascii="Times New Roman" w:hAnsi="Times New Roman" w:eastAsia="Times New Roman" w:cs="Times New Roman"/>
          <w:kern w:val="0"/>
          <w:szCs w:val="21"/>
        </w:rPr>
        <w:t>2/3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水能资源蕴藏量大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5" w:name="topic 60382be2-2307-44d1-b2a7-26e843a390"/>
      <w:r>
        <w:rPr>
          <w:rFonts w:ascii="宋体" w:hAnsi="宋体" w:eastAsia="宋体" w:cs="宋体"/>
          <w:kern w:val="0"/>
          <w:szCs w:val="21"/>
        </w:rPr>
        <w:t>近几年来，长江航运重庆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武汉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上海段的客运出现了一些变化。例如，现在很少有游客从重庆乘船直达上海，而是到武汉下船换乘其它交通工具。有同学结合右图，对游客在武汉换乘的原因作出了一下推测，其中不合理的是（　　）</w:t>
      </w:r>
      <w:bookmarkEnd w:id="5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5" w:hRule="atLeast"/>
          <w:jc w:val="center"/>
        </w:trPr>
        <w:tc>
          <w:tcPr>
            <w:tcW w:w="4155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30" o:spid="_x0000_s1030" o:spt="75" type="#_x0000_t75" style="position:absolute;left:0pt;margin-top:0pt;height:84.75pt;width:207.75pt;mso-position-horizontal:center;mso-position-vertical-relative:line;mso-wrap-distance-bottom:0pt;mso-wrap-distance-top:0pt;z-index:251664384;mso-width-relative:page;mso-height-relative:page;" filled="f" o:preferrelative="t" stroked="f" coordsize="21600,21600" o:allowoverlap="f">
                  <v:path/>
                  <v:fill on="f" focussize="0,0"/>
                  <v:stroke on="f"/>
                  <v:imagedata r:id="rId10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船比其它交通工具慢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武汉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上海段河流航运条件更差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武汉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上海段高速公路和高速铁路运输更便利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武汉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上海段沿岸自然风光不如重庆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宋体" w:hAnsi="宋体" w:eastAsia="宋体" w:cs="宋体"/>
          <w:kern w:val="0"/>
          <w:szCs w:val="21"/>
        </w:rPr>
        <w:t>武汉段丰富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bookmarkStart w:id="6" w:name="topic 2358f4d4-fb30-49f5-8ab2-121a36ccfb"/>
      <w:r>
        <w:rPr>
          <w:rFonts w:ascii="宋体" w:hAnsi="宋体" w:eastAsia="宋体" w:cs="宋体"/>
          <w:kern w:val="0"/>
          <w:szCs w:val="21"/>
        </w:rPr>
        <w:t>我国是世界上河流众多的国家之一，有许多源远流长的大江巨川。如图为我国分河流分布图，读图完成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问</w:t>
      </w:r>
      <w:r>
        <w:rPr>
          <w:rFonts w:ascii="宋体" w:hAnsi="宋体" w:eastAsia="宋体" w:cs="宋体"/>
          <w:kern w:val="0"/>
          <w:szCs w:val="21"/>
        </w:rPr>
        <w:t>题。</w:t>
      </w:r>
      <w:bookmarkEnd w:id="6"/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5" w:hRule="atLeast"/>
          <w:jc w:val="center"/>
        </w:trPr>
        <w:tc>
          <w:tcPr>
            <w:tcW w:w="5790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jc w:val="left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31" o:spid="_x0000_s1031" o:spt="75" type="#_x0000_t75" style="position:absolute;left:0pt;margin-top:0pt;height:219.75pt;width:289.5pt;mso-position-horizontal:center;mso-wrap-distance-bottom:0pt;mso-wrap-distance-top:0pt;z-index:251665408;mso-width-relative:page;mso-height-relative:page;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图中河流及在中国的地位，错误是（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黑龙江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结冰期最长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塔里木河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最大的内流河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黄河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含沙量最大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④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长江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汛期最长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河流④的开发和治理，正确的是（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上游大力发展种植业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上游退耕还湖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中下游大力发展航运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下游开发水能</w:t>
      </w:r>
    </w:p>
    <w:p>
      <w:pPr>
        <w:numPr>
          <w:ilvl w:val="0"/>
          <w:numId w:val="0"/>
        </w:numPr>
        <w:spacing w:line="360" w:lineRule="auto"/>
        <w:ind w:left="0"/>
        <w:textAlignment w:val="center"/>
      </w:pPr>
      <w:bookmarkStart w:id="7" w:name="topic b50f6499-5eb7-4bb9-af0a-ff22dc7411"/>
      <w:r>
        <w:rPr>
          <w:rFonts w:ascii="宋体" w:hAnsi="宋体" w:eastAsia="宋体" w:cs="宋体"/>
          <w:kern w:val="0"/>
          <w:szCs w:val="21"/>
        </w:rPr>
        <w:t>如图为长江干流剖面示意图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和长江流域</w:t>
      </w:r>
      <w:r>
        <w:rPr>
          <w:rFonts w:ascii="Times New Roman" w:hAnsi="Times New Roman" w:eastAsia="Times New Roman" w:cs="Times New Roman"/>
          <w:kern w:val="0"/>
          <w:szCs w:val="21"/>
        </w:rPr>
        <w:t>H</w:t>
      </w:r>
      <w:r>
        <w:rPr>
          <w:rFonts w:ascii="宋体" w:hAnsi="宋体" w:eastAsia="宋体" w:cs="宋体"/>
          <w:kern w:val="0"/>
          <w:szCs w:val="21"/>
        </w:rPr>
        <w:t>河部分河段示意图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，读图完成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问</w:t>
      </w:r>
      <w:r>
        <w:rPr>
          <w:rFonts w:ascii="宋体" w:hAnsi="宋体" w:eastAsia="宋体" w:cs="宋体"/>
          <w:kern w:val="0"/>
          <w:szCs w:val="21"/>
        </w:rPr>
        <w:t>题。</w:t>
      </w:r>
      <w:bookmarkEnd w:id="7"/>
    </w:p>
    <w:tbl>
      <w:tblPr>
        <w:tblStyle w:val="5"/>
        <w:tblW w:w="475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4" w:hRule="atLeast"/>
          <w:jc w:val="center"/>
        </w:trPr>
        <w:tc>
          <w:tcPr>
            <w:tcW w:w="7912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/>
              <w:textAlignment w:val="center"/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32" o:spid="_x0000_s1032" o:spt="75" type="#_x0000_t75" style="position:absolute;left:0pt;margin-top:0pt;height:121.2pt;width:395.6pt;mso-position-horizontal:center;mso-wrap-distance-bottom:0pt;mso-wrap-distance-top:0pt;z-index:251666432;mso-width-relative:page;mso-height-relative:page;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r>
        <w:rPr>
          <w:rFonts w:ascii="宋体" w:hAnsi="宋体" w:eastAsia="宋体" w:cs="宋体"/>
          <w:kern w:val="0"/>
          <w:szCs w:val="21"/>
        </w:rPr>
        <w:t>关于长江、黄河流域开发利用方式的叙述，合理的是（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长江上游退耕还林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长江中游洞庭湖围湖造田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黄河中游地区陡坡垦殖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黄河下游修建水库，灌溉农田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中</w:t>
      </w:r>
      <w:r>
        <w:rPr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Fonts w:ascii="宋体" w:hAnsi="宋体" w:eastAsia="宋体" w:cs="宋体"/>
          <w:kern w:val="0"/>
          <w:szCs w:val="21"/>
        </w:rPr>
        <w:t>月河流与湖泊水位变化的主要原因是（　　）</w:t>
      </w:r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农业生产用水量大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南水北调调水量大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上游水库的调节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受伏旱的影响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下列关于长江的说法正确的是（　　）</w:t>
      </w: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“人在水下走，船在天上行”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长江上、中、下游的分界点分别是湖口和桃花峪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长江被称作“黄金水道”的主要原因是水能资源丰富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长江发源于青藏高原的唐古拉山脉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二、综合题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8" w:name="topic 67a5c3f6-4613-420d-821f-45e566f9cf"/>
      <w:r>
        <w:rPr>
          <w:rFonts w:ascii="宋体" w:hAnsi="宋体" w:eastAsia="宋体" w:cs="宋体"/>
          <w:kern w:val="0"/>
          <w:szCs w:val="21"/>
        </w:rPr>
        <w:t>读“长江和黄河示意图”，回答下列问题：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alt=" " type="#_x0000_t75" style="height:148.5pt;width:300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）黄河发源于青藏高原的巴颜喀拉山脉，图中①是</w:t>
      </w:r>
      <w:r>
        <w:rPr>
          <w:rFonts w:ascii="Times New Roman" w:hAnsi="Times New Roman" w:eastAsia="Times New Roman" w:cs="Times New Roman"/>
          <w:kern w:val="0"/>
          <w:szCs w:val="21"/>
        </w:rPr>
        <w:t>__________</w:t>
      </w:r>
      <w:r>
        <w:rPr>
          <w:rFonts w:ascii="宋体" w:hAnsi="宋体" w:eastAsia="宋体" w:cs="宋体"/>
          <w:kern w:val="0"/>
          <w:szCs w:val="21"/>
        </w:rPr>
        <w:t>，它是黄河上游与中游的分界点。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A__________</w:t>
      </w:r>
      <w:r>
        <w:rPr>
          <w:rFonts w:ascii="宋体" w:hAnsi="宋体" w:eastAsia="宋体" w:cs="宋体"/>
          <w:kern w:val="0"/>
          <w:szCs w:val="21"/>
        </w:rPr>
        <w:t>水利枢纽工程，是黄河流域最大的水利工程，也是治黄的关键性工程。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）黄河从地形区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带走大量泥沙，使下游地区成为举世闻名的</w:t>
      </w:r>
      <w:r>
        <w:rPr>
          <w:rFonts w:ascii="Times New Roman" w:hAnsi="Times New Roman" w:eastAsia="Times New Roman" w:cs="Times New Roman"/>
          <w:kern w:val="0"/>
          <w:szCs w:val="21"/>
        </w:rPr>
        <w:t>__________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）长江发源于青藏高原上的唐古拉山脉，注入</w:t>
      </w:r>
      <w:r>
        <w:rPr>
          <w:rFonts w:ascii="Times New Roman" w:hAnsi="Times New Roman" w:eastAsia="Times New Roman" w:cs="Times New Roman"/>
          <w:kern w:val="0"/>
          <w:szCs w:val="21"/>
        </w:rPr>
        <w:t>__________</w:t>
      </w:r>
      <w:r>
        <w:rPr>
          <w:rFonts w:ascii="宋体" w:hAnsi="宋体" w:eastAsia="宋体" w:cs="宋体"/>
          <w:kern w:val="0"/>
          <w:szCs w:val="21"/>
        </w:rPr>
        <w:t>海。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）湖泊</w:t>
      </w:r>
      <w:r>
        <w:rPr>
          <w:rFonts w:ascii="Times New Roman" w:hAnsi="Times New Roman" w:eastAsia="Times New Roman" w:cs="Times New Roman"/>
          <w:kern w:val="0"/>
          <w:szCs w:val="21"/>
        </w:rPr>
        <w:t>C__________</w:t>
      </w:r>
      <w:r>
        <w:rPr>
          <w:rFonts w:ascii="宋体" w:hAnsi="宋体" w:eastAsia="宋体" w:cs="宋体"/>
          <w:kern w:val="0"/>
          <w:szCs w:val="21"/>
        </w:rPr>
        <w:t>，是我国最大的淡水湖。</w:t>
      </w:r>
    </w:p>
    <w:p>
      <w:pPr>
        <w:spacing w:line="360" w:lineRule="auto"/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6</w:t>
      </w:r>
      <w:r>
        <w:rPr>
          <w:rFonts w:ascii="宋体" w:hAnsi="宋体" w:eastAsia="宋体" w:cs="宋体"/>
          <w:kern w:val="0"/>
          <w:szCs w:val="21"/>
        </w:rPr>
        <w:t>）长江和黄河均流经了我国的三级阶梯，河流落差大，水能资源丰富，均主要分布在河流的</w:t>
      </w:r>
      <w:r>
        <w:rPr>
          <w:rFonts w:ascii="Times New Roman" w:hAnsi="Times New Roman" w:eastAsia="Times New Roman" w:cs="Times New Roman"/>
          <w:kern w:val="0"/>
          <w:szCs w:val="21"/>
        </w:rPr>
        <w:t>__________</w:t>
      </w:r>
      <w:r>
        <w:rPr>
          <w:rFonts w:ascii="宋体" w:hAnsi="宋体" w:eastAsia="宋体" w:cs="宋体"/>
          <w:kern w:val="0"/>
          <w:szCs w:val="21"/>
        </w:rPr>
        <w:t>（填“上游”“中游”或“下游”）。</w:t>
      </w:r>
      <w:bookmarkEnd w:id="8"/>
    </w:p>
    <w:p>
      <w:pPr>
        <w:numPr>
          <w:ilvl w:val="0"/>
          <w:numId w:val="1"/>
        </w:numPr>
        <w:spacing w:line="360" w:lineRule="auto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读“中国主要的河流分布示意图”，回答下列问题：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alt=" " type="#_x0000_t75" style="height:195pt;width:267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）长江、黄河都发源于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（地形区），由于我国地势</w:t>
      </w:r>
      <w:r>
        <w:rPr>
          <w:rFonts w:ascii="Times New Roman" w:hAnsi="Times New Roman" w:eastAsia="Times New Roman" w:cs="Times New Roman"/>
          <w:kern w:val="0"/>
          <w:szCs w:val="21"/>
        </w:rPr>
        <w:t>________________________</w:t>
      </w:r>
      <w:r>
        <w:rPr>
          <w:rFonts w:ascii="宋体" w:hAnsi="宋体" w:eastAsia="宋体" w:cs="宋体"/>
          <w:kern w:val="0"/>
          <w:szCs w:val="21"/>
        </w:rPr>
        <w:t>的特点，许多大河自西向东流，在阶梯交界处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资源丰富。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）①②③④四条河流中，结冰期最长的是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（填序号）；长江中游最大的城市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）针对长江的治理和保护，习近平总书记提出“共抓大保护，不搞大开发”。下列做法不符合该理念的是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．中下游退田还湖</w:t>
      </w:r>
      <w:r>
        <w:rPr>
          <w:rFonts w:ascii="Times New Roman" w:hAnsi="Times New Roman" w:eastAsia="Times New Roman" w:cs="Times New Roman"/>
          <w:kern w:val="0"/>
          <w:szCs w:val="21"/>
        </w:rPr>
        <w:t>    B</w:t>
      </w:r>
      <w:r>
        <w:rPr>
          <w:rFonts w:ascii="宋体" w:hAnsi="宋体" w:eastAsia="宋体" w:cs="宋体"/>
          <w:kern w:val="0"/>
          <w:szCs w:val="21"/>
        </w:rPr>
        <w:t>．建立长江休渔制度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．上游地区大力植树种草</w:t>
      </w:r>
      <w:r>
        <w:rPr>
          <w:rFonts w:ascii="Times New Roman" w:hAnsi="Times New Roman" w:eastAsia="Times New Roman" w:cs="Times New Roman"/>
          <w:kern w:val="0"/>
          <w:szCs w:val="21"/>
        </w:rPr>
        <w:t>    D</w:t>
      </w:r>
      <w:r>
        <w:rPr>
          <w:rFonts w:ascii="宋体" w:hAnsi="宋体" w:eastAsia="宋体" w:cs="宋体"/>
          <w:kern w:val="0"/>
          <w:szCs w:val="21"/>
        </w:rPr>
        <w:t>．沿江地带大力发展化工、造纸工业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）下图中表示⑤河流年径流量变化的是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。</w: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alt=" " type="#_x0000_t75" style="height:134.25pt;width:129.7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 B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alt=" " type="#_x0000_t75" style="height:72.75pt;width:149.2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before="0" w:after="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alt=" " type="#_x0000_t75" style="height:104.25pt;width:140.2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>    D</w:t>
      </w:r>
      <w:r>
        <w:rPr>
          <w:rFonts w:ascii="宋体" w:hAnsi="宋体" w:eastAsia="宋体" w:cs="宋体"/>
          <w:kern w:val="0"/>
          <w:szCs w:val="21"/>
        </w:rPr>
        <w:t>．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55" w:type="dxa"/>
            <w:noWrap w:val="0"/>
            <w:tcMar>
              <w:top w:w="0" w:type="dxa"/>
              <w:left w:w="0" w:type="dxa"/>
              <w:bottom w:w="5" w:type="dxa"/>
              <w:right w:w="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360" w:lineRule="auto"/>
              <w:textAlignment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38" o:spid="_x0000_s1038" o:spt="75" type="#_x0000_t75" style="position:absolute;left:0pt;margin-top:0pt;height:104.25pt;width:147.75pt;mso-position-horizontal:center;mso-wrap-distance-bottom:0pt;mso-wrap-distance-top:0pt;z-index:251667456;mso-width-relative:page;mso-height-relative:page;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360" w:lineRule="auto"/>
        <w:textAlignment w:val="center"/>
      </w:pPr>
      <w:bookmarkStart w:id="9" w:name="topic 20c11250-b8c6-417d-b6bb-f36cf933ee"/>
      <w:r>
        <w:rPr>
          <w:rFonts w:ascii="宋体" w:hAnsi="宋体" w:eastAsia="宋体" w:cs="宋体"/>
          <w:kern w:val="0"/>
          <w:szCs w:val="21"/>
        </w:rPr>
        <w:t>黄河流域生态保护和高质量发展，同京津冀协同发展、长江经济带发展、粤港澳大湾区建设、长三角一体化发展并列为重大国家战略。图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长江经济带空间结构图及气候资料，图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黄河流域示意图及气候资料，结合地图回答下列问题。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alt=" " type="#_x0000_t75" style="height:336pt;width:374.2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）长江干流流经了</w:t>
      </w:r>
      <w:r>
        <w:rPr>
          <w:rFonts w:ascii="Times New Roman" w:hAnsi="Times New Roman" w:eastAsia="Times New Roman" w:cs="Times New Roman"/>
          <w:kern w:val="0"/>
          <w:szCs w:val="21"/>
        </w:rPr>
        <w:t>11</w:t>
      </w:r>
      <w:r>
        <w:rPr>
          <w:rFonts w:ascii="宋体" w:hAnsi="宋体" w:eastAsia="宋体" w:cs="宋体"/>
          <w:kern w:val="0"/>
          <w:szCs w:val="21"/>
        </w:rPr>
        <w:t>个省级行政单位，其中，上、中游分界点宜昌所在的省级行政单位的简称是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）对比分析是地理常用的方法。两条河流中水量更大的是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，结合气候材料分析原因：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）两条河流中游河段特征鲜明。长江中游河段因荆江河段素有“九曲回肠”之称，河道弯曲，流速较缓，排水不畅，导致多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灾害；黄河中游流经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（地形区），该地形区突出生态环境问题是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，因此黄河流经中游河流水文特征的突出变化为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）结合长江经济带空间结构图中的“一轴两翼三级多点”，说明长江对沿线地区经济发展的促进作用主要表现在：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）长江和黄河上游共同的水文特征是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，该水文特征的形成原因是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，因此多在该河段进行水能开发。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）马鞍山是我国重要的钢铁工业基地之一，读图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分析其发展钢铁工业的有利自然条件：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bookmarkEnd w:id="9"/>
      <w:r>
        <w:br w:type="page"/>
      </w:r>
    </w:p>
    <w:p>
      <w:pPr>
        <w:numPr>
          <w:ilvl w:val="0"/>
          <w:numId w:val="0"/>
        </w:numPr>
        <w:spacing w:line="360" w:lineRule="auto"/>
        <w:jc w:val="center"/>
        <w:textAlignment w:val="center"/>
        <w:rPr>
          <w:color w:val="FF0000"/>
        </w:rPr>
      </w:pPr>
      <w:r>
        <w:rPr>
          <w:rFonts w:ascii="宋体" w:hAnsi="宋体" w:eastAsia="宋体" w:cs="宋体"/>
          <w:b/>
          <w:color w:val="FF0000"/>
          <w:sz w:val="32"/>
        </w:rPr>
        <w:t>答案和解析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FF0000"/>
        </w:rPr>
      </w:pP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1~3.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1. </w:t>
      </w:r>
      <w:r>
        <w:rPr>
          <w:rFonts w:ascii="宋体" w:hAnsi="宋体" w:eastAsia="宋体" w:cs="宋体"/>
          <w:color w:val="FF0000"/>
          <w:kern w:val="0"/>
          <w:szCs w:val="21"/>
        </w:rPr>
        <w:t>以秦岭—淮河线为界，以南地区的河流主要流经湿润地区，水量丰富，汛期长，含沙量小，冬季河流不结冰；以北地区的河流主要流经半湿润或半干旱地区，水量不大，汛期较短，且冬季河流有结冰现象。由资料可判断，甲河为黑龙江；乙为珠江；丙为长江；丁为黄河。综上所述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符合题意，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ABD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不符合题意。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Arial" w:hAnsi="Arial" w:eastAsia="Arial" w:cs="Arial"/>
          <w:color w:val="FF0000"/>
          <w:kern w:val="0"/>
          <w:szCs w:val="21"/>
        </w:rPr>
        <w:t>​</w:t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2.</w:t>
      </w:r>
      <w:r>
        <w:rPr>
          <w:rFonts w:ascii="宋体" w:hAnsi="宋体" w:eastAsia="宋体" w:cs="宋体"/>
          <w:color w:val="FF0000"/>
          <w:kern w:val="0"/>
          <w:szCs w:val="21"/>
        </w:rPr>
        <w:t>以秦岭—淮河为界，以南地区的河流流经湿润地区，水量丰富，汛期长，含沙量少，冬季河流不结冰。以北地区的河流流经半湿润或半干旱地区，水量不大，汛期较短，且冬季河流有结冰现象。辽河、海河、黄河等河流的上、中游地区水土流失严重，河水的含沙量很大。读表可知，甲是黑龙江，乙是珠江；丙是长江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是黄河；四条河流中只有丁黄河含沙量最大，说明该地河流沿岸水土流失严重，植被条件最差，故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ABC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3. </w:t>
      </w:r>
      <w:r>
        <w:rPr>
          <w:rFonts w:ascii="宋体" w:hAnsi="宋体" w:eastAsia="宋体" w:cs="宋体"/>
          <w:color w:val="FF0000"/>
          <w:kern w:val="0"/>
          <w:szCs w:val="21"/>
        </w:rPr>
        <w:t>结合所学可知，以秦岭—淮河线为界，以南地区的河流主要流经湿润地区，水量丰富，汛期长，含沙量小，冬季河流不结冰；以北地区的河流主要流经半湿润或半干旱地区，水量不大，汛期较短，且冬季河流有结冰现象。由此读表可判定，甲和丁河流位于秦岭—淮河线以北的北方地区，河流冬季有结冰现象。综上所述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符合题意，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BCD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不符合题意。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4~5.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4. </w:t>
      </w:r>
      <w:r>
        <w:rPr>
          <w:rFonts w:ascii="宋体" w:hAnsi="宋体" w:eastAsia="宋体" w:cs="宋体"/>
          <w:color w:val="FF0000"/>
          <w:kern w:val="0"/>
          <w:szCs w:val="21"/>
        </w:rPr>
        <w:t>由图可知，图中①是黑龙江，②是塔里木河，③是黄河，④是长江，其中黑龙江是我国结冰期最长的河流，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对，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BCD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5. </w:t>
      </w:r>
      <w:r>
        <w:rPr>
          <w:rFonts w:ascii="宋体" w:hAnsi="宋体" w:eastAsia="宋体" w:cs="宋体"/>
          <w:color w:val="FF0000"/>
          <w:kern w:val="0"/>
          <w:szCs w:val="21"/>
        </w:rPr>
        <w:t>由图可知，图中①是黑龙江，②是塔里木河，③是黄河，④是长江，黄河和长江流向都是自西向东，注入太平洋，受夏季风影响，夏季都出现汛期，都流经我国地势的三个阶梯，水能资源都较丰富，长江冬季不会结冰，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ABD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对。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本题考查长江和黄河的概况和水文特征，考查学生读图发分析，调动运用知识的能力，掌握长江和黄河的概况和水文特征是解题的关键。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Arial" w:hAnsi="Arial" w:eastAsia="Arial" w:cs="Arial"/>
          <w:color w:val="FF0000"/>
          <w:kern w:val="0"/>
          <w:szCs w:val="21"/>
        </w:rPr>
        <w:t>​</w:t>
      </w:r>
      <w:r>
        <w:rPr>
          <w:rFonts w:ascii="宋体" w:hAnsi="宋体" w:eastAsia="宋体" w:cs="宋体"/>
          <w:color w:val="FF0000"/>
          <w:kern w:val="0"/>
          <w:szCs w:val="21"/>
        </w:rPr>
        <w:t>图中①是黄河，②是长江。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黄河中游流经黄土高原，由于水土流失严重，河流泥沙大增，下游在华北平原上，河床宽坦，水流缓慢，泥沙大量淤积，使河床抬高，成为举世闻名的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"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地上河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"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。“人在水下走，船在天上行”是下游“地上河”的生动写照。故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不符合题意；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长江流域水能资源丰富，有“水能宝库”之称。故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不符合题意；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两条河都发源于青藏高原，流入太平洋，属于太平洋水系。故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符合题意；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黄河有凌汛现象，有结冰期；长江无结冰期。故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不符合题意。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7~9.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10~11.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10. </w:t>
      </w:r>
      <w:r>
        <w:rPr>
          <w:rFonts w:ascii="宋体" w:hAnsi="宋体" w:eastAsia="宋体" w:cs="宋体"/>
          <w:color w:val="FF0000"/>
          <w:kern w:val="0"/>
          <w:szCs w:val="21"/>
        </w:rPr>
        <w:t>我国的季风区主要是外流河、非季风区主要是内流河，黑龙江、雅鲁藏布江、额尔齐斯河是外流河，塔里木河是中国最大的内流河。故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ABD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11. A.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长江上游水流湍急，水能资源丰富，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长江下游多急流险滩，易发洪水，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黄河中游流经黄土高原，水土流失严重，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D.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黄河下游支流较少泥沙沉积，河床高于地面，导致洪涝灾害频繁，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人们把长江称为“黄金水道”，其原因是长江在我国众多的河流中货运量最大、通航里程最长，该河流的通航里程占内河航道总里程的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2/3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【解析】现在很少有游客从重庆乘船直达上海，而是到武汉下船换乘其它交通工具，其原因是船比其它交通工具慢、武汉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上海段高速公路和高速铁路运输更便利、武汉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上海段沿岸自然风光不如重庆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武汉段丰富，但武汉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上海段江阔水深，河流航运条件好，故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符合题意。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14~15.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color w:val="FF0000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14. </w:t>
      </w:r>
      <w:r>
        <w:rPr>
          <w:rFonts w:ascii="宋体" w:hAnsi="宋体" w:eastAsia="宋体" w:cs="宋体"/>
          <w:color w:val="FF0000"/>
          <w:kern w:val="0"/>
          <w:szCs w:val="21"/>
        </w:rPr>
        <w:t>解：读图可知，①是黑龙江，由于纬度较高，冬季寒冷而漫长，河流结冰期长，故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正确；②是塔里木河，是我国最长的内流河，故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正确；③是黄河，含沙量最大，故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正确；④是长江，汛期最长的是珠江，故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15. </w:t>
      </w:r>
      <w:r>
        <w:rPr>
          <w:rFonts w:ascii="宋体" w:hAnsi="宋体" w:eastAsia="宋体" w:cs="宋体"/>
          <w:color w:val="FF0000"/>
          <w:kern w:val="0"/>
          <w:szCs w:val="21"/>
        </w:rPr>
        <w:t>解：长江上游水能丰富，应开发水能，故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错误；长江中游应退耕还湖，故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错误；长江中下游水流平稳，航运价值高，应大力发展航运，故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正确；长江下游江阔水深，应发展航运，故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16~18.</w:t>
      </w:r>
      <w:r>
        <w:rPr>
          <w:rFonts w:ascii="宋体" w:hAnsi="宋体" w:eastAsia="宋体" w:cs="宋体"/>
          <w:color w:val="FF0000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MS UI Gothic" w:hAnsi="MS UI Gothic" w:eastAsia="MS UI Gothic" w:cs="MS UI Gothic"/>
          <w:color w:val="FF0000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【解析】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16</w:t>
      </w:r>
      <w:r>
        <w:rPr>
          <w:rFonts w:ascii="宋体" w:hAnsi="宋体" w:eastAsia="宋体" w:cs="宋体"/>
          <w:color w:val="FF0000"/>
          <w:kern w:val="0"/>
          <w:szCs w:val="21"/>
        </w:rPr>
        <w:t>解：长江上游水土流失严重，应退耕还林，保持水土，故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正确；长江中游洞庭湖围湖造田会造成湖泊的调蓄能力下降，故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错误；黄河中游地区陡坡垦殖会加剧黄河中游地区的水土流失，故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错误；黄河下游应加固大堤，故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17. </w:t>
      </w:r>
      <w:r>
        <w:rPr>
          <w:rFonts w:ascii="宋体" w:hAnsi="宋体" w:eastAsia="宋体" w:cs="宋体"/>
          <w:color w:val="FF0000"/>
          <w:kern w:val="0"/>
          <w:szCs w:val="21"/>
        </w:rPr>
        <w:t>解：读图可知，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7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8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月河流与湖泊水位较低，主要是上游水库蓄水造成的。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18. </w:t>
      </w:r>
      <w:r>
        <w:rPr>
          <w:rFonts w:ascii="宋体" w:hAnsi="宋体" w:eastAsia="宋体" w:cs="宋体"/>
          <w:color w:val="FF0000"/>
          <w:kern w:val="0"/>
          <w:szCs w:val="21"/>
        </w:rPr>
        <w:t>解：“人在水下走，船在天上行”主要出现在黄河的下游，故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错误；长江上中下游的分界线分别是：宜昌、湖口，故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错误；长江被称作“黄金水道”的主要原因是长江航运价值高，故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错误；长江发源于青藏高原的唐古拉山脉，故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正确。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故选：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。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FF0000"/>
          <w:kern w:val="0"/>
          <w:szCs w:val="21"/>
        </w:rPr>
        <w:t>【答案】（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1</w:t>
      </w:r>
      <w:r>
        <w:rPr>
          <w:rFonts w:ascii="宋体" w:hAnsi="宋体" w:eastAsia="宋体" w:cs="宋体"/>
          <w:color w:val="FF0000"/>
          <w:kern w:val="0"/>
          <w:szCs w:val="21"/>
        </w:rPr>
        <w:t>）河口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2</w:t>
      </w:r>
      <w:r>
        <w:rPr>
          <w:rFonts w:ascii="宋体" w:hAnsi="宋体" w:eastAsia="宋体" w:cs="宋体"/>
          <w:color w:val="FF0000"/>
          <w:kern w:val="0"/>
          <w:szCs w:val="21"/>
        </w:rPr>
        <w:t>）小浪底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3</w:t>
      </w:r>
      <w:r>
        <w:rPr>
          <w:rFonts w:ascii="宋体" w:hAnsi="宋体" w:eastAsia="宋体" w:cs="宋体"/>
          <w:color w:val="FF0000"/>
          <w:kern w:val="0"/>
          <w:szCs w:val="21"/>
        </w:rPr>
        <w:t>）地上河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4</w:t>
      </w:r>
      <w:r>
        <w:rPr>
          <w:rFonts w:ascii="宋体" w:hAnsi="宋体" w:eastAsia="宋体" w:cs="宋体"/>
          <w:color w:val="FF0000"/>
          <w:kern w:val="0"/>
          <w:szCs w:val="21"/>
        </w:rPr>
        <w:t>）东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5</w:t>
      </w:r>
      <w:r>
        <w:rPr>
          <w:rFonts w:ascii="宋体" w:hAnsi="宋体" w:eastAsia="宋体" w:cs="宋体"/>
          <w:color w:val="FF0000"/>
          <w:kern w:val="0"/>
          <w:szCs w:val="21"/>
        </w:rPr>
        <w:t>）鄱阳湖</w:t>
      </w:r>
    </w:p>
    <w:p>
      <w:pPr>
        <w:spacing w:before="0" w:after="0" w:line="360" w:lineRule="auto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6</w:t>
      </w:r>
      <w:r>
        <w:rPr>
          <w:rFonts w:ascii="宋体" w:hAnsi="宋体" w:eastAsia="宋体" w:cs="宋体"/>
          <w:color w:val="FF0000"/>
          <w:kern w:val="0"/>
          <w:szCs w:val="21"/>
        </w:rPr>
        <w:t>）上游</w:t>
      </w:r>
      <w:bookmarkStart w:id="10" w:name="_GoBack"/>
      <w:bookmarkEnd w:id="10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FF0000"/>
          <w:kern w:val="0"/>
          <w:szCs w:val="21"/>
        </w:rPr>
        <w:t>【答案】（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1</w:t>
      </w:r>
      <w:r>
        <w:rPr>
          <w:rFonts w:ascii="宋体" w:hAnsi="宋体" w:eastAsia="宋体" w:cs="宋体"/>
          <w:color w:val="FF0000"/>
          <w:kern w:val="0"/>
          <w:szCs w:val="21"/>
        </w:rPr>
        <w:t>）青藏高原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FF0000"/>
          <w:kern w:val="0"/>
          <w:szCs w:val="21"/>
        </w:rPr>
        <w:t>西高东低，呈三级阶梯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FF0000"/>
          <w:kern w:val="0"/>
          <w:szCs w:val="21"/>
        </w:rPr>
        <w:t>水能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2</w:t>
      </w:r>
      <w:r>
        <w:rPr>
          <w:rFonts w:ascii="宋体" w:hAnsi="宋体" w:eastAsia="宋体" w:cs="宋体"/>
          <w:color w:val="FF0000"/>
          <w:kern w:val="0"/>
          <w:szCs w:val="21"/>
        </w:rPr>
        <w:t>）④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 xml:space="preserve">    </w:t>
      </w:r>
      <w:r>
        <w:rPr>
          <w:rFonts w:ascii="宋体" w:hAnsi="宋体" w:eastAsia="宋体" w:cs="宋体"/>
          <w:color w:val="FF0000"/>
          <w:kern w:val="0"/>
          <w:szCs w:val="21"/>
        </w:rPr>
        <w:t>武汉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3</w:t>
      </w:r>
      <w:r>
        <w:rPr>
          <w:rFonts w:ascii="宋体" w:hAnsi="宋体" w:eastAsia="宋体" w:cs="宋体"/>
          <w:color w:val="FF0000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D 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4</w:t>
      </w:r>
      <w:r>
        <w:rPr>
          <w:rFonts w:ascii="宋体" w:hAnsi="宋体" w:eastAsia="宋体" w:cs="宋体"/>
          <w:color w:val="FF0000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C</w:t>
      </w:r>
    </w:p>
    <w:p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）鄂；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2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）长江；亚热带季风气候，降水多；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3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）洪涝；黄土高原；水土流失；含沙量变大；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4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）提供便利的内河航运；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5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）水能丰富；流经阶梯交界处，落差大，水流急；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6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）煤铁等矿产资源丰富；靠近长江，水资源充足。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FF0000"/>
          <w:kern w:val="0"/>
          <w:szCs w:val="21"/>
        </w:rPr>
        <w:t>长江发源于唐古拉山，最后注入东海，全长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kern w:val="0"/>
          <w:szCs w:val="21"/>
        </w:rPr>
        <w:t>6300</w:t>
      </w:r>
      <w:r>
        <w:rPr>
          <w:rFonts w:ascii="Times New Roman" w:hAnsi="Times New Roman" w:eastAsia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FF0000"/>
          <w:kern w:val="0"/>
          <w:szCs w:val="21"/>
        </w:rPr>
        <w:t>千米，是我国第一长河；长江上中下游的分界线分别是：宜昌、湖口；长江上游奔流于山高谷深的横断山区，落差大，江流湍急，水能资源十分丰富。长江是我国水能资源最丰富、航运价值最高的河流。</w:t>
      </w:r>
    </w:p>
    <w:sectPr>
      <w:footerReference r:id="rId3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BiNDJiMzk1NmY3ZDg0ODIxYzMxZjFmMWEzOGU5NGMifQ=="/>
  </w:docVars>
  <w:rsids>
    <w:rsidRoot w:val="00000000"/>
    <w:rsid w:val="004151FC"/>
    <w:rsid w:val="00C02FC6"/>
    <w:rsid w:val="3A2D00A5"/>
    <w:rsid w:val="6ED05DF5"/>
    <w:rsid w:val="7C56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MsoTableGrid0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3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8"/>
  </customShpExts>
</s:customData>
</file>

<file path=customXml/item2.xml><?xml version="1.0" encoding="utf-8"?>
<xtzj xmlns="http://schemas.microsoft.com/vsto/xtzj">
  <dataContent>04497eb9b-3f95-49d8-b25e-6c56da4a2f18;c119f0a06-8b0d-474a-8953-0a8d896cb58d,2b12e7f83-bb2e-4985-8a03-6a8f91d6b5ff,8ea5293fc-1681-4f00-8284-0c088bc50b4a,96151c845-f691-48a2-84cb-26f21fe86284,e8f66f651-daff-4938-896f-5237a90cfdc2,a027de581-bb0c-4bdb-8895-d9d5fb717a6f,e62563de8-23df-4495-8b52-507d7d52d1d7,a0c5e2d91-f3b6-473b-aece-43c03d18e51c,3cf856db5-c52c-412f-918b-0e76055aa276,a98510f86-47d5-4dcc-bee0-8c32d1db71cd,b8d1c1abf-6cb5-4f42-a7c4-30a66870e530,ff748421e-f9fb-4647-b57d-ba2d92d7f738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486c15-295b-45a2-ae64-f89247563a9b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4530</Words>
  <Characters>4965</Characters>
  <Lines>0</Lines>
  <Paragraphs>0</Paragraphs>
  <TotalTime>306</TotalTime>
  <ScaleCrop>false</ScaleCrop>
  <LinksUpToDate>false</LinksUpToDate>
  <CharactersWithSpaces>5359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momo</dc:creator>
  <cp:lastModifiedBy></cp:lastModifiedBy>
  <dcterms:modified xsi:type="dcterms:W3CDTF">2022-08-25T03:19:08Z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E21A0B69AF58498A8CFD03BFE224F12D</vt:lpwstr>
  </property>
</Properties>
</file>