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A3D" w:rsidRDefault="00F01FDA" w:rsidP="00421193">
      <w:pPr>
        <w:rPr>
          <w:rFonts w:ascii="黑体" w:eastAsia="黑体"/>
        </w:rPr>
      </w:pPr>
      <w:r>
        <w:rPr>
          <w:rFonts w:ascii="黑体" w:eastAsia="黑体"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0;text-align:left;margin-left:976pt;margin-top:904pt;width:26pt;height:28pt;z-index: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"/>
            <w10:wrap anchorx="page" anchory="margin"/>
          </v:shape>
        </w:pict>
      </w:r>
      <w:r>
        <w:rPr>
          <w:rFonts w:ascii="黑体" w:eastAsia="黑体" w:hint="eastAsia"/>
        </w:rPr>
        <w:t>参照秘密级管理★启用前</w:t>
      </w:r>
      <w:r>
        <w:rPr>
          <w:rFonts w:ascii="黑体" w:eastAsia="黑体" w:hint="eastAsia"/>
        </w:rPr>
        <w:t xml:space="preserve">                                           </w:t>
      </w:r>
      <w:r>
        <w:rPr>
          <w:rFonts w:ascii="黑体" w:eastAsia="黑体" w:hint="eastAsia"/>
        </w:rPr>
        <w:t>试卷类型：Ａ</w:t>
      </w:r>
    </w:p>
    <w:p w:rsidR="00A55A3D" w:rsidRDefault="00A55A3D" w:rsidP="00421193"/>
    <w:p w:rsidR="00A55A3D" w:rsidRDefault="00F01FDA" w:rsidP="00421193">
      <w:pPr>
        <w:jc w:val="center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202</w:t>
      </w:r>
      <w:r w:rsidR="00421193">
        <w:rPr>
          <w:rFonts w:ascii="仿宋_GB2312" w:eastAsia="仿宋_GB2312"/>
          <w:sz w:val="32"/>
          <w:szCs w:val="32"/>
        </w:rPr>
        <w:t>2</w:t>
      </w:r>
      <w:r>
        <w:rPr>
          <w:rFonts w:ascii="仿宋_GB2312" w:eastAsia="仿宋_GB2312" w:hint="eastAsia"/>
          <w:sz w:val="32"/>
          <w:szCs w:val="32"/>
        </w:rPr>
        <w:t>年潍坊市初中学业水平考试</w:t>
      </w:r>
    </w:p>
    <w:p w:rsidR="00A55A3D" w:rsidRDefault="00A55A3D" w:rsidP="00421193"/>
    <w:p w:rsidR="00A55A3D" w:rsidRDefault="00F01FDA" w:rsidP="00421193">
      <w:pPr>
        <w:ind w:firstLineChars="700" w:firstLine="3080"/>
      </w:pPr>
      <w:r>
        <w:rPr>
          <w:rFonts w:ascii="黑体" w:eastAsia="黑体" w:hint="eastAsia"/>
          <w:sz w:val="44"/>
          <w:szCs w:val="44"/>
        </w:rPr>
        <w:t>生</w:t>
      </w:r>
      <w:r>
        <w:rPr>
          <w:rFonts w:ascii="黑体" w:eastAsia="黑体" w:hint="eastAsia"/>
          <w:sz w:val="44"/>
          <w:szCs w:val="44"/>
        </w:rPr>
        <w:t xml:space="preserve"> </w:t>
      </w:r>
      <w:r>
        <w:rPr>
          <w:rFonts w:ascii="黑体" w:eastAsia="黑体" w:hint="eastAsia"/>
          <w:sz w:val="44"/>
          <w:szCs w:val="44"/>
        </w:rPr>
        <w:t>物</w:t>
      </w:r>
      <w:r>
        <w:rPr>
          <w:rFonts w:ascii="黑体" w:eastAsia="黑体" w:hint="eastAsia"/>
          <w:sz w:val="44"/>
          <w:szCs w:val="44"/>
        </w:rPr>
        <w:t xml:space="preserve"> </w:t>
      </w:r>
      <w:r>
        <w:rPr>
          <w:rFonts w:ascii="黑体" w:eastAsia="黑体" w:hint="eastAsia"/>
          <w:sz w:val="44"/>
          <w:szCs w:val="44"/>
        </w:rPr>
        <w:t>试</w:t>
      </w:r>
      <w:r>
        <w:rPr>
          <w:rFonts w:ascii="黑体" w:eastAsia="黑体" w:hint="eastAsia"/>
          <w:sz w:val="44"/>
          <w:szCs w:val="44"/>
        </w:rPr>
        <w:t xml:space="preserve"> </w:t>
      </w:r>
      <w:r>
        <w:rPr>
          <w:rFonts w:ascii="黑体" w:eastAsia="黑体" w:hint="eastAsia"/>
          <w:sz w:val="44"/>
          <w:szCs w:val="44"/>
        </w:rPr>
        <w:t>题</w:t>
      </w:r>
      <w:r>
        <w:rPr>
          <w:rFonts w:ascii="黑体" w:eastAsia="黑体" w:hint="eastAsia"/>
          <w:sz w:val="44"/>
          <w:szCs w:val="44"/>
        </w:rPr>
        <w:t xml:space="preserve">          </w:t>
      </w:r>
      <w:r>
        <w:rPr>
          <w:rFonts w:hint="eastAsia"/>
        </w:rPr>
        <w:t>2021.6</w:t>
      </w:r>
    </w:p>
    <w:p w:rsidR="00A55A3D" w:rsidRPr="00421193" w:rsidRDefault="00A55A3D" w:rsidP="00421193"/>
    <w:p w:rsidR="00A55A3D" w:rsidRDefault="00F01FDA" w:rsidP="00421193">
      <w:pPr>
        <w:rPr>
          <w:rFonts w:ascii="黑体" w:eastAsia="黑体"/>
        </w:rPr>
      </w:pPr>
      <w:r>
        <w:rPr>
          <w:rFonts w:ascii="黑体" w:eastAsia="黑体" w:hint="eastAsia"/>
        </w:rPr>
        <w:t>注意事项：</w:t>
      </w:r>
    </w:p>
    <w:p w:rsidR="00A55A3D" w:rsidRDefault="00F01FDA" w:rsidP="00421193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．本试题共</w:t>
      </w:r>
      <w:r>
        <w:rPr>
          <w:rFonts w:hint="eastAsia"/>
        </w:rPr>
        <w:t>8</w:t>
      </w:r>
      <w:r>
        <w:rPr>
          <w:rFonts w:hint="eastAsia"/>
        </w:rPr>
        <w:t>页，分Ⅰ、Ⅱ两卷。第Ⅰ卷为选择题，共</w:t>
      </w:r>
      <w:r>
        <w:rPr>
          <w:rFonts w:hint="eastAsia"/>
        </w:rPr>
        <w:t>40</w:t>
      </w:r>
      <w:r>
        <w:rPr>
          <w:rFonts w:hint="eastAsia"/>
        </w:rPr>
        <w:t>分；第Ⅱ卷为非选择题，共</w:t>
      </w:r>
      <w:r>
        <w:rPr>
          <w:rFonts w:hint="eastAsia"/>
        </w:rPr>
        <w:t>60</w:t>
      </w:r>
      <w:r>
        <w:rPr>
          <w:rFonts w:hint="eastAsia"/>
        </w:rPr>
        <w:t>分；全卷共</w:t>
      </w:r>
      <w:r>
        <w:rPr>
          <w:rFonts w:hint="eastAsia"/>
        </w:rPr>
        <w:t>100</w:t>
      </w:r>
      <w:r>
        <w:rPr>
          <w:rFonts w:hint="eastAsia"/>
        </w:rPr>
        <w:t>分。答题时间为</w:t>
      </w:r>
      <w:r>
        <w:rPr>
          <w:rFonts w:hint="eastAsia"/>
        </w:rPr>
        <w:t>60</w:t>
      </w:r>
      <w:r>
        <w:rPr>
          <w:rFonts w:hint="eastAsia"/>
        </w:rPr>
        <w:t>分钟。</w:t>
      </w:r>
    </w:p>
    <w:p w:rsidR="00A55A3D" w:rsidRDefault="00F01FDA" w:rsidP="00421193">
      <w:pPr>
        <w:ind w:firstLineChars="200" w:firstLine="420"/>
      </w:pPr>
      <w:r>
        <w:rPr>
          <w:rFonts w:hint="eastAsia"/>
        </w:rPr>
        <w:t>2.</w:t>
      </w:r>
      <w:r>
        <w:rPr>
          <w:rFonts w:hint="eastAsia"/>
        </w:rPr>
        <w:t>答卷前务必将试题密封线内及答题卡上面的项目填涂清楚。所有答案都必须涂、写在答题卡相应位置，答在本试卷上一律无效。</w:t>
      </w:r>
    </w:p>
    <w:p w:rsidR="00421193" w:rsidRDefault="00BB1085" w:rsidP="00421193">
      <w:pPr>
        <w:ind w:firstLineChars="200" w:firstLine="420"/>
      </w:pPr>
      <w:r>
        <w:lastRenderedPageBreak/>
        <w:pict>
          <v:shape id="_x0000_i1025" type="#_x0000_t75" style="width:414.75pt;height:670.5pt">
            <v:imagedata r:id="rId7" o:title="1"/>
          </v:shape>
        </w:pict>
      </w:r>
    </w:p>
    <w:p w:rsidR="00421193" w:rsidRDefault="00BB1085" w:rsidP="00421193">
      <w:pPr>
        <w:ind w:firstLineChars="200" w:firstLine="420"/>
      </w:pPr>
      <w:r>
        <w:lastRenderedPageBreak/>
        <w:pict>
          <v:shape id="_x0000_i1026" type="#_x0000_t75" style="width:415.5pt;height:669.75pt">
            <v:imagedata r:id="rId8" o:title="2"/>
          </v:shape>
        </w:pict>
      </w:r>
    </w:p>
    <w:p w:rsidR="00421193" w:rsidRDefault="00BB1085" w:rsidP="00421193">
      <w:pPr>
        <w:ind w:firstLineChars="200" w:firstLine="420"/>
      </w:pPr>
      <w:r>
        <w:lastRenderedPageBreak/>
        <w:pict>
          <v:shape id="_x0000_i1027" type="#_x0000_t75" style="width:414.75pt;height:626.25pt">
            <v:imagedata r:id="rId9" o:title="3"/>
          </v:shape>
        </w:pict>
      </w:r>
    </w:p>
    <w:p w:rsidR="00421193" w:rsidRDefault="00BB1085" w:rsidP="00421193">
      <w:pPr>
        <w:ind w:firstLineChars="200" w:firstLine="420"/>
      </w:pPr>
      <w:r>
        <w:lastRenderedPageBreak/>
        <w:pict>
          <v:shape id="_x0000_i1028" type="#_x0000_t75" style="width:414.75pt;height:655.5pt">
            <v:imagedata r:id="rId10" o:title="4"/>
          </v:shape>
        </w:pict>
      </w:r>
    </w:p>
    <w:p w:rsidR="00421193" w:rsidRDefault="00421193" w:rsidP="00421193">
      <w:pPr>
        <w:ind w:firstLineChars="200" w:firstLine="420"/>
      </w:pPr>
    </w:p>
    <w:p w:rsidR="00421193" w:rsidRDefault="00BB1085" w:rsidP="00421193">
      <w:pPr>
        <w:ind w:firstLineChars="200" w:firstLine="420"/>
      </w:pPr>
      <w:r>
        <w:lastRenderedPageBreak/>
        <w:pict>
          <v:shape id="_x0000_i1029" type="#_x0000_t75" style="width:415.5pt;height:684.75pt">
            <v:imagedata r:id="rId11" o:title="5"/>
          </v:shape>
        </w:pict>
      </w:r>
    </w:p>
    <w:p w:rsidR="00421193" w:rsidRDefault="0018612B" w:rsidP="00421193">
      <w:pPr>
        <w:ind w:firstLineChars="200" w:firstLine="420"/>
      </w:pPr>
      <w:r>
        <w:lastRenderedPageBreak/>
        <w:pict>
          <v:shape id="_x0000_i1030" type="#_x0000_t75" style="width:414.75pt;height:621.75pt">
            <v:imagedata r:id="rId12" o:title="6"/>
          </v:shape>
        </w:pict>
      </w:r>
    </w:p>
    <w:p w:rsidR="00421193" w:rsidRDefault="0018612B" w:rsidP="00421193">
      <w:pPr>
        <w:ind w:firstLineChars="200" w:firstLine="420"/>
      </w:pPr>
      <w:r>
        <w:lastRenderedPageBreak/>
        <w:pict>
          <v:shape id="_x0000_i1031" type="#_x0000_t75" style="width:414.75pt;height:620.25pt">
            <v:imagedata r:id="rId13" o:title="7"/>
          </v:shape>
        </w:pict>
      </w:r>
    </w:p>
    <w:p w:rsidR="00421193" w:rsidRDefault="0018612B" w:rsidP="00421193">
      <w:pPr>
        <w:ind w:firstLineChars="200" w:firstLine="420"/>
        <w:sectPr w:rsidR="00421193">
          <w:headerReference w:type="default" r:id="rId14"/>
          <w:footerReference w:type="default" r:id="rId15"/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r>
        <w:lastRenderedPageBreak/>
        <w:pict>
          <v:shape id="_x0000_i1032" type="#_x0000_t75" style="width:414.75pt;height:650.25pt">
            <v:imagedata r:id="rId16" o:title="8"/>
          </v:shape>
        </w:pict>
      </w:r>
    </w:p>
    <w:p w:rsidR="0018612B" w:rsidRDefault="0018612B"/>
    <w:sectPr w:rsidR="0018612B" w:rsidSect="0018612B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1FDA" w:rsidRDefault="00F01FDA" w:rsidP="0018612B">
      <w:r>
        <w:separator/>
      </w:r>
    </w:p>
  </w:endnote>
  <w:endnote w:type="continuationSeparator" w:id="1">
    <w:p w:rsidR="00F01FDA" w:rsidRDefault="00F01FDA" w:rsidP="001861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5A3D" w:rsidRDefault="0018612B">
    <w:pPr>
      <w:pStyle w:val="a5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1" o:spid="_x0000_s2051" type="#_x0000_t202" style="position:absolute;margin-left:0;margin-top:0;width:76.55pt;height:11.65pt;z-index:1;mso-wrap-style:none;mso-position-horizontal:center;mso-position-horizontal-relative:margin" filled="f" stroked="f" strokeweight=".5pt">
          <v:fill o:detectmouseclick="t"/>
          <v:textbox style="mso-fit-shape-to-text:t" inset="0,0,0,0">
            <w:txbxContent>
              <w:p w:rsidR="00A55A3D" w:rsidRDefault="00F01FDA">
                <w:pPr>
                  <w:pStyle w:val="a5"/>
                </w:pPr>
                <w:r>
                  <w:t>第</w:t>
                </w:r>
                <w:r>
                  <w:t xml:space="preserve"> </w:t>
                </w:r>
                <w:r w:rsidR="0018612B">
                  <w:fldChar w:fldCharType="begin"/>
                </w:r>
                <w:r>
                  <w:instrText xml:space="preserve"> PAGE  \* MERGEFORMAT </w:instrText>
                </w:r>
                <w:r w:rsidR="0018612B">
                  <w:fldChar w:fldCharType="separate"/>
                </w:r>
                <w:r w:rsidR="00BB1085">
                  <w:rPr>
                    <w:noProof/>
                  </w:rPr>
                  <w:t>2</w:t>
                </w:r>
                <w:r w:rsidR="0018612B">
                  <w:fldChar w:fldCharType="end"/>
                </w:r>
                <w:r>
                  <w:t xml:space="preserve"> </w:t>
                </w:r>
                <w:r>
                  <w:t>页</w:t>
                </w:r>
                <w:r>
                  <w:t xml:space="preserve"> </w:t>
                </w:r>
                <w:r>
                  <w:t>共</w:t>
                </w:r>
                <w:r>
                  <w:t xml:space="preserve"> </w:t>
                </w:r>
                <w:fldSimple w:instr=" NUMPAGES  \* MERGEFORMAT ">
                  <w:r w:rsidR="00BB1085">
                    <w:rPr>
                      <w:noProof/>
                    </w:rPr>
                    <w:t>10</w:t>
                  </w:r>
                </w:fldSimple>
                <w:r>
                  <w:t xml:space="preserve"> </w:t>
                </w:r>
                <w:r>
                  <w:t>页</w:t>
                </w:r>
              </w:p>
            </w:txbxContent>
          </v:textbox>
          <w10:wrap anchorx="margin"/>
        </v:shape>
      </w:pict>
    </w:r>
  </w:p>
  <w:p w:rsidR="004151FC" w:rsidRDefault="0018612B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 w:rsidRPr="0018612B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position:absolute;margin-left:158.95pt;margin-top:407.9pt;width:2.85pt;height:2.85pt;rotation:315;z-index:-3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18612B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position:absolute;margin-left:64.05pt;margin-top:-20.75pt;width:.05pt;height:.05pt;z-index:4">
          <v:imagedata r:id="rId1" o:title="{75232B38-A165-1FB7-499C-2E1C792CACB5}"/>
        </v:shape>
      </w:pict>
    </w:r>
    <w:r w:rsidR="00F01FDA"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1FDA" w:rsidRDefault="00F01FDA" w:rsidP="0018612B">
      <w:r>
        <w:separator/>
      </w:r>
    </w:p>
  </w:footnote>
  <w:footnote w:type="continuationSeparator" w:id="1">
    <w:p w:rsidR="00F01FDA" w:rsidRDefault="00F01FDA" w:rsidP="001861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5A3D" w:rsidRDefault="00A55A3D">
    <w:pPr>
      <w:pStyle w:val="a6"/>
    </w:pPr>
  </w:p>
  <w:p w:rsidR="004151FC" w:rsidRDefault="0018612B">
    <w:pPr>
      <w:pBdr>
        <w:bottom w:val="none" w:sz="0" w:space="1" w:color="auto"/>
      </w:pBdr>
      <w:snapToGrid w:val="0"/>
      <w:rPr>
        <w:kern w:val="0"/>
        <w:sz w:val="2"/>
        <w:szCs w:val="2"/>
      </w:rPr>
    </w:pPr>
    <w:r w:rsidRPr="0018612B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3">
          <v:imagedata r:id="rId1" o:title="{75232B38-A165-1FB7-499C-2E1C792CACB5}"/>
        </v:shape>
      </w:pict>
    </w:r>
    <w:r w:rsidRPr="0018612B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3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270B1"/>
    <w:rsid w:val="00065997"/>
    <w:rsid w:val="000A76B3"/>
    <w:rsid w:val="0018612B"/>
    <w:rsid w:val="001C65DB"/>
    <w:rsid w:val="0030143A"/>
    <w:rsid w:val="003F776A"/>
    <w:rsid w:val="004151FC"/>
    <w:rsid w:val="00421193"/>
    <w:rsid w:val="00616D2C"/>
    <w:rsid w:val="007447E1"/>
    <w:rsid w:val="0087646C"/>
    <w:rsid w:val="00911276"/>
    <w:rsid w:val="00997FDF"/>
    <w:rsid w:val="009D5FA3"/>
    <w:rsid w:val="00A55A3D"/>
    <w:rsid w:val="00B270B1"/>
    <w:rsid w:val="00B93C8F"/>
    <w:rsid w:val="00BB1085"/>
    <w:rsid w:val="00C02FC6"/>
    <w:rsid w:val="00CE2C5A"/>
    <w:rsid w:val="00E2509E"/>
    <w:rsid w:val="00F01FDA"/>
    <w:rsid w:val="015B399F"/>
    <w:rsid w:val="022C20D2"/>
    <w:rsid w:val="02EA10FE"/>
    <w:rsid w:val="035E53F0"/>
    <w:rsid w:val="03BD03FA"/>
    <w:rsid w:val="03EF79FD"/>
    <w:rsid w:val="040718E0"/>
    <w:rsid w:val="04CA2CA3"/>
    <w:rsid w:val="05665BC0"/>
    <w:rsid w:val="05775268"/>
    <w:rsid w:val="05C416C0"/>
    <w:rsid w:val="05D746C6"/>
    <w:rsid w:val="06B57A9A"/>
    <w:rsid w:val="07B8486D"/>
    <w:rsid w:val="07DC2F5B"/>
    <w:rsid w:val="08261C6F"/>
    <w:rsid w:val="086D68C0"/>
    <w:rsid w:val="088D5791"/>
    <w:rsid w:val="08D42CC5"/>
    <w:rsid w:val="08D947A5"/>
    <w:rsid w:val="09215C5B"/>
    <w:rsid w:val="0924018D"/>
    <w:rsid w:val="0972686E"/>
    <w:rsid w:val="09B93E90"/>
    <w:rsid w:val="0A1B64F6"/>
    <w:rsid w:val="0A1D151B"/>
    <w:rsid w:val="0AA8332F"/>
    <w:rsid w:val="0B1F390D"/>
    <w:rsid w:val="0B4B4DA9"/>
    <w:rsid w:val="0B667B21"/>
    <w:rsid w:val="0B8D0CAD"/>
    <w:rsid w:val="0B972CFD"/>
    <w:rsid w:val="0C9305D5"/>
    <w:rsid w:val="0CC826D2"/>
    <w:rsid w:val="0D8C5150"/>
    <w:rsid w:val="0DE4335B"/>
    <w:rsid w:val="0F01777C"/>
    <w:rsid w:val="0F466BB1"/>
    <w:rsid w:val="0F9236B7"/>
    <w:rsid w:val="0FBD500E"/>
    <w:rsid w:val="1051213C"/>
    <w:rsid w:val="10766289"/>
    <w:rsid w:val="11A216AD"/>
    <w:rsid w:val="128074BD"/>
    <w:rsid w:val="12995AA6"/>
    <w:rsid w:val="138C6682"/>
    <w:rsid w:val="13CA5A48"/>
    <w:rsid w:val="141421A7"/>
    <w:rsid w:val="146042A6"/>
    <w:rsid w:val="1475430C"/>
    <w:rsid w:val="1476568F"/>
    <w:rsid w:val="14AB492A"/>
    <w:rsid w:val="14B03B60"/>
    <w:rsid w:val="154848F8"/>
    <w:rsid w:val="15910DBB"/>
    <w:rsid w:val="16AB7E37"/>
    <w:rsid w:val="17C74327"/>
    <w:rsid w:val="17ED39FD"/>
    <w:rsid w:val="184A5BCF"/>
    <w:rsid w:val="18951BFA"/>
    <w:rsid w:val="18966A85"/>
    <w:rsid w:val="19822608"/>
    <w:rsid w:val="1983587B"/>
    <w:rsid w:val="1A1709DD"/>
    <w:rsid w:val="1A7F7ED5"/>
    <w:rsid w:val="1A826A29"/>
    <w:rsid w:val="1A9933E3"/>
    <w:rsid w:val="1AE90CDB"/>
    <w:rsid w:val="1B52560A"/>
    <w:rsid w:val="1B583855"/>
    <w:rsid w:val="1BAD13F9"/>
    <w:rsid w:val="1BD37161"/>
    <w:rsid w:val="1C5157DD"/>
    <w:rsid w:val="1C620913"/>
    <w:rsid w:val="1DA72C63"/>
    <w:rsid w:val="1DD76CCA"/>
    <w:rsid w:val="1E495217"/>
    <w:rsid w:val="1E7B0284"/>
    <w:rsid w:val="1E9A366A"/>
    <w:rsid w:val="1FAA342B"/>
    <w:rsid w:val="1FCB7F50"/>
    <w:rsid w:val="20AD5618"/>
    <w:rsid w:val="2106421C"/>
    <w:rsid w:val="213A1BEE"/>
    <w:rsid w:val="218A4833"/>
    <w:rsid w:val="21D07FCD"/>
    <w:rsid w:val="223C5533"/>
    <w:rsid w:val="224D090C"/>
    <w:rsid w:val="23226496"/>
    <w:rsid w:val="234E4AD3"/>
    <w:rsid w:val="23712FE7"/>
    <w:rsid w:val="23E97788"/>
    <w:rsid w:val="241D7850"/>
    <w:rsid w:val="25734EDA"/>
    <w:rsid w:val="2577234F"/>
    <w:rsid w:val="25E43EA2"/>
    <w:rsid w:val="25FC6C4B"/>
    <w:rsid w:val="26727672"/>
    <w:rsid w:val="26860EB7"/>
    <w:rsid w:val="26A025C6"/>
    <w:rsid w:val="26A47DAE"/>
    <w:rsid w:val="273205D8"/>
    <w:rsid w:val="27D5156C"/>
    <w:rsid w:val="27E40924"/>
    <w:rsid w:val="295D32CF"/>
    <w:rsid w:val="2A3C661C"/>
    <w:rsid w:val="2B03641D"/>
    <w:rsid w:val="2B386890"/>
    <w:rsid w:val="2BA70620"/>
    <w:rsid w:val="2C1F0F28"/>
    <w:rsid w:val="2C222FF7"/>
    <w:rsid w:val="2CE979DF"/>
    <w:rsid w:val="2D524A1C"/>
    <w:rsid w:val="2D9F6C2E"/>
    <w:rsid w:val="2F110A78"/>
    <w:rsid w:val="2F4D7FE9"/>
    <w:rsid w:val="2FD147AB"/>
    <w:rsid w:val="304E1081"/>
    <w:rsid w:val="30731E39"/>
    <w:rsid w:val="308D7D13"/>
    <w:rsid w:val="30E2289A"/>
    <w:rsid w:val="30FF0A74"/>
    <w:rsid w:val="310E6FB4"/>
    <w:rsid w:val="31454973"/>
    <w:rsid w:val="31691676"/>
    <w:rsid w:val="31B74507"/>
    <w:rsid w:val="31F74196"/>
    <w:rsid w:val="31F81ABE"/>
    <w:rsid w:val="331C57F7"/>
    <w:rsid w:val="33AF0590"/>
    <w:rsid w:val="341122AE"/>
    <w:rsid w:val="34395A56"/>
    <w:rsid w:val="345D28C4"/>
    <w:rsid w:val="34637DE4"/>
    <w:rsid w:val="34B478C7"/>
    <w:rsid w:val="35157F48"/>
    <w:rsid w:val="352D580D"/>
    <w:rsid w:val="35CE445D"/>
    <w:rsid w:val="36EA2E39"/>
    <w:rsid w:val="37AD78F8"/>
    <w:rsid w:val="37DD7A05"/>
    <w:rsid w:val="37EC36BA"/>
    <w:rsid w:val="38013624"/>
    <w:rsid w:val="3842123B"/>
    <w:rsid w:val="397955B5"/>
    <w:rsid w:val="39B27BE5"/>
    <w:rsid w:val="39CC495B"/>
    <w:rsid w:val="3B1A7E68"/>
    <w:rsid w:val="3BBA06E7"/>
    <w:rsid w:val="3C446F27"/>
    <w:rsid w:val="3D254F74"/>
    <w:rsid w:val="3DDF43B4"/>
    <w:rsid w:val="3E353752"/>
    <w:rsid w:val="3EF62CF8"/>
    <w:rsid w:val="3F4E7820"/>
    <w:rsid w:val="3F971F3C"/>
    <w:rsid w:val="3FB84418"/>
    <w:rsid w:val="3FDC4FEA"/>
    <w:rsid w:val="3FEF4003"/>
    <w:rsid w:val="403C2FC3"/>
    <w:rsid w:val="415A6896"/>
    <w:rsid w:val="41A90867"/>
    <w:rsid w:val="41DC59B7"/>
    <w:rsid w:val="425C3399"/>
    <w:rsid w:val="427F55B8"/>
    <w:rsid w:val="42BC6A45"/>
    <w:rsid w:val="43955ECD"/>
    <w:rsid w:val="43C5655C"/>
    <w:rsid w:val="44BB0B98"/>
    <w:rsid w:val="44F93714"/>
    <w:rsid w:val="454D0B65"/>
    <w:rsid w:val="45E91FDD"/>
    <w:rsid w:val="468D4065"/>
    <w:rsid w:val="46A63D88"/>
    <w:rsid w:val="46A664C9"/>
    <w:rsid w:val="46DA3CD0"/>
    <w:rsid w:val="48AA16FC"/>
    <w:rsid w:val="48D01291"/>
    <w:rsid w:val="48D0439E"/>
    <w:rsid w:val="48E26616"/>
    <w:rsid w:val="49147E28"/>
    <w:rsid w:val="49C94EE5"/>
    <w:rsid w:val="4A026F70"/>
    <w:rsid w:val="4A39305D"/>
    <w:rsid w:val="4A610252"/>
    <w:rsid w:val="4A645093"/>
    <w:rsid w:val="4B3F56B3"/>
    <w:rsid w:val="4BAB5947"/>
    <w:rsid w:val="4C306583"/>
    <w:rsid w:val="4C656376"/>
    <w:rsid w:val="4C702FD3"/>
    <w:rsid w:val="4CD47F46"/>
    <w:rsid w:val="4CD63CF5"/>
    <w:rsid w:val="4DC223B2"/>
    <w:rsid w:val="4E5E5B09"/>
    <w:rsid w:val="506544F1"/>
    <w:rsid w:val="51547B73"/>
    <w:rsid w:val="51670FE9"/>
    <w:rsid w:val="51686286"/>
    <w:rsid w:val="51961141"/>
    <w:rsid w:val="519E25D5"/>
    <w:rsid w:val="51D01702"/>
    <w:rsid w:val="5224010F"/>
    <w:rsid w:val="52463695"/>
    <w:rsid w:val="527C548B"/>
    <w:rsid w:val="52B94216"/>
    <w:rsid w:val="539913DF"/>
    <w:rsid w:val="54A67BC6"/>
    <w:rsid w:val="551966A7"/>
    <w:rsid w:val="55220471"/>
    <w:rsid w:val="55313697"/>
    <w:rsid w:val="55A91477"/>
    <w:rsid w:val="56C46415"/>
    <w:rsid w:val="56DA7F04"/>
    <w:rsid w:val="582418A4"/>
    <w:rsid w:val="59683244"/>
    <w:rsid w:val="596A536F"/>
    <w:rsid w:val="59F7550F"/>
    <w:rsid w:val="5A624DC0"/>
    <w:rsid w:val="5ABB13E9"/>
    <w:rsid w:val="5B576A53"/>
    <w:rsid w:val="5BBB02C7"/>
    <w:rsid w:val="5BBB3EF6"/>
    <w:rsid w:val="5BC7415D"/>
    <w:rsid w:val="5C0A043A"/>
    <w:rsid w:val="5C3179BF"/>
    <w:rsid w:val="5C61529F"/>
    <w:rsid w:val="5C6832DC"/>
    <w:rsid w:val="5C8D0F8A"/>
    <w:rsid w:val="5CC525B7"/>
    <w:rsid w:val="5CEE039D"/>
    <w:rsid w:val="5E434F2F"/>
    <w:rsid w:val="5F386C08"/>
    <w:rsid w:val="5F450A75"/>
    <w:rsid w:val="60442E49"/>
    <w:rsid w:val="60D31C96"/>
    <w:rsid w:val="6172094A"/>
    <w:rsid w:val="618A02BB"/>
    <w:rsid w:val="627D54C5"/>
    <w:rsid w:val="627F7867"/>
    <w:rsid w:val="62A134ED"/>
    <w:rsid w:val="62B4145D"/>
    <w:rsid w:val="63195C7A"/>
    <w:rsid w:val="636113F4"/>
    <w:rsid w:val="64B44A1B"/>
    <w:rsid w:val="65B6492B"/>
    <w:rsid w:val="664320FC"/>
    <w:rsid w:val="664A6527"/>
    <w:rsid w:val="666B1BC8"/>
    <w:rsid w:val="66E017D1"/>
    <w:rsid w:val="676C228E"/>
    <w:rsid w:val="68B00D2A"/>
    <w:rsid w:val="68F51A90"/>
    <w:rsid w:val="695E5861"/>
    <w:rsid w:val="6A0235CC"/>
    <w:rsid w:val="6A24473D"/>
    <w:rsid w:val="6A5E0DF3"/>
    <w:rsid w:val="6A9F24CA"/>
    <w:rsid w:val="6AAF2370"/>
    <w:rsid w:val="6B5268AF"/>
    <w:rsid w:val="6BDD523C"/>
    <w:rsid w:val="6C9212CB"/>
    <w:rsid w:val="6CA82A7C"/>
    <w:rsid w:val="6CD62FE4"/>
    <w:rsid w:val="6D1042EB"/>
    <w:rsid w:val="6D1335B9"/>
    <w:rsid w:val="6D921F30"/>
    <w:rsid w:val="6DF51162"/>
    <w:rsid w:val="6E1853C0"/>
    <w:rsid w:val="6E3661C0"/>
    <w:rsid w:val="6E6A2B24"/>
    <w:rsid w:val="6E9874A7"/>
    <w:rsid w:val="70087607"/>
    <w:rsid w:val="70440216"/>
    <w:rsid w:val="70757D61"/>
    <w:rsid w:val="709930C1"/>
    <w:rsid w:val="712C4613"/>
    <w:rsid w:val="71CF0A5C"/>
    <w:rsid w:val="73220D05"/>
    <w:rsid w:val="73D65F68"/>
    <w:rsid w:val="74267D43"/>
    <w:rsid w:val="74E306FA"/>
    <w:rsid w:val="763251D0"/>
    <w:rsid w:val="763253B2"/>
    <w:rsid w:val="76462D52"/>
    <w:rsid w:val="76D21F79"/>
    <w:rsid w:val="76FB1DF3"/>
    <w:rsid w:val="775B3E54"/>
    <w:rsid w:val="77A86B21"/>
    <w:rsid w:val="77F05F86"/>
    <w:rsid w:val="788A2914"/>
    <w:rsid w:val="78AC0154"/>
    <w:rsid w:val="78B4409D"/>
    <w:rsid w:val="78CC72EE"/>
    <w:rsid w:val="796B17E8"/>
    <w:rsid w:val="798902AD"/>
    <w:rsid w:val="79AC421D"/>
    <w:rsid w:val="79D824D4"/>
    <w:rsid w:val="7A5C656F"/>
    <w:rsid w:val="7B7246D3"/>
    <w:rsid w:val="7B7E0E13"/>
    <w:rsid w:val="7BAA3D46"/>
    <w:rsid w:val="7C994F9C"/>
    <w:rsid w:val="7D0C0416"/>
    <w:rsid w:val="7DF25019"/>
    <w:rsid w:val="7E137676"/>
    <w:rsid w:val="7F5E778A"/>
    <w:rsid w:val="7FAD7D5D"/>
    <w:rsid w:val="7FE41873"/>
    <w:rsid w:val="7FE628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Right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uiPriority="59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8612B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qFormat/>
    <w:rsid w:val="0018612B"/>
    <w:pPr>
      <w:widowControl w:val="0"/>
      <w:spacing w:before="133"/>
      <w:ind w:left="121"/>
    </w:pPr>
    <w:rPr>
      <w:rFonts w:ascii="Times New Roman" w:hAnsi="Times New Roman"/>
      <w:sz w:val="24"/>
      <w:szCs w:val="22"/>
      <w:lang w:eastAsia="en-US"/>
    </w:rPr>
  </w:style>
  <w:style w:type="paragraph" w:styleId="a4">
    <w:name w:val="Plain Text"/>
    <w:basedOn w:val="a"/>
    <w:next w:val="a3"/>
    <w:uiPriority w:val="99"/>
    <w:unhideWhenUsed/>
    <w:qFormat/>
    <w:rsid w:val="0018612B"/>
    <w:rPr>
      <w:rFonts w:ascii="宋体" w:hAnsi="Courier New" w:cs="Courier New"/>
      <w:szCs w:val="21"/>
    </w:rPr>
  </w:style>
  <w:style w:type="paragraph" w:styleId="a5">
    <w:name w:val="footer"/>
    <w:basedOn w:val="a"/>
    <w:rsid w:val="0018612B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rsid w:val="0018612B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1"/>
    <w:uiPriority w:val="59"/>
    <w:qFormat/>
    <w:rsid w:val="0018612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"/>
    <w:rsid w:val="00BB1085"/>
    <w:rPr>
      <w:sz w:val="18"/>
      <w:szCs w:val="18"/>
    </w:rPr>
  </w:style>
  <w:style w:type="character" w:customStyle="1" w:styleId="Char">
    <w:name w:val="批注框文本 Char"/>
    <w:basedOn w:val="a0"/>
    <w:link w:val="a8"/>
    <w:rsid w:val="00BB1085"/>
    <w:rPr>
      <w:rFonts w:ascii="Times New Roman" w:hAnsi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37</Words>
  <Characters>214</Characters>
  <Application>Microsoft Office Word</Application>
  <DocSecurity>0</DocSecurity>
  <Lines>1</Lines>
  <Paragraphs>1</Paragraphs>
  <ScaleCrop>false</ScaleCrop>
  <Company>微软公司</Company>
  <LinksUpToDate>false</LinksUpToDate>
  <CharactersWithSpaces>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6</cp:revision>
  <dcterms:created xsi:type="dcterms:W3CDTF">2021-10-22T02:19:00Z</dcterms:created>
  <dcterms:modified xsi:type="dcterms:W3CDTF">2022-08-24T08:24:00Z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f741408263874c748ae29599db3b5c52">
    <vt:lpwstr>CWM70y95SPwPEK1pdd4w9jio1+2/cYuVxpW0bSwJBJJJv55mNaqr8gCQqEBhnhxTbQMtL7kXchx/xVUFVGEuShckQ==</vt:lpwstr>
  </property>
</Properties>
</file>