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pict>
          <v:shape id="_x0000_s1025" o:spid="_x0000_s1025" o:spt="75" type="#_x0000_t75" style="position:absolute;left:0pt;margin-left:992pt;margin-top:943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b/>
          <w:color w:val="000000" w:themeColor="text1"/>
          <w:sz w:val="32"/>
        </w:rPr>
        <w:t>北师七上第一章《丰富的图形世界》单元检测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黑体" w:hAnsi="黑体" w:eastAsia="黑体" w:cs="黑体"/>
          <w:b w:val="0"/>
          <w:color w:val="000000" w:themeColor="text1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10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小题，共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30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0" w:name="topic a56e120c-c5a0-4873-90b3-482386bff3"/>
      <w:r>
        <w:rPr>
          <w:rFonts w:ascii="宋体" w:hAnsi="宋体" w:eastAsia="宋体" w:cs="宋体"/>
          <w:color w:val="000000" w:themeColor="text1"/>
          <w:kern w:val="0"/>
          <w:szCs w:val="21"/>
        </w:rPr>
        <w:t>下列哪个图形是正方体的展开图</w:t>
      </w:r>
      <m:oMath>
        <m:r>
          <w:rPr>
            <w:color w:val="000000" w:themeColor="text1"/>
          </w:rPr>
          <m:t>(    )</m:t>
        </m:r>
        <w:bookmarkEnd w:id="0"/>
      </m:oMath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25" o:spt="75" type="#_x0000_t75" style="height:40.5pt;width:76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26" o:spt="75" type="#_x0000_t75" style="height:56.25pt;width:74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27" o:spt="75" type="#_x0000_t75" style="height:53.25pt;width:77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28" o:spt="75" type="#_x0000_t75" style="height:66.75pt;width:89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1" w:name="topic 5ff4265b-c350-427a-8144-15117a13b7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30" o:spid="_x0000_s1030" o:spt="75" type="#_x0000_t75" style="position:absolute;left:0pt;margin-left:297.8pt;margin-top:7.2pt;height:74.55pt;width:97.8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某正方体的平面展开图如图所示，则原正方体中与“斗”字所在的面相对的面上的字是</w:t>
      </w:r>
      <m:oMath>
        <m:r>
          <w:rPr>
            <w:color w:val="000000" w:themeColor="text1"/>
          </w:rPr>
          <m:t>(    )</m:t>
        </m:r>
        <w:bookmarkEnd w:id="1"/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青</w:t>
      </w:r>
      <w:r>
        <w:rPr>
          <w:rFonts w:hint="eastAsia" w:ascii="宋体" w:cs="宋体"/>
          <w:color w:val="000000" w:themeColor="text1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来</w:t>
      </w:r>
      <w:r>
        <w:rPr>
          <w:color w:val="000000" w:themeColor="text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春</w:t>
      </w:r>
      <w:r>
        <w:rPr>
          <w:rFonts w:hint="eastAsia" w:ascii="宋体" w:cs="宋体"/>
          <w:color w:val="000000" w:themeColor="text1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用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2" w:name="topic 16f5a7df-ba9b-4cc3-8910-7cce67f0a4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top:0pt;height:48.75pt;width:69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如图所示的几何体的主视图、左视图、俯视图中有两个视图是相同的，则相同的视图是</w:t>
      </w:r>
      <m:oMath>
        <m:r>
          <w:rPr>
            <w:color w:val="000000" w:themeColor="text1"/>
          </w:rPr>
          <m:t>(    )</m:t>
        </m:r>
        <w:bookmarkEnd w:id="2"/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29" o:spt="75" type="#_x0000_t75" style="height:32.25pt;width:4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0" o:spt="75" type="#_x0000_t75" style="height:34.5pt;width:53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1" o:spt="75" type="#_x0000_t75" style="height:32.25pt;width:4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2" o:spt="75" type="#_x0000_t75" style="height:49.5pt;width:49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3" w:name="topic 76b24806-8dd3-429f-9085-f6308a585d"/>
      <w:r>
        <w:rPr>
          <w:rFonts w:ascii="宋体" w:hAnsi="宋体" w:eastAsia="宋体" w:cs="宋体"/>
          <w:color w:val="000000" w:themeColor="text1"/>
          <w:kern w:val="0"/>
          <w:szCs w:val="21"/>
        </w:rPr>
        <w:t>如图是某几何体的展开图，该几何体是</w:t>
      </w:r>
      <m:oMath>
        <m: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top:0pt;height:86.25pt;width:89.25pt;mso-position-horizontal:righ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square" side="left"/>
          </v:shape>
        </w:pict>
      </w:r>
      <w:bookmarkEnd w:id="3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长方体</w:t>
      </w:r>
      <w:r>
        <w:rPr>
          <w:rFonts w:hint="eastAsia" w:ascii="宋体" w:cs="宋体"/>
          <w:color w:val="000000" w:themeColor="text1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圆柱</w:t>
      </w:r>
      <w:r>
        <w:rPr>
          <w:color w:val="000000" w:themeColor="text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圆锥</w:t>
      </w:r>
      <w:r>
        <w:rPr>
          <w:rFonts w:hint="eastAsia" w:ascii="宋体" w:cs="宋体"/>
          <w:color w:val="000000" w:themeColor="text1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三棱柱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4" w:name="topic 0dbd944f-9174-4694-aea1-77e65c27de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top:0pt;height:57.75pt;width:67.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如图，在正方体中，沿对角线</w:t>
      </w:r>
      <m:oMath>
        <m:r>
          <w:rPr>
            <w:color w:val="000000" w:themeColor="text1"/>
          </w:rPr>
          <m:t>BD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和顶点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所在的平面截出几何体</w:t>
      </w:r>
      <m:oMath>
        <m:r>
          <w:rPr>
            <w:color w:val="000000" w:themeColor="text1"/>
          </w:rPr>
          <m:t>A−BCD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，则这个几何体的展开图可能是</w:t>
      </w:r>
      <m:oMath>
        <m:r>
          <w:rPr>
            <w:color w:val="000000" w:themeColor="text1"/>
          </w:rPr>
          <m:t>(    )</m:t>
        </m:r>
      </m:oMath>
      <w:bookmarkEnd w:id="4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3" o:spt="75" type="#_x0000_t75" style="height:51pt;width:51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4" o:spt="75" type="#_x0000_t75" style="height:50.25pt;width:46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5" o:spt="75" type="#_x0000_t75" style="height:44.25pt;width:54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6" o:spt="75" type="#_x0000_t75" style="height:51pt;width:36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5" w:name="topic 0684476c-2a40-4f2e-8682-b66c1e864c"/>
      <w:r>
        <w:rPr>
          <w:rFonts w:ascii="宋体" w:hAnsi="宋体" w:eastAsia="宋体" w:cs="宋体"/>
          <w:color w:val="000000" w:themeColor="text1"/>
          <w:kern w:val="0"/>
          <w:szCs w:val="21"/>
        </w:rPr>
        <w:t>将如图所示的图形剪去一个小正方形，使余下的部分恰好能折成一个正方体，下列编号为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的小正方形中不能剪去的是</w:t>
      </w:r>
      <m:oMath>
        <m:r>
          <w:rPr>
            <w:color w:val="000000" w:themeColor="text1"/>
          </w:rPr>
          <m:t>(</m:t>
        </m:r>
        <m:r>
          <m:rPr>
            <m:sty m:val="p"/>
          </m:rPr>
          <w:rPr>
            <w:color w:val="000000" w:themeColor="text1"/>
          </w:rPr>
          <m:t>    </m:t>
        </m:r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42" o:spid="_x0000_s1042" o:spt="75" type="#_x0000_t75" style="position:absolute;left:0pt;margin-top:0pt;height:80.25pt;width:105pt;mso-position-horizontal:righ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square" side="left"/>
          </v:shape>
        </w:pict>
      </w:r>
      <w:bookmarkEnd w:id="5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color w:val="000000" w:themeColor="text1"/>
          </w:rPr>
          <m:t>1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2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color w:val="000000" w:themeColor="text1"/>
          </w:rPr>
          <m:t>3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4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6" w:name="topic 50670064-0f8b-4f59-b425-32b49aa387"/>
      <w:r>
        <w:rPr>
          <w:rFonts w:ascii="宋体" w:hAnsi="宋体" w:eastAsia="宋体" w:cs="宋体"/>
          <w:color w:val="000000" w:themeColor="text1"/>
          <w:kern w:val="0"/>
          <w:szCs w:val="21"/>
        </w:rPr>
        <w:t>用一个平面去截一个几何体，得到的截面形状是长方形，则这个几何体不可能是</w:t>
      </w:r>
      <m:oMath>
        <m:r>
          <w:rPr>
            <w:color w:val="000000" w:themeColor="text1"/>
          </w:rPr>
          <m:t>(    )</m:t>
        </m:r>
      </m:oMath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圆锥</w: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长方体</w: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三棱柱</w: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圆柱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7" w:name="topic 0410049d-2759-4873-8622-cdb74607e5"/>
      <w:r>
        <w:rPr>
          <w:rFonts w:ascii="宋体" w:hAnsi="宋体" w:eastAsia="宋体" w:cs="宋体"/>
          <w:color w:val="000000" w:themeColor="text1"/>
          <w:kern w:val="0"/>
          <w:szCs w:val="21"/>
        </w:rPr>
        <w:t>笔尖在纸上快速滑动写出一个又一个字，可以说明</w:t>
      </w:r>
      <m:oMath>
        <m:r>
          <w:rPr>
            <w:color w:val="000000" w:themeColor="text1"/>
          </w:rPr>
          <m:t>(    )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点动成线</w: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线动成面</w:t>
      </w:r>
      <w:r>
        <w:rPr>
          <w:color w:val="000000" w:themeColor="text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面动成体</w: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不能说明什么问题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8" w:name="topic b8183cf6-46e5-4bd8-83a2-64408845f1"/>
      <w:r>
        <w:rPr>
          <w:rFonts w:ascii="宋体" w:hAnsi="宋体" w:eastAsia="宋体" w:cs="宋体"/>
          <w:color w:val="000000" w:themeColor="text1"/>
          <w:kern w:val="0"/>
          <w:szCs w:val="21"/>
        </w:rPr>
        <w:t>下列图形经过折叠不能围成三棱柱的是</w:t>
      </w:r>
      <m:oMath>
        <m:r>
          <w:rPr>
            <w:color w:val="000000" w:themeColor="text1"/>
          </w:rPr>
          <m:t>(    )</m:t>
        </m:r>
      </m:oMath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7" o:spt="75" type="#_x0000_t75" style="height:53.25pt;width:36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8" o:spt="75" type="#_x0000_t75" style="height:49.5pt;width:65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39" o:spt="75" type="#_x0000_t75" style="height:72.75pt;width:31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color w:val="000000" w:themeColor="text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0" o:spt="75" type="#_x0000_t75" style="height:61.5pt;width:66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9" w:name="topic 42259917-41c9-4719-bc69-8b4105b692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47" o:spid="_x0000_s1047" o:spt="75" type="#_x0000_t75" style="position:absolute;left:0pt;margin-top:0pt;height:116.25pt;width:109.5pt;mso-position-horizontal:righ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某几何体的三视图及相关数据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单位：</w:t>
      </w:r>
      <m:oMath>
        <m:r>
          <w:rPr>
            <w:color w:val="000000" w:themeColor="text1"/>
          </w:rPr>
          <m:t>cm)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如图所示，则该几何体的侧面积是</w:t>
      </w:r>
      <m:oMath>
        <m:r>
          <w:rPr>
            <w:color w:val="000000" w:themeColor="text1"/>
          </w:rPr>
          <m:t>(    )</m:t>
        </m:r>
      </m:oMath>
      <w:bookmarkEnd w:id="9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65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den>
        </m:f>
        <m:r>
          <w:rPr>
            <w:color w:val="000000" w:themeColor="text1"/>
          </w:rPr>
          <m:t>πc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60πc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color w:val="000000" w:themeColor="text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color w:val="000000" w:themeColor="text1"/>
          </w:rPr>
          <m:t>65πc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130πc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</w:rPr>
      </w:pPr>
      <w:r>
        <w:rPr>
          <w:rFonts w:ascii="黑体" w:hAnsi="黑体" w:eastAsia="黑体" w:cs="黑体"/>
          <w:b w:val="0"/>
          <w:color w:val="000000" w:themeColor="text1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8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小题，共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24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10" w:name="topic 3463a8e3-0930-4723-afc3-c595257911"/>
      <w:r>
        <w:rPr>
          <w:rFonts w:ascii="宋体" w:hAnsi="宋体" w:eastAsia="宋体" w:cs="宋体"/>
          <w:color w:val="000000" w:themeColor="text1"/>
          <w:kern w:val="0"/>
          <w:szCs w:val="21"/>
        </w:rPr>
        <w:t>在正方体、长方体、圆柱、圆锥、球、六棱柱、六棱锥中属于柱体有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个．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</w:rPr>
      </w:pPr>
      <w:bookmarkStart w:id="11" w:name="topic 3925debc-36ae-42aa-aa3d-670ffa2a77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48" o:spid="_x0000_s1048" o:spt="75" type="#_x0000_t75" style="position:absolute;left:0pt;margin-top:0pt;height:87pt;width:66.7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如图所示的是一个正方体的展开图，它的每一个面上都写有一个自然数，并且相对的两个面的两个数字之和相等，那么</w:t>
      </w:r>
      <m:oMath>
        <m:r>
          <w:rPr>
            <w:color w:val="000000" w:themeColor="text1"/>
          </w:rPr>
          <m:t>a+b−2c=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1"/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000000" w:themeColor="text1"/>
              </w:rPr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2" w:name="topic 776e7209-511d-4db0-bdc2-076e4dd4b3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49" o:spid="_x0000_s1049" o:spt="75" type="#_x0000_t75" style="position:absolute;left:0pt;margin-left:314.6pt;margin-top:6.8pt;height:64.5pt;width:82.5p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如图，在棱长分别为</w:t>
      </w:r>
      <m:oMath>
        <m:r>
          <w:rPr>
            <w:color w:val="000000" w:themeColor="text1"/>
          </w:rPr>
          <m:t>2cm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3cm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4cm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的长方体中截掉一个棱长为</w:t>
      </w:r>
      <m:oMath>
        <m:r>
          <w:rPr>
            <w:color w:val="000000" w:themeColor="text1"/>
          </w:rPr>
          <m:t>1cm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的正方体，则剩余几何体的表面积为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2"/>
      <w:r>
        <w:rPr>
          <w:color w:val="000000" w:themeColor="text1"/>
        </w:rP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000000" w:themeColor="text1"/>
              </w:rPr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3" w:name="topic 23380edc-851a-4f95-a79e-340371c242"/>
      <w:r>
        <w:rPr>
          <w:rFonts w:ascii="宋体" w:hAnsi="宋体" w:eastAsia="宋体" w:cs="宋体"/>
          <w:color w:val="000000" w:themeColor="text1"/>
          <w:kern w:val="0"/>
          <w:szCs w:val="21"/>
        </w:rPr>
        <w:t>黑夜里，流星划过会留下一条线，用数学知识解释为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4" w:name="topic 526ca3d5-2254-4dbd-a5c9-f281be9355"/>
      <w:r>
        <w:rPr>
          <w:rFonts w:ascii="宋体" w:hAnsi="宋体" w:eastAsia="宋体" w:cs="宋体"/>
          <w:color w:val="000000" w:themeColor="text1"/>
          <w:kern w:val="0"/>
          <w:szCs w:val="21"/>
        </w:rPr>
        <w:t>一个长方形的长和宽分别为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，现在绕这个长方形的一边所在的直线旋转一周，所形成的几何体的体积是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结果保留</w:t>
      </w:r>
      <m:oMath>
        <m:r>
          <w:rPr>
            <w:color w:val="000000" w:themeColor="text1"/>
          </w:rPr>
          <m:t>π)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5" w:name="topic 8751e39a-f3a2-411b-9368-cbd02bdad7"/>
      <w:r>
        <w:rPr>
          <w:rFonts w:ascii="宋体" w:hAnsi="宋体" w:eastAsia="宋体" w:cs="宋体"/>
          <w:color w:val="000000" w:themeColor="text1"/>
          <w:kern w:val="0"/>
          <w:szCs w:val="21"/>
        </w:rPr>
        <w:t>已知某直棱柱共有</w:t>
      </w:r>
      <m:oMath>
        <m:r>
          <w:rPr>
            <w:color w:val="000000" w:themeColor="text1"/>
          </w:rPr>
          <m:t>18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个顶点，且该棱柱的所有侧棱长之和为</w:t>
      </w:r>
      <m:oMath>
        <m:r>
          <w:rPr>
            <w:color w:val="000000" w:themeColor="text1"/>
          </w:rPr>
          <m:t>108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，则每条侧棱长为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6" w:name="topic 2d90bf9b-a879-4a3e-b198-9d2181fdac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0" o:spid="_x0000_s1050" o:spt="75" type="#_x0000_t75" style="position:absolute;left:0pt;margin-top:0pt;height:65.25pt;width:63.7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2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如图，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个边长为</w:t>
      </w:r>
      <m:oMath>
        <m:r>
          <w:rPr>
            <w:color w:val="000000" w:themeColor="text1"/>
          </w:rPr>
          <m:t>1cm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的正方体摆在桌子上，则露在表面的部分的面积为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6"/>
      <w:r>
        <w:rPr>
          <w:color w:val="000000" w:themeColor="text1"/>
        </w:rP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000000" w:themeColor="text1"/>
              </w:rPr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7" w:name="topic da3b2cc9-f6a3-43e9-b9a8-9fc4792c3e"/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是边长为</w:t>
      </w:r>
      <m:oMath>
        <m:r>
          <w:rPr>
            <w:color w:val="000000" w:themeColor="text1"/>
          </w:rPr>
          <m:t>18cm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的正方形纸板，截掉阴影部分后将其折叠成如图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所示的长方体盒子</w:t>
      </w:r>
      <m:oMath>
        <m:r>
          <m:rPr>
            <m:nor/>
            <m:sty m:val="p"/>
          </m:rPr>
          <w:rPr>
            <w:b w:val="0"/>
            <w:i w:val="0"/>
            <w:color w:val="000000" w:themeColor="text1"/>
          </w:rPr>
          <m:t>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已知该长方体的宽是高的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倍，则它的体积是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1" o:spid="_x0000_s1051" o:spt="75" type="#_x0000_t75" style="position:absolute;left:0pt;margin-top:0pt;height:63pt;width:116.25pt;mso-position-horizontal:righ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square" side="left"/>
          </v:shape>
        </w:pict>
      </w:r>
      <w:bookmarkEnd w:id="17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r>
        <w:rPr>
          <w:rFonts w:ascii="黑体" w:hAnsi="黑体" w:eastAsia="黑体" w:cs="黑体"/>
          <w:b w:val="0"/>
          <w:color w:val="000000" w:themeColor="text1"/>
          <w:sz w:val="21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6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小题，共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</w:rPr>
        <w:t>46</w:t>
      </w:r>
      <w:r>
        <w:rPr>
          <w:rFonts w:ascii="黑体" w:hAnsi="黑体" w:eastAsia="黑体" w:cs="黑体"/>
          <w:b w:val="0"/>
          <w:color w:val="000000" w:themeColor="text1"/>
          <w:sz w:val="21"/>
        </w:rPr>
        <w:t>分）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8" w:name="topic 2f072f45-bdae-4904-9396-0d4f22c1b5"/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如图所示的长方体，长、宽、高分别为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6.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若将它的表面沿某些棱剪开，展成一个平面图形，则下列图形中，可能是该长方体表面展开图的有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填序号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图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分别是题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中长方体的两种表面展开图，求得图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的外围周长为</w:t>
      </w:r>
      <m:oMath>
        <m:r>
          <w:rPr>
            <w:color w:val="000000" w:themeColor="text1"/>
          </w:rPr>
          <m:t>52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，请你求出图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的外围周长．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题中长方体的表面展开图还有不少，聪明的你能画出一个使外围周长最大的表面展开图吗？请画出这个表面展开图，并求出它的外围周长．</w:t>
      </w:r>
      <w:bookmarkEnd w:id="18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2" o:spid="_x0000_s1052" o:spt="75" type="#_x0000_t75" style="position:absolute;left:0pt;margin-top:0pt;height:185.25pt;width:336.75pt;mso-position-horizontal:center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topAndBottom"/>
          </v:shape>
        </w:pict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19" w:name="topic 468dfba0-4b37-4693-8040-4f9305fa5c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3" o:spid="_x0000_s1053" o:spt="75" type="#_x0000_t75" style="position:absolute;left:0pt;margin-top:0pt;height:129pt;width:104.25pt;mso-position-horizontal:right;mso-position-vertical-relative:line;mso-wrap-distance-bottom:0pt;mso-wrap-distance-left:9pt;mso-wrap-distance-right:9pt;mso-wrap-distance-top:0pt;z-index:25167052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把棱长为</w:t>
      </w:r>
      <m:oMath>
        <m:r>
          <w:rPr>
            <w:color w:val="000000" w:themeColor="text1"/>
          </w:rPr>
          <m:t>1cm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的若干个小正方体摆放成如图所示的几何体，然后在露出的表面上涂上颜色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不含底面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该几何体中有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个小正方体？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没被涂到的有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个小正方体；其中两面被涂到的有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个小正方体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部分被涂的面算一个面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求出涂上颜色部分的总面积．</w:t>
      </w:r>
      <w:bookmarkEnd w:id="19"/>
      <w:r>
        <w:rPr>
          <w:color w:val="000000" w:themeColor="text1"/>
        </w:rP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000000" w:themeColor="text1"/>
              </w:rPr>
            </w:pP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bookmarkStart w:id="20" w:name="topic 0bbe2696-7024-4b5c-ade6-828ca22a69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4" o:spid="_x0000_s1054" o:spt="75" type="#_x0000_t75" style="position:absolute;left:0pt;margin-top:0pt;height:93pt;width:120pt;mso-position-horizontal:righ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如图是正方体的平面展开图，若将图中的平面展开图折叠成正方体后，相对面上的两个数之和为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x−y+z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的值．</w:t>
      </w:r>
      <w:bookmarkEnd w:id="20"/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000000" w:themeColor="text1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br w:type="textWrapping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小明在学习了</w:t>
      </w:r>
      <m:oMath>
        <m:r>
          <w:rPr>
            <w:color w:val="000000" w:themeColor="text1"/>
          </w:rPr>
          <m:t>《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展开与折叠</w:t>
      </w:r>
      <m:oMath>
        <m:r>
          <w:rPr>
            <w:color w:val="000000" w:themeColor="text1"/>
          </w:rPr>
          <m:t>》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这一课后，明白了很多几何体都能展开成平面图形．于是他在家用剪刀展开了一个长方体纸盒，可是一不小心多剪了一条棱，把纸盒剪成了两部分，即图中的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②.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根据你所学的知识，回答下列问题：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1" o:spt="75" type="#_x0000_t75" style="height:78pt;width:275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小明总共剪开了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条棱．</w:t>
      </w:r>
    </w:p>
    <w:p>
      <w:pPr>
        <w:spacing w:before="0" w:after="0" w:line="360" w:lineRule="auto"/>
        <w:ind w:left="420" w:firstLine="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(2)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现在小明想将剪断的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重新粘贴到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上去，而且经过折叠以后，仍然可以还原成一个长方体纸盒，你认为他应该将剪断的纸条粘贴到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中的什么位置？请你帮助小明在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上补全．</w:t>
      </w:r>
    </w:p>
    <w:p>
      <w:pPr>
        <w:spacing w:before="0" w:after="0" w:line="360" w:lineRule="auto"/>
        <w:ind w:left="420" w:firstLine="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(3)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小明说：他所剪的所有棱中，最长的一条棱是最短的一条棱的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倍．现在已知这个长方体纸盒的底面是一个正方形，并且这个长方体纸盒所有棱长的和是</w:t>
      </w:r>
      <m:oMath>
        <m:r>
          <w:rPr>
            <w:color w:val="000000" w:themeColor="text1"/>
          </w:rPr>
          <m:t>880cm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，求这个长方体纸盒的体积．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298450</wp:posOffset>
            </wp:positionV>
            <wp:extent cx="1666875" cy="1571625"/>
            <wp:effectExtent l="0" t="0" r="9525" b="13335"/>
            <wp:wrapSquare wrapText="bothSides"/>
            <wp:docPr id="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画出如图所示几何体从三个方向看到的形状图．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</w:p>
    <w:p>
      <w:pPr>
        <w:numPr>
          <w:ilvl w:val="0"/>
          <w:numId w:val="1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bookmarkStart w:id="21" w:name="topic 03f2927a-4bbc-46e1-b57b-3b6ee2901f"/>
      <w:r>
        <w:rPr>
          <w:rFonts w:ascii="宋体" w:hAnsi="宋体" w:eastAsia="宋体" w:cs="宋体"/>
          <w:color w:val="000000" w:themeColor="text1"/>
          <w:kern w:val="0"/>
          <w:szCs w:val="21"/>
        </w:rPr>
        <w:t>探究：有一长</w:t>
      </w:r>
      <m:oMath>
        <m:r>
          <w:rPr>
            <w:color w:val="000000" w:themeColor="text1"/>
          </w:rPr>
          <m:t>6cm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，宽</w:t>
      </w:r>
      <m:oMath>
        <m:r>
          <w:rPr>
            <w:color w:val="000000" w:themeColor="text1"/>
          </w:rPr>
          <m:t>4cm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的矩形纸板，现要求以其一组对边中点所在直线为轴，旋转</w:t>
      </w:r>
      <m:oMath>
        <m:r>
          <w:rPr>
            <w:color w:val="000000" w:themeColor="text1"/>
          </w:rPr>
          <m:t>180°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，得到一个圆柱，现可按照两种方案进行操作：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方案一：以较长的一组对边中点所在直线为轴旋转，如图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方案二：以较短的一组对边中点所在直线为轴旋转，如图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请通过计算说明哪种方法构造的圆柱体积大；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如果该矩形的长宽分别是</w:t>
      </w:r>
      <m:oMath>
        <m:r>
          <w:rPr>
            <w:color w:val="000000" w:themeColor="text1"/>
          </w:rPr>
          <m:t>5cm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3cm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呢？请通过计算说明哪种方法构造的圆柱体积大；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通过以上探究，你发现对于同一个矩形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不包括正方形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，以其一组对边中点所在直线为轴旋转得到一个圆柱，怎样操作所得到的圆柱体积大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不必说明原因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？</w:t>
      </w:r>
      <w:bookmarkEnd w:id="21"/>
    </w:p>
    <w:p>
      <w:pPr>
        <w:numPr>
          <w:ilvl w:val="0"/>
          <w:numId w:val="0"/>
        </w:numPr>
        <w:spacing w:before="0" w:after="0" w:line="360" w:lineRule="auto"/>
        <w:jc w:val="center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s1056" o:spid="_x0000_s1056" o:spt="75" type="#_x0000_t75" style="position:absolute;left:0pt;margin-top:0pt;height:112.5pt;width:231.75pt;mso-position-horizontal:center;mso-wrap-distance-bottom:0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page"/>
      </w:r>
      <w:r>
        <w:rPr>
          <w:rFonts w:ascii="宋体" w:hAnsi="宋体" w:eastAsia="宋体" w:cs="宋体"/>
          <w:b/>
          <w:color w:val="000000" w:themeColor="text1"/>
          <w:sz w:val="32"/>
        </w:rPr>
        <w:t>答案和解析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:lang w:val="en-US" w:eastAsia="zh-CN"/>
        </w:rPr>
        <w:t>1-5BDBBA    6-10DAACC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w:rPr>
            <w:color w:val="000000" w:themeColor="text1"/>
          </w:rPr>
          <m:t>4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color w:val="000000" w:themeColor="text1"/>
          </w:rPr>
          <m:t>38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color w:val="000000" w:themeColor="text1"/>
          </w:rPr>
          <m:t>52c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点动成线</w:t>
      </w:r>
      <w:r>
        <w:rPr>
          <w:rFonts w:hint="eastAsia" w:ascii="宋体" w:cs="宋体"/>
          <w:color w:val="000000" w:themeColor="text1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m:oMath>
        <m:r>
          <w:rPr>
            <w:color w:val="000000" w:themeColor="text1"/>
          </w:rPr>
          <m:t>80π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100π</m:t>
        </m:r>
      </m:oMath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m:oMath>
        <m:r>
          <w:rPr>
            <w:color w:val="000000" w:themeColor="text1"/>
          </w:rPr>
          <m:t>12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m:oMath>
        <m:r>
          <w:rPr>
            <w:color w:val="000000" w:themeColor="text1"/>
          </w:rPr>
          <m:t>16</m:t>
        </m:r>
      </m:oMath>
      <w:r>
        <w:rPr>
          <w:rFonts w:hint="eastAsia"/>
          <w:i w:val="0"/>
          <w:color w:val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m:oMath>
        <m:r>
          <w:rPr>
            <w:color w:val="000000" w:themeColor="text1"/>
          </w:rPr>
          <m:t>216</m:t>
        </m:r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下列图形中，可能是该长方体表面展开图的有：</w:t>
      </w:r>
      <m:oMath>
        <m:r>
          <w:rPr>
            <w:color w:val="000000" w:themeColor="text1"/>
          </w:rPr>
          <m:t>①②③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①②③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图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的外围周长</w:t>
      </w:r>
      <m:oMath>
        <m:r>
          <w:rPr>
            <w:color w:val="000000" w:themeColor="text1"/>
          </w:rPr>
          <m:t>=4×6+4×4+6×3=58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答：图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的外围周长是</w:t>
      </w:r>
      <m:oMath>
        <m:r>
          <w:rPr>
            <w:color w:val="000000" w:themeColor="text1"/>
          </w:rPr>
          <m:t>58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外围周长最大的表面展开图，如图所示：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2" o:spt="75" type="#_x0000_t75" style="height:131.25pt;width:165.7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由图可知：外围周长</w:t>
      </w:r>
      <m:oMath>
        <m:r>
          <w:rPr>
            <w:color w:val="000000" w:themeColor="text1"/>
          </w:rPr>
          <m:t>=8×6+4×4+3×2=70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答：它的外围周长是</w:t>
      </w:r>
      <m:oMath>
        <m:r>
          <w:rPr>
            <w:color w:val="000000" w:themeColor="text1"/>
          </w:rPr>
          <m:t>70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由图可得，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该几何体中有：</w:t>
      </w:r>
      <m:oMath>
        <m:r>
          <w:rPr>
            <w:color w:val="000000" w:themeColor="text1"/>
          </w:rPr>
          <m:t>1+4+9=14(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小正方体，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14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由图可得，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没被涂到的有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个小正方体，两面被涂到的有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个小正方体；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涂上颜色部分的总面积为：</w:t>
      </w:r>
      <m:oMath>
        <m:r>
          <w:rPr>
            <w:color w:val="000000" w:themeColor="text1"/>
          </w:rPr>
          <m:t>1×1×(12+9+8+4)=33(c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即涂上颜色部分的总面积为</w:t>
      </w:r>
      <m:oMath>
        <m:r>
          <w:rPr>
            <w:color w:val="000000" w:themeColor="text1"/>
          </w:rPr>
          <m:t>33c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解：由图可知：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z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相对，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−2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相对，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相对，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由题意得：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z+4=7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y+(−2)=7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x+12=7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∴z=3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y=9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x=−5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∴x−y+z=−5−9+3=−11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∴x−y+z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的值为</w:t>
      </w:r>
      <m:oMath>
        <m:r>
          <w:rPr>
            <w:color w:val="000000" w:themeColor="text1"/>
          </w:rPr>
          <m:t>−11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(1)8</m:t>
        </m:r>
      </m:oMath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如图，四种情况．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3" o:spt="75" type="#_x0000_t75" style="height:87pt;width:111.7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4" o:spt="75" type="#_x0000_t75" style="height:84pt;width:111.7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5" o:spt="75" type="#_x0000_t75" style="height:206.25pt;width:352.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br w:type="textWrapping"/>
      </w:r>
      <m:oMath>
        <m:r>
          <w:rPr>
            <w:color w:val="000000" w:themeColor="text1"/>
          </w:rPr>
          <m:t>(3)∵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长方体纸盒的底面是一个正方形，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设最短的棱长高为</w:t>
      </w:r>
      <m:oMath>
        <m:r>
          <w:rPr>
            <w:color w:val="000000" w:themeColor="text1"/>
          </w:rPr>
          <m:t>acm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，则长与宽相等为</w:t>
      </w:r>
      <m:oMath>
        <m:r>
          <w:rPr>
            <w:color w:val="000000" w:themeColor="text1"/>
          </w:rPr>
          <m:t>5acm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长方体纸盒所有棱长的和是</w:t>
      </w:r>
      <m:oMath>
        <m:r>
          <w:rPr>
            <w:color w:val="000000" w:themeColor="text1"/>
          </w:rPr>
          <m:t>880cm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∴4(a+5a+5a)=880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，解得</w:t>
      </w:r>
      <m:oMath>
        <m:r>
          <w:rPr>
            <w:color w:val="000000" w:themeColor="text1"/>
          </w:rPr>
          <m:t>a=20cm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这个长方体纸盒的体积为：</w:t>
      </w:r>
      <m:oMath>
        <m:r>
          <w:rPr>
            <w:color w:val="000000" w:themeColor="text1"/>
          </w:rPr>
          <m:t>20×100×100=200000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立方厘米．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解：从正面看：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6" o:spt="75" type="#_x0000_t75" style="height:66.75pt;width:66.7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color w:val="000000" w:themeColor="text1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从左面看：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7" o:spt="75" type="#_x0000_t75" style="height:99.75pt;width:66.7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从上面看：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</w:rPr>
        <w:pict>
          <v:shape id="_x0000_i1048" o:spt="75" type="#_x0000_t75" style="height:51pt;width:66.7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方案一：</w:t>
      </w:r>
      <m:oMath>
        <m:r>
          <w:rPr>
            <w:color w:val="000000" w:themeColor="text1"/>
          </w:rPr>
          <m:t>π×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×4=36π(c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方案二：</w:t>
      </w:r>
      <m:oMath>
        <m:r>
          <w:rPr>
            <w:color w:val="000000" w:themeColor="text1"/>
          </w:rPr>
          <m:t>π×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×6=24π(c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∵36π&gt;24π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方案一构造的圆柱的体积大；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方案一：</w:t>
      </w:r>
      <m:oMath>
        <m:r>
          <w:rPr>
            <w:color w:val="000000" w:themeColor="text1"/>
          </w:rPr>
          <m:t>π×(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den>
        </m:f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×3=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75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4</m:t>
            </m:r>
            <m:ctrlPr>
              <w:rPr>
                <w:color w:val="000000" w:themeColor="text1"/>
              </w:rPr>
            </m:ctrlPr>
          </m:den>
        </m:f>
        <m:r>
          <w:rPr>
            <w:color w:val="000000" w:themeColor="text1"/>
          </w:rPr>
          <m:t>π(c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方案二：</w:t>
      </w:r>
      <m:oMath>
        <m:r>
          <w:rPr>
            <w:color w:val="000000" w:themeColor="text1"/>
          </w:rPr>
          <m:t>π×(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den>
        </m:f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×5=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45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4</m:t>
            </m:r>
            <m:ctrlPr>
              <w:rPr>
                <w:color w:val="000000" w:themeColor="text1"/>
              </w:rPr>
            </m:ctrlPr>
          </m:den>
        </m:f>
        <m:r>
          <w:rPr>
            <w:color w:val="000000" w:themeColor="text1"/>
          </w:rPr>
          <m:t>π(c</m:t>
        </m:r>
        <m:sSup>
          <m:sSupPr>
            <m:ctrlPr>
              <w:rPr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color w:val="000000" w:themeColor="text1"/>
              </w:rPr>
            </m:ctrlPr>
          </m:sup>
        </m:sSup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75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4</m:t>
            </m:r>
            <m:ctrlPr>
              <w:rPr>
                <w:color w:val="000000" w:themeColor="text1"/>
              </w:rPr>
            </m:ctrlPr>
          </m:den>
        </m:f>
        <m:r>
          <w:rPr>
            <w:color w:val="000000" w:themeColor="text1"/>
          </w:rPr>
          <m:t>π&gt;</m:t>
        </m:r>
        <m:f>
          <m:fPr>
            <m:ctrlPr>
              <w:rPr>
                <w:color w:val="000000" w:themeColor="text1"/>
              </w:rPr>
            </m:ctrlPr>
          </m:fPr>
          <m:num>
            <m:r>
              <w:rPr>
                <w:color w:val="000000" w:themeColor="text1"/>
              </w:rPr>
              <m:t>45</m:t>
            </m:r>
            <m:ctrlPr>
              <w:rPr>
                <w:color w:val="000000" w:themeColor="text1"/>
              </w:rPr>
            </m:ctrlPr>
          </m:num>
          <m:den>
            <m:r>
              <w:rPr>
                <w:color w:val="000000" w:themeColor="text1"/>
              </w:rPr>
              <m:t>4</m:t>
            </m:r>
            <m:ctrlPr>
              <w:rPr>
                <w:color w:val="000000" w:themeColor="text1"/>
              </w:rPr>
            </m:ctrlPr>
          </m:den>
        </m:f>
        <m:r>
          <w:rPr>
            <w:color w:val="000000" w:themeColor="text1"/>
          </w:rPr>
          <m:t>π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方案一构造的圆柱的体积大；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，得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以较长一组对边中点所在直线为轴旋转得到的圆柱的体积大．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vAlign w:val="top"/>
          <w:docGrid w:type="lines" w:linePitch="312" w:charSpace="0"/>
        </w:sectPr>
      </w:pPr>
    </w:p>
    <w:p>
      <w:bookmarkStart w:id="22" w:name="_GoBack"/>
      <w:bookmarkEnd w:id="2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000000"/>
    <w:rsid w:val="004151FC"/>
    <w:rsid w:val="00C02FC6"/>
    <w:rsid w:val="5B574F2F"/>
    <w:rsid w:val="6231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1" Type="http://schemas.openxmlformats.org/officeDocument/2006/relationships/fontTable" Target="fontTable.xml"/><Relationship Id="rId50" Type="http://schemas.openxmlformats.org/officeDocument/2006/relationships/customXml" Target="../customXml/item3.xml"/><Relationship Id="rId5" Type="http://schemas.openxmlformats.org/officeDocument/2006/relationships/footer" Target="footer2.xml"/><Relationship Id="rId49" Type="http://schemas.openxmlformats.org/officeDocument/2006/relationships/customXml" Target="../customXml/item2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jpe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0"/>
    <customShpInfo spid="_x0000_s1031"/>
    <customShpInfo spid="_x0000_s1036"/>
    <customShpInfo spid="_x0000_s1037"/>
    <customShpInfo spid="_x0000_s1042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484480970-8178-4121-aa85-11ef13abbc70;a7f94a332-01dd-4719-bc98-ca5b7223bca4,9e3238710-1cd3-4668-8ea9-e33d45357d42,c2366eacc-602a-42dd-a869-4e2f9402669c,eab13c6f8-d6c2-497f-aecb-97441a1027e9,a7525517c-571f-4c27-8a61-1522c4a21059,1e45d6cd9-bcff-4ab5-969c-ea1008b8fa2d,9791b6ef7-7e76-457e-b785-1467631a453f,94a636851-0aad-4db2-8957-de3892df515e,d7f959e4a-3aa9-4a72-8ccc-e1e32e1e21b2,9fd943c0c-2fc1-4d8a-a199-e0d8e84a17fd,1057ad4d5-4775-4274-825b-e4441484fe83,ba02c8f99-b50b-4e29-a3ce-ffdfb5da7fc1,06b4e5d5b-e044-4558-889b-94ff4ba7b45a,f0f0b7ddb-16fa-48a4-a660-7bccd8b5aa50,4944364a7-15c8-4766-b0f7-4712422ef576,589326043-9784-4426-82ba-acbe5fa424aa,aee23623d-0c57-40d5-845b-5c4551ac902b,f7a6f04e0-0837-4f97-956f-0a1c5da0bf97,5cd286f59-82bb-4520-a07b-56c86c353f6d,085914e0b-52f7-404a-b363-ad8786fd4cf4,5d9782a84-218d-4114-9791-5d272cb74241,1bf90e08d-6f4d-4dd1-932a-7477e98e3347,4a400e6cf-d384-4bce-bf18-1a56cda39d20,85d5f45a3-cdf5-4216-b1b8-e6fff8c4a74c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16814c3f-5a8d-4c95-a1b5-c1fad8960d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2022-08-25T08:54:37Z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