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38" w:rsidRDefault="003561F1">
      <w:pPr>
        <w:spacing w:line="288" w:lineRule="auto"/>
        <w:rPr>
          <w:rFonts w:ascii="Times New Roman" w:hAnsi="Times New Roman"/>
          <w:b/>
          <w:szCs w:val="22"/>
        </w:rPr>
      </w:pPr>
      <w:r>
        <w:rPr>
          <w:rFonts w:ascii="Times New Roman" w:hAnsi="Times New Roman" w:hint="eastAsia"/>
          <w:b/>
          <w:noProof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11379200</wp:posOffset>
            </wp:positionV>
            <wp:extent cx="482600" cy="368300"/>
            <wp:effectExtent l="0" t="0" r="0" b="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683821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b/>
          <w:szCs w:val="22"/>
        </w:rPr>
        <w:t>参照秘密级管理★启用前</w:t>
      </w:r>
    </w:p>
    <w:p w:rsidR="00D06F38" w:rsidRDefault="003561F1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日照市</w:t>
      </w:r>
      <w:r>
        <w:rPr>
          <w:rFonts w:ascii="Times New Roman" w:hAnsi="Times New Roman" w:hint="eastAsia"/>
          <w:b/>
          <w:sz w:val="32"/>
          <w:szCs w:val="32"/>
        </w:rPr>
        <w:t>2022</w:t>
      </w:r>
      <w:r>
        <w:rPr>
          <w:rFonts w:ascii="Times New Roman" w:hAnsi="Times New Roman" w:hint="eastAsia"/>
          <w:b/>
          <w:sz w:val="32"/>
          <w:szCs w:val="32"/>
        </w:rPr>
        <w:t>年初中学业水平考试</w:t>
      </w:r>
    </w:p>
    <w:p w:rsidR="00D06F38" w:rsidRDefault="003561F1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道德与法治试题</w:t>
      </w:r>
      <w:bookmarkStart w:id="0" w:name="_GoBack"/>
      <w:bookmarkEnd w:id="0"/>
    </w:p>
    <w:p w:rsidR="00D06F38" w:rsidRDefault="003561F1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（满分</w:t>
      </w:r>
      <w:r>
        <w:rPr>
          <w:rFonts w:ascii="Times New Roman" w:hAnsi="Times New Roman" w:hint="eastAsia"/>
          <w:b/>
          <w:sz w:val="24"/>
        </w:rPr>
        <w:t>100</w:t>
      </w:r>
      <w:r>
        <w:rPr>
          <w:rFonts w:ascii="Times New Roman" w:hAnsi="Times New Roman" w:hint="eastAsia"/>
          <w:b/>
          <w:sz w:val="24"/>
        </w:rPr>
        <w:t>分，时间</w:t>
      </w:r>
      <w:r>
        <w:rPr>
          <w:rFonts w:ascii="Times New Roman" w:hAnsi="Times New Roman" w:hint="eastAsia"/>
          <w:b/>
          <w:sz w:val="24"/>
        </w:rPr>
        <w:t>60</w:t>
      </w:r>
      <w:r>
        <w:rPr>
          <w:rFonts w:ascii="Times New Roman" w:hAnsi="Times New Roman" w:hint="eastAsia"/>
          <w:b/>
          <w:sz w:val="24"/>
        </w:rPr>
        <w:t>分钟）</w:t>
      </w:r>
    </w:p>
    <w:p w:rsidR="00D06F38" w:rsidRDefault="003561F1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注意事项：</w:t>
      </w:r>
    </w:p>
    <w:p w:rsidR="00D06F38" w:rsidRDefault="003561F1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1</w:t>
      </w:r>
      <w:r>
        <w:rPr>
          <w:rFonts w:ascii="Times New Roman" w:hAnsi="Times New Roman" w:hint="eastAsia"/>
          <w:b/>
          <w:sz w:val="24"/>
        </w:rPr>
        <w:t>．本试卷分第</w:t>
      </w:r>
      <w:r>
        <w:rPr>
          <w:rFonts w:ascii="宋体" w:hAnsi="宋体" w:hint="eastAsia"/>
          <w:b/>
          <w:sz w:val="24"/>
        </w:rPr>
        <w:t>Ⅰ</w:t>
      </w:r>
      <w:r>
        <w:rPr>
          <w:rFonts w:ascii="Times New Roman" w:hAnsi="Times New Roman" w:hint="eastAsia"/>
          <w:b/>
          <w:sz w:val="24"/>
        </w:rPr>
        <w:t>卷和第Ⅱ卷两部分，共</w:t>
      </w:r>
      <w:r>
        <w:rPr>
          <w:rFonts w:ascii="Times New Roman" w:hAnsi="Times New Roman" w:hint="eastAsia"/>
          <w:b/>
          <w:sz w:val="24"/>
        </w:rPr>
        <w:t>6</w:t>
      </w:r>
      <w:r>
        <w:rPr>
          <w:rFonts w:ascii="Times New Roman" w:hAnsi="Times New Roman" w:hint="eastAsia"/>
          <w:b/>
          <w:sz w:val="24"/>
        </w:rPr>
        <w:t>页。答卷前，考生务必用</w:t>
      </w:r>
      <w:r>
        <w:rPr>
          <w:rFonts w:ascii="Times New Roman" w:hAnsi="Times New Roman" w:hint="eastAsia"/>
          <w:b/>
          <w:sz w:val="24"/>
        </w:rPr>
        <w:t>0.5</w:t>
      </w:r>
      <w:r>
        <w:rPr>
          <w:rFonts w:ascii="Times New Roman" w:hAnsi="Times New Roman" w:hint="eastAsia"/>
          <w:b/>
          <w:sz w:val="24"/>
        </w:rPr>
        <w:t>毫米黑色签字笔将自己的姓名、准考证号、座号等填写在试卷和答题卡规定的位置上。考试结束后，将本试卷和答题卡一并收回。</w:t>
      </w:r>
    </w:p>
    <w:p w:rsidR="00D06F38" w:rsidRDefault="003561F1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2</w:t>
      </w:r>
      <w:r>
        <w:rPr>
          <w:rFonts w:ascii="Times New Roman" w:hAnsi="Times New Roman" w:hint="eastAsia"/>
          <w:b/>
          <w:sz w:val="24"/>
        </w:rPr>
        <w:t>．第</w:t>
      </w:r>
      <w:r>
        <w:rPr>
          <w:rFonts w:ascii="宋体" w:hAnsi="宋体" w:hint="eastAsia"/>
          <w:b/>
          <w:sz w:val="24"/>
        </w:rPr>
        <w:t>Ⅰ</w:t>
      </w:r>
      <w:r>
        <w:rPr>
          <w:rFonts w:ascii="Times New Roman" w:hAnsi="Times New Roman" w:hint="eastAsia"/>
          <w:b/>
          <w:sz w:val="24"/>
        </w:rPr>
        <w:t>卷每小题选出答案后，须用</w:t>
      </w:r>
      <w:r>
        <w:rPr>
          <w:rFonts w:ascii="Times New Roman" w:hAnsi="Times New Roman" w:hint="eastAsia"/>
          <w:b/>
          <w:sz w:val="24"/>
        </w:rPr>
        <w:t>2B</w:t>
      </w:r>
      <w:r>
        <w:rPr>
          <w:rFonts w:ascii="Times New Roman" w:hAnsi="Times New Roman" w:hint="eastAsia"/>
          <w:b/>
          <w:sz w:val="24"/>
        </w:rPr>
        <w:t>铅笔把答题卡上对应题目的答案标号涂黑。如需改动，用橡皮擦干净后，再选涂其他答案标号。</w:t>
      </w:r>
    </w:p>
    <w:p w:rsidR="00D06F38" w:rsidRDefault="003561F1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3</w:t>
      </w:r>
      <w:r>
        <w:rPr>
          <w:rFonts w:ascii="Times New Roman" w:hAnsi="Times New Roman" w:hint="eastAsia"/>
          <w:b/>
          <w:sz w:val="24"/>
        </w:rPr>
        <w:t>．第Ⅱ卷必须用</w:t>
      </w:r>
      <w:r>
        <w:rPr>
          <w:rFonts w:ascii="Times New Roman" w:hAnsi="Times New Roman" w:hint="eastAsia"/>
          <w:b/>
          <w:sz w:val="24"/>
        </w:rPr>
        <w:t>0.5</w:t>
      </w:r>
      <w:r>
        <w:rPr>
          <w:rFonts w:ascii="Times New Roman" w:hAnsi="Times New Roman" w:hint="eastAsia"/>
          <w:b/>
          <w:sz w:val="24"/>
        </w:rPr>
        <w:t>毫米黑色签字笔作答，答案须写在答题卡各题目指定的区域内，在试卷上答题不得分；如需改动，先划掉原来的答案，然后再写上新的答案。</w:t>
      </w:r>
    </w:p>
    <w:p w:rsidR="00D06F38" w:rsidRDefault="003561F1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第</w:t>
      </w:r>
      <w:r>
        <w:rPr>
          <w:rFonts w:ascii="宋体" w:hAnsi="宋体" w:hint="eastAsia"/>
          <w:b/>
          <w:sz w:val="24"/>
        </w:rPr>
        <w:t>Ⅰ</w:t>
      </w:r>
      <w:r>
        <w:rPr>
          <w:rFonts w:ascii="Times New Roman" w:hAnsi="Times New Roman" w:hint="eastAsia"/>
          <w:b/>
          <w:sz w:val="24"/>
        </w:rPr>
        <w:t>卷（选择题</w:t>
      </w:r>
      <w:r>
        <w:rPr>
          <w:rFonts w:ascii="Times New Roman" w:hAnsi="Times New Roman" w:hint="eastAsia"/>
          <w:b/>
          <w:sz w:val="24"/>
        </w:rPr>
        <w:t xml:space="preserve">  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50</w:t>
      </w:r>
      <w:r>
        <w:rPr>
          <w:rFonts w:ascii="Times New Roman" w:hAnsi="Times New Roman" w:hint="eastAsia"/>
          <w:b/>
          <w:sz w:val="24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一、选择题（下列各题的四个选项中，只有一项是最符合题意的。每小题</w:t>
      </w:r>
      <w:r>
        <w:rPr>
          <w:rFonts w:ascii="Times New Roman" w:hAnsi="Times New Roman" w:hint="eastAsia"/>
          <w:b/>
          <w:sz w:val="24"/>
        </w:rPr>
        <w:t>2</w:t>
      </w:r>
      <w:r>
        <w:rPr>
          <w:rFonts w:ascii="Times New Roman" w:hAnsi="Times New Roman" w:hint="eastAsia"/>
          <w:b/>
          <w:sz w:val="24"/>
        </w:rPr>
        <w:t>分，共</w:t>
      </w:r>
      <w:r>
        <w:rPr>
          <w:rFonts w:ascii="Times New Roman" w:hAnsi="Times New Roman" w:hint="eastAsia"/>
          <w:b/>
          <w:sz w:val="24"/>
        </w:rPr>
        <w:t>50</w:t>
      </w:r>
      <w:r>
        <w:rPr>
          <w:rFonts w:ascii="Times New Roman" w:hAnsi="Times New Roman" w:hint="eastAsia"/>
          <w:b/>
          <w:sz w:val="24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Times New Roman" w:hAnsi="Times New Roman" w:hint="eastAsia"/>
          <w:szCs w:val="22"/>
        </w:rPr>
        <w:t>2021</w:t>
      </w:r>
      <w:r>
        <w:rPr>
          <w:rFonts w:ascii="Times New Roman" w:hAnsi="Times New Roman" w:hint="eastAsia"/>
          <w:szCs w:val="22"/>
        </w:rPr>
        <w:t>年</w:t>
      </w:r>
      <w:r>
        <w:rPr>
          <w:rFonts w:ascii="Times New Roman" w:hAnsi="Times New Roman" w:hint="eastAsia"/>
          <w:szCs w:val="22"/>
        </w:rPr>
        <w:t>10</w:t>
      </w:r>
      <w:r>
        <w:rPr>
          <w:rFonts w:ascii="Times New Roman" w:hAnsi="Times New Roman" w:hint="eastAsia"/>
          <w:szCs w:val="22"/>
        </w:rPr>
        <w:t>月</w:t>
      </w:r>
      <w:r>
        <w:rPr>
          <w:rFonts w:ascii="Times New Roman" w:hAnsi="Times New Roman" w:hint="eastAsia"/>
          <w:szCs w:val="22"/>
        </w:rPr>
        <w:t>14</w:t>
      </w:r>
      <w:r>
        <w:rPr>
          <w:rFonts w:ascii="Times New Roman" w:hAnsi="Times New Roman" w:hint="eastAsia"/>
          <w:szCs w:val="22"/>
        </w:rPr>
        <w:t>日，我国在太原卫星发射中心采用长征二号丁运载火箭，成功发射首颗太阳探测科学技术试验卫星“</w:t>
      </w:r>
      <w:r>
        <w:rPr>
          <w:rFonts w:ascii="Times New Roman" w:hAnsi="Times New Roman" w:hint="eastAsia"/>
          <w:szCs w:val="22"/>
        </w:rPr>
        <w:t>_______</w:t>
      </w:r>
      <w:r>
        <w:rPr>
          <w:rFonts w:ascii="Times New Roman" w:hAnsi="Times New Roman" w:hint="eastAsia"/>
          <w:szCs w:val="22"/>
        </w:rPr>
        <w:t>”，标志着我国正式步入“探日”时代。（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．夸父号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．女娲号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．轩辕号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．羲和号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Times New Roman" w:hAnsi="Times New Roman" w:hint="eastAsia"/>
          <w:szCs w:val="22"/>
        </w:rPr>
        <w:t>2021</w:t>
      </w:r>
      <w:r>
        <w:rPr>
          <w:rFonts w:ascii="Times New Roman" w:hAnsi="Times New Roman" w:hint="eastAsia"/>
          <w:szCs w:val="22"/>
        </w:rPr>
        <w:t>年</w:t>
      </w:r>
      <w:r>
        <w:rPr>
          <w:rFonts w:ascii="Times New Roman" w:hAnsi="Times New Roman" w:hint="eastAsia"/>
          <w:szCs w:val="22"/>
        </w:rPr>
        <w:t>10</w:t>
      </w:r>
      <w:r>
        <w:rPr>
          <w:rFonts w:ascii="Times New Roman" w:hAnsi="Times New Roman" w:hint="eastAsia"/>
          <w:szCs w:val="22"/>
        </w:rPr>
        <w:t>月</w:t>
      </w:r>
      <w:r>
        <w:rPr>
          <w:rFonts w:ascii="Times New Roman" w:hAnsi="Times New Roman" w:hint="eastAsia"/>
          <w:szCs w:val="22"/>
        </w:rPr>
        <w:t>25</w:t>
      </w:r>
      <w:r>
        <w:rPr>
          <w:rFonts w:ascii="Times New Roman" w:hAnsi="Times New Roman" w:hint="eastAsia"/>
          <w:szCs w:val="22"/>
        </w:rPr>
        <w:t>日，国家主席习近平在北京出席中华人民共和国恢复联合国合法席位</w:t>
      </w:r>
      <w:r>
        <w:rPr>
          <w:rFonts w:ascii="Times New Roman" w:hAnsi="Times New Roman" w:hint="eastAsia"/>
          <w:szCs w:val="22"/>
        </w:rPr>
        <w:t>______</w:t>
      </w:r>
      <w:r>
        <w:rPr>
          <w:rFonts w:ascii="Times New Roman" w:hAnsi="Times New Roman" w:hint="eastAsia"/>
          <w:szCs w:val="22"/>
        </w:rPr>
        <w:t>周年纪念会议并发表重要讲话。（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45B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50C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55D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60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3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Times New Roman" w:hAnsi="Times New Roman" w:hint="eastAsia"/>
          <w:szCs w:val="22"/>
        </w:rPr>
        <w:t>2022</w:t>
      </w:r>
      <w:r>
        <w:rPr>
          <w:rFonts w:ascii="Times New Roman" w:hAnsi="Times New Roman" w:hint="eastAsia"/>
          <w:szCs w:val="22"/>
        </w:rPr>
        <w:t>年</w:t>
      </w:r>
      <w:r>
        <w:rPr>
          <w:rFonts w:ascii="Times New Roman" w:hAnsi="Times New Roman" w:hint="eastAsia"/>
          <w:szCs w:val="22"/>
        </w:rPr>
        <w:t>1</w:t>
      </w:r>
      <w:r>
        <w:rPr>
          <w:rFonts w:ascii="Times New Roman" w:hAnsi="Times New Roman" w:hint="eastAsia"/>
          <w:szCs w:val="22"/>
        </w:rPr>
        <w:t>月</w:t>
      </w:r>
      <w:r>
        <w:rPr>
          <w:rFonts w:ascii="Times New Roman" w:hAnsi="Times New Roman" w:hint="eastAsia"/>
          <w:szCs w:val="22"/>
        </w:rPr>
        <w:t>17</w:t>
      </w:r>
      <w:r>
        <w:rPr>
          <w:rFonts w:ascii="Times New Roman" w:hAnsi="Times New Roman" w:hint="eastAsia"/>
          <w:szCs w:val="22"/>
        </w:rPr>
        <w:t>日，国家统计局发布数据，</w:t>
      </w:r>
      <w:r>
        <w:rPr>
          <w:rFonts w:ascii="Times New Roman" w:hAnsi="Times New Roman" w:hint="eastAsia"/>
          <w:szCs w:val="22"/>
        </w:rPr>
        <w:t>2021</w:t>
      </w:r>
      <w:r>
        <w:rPr>
          <w:rFonts w:ascii="Times New Roman" w:hAnsi="Times New Roman" w:hint="eastAsia"/>
          <w:szCs w:val="22"/>
        </w:rPr>
        <w:t>年，中国国内生产总值（</w:t>
      </w:r>
      <w:r>
        <w:rPr>
          <w:rFonts w:ascii="Times New Roman" w:hAnsi="Times New Roman" w:hint="eastAsia"/>
          <w:szCs w:val="22"/>
        </w:rPr>
        <w:t>GDP</w:t>
      </w:r>
      <w:r>
        <w:rPr>
          <w:rFonts w:ascii="Times New Roman" w:hAnsi="Times New Roman" w:hint="eastAsia"/>
          <w:szCs w:val="22"/>
        </w:rPr>
        <w:t>）为</w:t>
      </w:r>
      <w:r>
        <w:rPr>
          <w:rFonts w:ascii="Times New Roman" w:hAnsi="Times New Roman" w:hint="eastAsia"/>
          <w:szCs w:val="22"/>
        </w:rPr>
        <w:t>1143670</w:t>
      </w:r>
      <w:r>
        <w:rPr>
          <w:rFonts w:ascii="Times New Roman" w:hAnsi="Times New Roman" w:hint="eastAsia"/>
          <w:szCs w:val="22"/>
        </w:rPr>
        <w:t>亿元，按不变价格计算，比</w:t>
      </w:r>
      <w:r>
        <w:rPr>
          <w:rFonts w:ascii="Times New Roman" w:hAnsi="Times New Roman" w:hint="eastAsia"/>
          <w:szCs w:val="22"/>
        </w:rPr>
        <w:t>2020</w:t>
      </w:r>
      <w:r>
        <w:rPr>
          <w:rFonts w:ascii="Times New Roman" w:hAnsi="Times New Roman" w:hint="eastAsia"/>
          <w:szCs w:val="22"/>
        </w:rPr>
        <w:t>年增长</w:t>
      </w:r>
      <w:r>
        <w:rPr>
          <w:rFonts w:ascii="Times New Roman" w:hAnsi="Times New Roman" w:hint="eastAsia"/>
          <w:szCs w:val="22"/>
        </w:rPr>
        <w:t>______</w:t>
      </w:r>
      <w:r>
        <w:rPr>
          <w:rFonts w:ascii="Times New Roman" w:hAnsi="Times New Roman" w:hint="eastAsia"/>
          <w:szCs w:val="22"/>
        </w:rPr>
        <w:t>。（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Times New Roman" w:hAnsi="Times New Roman"/>
          <w:szCs w:val="22"/>
        </w:rPr>
        <w:t>5</w:t>
      </w:r>
      <w:r>
        <w:rPr>
          <w:rFonts w:ascii="Times New Roman" w:hAnsi="Times New Roman" w:hint="eastAsia"/>
          <w:szCs w:val="22"/>
        </w:rPr>
        <w:t>.</w:t>
      </w:r>
      <w:r>
        <w:rPr>
          <w:rFonts w:ascii="Times New Roman" w:hAnsi="Times New Roman"/>
          <w:szCs w:val="22"/>
        </w:rPr>
        <w:t>1%B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2</w:t>
      </w:r>
      <w:r>
        <w:rPr>
          <w:rFonts w:ascii="Times New Roman" w:hAnsi="Times New Roman" w:hint="eastAsia"/>
          <w:szCs w:val="22"/>
        </w:rPr>
        <w:t>.</w:t>
      </w:r>
      <w:r>
        <w:rPr>
          <w:rFonts w:ascii="Times New Roman" w:hAnsi="Times New Roman"/>
          <w:szCs w:val="22"/>
        </w:rPr>
        <w:t>3%C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6</w:t>
      </w:r>
      <w:r>
        <w:rPr>
          <w:rFonts w:ascii="Times New Roman" w:hAnsi="Times New Roman" w:hint="eastAsia"/>
          <w:szCs w:val="22"/>
        </w:rPr>
        <w:t>.</w:t>
      </w:r>
      <w:r>
        <w:rPr>
          <w:rFonts w:ascii="Times New Roman" w:hAnsi="Times New Roman"/>
          <w:szCs w:val="22"/>
        </w:rPr>
        <w:t>5%D</w:t>
      </w:r>
      <w:r>
        <w:rPr>
          <w:rFonts w:ascii="Times New Roman" w:hAnsi="Times New Roman"/>
          <w:szCs w:val="22"/>
        </w:rPr>
        <w:t>．</w:t>
      </w:r>
      <w:r>
        <w:rPr>
          <w:rFonts w:ascii="Times New Roman" w:hAnsi="Times New Roman"/>
          <w:szCs w:val="22"/>
        </w:rPr>
        <w:t>8</w:t>
      </w:r>
      <w:r>
        <w:rPr>
          <w:rFonts w:ascii="Times New Roman" w:hAnsi="Times New Roman" w:hint="eastAsia"/>
          <w:szCs w:val="22"/>
        </w:rPr>
        <w:t>.</w:t>
      </w:r>
      <w:r>
        <w:rPr>
          <w:rFonts w:ascii="Times New Roman" w:hAnsi="Times New Roman"/>
          <w:szCs w:val="22"/>
        </w:rPr>
        <w:t>1%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4</w:t>
      </w:r>
      <w:r>
        <w:rPr>
          <w:rFonts w:ascii="Times New Roman" w:hAnsi="Times New Roman" w:hint="eastAsia"/>
          <w:szCs w:val="22"/>
        </w:rPr>
        <w:t>．北京</w:t>
      </w:r>
      <w:r>
        <w:rPr>
          <w:rFonts w:ascii="Times New Roman" w:hAnsi="Times New Roman" w:hint="eastAsia"/>
          <w:szCs w:val="22"/>
        </w:rPr>
        <w:t>2022</w:t>
      </w:r>
      <w:r>
        <w:rPr>
          <w:rFonts w:ascii="Times New Roman" w:hAnsi="Times New Roman" w:hint="eastAsia"/>
          <w:szCs w:val="22"/>
        </w:rPr>
        <w:t>年冬奥会和冬残奥会的主题口号是</w:t>
      </w:r>
      <w:r>
        <w:rPr>
          <w:rFonts w:ascii="Times New Roman" w:hAnsi="Times New Roman" w:hint="eastAsia"/>
          <w:szCs w:val="22"/>
        </w:rPr>
        <w:t>________</w:t>
      </w:r>
      <w:r>
        <w:rPr>
          <w:rFonts w:ascii="Times New Roman" w:hAnsi="Times New Roman" w:hint="eastAsia"/>
          <w:szCs w:val="22"/>
        </w:rPr>
        <w:t>。（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．一起向未来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．全民全运同心同行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．心心相融爱达未来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．同一个世界同一个梦想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5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Times New Roman" w:hAnsi="Times New Roman" w:hint="eastAsia"/>
          <w:szCs w:val="22"/>
        </w:rPr>
        <w:t>2022</w:t>
      </w:r>
      <w:r>
        <w:rPr>
          <w:rFonts w:ascii="Times New Roman" w:hAnsi="Times New Roman" w:hint="eastAsia"/>
          <w:szCs w:val="22"/>
        </w:rPr>
        <w:t>年</w:t>
      </w:r>
      <w:r>
        <w:rPr>
          <w:rFonts w:ascii="Times New Roman" w:hAnsi="Times New Roman" w:hint="eastAsia"/>
          <w:szCs w:val="22"/>
        </w:rPr>
        <w:t>2</w:t>
      </w:r>
      <w:r>
        <w:rPr>
          <w:rFonts w:ascii="Times New Roman" w:hAnsi="Times New Roman" w:hint="eastAsia"/>
          <w:szCs w:val="22"/>
        </w:rPr>
        <w:t>月</w:t>
      </w:r>
      <w:r>
        <w:rPr>
          <w:rFonts w:ascii="Times New Roman" w:hAnsi="Times New Roman" w:hint="eastAsia"/>
          <w:szCs w:val="22"/>
        </w:rPr>
        <w:t>22</w:t>
      </w:r>
      <w:r>
        <w:rPr>
          <w:rFonts w:ascii="Times New Roman" w:hAnsi="Times New Roman" w:hint="eastAsia"/>
          <w:szCs w:val="22"/>
        </w:rPr>
        <w:t>日，</w:t>
      </w:r>
      <w:r>
        <w:rPr>
          <w:rFonts w:ascii="Times New Roman" w:hAnsi="Times New Roman" w:hint="eastAsia"/>
          <w:szCs w:val="22"/>
        </w:rPr>
        <w:t>21</w:t>
      </w:r>
      <w:r>
        <w:rPr>
          <w:rFonts w:ascii="Times New Roman" w:hAnsi="Times New Roman" w:hint="eastAsia"/>
          <w:szCs w:val="22"/>
        </w:rPr>
        <w:t>世纪以来第</w:t>
      </w:r>
      <w:r>
        <w:rPr>
          <w:rFonts w:ascii="Times New Roman" w:hAnsi="Times New Roman" w:hint="eastAsia"/>
          <w:szCs w:val="22"/>
        </w:rPr>
        <w:t>19</w:t>
      </w:r>
      <w:r>
        <w:rPr>
          <w:rFonts w:ascii="Times New Roman" w:hAnsi="Times New Roman" w:hint="eastAsia"/>
          <w:szCs w:val="22"/>
        </w:rPr>
        <w:t>个指导“三农”工作的中央一号文件《中共中央</w:t>
      </w:r>
      <w:r>
        <w:rPr>
          <w:rFonts w:ascii="Times New Roman" w:hAnsi="Times New Roman" w:hint="eastAsia"/>
          <w:szCs w:val="22"/>
        </w:rPr>
        <w:t xml:space="preserve">  </w:t>
      </w:r>
      <w:r>
        <w:rPr>
          <w:rFonts w:ascii="Times New Roman" w:hAnsi="Times New Roman" w:hint="eastAsia"/>
          <w:szCs w:val="22"/>
        </w:rPr>
        <w:t>国务院关于做好</w:t>
      </w:r>
      <w:r>
        <w:rPr>
          <w:rFonts w:ascii="Times New Roman" w:hAnsi="Times New Roman" w:hint="eastAsia"/>
          <w:szCs w:val="22"/>
        </w:rPr>
        <w:t>2022</w:t>
      </w:r>
      <w:r>
        <w:rPr>
          <w:rFonts w:ascii="Times New Roman" w:hAnsi="Times New Roman" w:hint="eastAsia"/>
          <w:szCs w:val="22"/>
        </w:rPr>
        <w:t>年</w:t>
      </w:r>
      <w:r>
        <w:rPr>
          <w:rFonts w:ascii="Times New Roman" w:hAnsi="Times New Roman" w:hint="eastAsia"/>
          <w:szCs w:val="22"/>
        </w:rPr>
        <w:t>________</w:t>
      </w:r>
      <w:r>
        <w:rPr>
          <w:rFonts w:ascii="Times New Roman" w:hAnsi="Times New Roman" w:hint="eastAsia"/>
          <w:szCs w:val="22"/>
        </w:rPr>
        <w:t>的意见》发布。（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．全面推进乡村振兴重点工作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．农业农村优先发展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．加快农业农村现代化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．实施乡村振兴战略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6</w:t>
      </w:r>
      <w:r>
        <w:rPr>
          <w:rFonts w:ascii="Times New Roman" w:hAnsi="Times New Roman" w:hint="eastAsia"/>
          <w:szCs w:val="22"/>
        </w:rPr>
        <w:t>．“迟开的你，也鲜花般怒放。”感动中国</w:t>
      </w:r>
      <w:r>
        <w:rPr>
          <w:rFonts w:ascii="Times New Roman" w:hAnsi="Times New Roman" w:hint="eastAsia"/>
          <w:szCs w:val="22"/>
        </w:rPr>
        <w:t>2021</w:t>
      </w:r>
      <w:r>
        <w:rPr>
          <w:rFonts w:ascii="Times New Roman" w:hAnsi="Times New Roman" w:hint="eastAsia"/>
          <w:szCs w:val="22"/>
        </w:rPr>
        <w:t>年度人物江梦南从小失聪，开始学说话的时候，对着镜子学口型、摸着父母喉咙学发音，通过读唇语艰难地学会了“听”和“说”，上学时更是克服了常人</w:t>
      </w:r>
      <w:r>
        <w:rPr>
          <w:rFonts w:ascii="Times New Roman" w:hAnsi="Times New Roman" w:hint="eastAsia"/>
          <w:szCs w:val="22"/>
        </w:rPr>
        <w:t>无法想象的困难，最终考取清华博士。她自强不息的事迹说明（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．努力都会成功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．努力就有改变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．学习要保持浓厚兴趣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．学习要养成良好习惯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7</w:t>
      </w:r>
      <w:r>
        <w:rPr>
          <w:rFonts w:ascii="Times New Roman" w:hAnsi="Times New Roman" w:hint="eastAsia"/>
          <w:szCs w:val="22"/>
        </w:rPr>
        <w:t>．古人云：“役其所长，则事无废功；避其所短，则世无弃材矣。”这启示我们做更好的自己要（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lastRenderedPageBreak/>
        <w:t>A</w:t>
      </w:r>
      <w:r>
        <w:rPr>
          <w:rFonts w:ascii="Times New Roman" w:hAnsi="Times New Roman" w:hint="eastAsia"/>
          <w:szCs w:val="22"/>
        </w:rPr>
        <w:t>．改正缺点，自我完善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．参与活动，激发潜能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．欣赏自己，包容他人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．扬长避短，展现才华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8</w:t>
      </w:r>
      <w:r>
        <w:rPr>
          <w:rFonts w:ascii="Times New Roman" w:hAnsi="Times New Roman" w:hint="eastAsia"/>
          <w:szCs w:val="22"/>
        </w:rPr>
        <w:t>．友谊不是一成不变的，只有志同道合、志趣相投的友谊才能经得住时间的考验和风雨的洗礼。下列诗句最能体现这一观点的是（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．兄弟敦和睦，朋友笃诚信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．劝君更尽一杯酒，西出阳关无故人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．海内存知己，天涯若比邻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．正是江南好风景，落花时节又逢君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9</w:t>
      </w:r>
      <w:r>
        <w:rPr>
          <w:rFonts w:ascii="Times New Roman" w:hAnsi="Times New Roman" w:hint="eastAsia"/>
          <w:szCs w:val="22"/>
        </w:rPr>
        <w:t>．上课时老师发现小晨在偷偷看小说，便严厉批评了他。对此，小晨应（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①理解老师，端正态度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②置之不理，我行我素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③顶撞老师，自暴自弃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④反省自己，改正错误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．①②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．①④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．②③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．③④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10</w:t>
      </w:r>
      <w:r>
        <w:rPr>
          <w:rFonts w:ascii="Times New Roman" w:hAnsi="Times New Roman" w:hint="eastAsia"/>
          <w:szCs w:val="22"/>
        </w:rPr>
        <w:t>．青春洋溢着激情与活力，但也有烦恼与困惑。下列建议与对策正确的有（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tbl>
      <w:tblPr>
        <w:tblStyle w:val="1"/>
        <w:tblW w:w="0" w:type="auto"/>
        <w:tblLook w:val="04A0"/>
      </w:tblPr>
      <w:tblGrid>
        <w:gridCol w:w="6828"/>
        <w:gridCol w:w="3366"/>
      </w:tblGrid>
      <w:tr w:rsidR="00D06F38"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烦恼与困惑</w:t>
            </w:r>
          </w:p>
        </w:tc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建议与对策</w:t>
            </w:r>
          </w:p>
        </w:tc>
      </w:tr>
      <w:tr w:rsidR="00D06F38"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下巴的胡须越长</w:t>
            </w:r>
            <w:r>
              <w:rPr>
                <w:rFonts w:ascii="Times New Roman" w:eastAsia="楷体" w:hAnsi="Times New Roman" w:hint="eastAsia"/>
                <w:szCs w:val="22"/>
              </w:rPr>
              <w:t>越长了，太难看了！</w:t>
            </w:r>
          </w:p>
        </w:tc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①悦纳青春期生理变化，积极调适心理</w:t>
            </w:r>
          </w:p>
        </w:tc>
      </w:tr>
      <w:tr w:rsidR="00D06F38"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我以前活泼开朗，是个“快乐的小天使”，但最近不知怎么，总想把自己封闭起来，感到特别孤独和寂寞。烦死了</w:t>
            </w:r>
          </w:p>
        </w:tc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②不用在意，顺其自然</w:t>
            </w:r>
          </w:p>
        </w:tc>
      </w:tr>
      <w:tr w:rsidR="00D06F38"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我喜欢一个女孩，我们一起学习，一起游戏，形影不离，我觉得找到了真正的爱情。但我对地表白时，却遭到拒绝。太苦恼了！</w:t>
            </w:r>
          </w:p>
        </w:tc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③爱慕不一定是爱情，理智对待感情，学会与异性正确相处</w:t>
            </w:r>
          </w:p>
        </w:tc>
      </w:tr>
      <w:tr w:rsidR="00D06F38"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我学习成绩不突出，面对成绩好的同学，感到特别自卑！</w:t>
            </w:r>
          </w:p>
        </w:tc>
        <w:tc>
          <w:tcPr>
            <w:tcW w:w="0" w:type="auto"/>
            <w:vAlign w:val="center"/>
          </w:tcPr>
          <w:p w:rsidR="00D06F38" w:rsidRDefault="003561F1">
            <w:pPr>
              <w:spacing w:line="288" w:lineRule="auto"/>
              <w:jc w:val="center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④培养学习兴趣，增强自信</w:t>
            </w:r>
          </w:p>
        </w:tc>
      </w:tr>
    </w:tbl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．①②③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．①②④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．①③④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．②③④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11</w:t>
      </w:r>
      <w:r>
        <w:rPr>
          <w:rFonts w:ascii="Times New Roman" w:hAnsi="Times New Roman" w:hint="eastAsia"/>
          <w:szCs w:val="22"/>
        </w:rPr>
        <w:t>．“枯藤老树昏鸦，小桥流水人家，古道西风瘦马。夕阳西下，断肠人在天涯”，马致远的《天净沙·秋思》充溢着旅人凄苦悲凉之情；“一年一度秋风劲，不似春光。胜似春光，寥廓江天万里霜”，毛泽东的《采桑子·重阳》抒发了伟人气势磅礴的豪迈之情。同样写秋，表达的意境却不同，这是因为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．情感与人们的想象力无关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．人与人之间的情绪会相互感染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．情绪受周围环境影响且具有稳定性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．情感反映着我们对人和对事的态度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12</w:t>
      </w:r>
      <w:r>
        <w:rPr>
          <w:rFonts w:ascii="Times New Roman" w:hAnsi="Times New Roman" w:hint="eastAsia"/>
          <w:szCs w:val="22"/>
        </w:rPr>
        <w:t>．“一支竹篙耶，难渡汪洋海</w:t>
      </w:r>
      <w:r>
        <w:rPr>
          <w:rFonts w:ascii="Times New Roman" w:hAnsi="Times New Roman" w:hint="eastAsia"/>
          <w:szCs w:val="22"/>
        </w:rPr>
        <w:t>/</w:t>
      </w:r>
      <w:r>
        <w:rPr>
          <w:rFonts w:ascii="Times New Roman" w:hAnsi="Times New Roman" w:hint="eastAsia"/>
          <w:szCs w:val="22"/>
        </w:rPr>
        <w:t>众人划桨哟，开动大帆船</w:t>
      </w:r>
      <w:r>
        <w:rPr>
          <w:rFonts w:ascii="Times New Roman" w:hAnsi="Times New Roman" w:hint="eastAsia"/>
          <w:szCs w:val="22"/>
        </w:rPr>
        <w:t>/</w:t>
      </w:r>
      <w:r>
        <w:rPr>
          <w:rFonts w:ascii="Times New Roman" w:hAnsi="Times New Roman" w:hint="eastAsia"/>
          <w:szCs w:val="22"/>
        </w:rPr>
        <w:t>一棵小树耶，弱不禁风雨</w:t>
      </w:r>
      <w:r>
        <w:rPr>
          <w:rFonts w:ascii="Times New Roman" w:hAnsi="Times New Roman" w:hint="eastAsia"/>
          <w:szCs w:val="22"/>
        </w:rPr>
        <w:t>/</w:t>
      </w:r>
      <w:r>
        <w:rPr>
          <w:rFonts w:ascii="Times New Roman" w:hAnsi="Times New Roman" w:hint="eastAsia"/>
          <w:szCs w:val="22"/>
        </w:rPr>
        <w:t>佰里森林哟，并肩耐岁寒……”这句歌词蕴含的道理是（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．集体的力量是强大的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．集体生活可以涵养个人的个性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．个人的作用对集体发展微不足道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．集体为个人发展提供条件和可能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13</w:t>
      </w:r>
      <w:r>
        <w:rPr>
          <w:rFonts w:ascii="Times New Roman" w:hAnsi="Times New Roman" w:hint="eastAsia"/>
          <w:szCs w:val="22"/>
        </w:rPr>
        <w:t>．发射、入轨、对接、出舱、返回、着陆，九天探梦一气呵成，神舟十三号载人飞行任务取得圆满成功。这一规模宏大、高度集成的系统工程，离不开载人飞船、运载火箭、测控通信等系统的精密配合，离不开众多科研机构、基地、人员的通力协作。这表明美好集体要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．凝聚共同愿景，善于分工合作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．共同制定规则</w:t>
      </w:r>
      <w:r>
        <w:rPr>
          <w:rFonts w:ascii="Times New Roman" w:hAnsi="Times New Roman" w:hint="eastAsia"/>
          <w:szCs w:val="22"/>
        </w:rPr>
        <w:t>，保持团体稳定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．充满关怀关爱，创造和谐氛围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．建立竞争机制，实现个人价值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14</w:t>
      </w:r>
      <w:r>
        <w:rPr>
          <w:rFonts w:ascii="Times New Roman" w:hAnsi="Times New Roman" w:hint="eastAsia"/>
          <w:szCs w:val="22"/>
        </w:rPr>
        <w:t>．“不得让</w:t>
      </w:r>
      <w:r>
        <w:rPr>
          <w:rFonts w:ascii="Times New Roman" w:hAnsi="Times New Roman" w:hint="eastAsia"/>
          <w:szCs w:val="22"/>
        </w:rPr>
        <w:t>8</w:t>
      </w:r>
      <w:r>
        <w:rPr>
          <w:rFonts w:ascii="Times New Roman" w:hAnsi="Times New Roman" w:hint="eastAsia"/>
          <w:szCs w:val="22"/>
        </w:rPr>
        <w:t>岁孩子单独与保姆居住生活，至少每周联系学校老师一次，多关注孩子生活状况。如违反裁定，法院将视情节轻重，予以训诫、罚款、拘留。构成犯罪的，依法追究刑事责任。”这是《中华人民共和国家庭教育促进法》生效后湖南省高级人民法院裁定的全国首份家庭教育令。这体现了法律最主要特征是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lastRenderedPageBreak/>
        <w:t>A</w:t>
      </w:r>
      <w:r>
        <w:rPr>
          <w:rFonts w:ascii="Times New Roman" w:hAnsi="Times New Roman" w:hint="eastAsia"/>
          <w:szCs w:val="22"/>
        </w:rPr>
        <w:t>．保障人民幸福生活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．由国家强制力保证实施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．由国家制定或认可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．对全体社会成员具有普遍约束力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15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Times New Roman" w:hAnsi="Times New Roman" w:hint="eastAsia"/>
          <w:szCs w:val="22"/>
        </w:rPr>
        <w:t>2021</w:t>
      </w:r>
      <w:r>
        <w:rPr>
          <w:rFonts w:ascii="Times New Roman" w:hAnsi="Times New Roman" w:hint="eastAsia"/>
          <w:szCs w:val="22"/>
        </w:rPr>
        <w:t>年</w:t>
      </w:r>
      <w:r>
        <w:rPr>
          <w:rFonts w:ascii="Times New Roman" w:hAnsi="Times New Roman" w:hint="eastAsia"/>
          <w:szCs w:val="22"/>
        </w:rPr>
        <w:t>8</w:t>
      </w:r>
      <w:r>
        <w:rPr>
          <w:rFonts w:ascii="Times New Roman" w:hAnsi="Times New Roman" w:hint="eastAsia"/>
          <w:szCs w:val="22"/>
        </w:rPr>
        <w:t>月，国家新闻出版署下发的《关于进一步严格管理切实防止未成年人沉迷网络游戏的通知》要求，所有网络游戏企业仅可在周五、周六、周日和法定节假日每日</w:t>
      </w:r>
      <w:r>
        <w:rPr>
          <w:rFonts w:ascii="Times New Roman" w:hAnsi="Times New Roman" w:hint="eastAsia"/>
          <w:szCs w:val="22"/>
        </w:rPr>
        <w:t>20</w:t>
      </w:r>
      <w:r>
        <w:rPr>
          <w:rFonts w:ascii="Times New Roman" w:hAnsi="Times New Roman" w:hint="eastAsia"/>
          <w:szCs w:val="22"/>
        </w:rPr>
        <w:t>时至</w:t>
      </w:r>
      <w:r>
        <w:rPr>
          <w:rFonts w:ascii="Times New Roman" w:hAnsi="Times New Roman" w:hint="eastAsia"/>
          <w:szCs w:val="22"/>
        </w:rPr>
        <w:t>21</w:t>
      </w:r>
      <w:r>
        <w:rPr>
          <w:rFonts w:ascii="Times New Roman" w:hAnsi="Times New Roman" w:hint="eastAsia"/>
          <w:szCs w:val="22"/>
        </w:rPr>
        <w:t>时向未成年人提供</w:t>
      </w:r>
      <w:r>
        <w:rPr>
          <w:rFonts w:ascii="Times New Roman" w:hAnsi="Times New Roman" w:hint="eastAsia"/>
          <w:szCs w:val="22"/>
        </w:rPr>
        <w:t>1</w:t>
      </w:r>
      <w:r>
        <w:rPr>
          <w:rFonts w:ascii="Times New Roman" w:hAnsi="Times New Roman" w:hint="eastAsia"/>
          <w:szCs w:val="22"/>
        </w:rPr>
        <w:t>小时服务，其他时间均不得以任何形式向未成年人提供网络游戏服务。此举旨在（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．推进法治社会建设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．限制网络游戏企业发展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C</w:t>
      </w:r>
      <w:r>
        <w:rPr>
          <w:rFonts w:ascii="Times New Roman" w:hAnsi="Times New Roman" w:hint="eastAsia"/>
          <w:szCs w:val="22"/>
        </w:rPr>
        <w:t>．保护并促进未成年人健康成长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．监督家长履行家庭保护职责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16</w:t>
      </w:r>
      <w:r>
        <w:rPr>
          <w:rFonts w:ascii="Times New Roman" w:hAnsi="Times New Roman" w:hint="eastAsia"/>
          <w:szCs w:val="22"/>
        </w:rPr>
        <w:t>．佩戴口罩、行程报备、居家隔离、扫场所码、核酸检测一米线……疫情期间，国家出台了一系列疫情防控的规定。对此，青</w:t>
      </w:r>
      <w:r>
        <w:rPr>
          <w:rFonts w:ascii="Times New Roman" w:hAnsi="Times New Roman" w:hint="eastAsia"/>
          <w:szCs w:val="22"/>
        </w:rPr>
        <w:t>少年应（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①遵守规则，维护秩序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②敬畏生命，休戚与共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③友爱他人，善待自己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④崇尚自由，随心所欲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．①②③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．①②④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．①③④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．②③④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17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Times New Roman" w:hAnsi="Times New Roman" w:hint="eastAsia"/>
          <w:szCs w:val="22"/>
        </w:rPr>
        <w:t>2019</w:t>
      </w:r>
      <w:r>
        <w:rPr>
          <w:rFonts w:ascii="Times New Roman" w:hAnsi="Times New Roman" w:hint="eastAsia"/>
          <w:szCs w:val="22"/>
        </w:rPr>
        <w:t>年，江苏小伙陈伟在南京开了家水果店，发展了</w:t>
      </w:r>
      <w:r>
        <w:rPr>
          <w:rFonts w:ascii="Times New Roman" w:hAnsi="Times New Roman" w:hint="eastAsia"/>
          <w:szCs w:val="22"/>
        </w:rPr>
        <w:t>500</w:t>
      </w:r>
      <w:r>
        <w:rPr>
          <w:rFonts w:ascii="Times New Roman" w:hAnsi="Times New Roman" w:hint="eastAsia"/>
          <w:szCs w:val="22"/>
        </w:rPr>
        <w:t>多名充值客户。因疫情关门歇业，但还欠几百个客户的钱。为对得起客户的信任，他辛苦打工赚钱，今年</w:t>
      </w:r>
      <w:r>
        <w:rPr>
          <w:rFonts w:ascii="Times New Roman" w:hAnsi="Times New Roman" w:hint="eastAsia"/>
          <w:szCs w:val="22"/>
        </w:rPr>
        <w:t>1</w:t>
      </w:r>
      <w:r>
        <w:rPr>
          <w:rFonts w:ascii="Times New Roman" w:hAnsi="Times New Roman" w:hint="eastAsia"/>
          <w:szCs w:val="22"/>
        </w:rPr>
        <w:t>月终于还清所有欠款。我们点赞他的行为，主要是因为他（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．诚实守信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．善于经营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．勤奋努力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．奉献社会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18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Times New Roman" w:hAnsi="Times New Roman" w:hint="eastAsia"/>
          <w:szCs w:val="22"/>
        </w:rPr>
        <w:t>2021</w:t>
      </w:r>
      <w:r>
        <w:rPr>
          <w:rFonts w:ascii="Times New Roman" w:hAnsi="Times New Roman" w:hint="eastAsia"/>
          <w:szCs w:val="22"/>
        </w:rPr>
        <w:t>年</w:t>
      </w:r>
      <w:r>
        <w:rPr>
          <w:rFonts w:ascii="Times New Roman" w:hAnsi="Times New Roman" w:hint="eastAsia"/>
          <w:szCs w:val="22"/>
        </w:rPr>
        <w:t>11</w:t>
      </w:r>
      <w:r>
        <w:rPr>
          <w:rFonts w:ascii="Times New Roman" w:hAnsi="Times New Roman" w:hint="eastAsia"/>
          <w:szCs w:val="22"/>
        </w:rPr>
        <w:t>月</w:t>
      </w:r>
      <w:r>
        <w:rPr>
          <w:rFonts w:ascii="Times New Roman" w:hAnsi="Times New Roman" w:hint="eastAsia"/>
          <w:szCs w:val="22"/>
        </w:rPr>
        <w:t>1</w:t>
      </w:r>
      <w:r>
        <w:rPr>
          <w:rFonts w:ascii="Times New Roman" w:hAnsi="Times New Roman" w:hint="eastAsia"/>
          <w:szCs w:val="22"/>
        </w:rPr>
        <w:t>日起施行的《中华人民共和国个人信息保护法》，将不满十四周岁未成年人的个人信息作为敏感个人信息，并要求个人信息处理者对此制定专门的个人信息处理规则。针对青少年个人信息保护问题，老师会告诉我们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①提高警惕，增强信息保护能力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②自觉守法，不侵犯他人隐私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③远离网络，避免个人信息泄露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④遇到侵害，要善用法律维权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．①②③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．①②④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．①③④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．②③④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19</w:t>
      </w:r>
      <w:r>
        <w:rPr>
          <w:rFonts w:ascii="Times New Roman" w:hAnsi="Times New Roman" w:hint="eastAsia"/>
          <w:szCs w:val="22"/>
        </w:rPr>
        <w:t>．中共中央、国务院印发的《法治政府建设实施纲要（</w:t>
      </w:r>
      <w:r>
        <w:rPr>
          <w:rFonts w:ascii="Times New Roman" w:hAnsi="Times New Roman" w:hint="eastAsia"/>
          <w:szCs w:val="22"/>
        </w:rPr>
        <w:t>2021-2025</w:t>
      </w:r>
      <w:r>
        <w:rPr>
          <w:rFonts w:ascii="Times New Roman" w:hAnsi="Times New Roman" w:hint="eastAsia"/>
          <w:szCs w:val="22"/>
        </w:rPr>
        <w:t>年）》指出，</w:t>
      </w:r>
      <w:r>
        <w:rPr>
          <w:rFonts w:ascii="Times New Roman" w:hAnsi="Times New Roman" w:hint="eastAsia"/>
          <w:szCs w:val="22"/>
        </w:rPr>
        <w:t>法治政府建设是全面依法治国的重点任务和主体工程，是推进国家治理体系和治理能力现代化的重要支撑。因此，政府要（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．依法执政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．公正司法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．依法行政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．依法监察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20</w:t>
      </w:r>
      <w:r>
        <w:rPr>
          <w:rFonts w:ascii="Times New Roman" w:hAnsi="Times New Roman" w:hint="eastAsia"/>
          <w:szCs w:val="22"/>
        </w:rPr>
        <w:t>．“轰隆，轰隆……”一楼装修的“咆哮”声又来了，家住九楼的刘某又一次从午休中惊醒！已多次与一楼业主交涉未果的他愤怒了，拿起哑铃从家中推窗砸向一楼业主的豪华轿车，造成车辆损失</w:t>
      </w:r>
      <w:r>
        <w:rPr>
          <w:rFonts w:ascii="Times New Roman" w:hAnsi="Times New Roman" w:hint="eastAsia"/>
          <w:szCs w:val="22"/>
        </w:rPr>
        <w:t>2</w:t>
      </w:r>
      <w:r>
        <w:rPr>
          <w:rFonts w:ascii="Times New Roman" w:hAnsi="Times New Roman" w:hint="eastAsia"/>
          <w:szCs w:val="22"/>
        </w:rPr>
        <w:t>万多元。事后刘某被判高空抛物罪，判处有期徒刑</w:t>
      </w:r>
      <w:r>
        <w:rPr>
          <w:rFonts w:ascii="Times New Roman" w:hAnsi="Times New Roman" w:hint="eastAsia"/>
          <w:szCs w:val="22"/>
        </w:rPr>
        <w:t>9</w:t>
      </w:r>
      <w:r>
        <w:rPr>
          <w:rFonts w:ascii="Times New Roman" w:hAnsi="Times New Roman" w:hint="eastAsia"/>
          <w:szCs w:val="22"/>
        </w:rPr>
        <w:t>个月，缓刑</w:t>
      </w:r>
      <w:r>
        <w:rPr>
          <w:rFonts w:ascii="Times New Roman" w:hAnsi="Times New Roman" w:hint="eastAsia"/>
          <w:szCs w:val="22"/>
        </w:rPr>
        <w:t>1</w:t>
      </w:r>
      <w:r>
        <w:rPr>
          <w:rFonts w:ascii="Times New Roman" w:hAnsi="Times New Roman" w:hint="eastAsia"/>
          <w:szCs w:val="22"/>
        </w:rPr>
        <w:t>年，并处罚金</w:t>
      </w:r>
      <w:r>
        <w:rPr>
          <w:rFonts w:ascii="Times New Roman" w:hAnsi="Times New Roman" w:hint="eastAsia"/>
          <w:szCs w:val="22"/>
        </w:rPr>
        <w:t>5000</w:t>
      </w:r>
      <w:r>
        <w:rPr>
          <w:rFonts w:ascii="Times New Roman" w:hAnsi="Times New Roman" w:hint="eastAsia"/>
          <w:szCs w:val="22"/>
        </w:rPr>
        <w:t>元。本案警示我们（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①依照法定程序，正确维护自</w:t>
      </w:r>
      <w:r>
        <w:rPr>
          <w:rFonts w:ascii="Times New Roman" w:hAnsi="Times New Roman" w:hint="eastAsia"/>
          <w:szCs w:val="22"/>
        </w:rPr>
        <w:t>身权利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②依法履行义务，法律禁止做的坚决不做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③完善相关法律，依法维护居民权益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④违反刑事法律，应当依法承担刑事责任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．①②③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．①②④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．①③④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．②③④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21</w:t>
      </w:r>
      <w:r>
        <w:rPr>
          <w:rFonts w:ascii="Times New Roman" w:hAnsi="Times New Roman" w:hint="eastAsia"/>
          <w:szCs w:val="22"/>
        </w:rPr>
        <w:t>．多年前，华为就开始自主研发海思芯片。近年来，在中美经贸摩擦的大背景下，面对美国的“釜底抽芯”，海思芯片全部“转正”，使华为没有因为遭遇技术封锁而倒下，反而在新一轮技术竞争中取得突破。海思造芯的故事启示我们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①坚持独立自主，拒绝技术引进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②坚定不移地走中国特色自主创新道路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③要把自</w:t>
      </w:r>
      <w:r>
        <w:rPr>
          <w:rFonts w:ascii="Times New Roman" w:hAnsi="Times New Roman" w:hint="eastAsia"/>
          <w:szCs w:val="22"/>
        </w:rPr>
        <w:t>主创新作为党和国家的中心任务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④增强自主创新能力，实现科技自立自强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．①③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．①④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．②③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．②④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22</w:t>
      </w:r>
      <w:r>
        <w:rPr>
          <w:rFonts w:ascii="Times New Roman" w:hAnsi="Times New Roman" w:hint="eastAsia"/>
          <w:szCs w:val="22"/>
        </w:rPr>
        <w:t>．全国人民代表大会的代表，都是经过逐级投票、自下而上选出的人民意志代言人。第十三届全国人大代表</w:t>
      </w:r>
      <w:r>
        <w:rPr>
          <w:rFonts w:ascii="Times New Roman" w:hAnsi="Times New Roman" w:hint="eastAsia"/>
          <w:szCs w:val="22"/>
        </w:rPr>
        <w:lastRenderedPageBreak/>
        <w:t>共</w:t>
      </w:r>
      <w:r>
        <w:rPr>
          <w:rFonts w:ascii="Times New Roman" w:hAnsi="Times New Roman" w:hint="eastAsia"/>
          <w:szCs w:val="22"/>
        </w:rPr>
        <w:t>2980</w:t>
      </w:r>
      <w:r>
        <w:rPr>
          <w:rFonts w:ascii="Times New Roman" w:hAnsi="Times New Roman" w:hint="eastAsia"/>
          <w:szCs w:val="22"/>
        </w:rPr>
        <w:t>名，是在县乡直接选举、省市间接选举的基础上，在</w:t>
      </w:r>
      <w:r>
        <w:rPr>
          <w:rFonts w:ascii="Times New Roman" w:hAnsi="Times New Roman" w:hint="eastAsia"/>
          <w:szCs w:val="22"/>
        </w:rPr>
        <w:t>35</w:t>
      </w:r>
      <w:r>
        <w:rPr>
          <w:rFonts w:ascii="Times New Roman" w:hAnsi="Times New Roman" w:hint="eastAsia"/>
          <w:szCs w:val="22"/>
        </w:rPr>
        <w:t>个选举单位中选出来的，涵盖了社会各阶层、各民族等。这表明我国社会主义民主（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①其本质特征是人民当家作主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②是人人享有相同民主权利的民主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③是维护人民根本利益的最广泛的民主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④是实现人民民主</w:t>
      </w:r>
      <w:r>
        <w:rPr>
          <w:rFonts w:ascii="Times New Roman" w:hAnsi="Times New Roman" w:hint="eastAsia"/>
          <w:szCs w:val="22"/>
        </w:rPr>
        <w:t>的根本政治制度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．①②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．①③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．②④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．③④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23</w:t>
      </w:r>
      <w:r>
        <w:rPr>
          <w:rFonts w:ascii="Times New Roman" w:hAnsi="Times New Roman" w:hint="eastAsia"/>
          <w:szCs w:val="22"/>
        </w:rPr>
        <w:t>．以“微火”取代“熊熊大火”、“绿电”点亮冬奥场馆、临时设施拆除后仍能重复利用……绿色冬奥铺就美丽中国底色。下列选项与绿色办奥理念相吻合的是（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①促进城乡、区域经济协调发展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②打响垃圾分类攻坚战和持久战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③打好蓝天、碧水、净土保卫战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④坚持山水林田湖草沙一体化保护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．①②③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．①②④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．①③④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．②③④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24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Times New Roman" w:hAnsi="Times New Roman" w:hint="eastAsia"/>
          <w:szCs w:val="22"/>
        </w:rPr>
        <w:t>2021</w:t>
      </w:r>
      <w:r>
        <w:rPr>
          <w:rFonts w:ascii="Times New Roman" w:hAnsi="Times New Roman" w:hint="eastAsia"/>
          <w:szCs w:val="22"/>
        </w:rPr>
        <w:t>年</w:t>
      </w:r>
      <w:r>
        <w:rPr>
          <w:rFonts w:ascii="Times New Roman" w:hAnsi="Times New Roman" w:hint="eastAsia"/>
          <w:szCs w:val="22"/>
        </w:rPr>
        <w:t>11</w:t>
      </w:r>
      <w:r>
        <w:rPr>
          <w:rFonts w:ascii="Times New Roman" w:hAnsi="Times New Roman" w:hint="eastAsia"/>
          <w:szCs w:val="22"/>
        </w:rPr>
        <w:t>月</w:t>
      </w:r>
      <w:r>
        <w:rPr>
          <w:rFonts w:ascii="Times New Roman" w:hAnsi="Times New Roman" w:hint="eastAsia"/>
          <w:szCs w:val="22"/>
        </w:rPr>
        <w:t>11</w:t>
      </w:r>
      <w:r>
        <w:rPr>
          <w:rFonts w:ascii="Times New Roman" w:hAnsi="Times New Roman" w:hint="eastAsia"/>
          <w:szCs w:val="22"/>
        </w:rPr>
        <w:t>日，党的十九届六中全会审议通过的《中共</w:t>
      </w:r>
      <w:r>
        <w:rPr>
          <w:rFonts w:ascii="Times New Roman" w:hAnsi="Times New Roman" w:hint="eastAsia"/>
          <w:szCs w:val="22"/>
        </w:rPr>
        <w:t>中央关于党的百年奋斗重大成就和历史经验的决议》提出，香港、澳门回归祖国后，重新纳入国家治理体系，走上了同祖国内地优势互补、共同发展的宽广道路，“一国两制”实践取得举世公认的成功。“一国两制”的前提和基础是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．一个中国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．爱国者治港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．爱国者治澳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．高度自治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25</w:t>
      </w:r>
      <w:r>
        <w:rPr>
          <w:rFonts w:ascii="Times New Roman" w:hAnsi="Times New Roman" w:hint="eastAsia"/>
          <w:szCs w:val="22"/>
        </w:rPr>
        <w:t>．习近平总书记在庆祝中国共产党成立</w:t>
      </w:r>
      <w:r>
        <w:rPr>
          <w:rFonts w:ascii="Times New Roman" w:hAnsi="Times New Roman" w:hint="eastAsia"/>
          <w:szCs w:val="22"/>
        </w:rPr>
        <w:t>100</w:t>
      </w:r>
      <w:r>
        <w:rPr>
          <w:rFonts w:ascii="Times New Roman" w:hAnsi="Times New Roman" w:hint="eastAsia"/>
          <w:szCs w:val="22"/>
        </w:rPr>
        <w:t>周年大会上讲话指出，以史为鉴、开创未来，必须不断推动构建人类命运共同体。中国共产党关注人类前途命运，同世界上一切进步力量携手前进，中国始终是世界和平的建设者、全球发展</w:t>
      </w:r>
      <w:r>
        <w:rPr>
          <w:rFonts w:ascii="Times New Roman" w:hAnsi="Times New Roman" w:hint="eastAsia"/>
          <w:szCs w:val="22"/>
        </w:rPr>
        <w:t>的贡献者、国际秩序的维护者！由此可见，中国（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①着眼时代发展大势，坚定不移地走和平发展道路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②遵循共商共建共享，为全球治理提供了中国方案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③主动承担国际责任，积极发挥负责任大国的作用</w:t>
      </w:r>
      <w:r>
        <w:rPr>
          <w:rFonts w:ascii="Times New Roman" w:hAnsi="Times New Roman" w:hint="eastAsia"/>
          <w:szCs w:val="22"/>
        </w:rPr>
        <w:t xml:space="preserve">     </w:t>
      </w:r>
      <w:r>
        <w:rPr>
          <w:rFonts w:ascii="Times New Roman" w:hAnsi="Times New Roman" w:hint="eastAsia"/>
          <w:szCs w:val="22"/>
        </w:rPr>
        <w:t>④广泛参与国际事务，成为维护国际秩序的领导者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A</w:t>
      </w:r>
      <w:r>
        <w:rPr>
          <w:rFonts w:ascii="Times New Roman" w:hAnsi="Times New Roman" w:hint="eastAsia"/>
          <w:szCs w:val="22"/>
        </w:rPr>
        <w:t>．①②③</w:t>
      </w:r>
      <w:r>
        <w:rPr>
          <w:rFonts w:ascii="Times New Roman" w:hAnsi="Times New Roman" w:hint="eastAsia"/>
          <w:szCs w:val="22"/>
        </w:rPr>
        <w:t xml:space="preserve">     B</w:t>
      </w:r>
      <w:r>
        <w:rPr>
          <w:rFonts w:ascii="Times New Roman" w:hAnsi="Times New Roman" w:hint="eastAsia"/>
          <w:szCs w:val="22"/>
        </w:rPr>
        <w:t>．①②④</w:t>
      </w:r>
      <w:r>
        <w:rPr>
          <w:rFonts w:ascii="Times New Roman" w:hAnsi="Times New Roman" w:hint="eastAsia"/>
          <w:szCs w:val="22"/>
        </w:rPr>
        <w:t xml:space="preserve">     C</w:t>
      </w:r>
      <w:r>
        <w:rPr>
          <w:rFonts w:ascii="Times New Roman" w:hAnsi="Times New Roman" w:hint="eastAsia"/>
          <w:szCs w:val="22"/>
        </w:rPr>
        <w:t>．①③④</w:t>
      </w:r>
      <w:r>
        <w:rPr>
          <w:rFonts w:ascii="Times New Roman" w:hAnsi="Times New Roman" w:hint="eastAsia"/>
          <w:szCs w:val="22"/>
        </w:rPr>
        <w:t xml:space="preserve">     D</w:t>
      </w:r>
      <w:r>
        <w:rPr>
          <w:rFonts w:ascii="Times New Roman" w:hAnsi="Times New Roman" w:hint="eastAsia"/>
          <w:szCs w:val="22"/>
        </w:rPr>
        <w:t>．②③④</w:t>
      </w:r>
    </w:p>
    <w:p w:rsidR="00D06F38" w:rsidRDefault="003561F1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第Ⅱ卷（非选择题</w:t>
      </w:r>
      <w:r>
        <w:rPr>
          <w:rFonts w:ascii="Times New Roman" w:hAnsi="Times New Roman" w:hint="eastAsia"/>
          <w:b/>
          <w:sz w:val="24"/>
        </w:rPr>
        <w:t xml:space="preserve">  </w:t>
      </w:r>
      <w:r>
        <w:rPr>
          <w:rFonts w:ascii="Times New Roman" w:hAnsi="Times New Roman" w:hint="eastAsia"/>
          <w:b/>
          <w:sz w:val="24"/>
        </w:rPr>
        <w:t>共</w:t>
      </w:r>
      <w:r>
        <w:rPr>
          <w:rFonts w:ascii="Times New Roman" w:hAnsi="Times New Roman" w:hint="eastAsia"/>
          <w:b/>
          <w:sz w:val="24"/>
        </w:rPr>
        <w:t>50</w:t>
      </w:r>
      <w:r>
        <w:rPr>
          <w:rFonts w:ascii="Times New Roman" w:hAnsi="Times New Roman" w:hint="eastAsia"/>
          <w:b/>
          <w:sz w:val="24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二、价值判断（下列各题的叙述中，都包含一定的价值标准或行为选择，请予以判断，在括号内写明“正确</w:t>
      </w:r>
      <w:r>
        <w:rPr>
          <w:rFonts w:ascii="Times New Roman" w:hAnsi="Times New Roman" w:hint="eastAsia"/>
          <w:b/>
          <w:sz w:val="24"/>
        </w:rPr>
        <w:t>"</w:t>
      </w:r>
      <w:r>
        <w:rPr>
          <w:rFonts w:ascii="Times New Roman" w:hAnsi="Times New Roman" w:hint="eastAsia"/>
          <w:b/>
          <w:sz w:val="24"/>
        </w:rPr>
        <w:t>或“错误”，并简要说明理由。每小题</w:t>
      </w:r>
      <w:r>
        <w:rPr>
          <w:rFonts w:ascii="Times New Roman" w:hAnsi="Times New Roman" w:hint="eastAsia"/>
          <w:b/>
          <w:sz w:val="24"/>
        </w:rPr>
        <w:t>5</w:t>
      </w:r>
      <w:r>
        <w:rPr>
          <w:rFonts w:ascii="Times New Roman" w:hAnsi="Times New Roman" w:hint="eastAsia"/>
          <w:b/>
          <w:sz w:val="24"/>
        </w:rPr>
        <w:t>分，共</w:t>
      </w:r>
      <w:r>
        <w:rPr>
          <w:rFonts w:ascii="Times New Roman" w:hAnsi="Times New Roman" w:hint="eastAsia"/>
          <w:b/>
          <w:sz w:val="24"/>
        </w:rPr>
        <w:t>10</w:t>
      </w:r>
      <w:r>
        <w:rPr>
          <w:rFonts w:ascii="Times New Roman" w:hAnsi="Times New Roman" w:hint="eastAsia"/>
          <w:b/>
          <w:sz w:val="24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26</w:t>
      </w:r>
      <w:r>
        <w:rPr>
          <w:rFonts w:ascii="Times New Roman" w:hAnsi="Times New Roman" w:hint="eastAsia"/>
          <w:szCs w:val="22"/>
        </w:rPr>
        <w:t>．我们是未成年人，孝敬父母是长大成人以后的事。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判断：（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理由：</w:t>
      </w:r>
      <w:r>
        <w:rPr>
          <w:rFonts w:ascii="Times New Roman" w:hAnsi="Times New Roman" w:hint="eastAsia"/>
          <w:szCs w:val="22"/>
        </w:rPr>
        <w:t>__________________________________________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27</w:t>
      </w:r>
      <w:r>
        <w:rPr>
          <w:rFonts w:ascii="Times New Roman" w:hAnsi="Times New Roman" w:hint="eastAsia"/>
          <w:szCs w:val="22"/>
        </w:rPr>
        <w:t>．老人、儿童、孕妇、残疾人在乘坐公共交通工具时应获得优先权和得到特殊关照。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判断：（</w:t>
      </w:r>
      <w:r>
        <w:rPr>
          <w:rFonts w:ascii="Times New Roman" w:hAnsi="Times New Roman" w:hint="eastAsia"/>
          <w:szCs w:val="22"/>
        </w:rPr>
        <w:t xml:space="preserve">    </w:t>
      </w:r>
      <w:r>
        <w:rPr>
          <w:rFonts w:ascii="Times New Roman" w:hAnsi="Times New Roman" w:hint="eastAsia"/>
          <w:szCs w:val="22"/>
        </w:rPr>
        <w:t>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理由：</w:t>
      </w:r>
      <w:r>
        <w:rPr>
          <w:rFonts w:ascii="Times New Roman" w:hAnsi="Times New Roman" w:hint="eastAsia"/>
          <w:szCs w:val="22"/>
        </w:rPr>
        <w:t>__________________________________________</w:t>
      </w:r>
    </w:p>
    <w:p w:rsidR="00D06F38" w:rsidRDefault="003561F1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三、情境分析（共</w:t>
      </w:r>
      <w:r>
        <w:rPr>
          <w:rFonts w:ascii="Times New Roman" w:hAnsi="Times New Roman" w:hint="eastAsia"/>
          <w:b/>
          <w:sz w:val="24"/>
        </w:rPr>
        <w:t>28</w:t>
      </w:r>
      <w:r>
        <w:rPr>
          <w:rFonts w:ascii="Times New Roman" w:hAnsi="Times New Roman" w:hint="eastAsia"/>
          <w:b/>
          <w:sz w:val="24"/>
        </w:rPr>
        <w:t>分）</w:t>
      </w:r>
    </w:p>
    <w:p w:rsidR="00D06F38" w:rsidRDefault="003561F1">
      <w:pPr>
        <w:spacing w:line="288" w:lineRule="auto"/>
        <w:rPr>
          <w:rFonts w:ascii="楷体" w:eastAsia="楷体" w:hAnsi="楷体"/>
          <w:szCs w:val="22"/>
        </w:rPr>
      </w:pPr>
      <w:r>
        <w:rPr>
          <w:rFonts w:ascii="Times New Roman" w:hAnsi="Times New Roman" w:hint="eastAsia"/>
          <w:szCs w:val="22"/>
        </w:rPr>
        <w:t>28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楷体" w:eastAsia="楷体" w:hAnsi="楷体" w:hint="eastAsia"/>
          <w:szCs w:val="22"/>
        </w:rPr>
        <w:t>青春少年，不负韶华。</w:t>
      </w:r>
      <w:r>
        <w:rPr>
          <w:rFonts w:ascii="楷体" w:eastAsia="楷体" w:hAnsi="楷体" w:hint="eastAsia"/>
          <w:szCs w:val="22"/>
        </w:rPr>
        <w:t>2021</w:t>
      </w:r>
      <w:r>
        <w:rPr>
          <w:rFonts w:ascii="楷体" w:eastAsia="楷体" w:hAnsi="楷体" w:hint="eastAsia"/>
          <w:szCs w:val="22"/>
        </w:rPr>
        <w:t>年度涌现出一大批“新时代好少年”：经历开颅手术、腿部骨折，依然勇敢坚强、积极乐观的姚方媛；危急关头，挺身而出，用“教科书”式的心肺复苏操作抢救心梗老人的盛晓涵；利用物联网传感器设计制作“基于物联网环境下的智能鱼池”模型，获青少年物联网创新赛一等奖的“小小发明家”郝茜米；清理高原垃圾，讲述环保故事，成立小小环保志愿团，守护高原净土的藏族女孩更求拉毛；架起汉藏青少年心连心公益桥梁，资助近百位家庭困难学生的杭翌帆……他们用实际行动生动诠释：请党放心，强国有我！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上述新时代好少年的可贵品</w:t>
      </w:r>
      <w:r>
        <w:rPr>
          <w:rFonts w:ascii="Times New Roman" w:hAnsi="Times New Roman" w:hint="eastAsia"/>
          <w:szCs w:val="22"/>
        </w:rPr>
        <w:t>质对我们健康成长有何启迪？（</w:t>
      </w:r>
      <w:r>
        <w:rPr>
          <w:rFonts w:ascii="Times New Roman" w:hAnsi="Times New Roman" w:hint="eastAsia"/>
          <w:szCs w:val="22"/>
        </w:rPr>
        <w:t>8</w:t>
      </w:r>
      <w:r>
        <w:rPr>
          <w:rFonts w:ascii="Times New Roman" w:hAnsi="Times New Roman" w:hint="eastAsia"/>
          <w:szCs w:val="22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29</w:t>
      </w:r>
      <w:r>
        <w:rPr>
          <w:rFonts w:ascii="Times New Roman" w:hAnsi="Times New Roman" w:hint="eastAsia"/>
          <w:szCs w:val="22"/>
        </w:rPr>
        <w:t>．讲述人间大爱，传递革命大义。一封封红色家书是峥嵘岁月的历史见证，是中国共产党人精神谱系的生动</w:t>
      </w:r>
      <w:r>
        <w:rPr>
          <w:rFonts w:ascii="Times New Roman" w:hAnsi="Times New Roman" w:hint="eastAsia"/>
          <w:szCs w:val="22"/>
        </w:rPr>
        <w:lastRenderedPageBreak/>
        <w:t>描画，也是弘扬革命传统、赓续红色基因的珍贵精神遗产。</w:t>
      </w:r>
    </w:p>
    <w:tbl>
      <w:tblPr>
        <w:tblStyle w:val="1"/>
        <w:tblW w:w="0" w:type="auto"/>
        <w:tblLook w:val="04A0"/>
      </w:tblPr>
      <w:tblGrid>
        <w:gridCol w:w="9962"/>
      </w:tblGrid>
      <w:tr w:rsidR="00D06F38">
        <w:tc>
          <w:tcPr>
            <w:tcW w:w="9962" w:type="dxa"/>
          </w:tcPr>
          <w:p w:rsidR="00D06F38" w:rsidRDefault="003561F1">
            <w:pPr>
              <w:spacing w:line="288" w:lineRule="auto"/>
              <w:ind w:firstLine="420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儿何尝不思念着骨肉的团聚，儿何尝不眷恋着家庭的亲密，但上海、长沙烈士们殷红的血迹燃起了儿的满腔怒火，乱葬岗上孤儿寡母的哭声斩断了儿的万缕归思。为了让千千万万的母亲和孩子能过上好日子，为了让白发苍苍的老人皆可享受天年，儿已决意以身许国，革命不成功，立誓不回家。</w:t>
            </w:r>
          </w:p>
          <w:p w:rsidR="00D06F38" w:rsidRDefault="003561F1">
            <w:pPr>
              <w:spacing w:line="288" w:lineRule="auto"/>
              <w:jc w:val="right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——王尔琢致父母书</w:t>
            </w:r>
          </w:p>
          <w:p w:rsidR="00D06F38" w:rsidRDefault="003561F1">
            <w:pPr>
              <w:spacing w:line="288" w:lineRule="auto"/>
              <w:ind w:firstLine="420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前日父亲来时我还活着，而他日来时只能看到他的</w:t>
            </w:r>
            <w:r>
              <w:rPr>
                <w:rFonts w:ascii="Times New Roman" w:eastAsia="楷体" w:hAnsi="Times New Roman" w:hint="eastAsia"/>
                <w:szCs w:val="22"/>
              </w:rPr>
              <w:t>爱儿的尸体了。我想起了我死后父母的悲伤，我也不觉流泪了。云！谁无父母，谁无儿女，谁无情人！我们正是为了救助全中国人民的父母和妻儿，所以牺牲了自己的一切。我们虽然是死了，但我们的遗志自有未死的同志来完成。大丈夫不成功便成仁，死又何憾！</w:t>
            </w:r>
          </w:p>
          <w:p w:rsidR="00D06F38" w:rsidRDefault="003561F1">
            <w:pPr>
              <w:spacing w:line="288" w:lineRule="auto"/>
              <w:jc w:val="right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——陈觉致妻子书</w:t>
            </w:r>
          </w:p>
          <w:p w:rsidR="00D06F38" w:rsidRDefault="003561F1">
            <w:pPr>
              <w:spacing w:line="288" w:lineRule="auto"/>
              <w:ind w:firstLine="420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母亲因为坚决地做了反满抗日的斗争，今天已经到了牺牲的前夕了。母亲和你在生前是永久没有再见的机会了。希望你，宁儿啊！赶快成人，来安慰你地下的母亲！我最亲爱的孩子啊！母亲不用千言万语来教育你，就用实行来教育你。在你长大成人后，希望不要忘记你的母亲是为国而牺牲的！</w:t>
            </w:r>
          </w:p>
          <w:p w:rsidR="00D06F38" w:rsidRDefault="003561F1">
            <w:pPr>
              <w:spacing w:line="288" w:lineRule="auto"/>
              <w:jc w:val="right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——赵一曼致儿子书</w:t>
            </w:r>
          </w:p>
        </w:tc>
      </w:tr>
    </w:tbl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（</w:t>
      </w:r>
      <w:r>
        <w:rPr>
          <w:rFonts w:ascii="Times New Roman" w:hAnsi="Times New Roman" w:hint="eastAsia"/>
          <w:szCs w:val="22"/>
        </w:rPr>
        <w:t>1</w:t>
      </w:r>
      <w:r>
        <w:rPr>
          <w:rFonts w:ascii="Times New Roman" w:hAnsi="Times New Roman" w:hint="eastAsia"/>
          <w:szCs w:val="22"/>
        </w:rPr>
        <w:t>）品悟红色家书，运用所学知识，谈谈新时代青少年应如何弘扬革命传统、赓续红色基因。（</w:t>
      </w:r>
      <w:r>
        <w:rPr>
          <w:rFonts w:ascii="Times New Roman" w:hAnsi="Times New Roman" w:hint="eastAsia"/>
          <w:szCs w:val="22"/>
        </w:rPr>
        <w:t>6</w:t>
      </w:r>
      <w:r>
        <w:rPr>
          <w:rFonts w:ascii="Times New Roman" w:hAnsi="Times New Roman" w:hint="eastAsia"/>
          <w:szCs w:val="22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（</w:t>
      </w:r>
      <w:r>
        <w:rPr>
          <w:rFonts w:ascii="Times New Roman" w:hAnsi="Times New Roman" w:hint="eastAsia"/>
          <w:szCs w:val="22"/>
        </w:rPr>
        <w:t>2</w:t>
      </w:r>
      <w:r>
        <w:rPr>
          <w:rFonts w:ascii="Times New Roman" w:hAnsi="Times New Roman" w:hint="eastAsia"/>
          <w:szCs w:val="22"/>
        </w:rPr>
        <w:t>）我们党在百年奋斗中形成了一系列伟大精神，构建起中国共产党人的精神谱系。请列举</w:t>
      </w:r>
      <w:r>
        <w:rPr>
          <w:rFonts w:ascii="Times New Roman" w:hAnsi="Times New Roman" w:hint="eastAsia"/>
          <w:szCs w:val="22"/>
        </w:rPr>
        <w:t>4</w:t>
      </w:r>
      <w:r>
        <w:rPr>
          <w:rFonts w:ascii="Times New Roman" w:hAnsi="Times New Roman" w:hint="eastAsia"/>
          <w:szCs w:val="22"/>
        </w:rPr>
        <w:t>例。（</w:t>
      </w:r>
      <w:r>
        <w:rPr>
          <w:rFonts w:ascii="Times New Roman" w:hAnsi="Times New Roman" w:hint="eastAsia"/>
          <w:szCs w:val="22"/>
        </w:rPr>
        <w:t>4</w:t>
      </w:r>
      <w:r>
        <w:rPr>
          <w:rFonts w:ascii="Times New Roman" w:hAnsi="Times New Roman" w:hint="eastAsia"/>
          <w:szCs w:val="22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30</w:t>
      </w:r>
      <w:r>
        <w:rPr>
          <w:rFonts w:ascii="Times New Roman" w:hAnsi="Times New Roman" w:hint="eastAsia"/>
          <w:szCs w:val="22"/>
        </w:rPr>
        <w:t>．某班举办了一期有关民主与法治的板报，其中有两个板块引起了同学们的关注。</w:t>
      </w:r>
    </w:p>
    <w:tbl>
      <w:tblPr>
        <w:tblStyle w:val="1"/>
        <w:tblW w:w="0" w:type="auto"/>
        <w:tblLook w:val="04A0"/>
      </w:tblPr>
      <w:tblGrid>
        <w:gridCol w:w="4981"/>
        <w:gridCol w:w="4981"/>
      </w:tblGrid>
      <w:tr w:rsidR="00D06F38">
        <w:tc>
          <w:tcPr>
            <w:tcW w:w="4981" w:type="dxa"/>
          </w:tcPr>
          <w:p w:rsidR="00D06F38" w:rsidRDefault="003561F1">
            <w:pPr>
              <w:spacing w:line="288" w:lineRule="auto"/>
              <w:ind w:firstLine="420"/>
              <w:rPr>
                <w:rFonts w:ascii="楷体" w:eastAsia="楷体" w:hAnsi="楷体"/>
                <w:szCs w:val="22"/>
              </w:rPr>
            </w:pPr>
            <w:r>
              <w:rPr>
                <w:rFonts w:ascii="楷体" w:eastAsia="楷体" w:hAnsi="楷体" w:hint="eastAsia"/>
                <w:szCs w:val="22"/>
              </w:rPr>
              <w:t>【校园快讯】</w:t>
            </w:r>
            <w:r>
              <w:rPr>
                <w:rFonts w:ascii="楷体" w:eastAsia="楷体" w:hAnsi="楷体" w:hint="eastAsia"/>
                <w:szCs w:val="22"/>
              </w:rPr>
              <w:t>2022</w:t>
            </w:r>
            <w:r>
              <w:rPr>
                <w:rFonts w:ascii="楷体" w:eastAsia="楷体" w:hAnsi="楷体" w:hint="eastAsia"/>
                <w:szCs w:val="22"/>
              </w:rPr>
              <w:t>年是现行宪法领行</w:t>
            </w:r>
            <w:r>
              <w:rPr>
                <w:rFonts w:ascii="楷体" w:eastAsia="楷体" w:hAnsi="楷体" w:hint="eastAsia"/>
                <w:szCs w:val="22"/>
              </w:rPr>
              <w:t>40</w:t>
            </w:r>
            <w:r>
              <w:rPr>
                <w:rFonts w:ascii="楷体" w:eastAsia="楷体" w:hAnsi="楷体" w:hint="eastAsia"/>
                <w:szCs w:val="22"/>
              </w:rPr>
              <w:t>周年。我校开展“弘扬宪法精神，争做宪法小卫士”主题教育活动。活动中，同学们了解了宪法的沿革、宪法的内容、宪法的原则、宪法宣誓制度等知识，进一步激发了学习宪法、尊崇宪法的热情。老师在总结发言中强调，本次主题教育活动的目的就是让同学们做到“知宪法于心，守宪法于行”。</w:t>
            </w:r>
          </w:p>
        </w:tc>
        <w:tc>
          <w:tcPr>
            <w:tcW w:w="4981" w:type="dxa"/>
          </w:tcPr>
          <w:p w:rsidR="00D06F38" w:rsidRDefault="003561F1">
            <w:pPr>
              <w:spacing w:line="288" w:lineRule="auto"/>
              <w:ind w:firstLine="420"/>
              <w:rPr>
                <w:rFonts w:ascii="Times New Roman" w:eastAsia="楷体" w:hAnsi="Times New Roman"/>
                <w:szCs w:val="22"/>
              </w:rPr>
            </w:pPr>
            <w:r>
              <w:rPr>
                <w:rFonts w:ascii="Times New Roman" w:eastAsia="楷体" w:hAnsi="Times New Roman" w:hint="eastAsia"/>
                <w:szCs w:val="22"/>
              </w:rPr>
              <w:t>【时代楷模】在</w:t>
            </w:r>
            <w:r>
              <w:rPr>
                <w:rFonts w:ascii="Times New Roman" w:eastAsia="楷体" w:hAnsi="Times New Roman" w:hint="eastAsia"/>
                <w:szCs w:val="22"/>
              </w:rPr>
              <w:t>1954</w:t>
            </w:r>
            <w:r>
              <w:rPr>
                <w:rFonts w:ascii="Times New Roman" w:eastAsia="楷体" w:hAnsi="Times New Roman" w:hint="eastAsia"/>
                <w:szCs w:val="22"/>
              </w:rPr>
              <w:t>年第一届全国人民代表大会上，申纪兰倡导的“男女同工同酬”被写入我国第一部宪法。作为第一至第十三届全国人大代表，“共和国勋章”获得者申纪兰时刻牢记人大代表来自人民、植根人民，汇民意、聚民智</w:t>
            </w:r>
            <w:r>
              <w:rPr>
                <w:rFonts w:ascii="Times New Roman" w:eastAsia="楷体" w:hAnsi="Times New Roman" w:hint="eastAsia"/>
                <w:szCs w:val="22"/>
              </w:rPr>
              <w:t>，提案始终聚焦“三农”问题，很多提案得到采纳和实施。此外，在会上她还认真审议和表决各项议案等，履行了一名人大代表的职责和担当。</w:t>
            </w:r>
          </w:p>
        </w:tc>
      </w:tr>
    </w:tbl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（</w:t>
      </w:r>
      <w:r>
        <w:rPr>
          <w:rFonts w:ascii="Times New Roman" w:hAnsi="Times New Roman" w:hint="eastAsia"/>
          <w:szCs w:val="22"/>
        </w:rPr>
        <w:t>1</w:t>
      </w:r>
      <w:r>
        <w:rPr>
          <w:rFonts w:ascii="Times New Roman" w:hAnsi="Times New Roman" w:hint="eastAsia"/>
          <w:szCs w:val="22"/>
        </w:rPr>
        <w:t>）依法治国首先是依宪治国。结合所学知识，分析我们为什么要做到“知宪法于心，守宪法于行”。（</w:t>
      </w:r>
      <w:r>
        <w:rPr>
          <w:rFonts w:ascii="Times New Roman" w:hAnsi="Times New Roman" w:hint="eastAsia"/>
          <w:szCs w:val="22"/>
        </w:rPr>
        <w:t>6</w:t>
      </w:r>
      <w:r>
        <w:rPr>
          <w:rFonts w:ascii="Times New Roman" w:hAnsi="Times New Roman" w:hint="eastAsia"/>
          <w:szCs w:val="22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（</w:t>
      </w:r>
      <w:r>
        <w:rPr>
          <w:rFonts w:ascii="Times New Roman" w:hAnsi="Times New Roman" w:hint="eastAsia"/>
          <w:szCs w:val="22"/>
        </w:rPr>
        <w:t>2</w:t>
      </w:r>
      <w:r>
        <w:rPr>
          <w:rFonts w:ascii="Times New Roman" w:hAnsi="Times New Roman" w:hint="eastAsia"/>
          <w:szCs w:val="22"/>
        </w:rPr>
        <w:t>）人大代表肩负人民赋予的光荣职责。作为全国人大代表，申纪兰是如何依法为民履职的？（</w:t>
      </w:r>
      <w:r>
        <w:rPr>
          <w:rFonts w:ascii="Times New Roman" w:hAnsi="Times New Roman" w:hint="eastAsia"/>
          <w:szCs w:val="22"/>
        </w:rPr>
        <w:t>4</w:t>
      </w:r>
      <w:r>
        <w:rPr>
          <w:rFonts w:ascii="Times New Roman" w:hAnsi="Times New Roman" w:hint="eastAsia"/>
          <w:szCs w:val="22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四、生活探究（共</w:t>
      </w:r>
      <w:r>
        <w:rPr>
          <w:rFonts w:ascii="Times New Roman" w:hAnsi="Times New Roman" w:hint="eastAsia"/>
          <w:b/>
          <w:sz w:val="24"/>
        </w:rPr>
        <w:t>12</w:t>
      </w:r>
      <w:r>
        <w:rPr>
          <w:rFonts w:ascii="Times New Roman" w:hAnsi="Times New Roman" w:hint="eastAsia"/>
          <w:b/>
          <w:sz w:val="24"/>
        </w:rPr>
        <w:t>分）</w:t>
      </w:r>
    </w:p>
    <w:p w:rsidR="00D06F38" w:rsidRDefault="003561F1">
      <w:pPr>
        <w:spacing w:line="288" w:lineRule="auto"/>
        <w:rPr>
          <w:rFonts w:ascii="楷体" w:eastAsia="楷体" w:hAnsi="楷体"/>
          <w:szCs w:val="22"/>
        </w:rPr>
      </w:pPr>
      <w:r>
        <w:rPr>
          <w:rFonts w:ascii="Times New Roman" w:hAnsi="Times New Roman" w:hint="eastAsia"/>
          <w:szCs w:val="22"/>
        </w:rPr>
        <w:t>31</w:t>
      </w:r>
      <w:r>
        <w:rPr>
          <w:rFonts w:ascii="Times New Roman" w:hAnsi="Times New Roman" w:hint="eastAsia"/>
          <w:szCs w:val="22"/>
        </w:rPr>
        <w:t>．</w:t>
      </w:r>
      <w:r>
        <w:rPr>
          <w:rFonts w:ascii="楷体" w:eastAsia="楷体" w:hAnsi="楷体" w:hint="eastAsia"/>
          <w:szCs w:val="22"/>
        </w:rPr>
        <w:t>材料一</w:t>
      </w:r>
      <w:r>
        <w:rPr>
          <w:rFonts w:ascii="楷体" w:eastAsia="楷体" w:hAnsi="楷体" w:hint="eastAsia"/>
          <w:szCs w:val="22"/>
        </w:rPr>
        <w:t xml:space="preserve">  </w:t>
      </w:r>
      <w:r>
        <w:rPr>
          <w:rFonts w:ascii="楷体" w:eastAsia="楷体" w:hAnsi="楷体" w:hint="eastAsia"/>
          <w:szCs w:val="22"/>
        </w:rPr>
        <w:t>党的十八大以来，党中央把握发展阶段新变化，把逐步实现全体人民共同富裕摆在更加重要的位置上，推动区域协调发展，采取有力措施保障和改善民生，打赢脱贫</w:t>
      </w:r>
      <w:r>
        <w:rPr>
          <w:rFonts w:ascii="楷体" w:eastAsia="楷体" w:hAnsi="楷体" w:hint="eastAsia"/>
          <w:szCs w:val="22"/>
        </w:rPr>
        <w:t>攻坚战，全面建成小康社会，为促进共同富裕创造了良好条件。现在，已经到了扎实推动共同富裕的历史阶段。要在高质量发展中促进共同富裕。</w:t>
      </w:r>
    </w:p>
    <w:p w:rsidR="00D06F38" w:rsidRDefault="003561F1">
      <w:pPr>
        <w:spacing w:line="288" w:lineRule="auto"/>
        <w:jc w:val="right"/>
        <w:rPr>
          <w:rFonts w:ascii="楷体" w:eastAsia="楷体" w:hAnsi="楷体"/>
          <w:szCs w:val="22"/>
        </w:rPr>
      </w:pPr>
      <w:r>
        <w:rPr>
          <w:rFonts w:ascii="楷体" w:eastAsia="楷体" w:hAnsi="楷体" w:hint="eastAsia"/>
          <w:szCs w:val="22"/>
        </w:rPr>
        <w:t>——摘编自习近平总书记文章《扎实推动共同富裕》</w:t>
      </w:r>
    </w:p>
    <w:p w:rsidR="00D06F38" w:rsidRDefault="003561F1">
      <w:pPr>
        <w:spacing w:line="288" w:lineRule="auto"/>
        <w:ind w:firstLine="420"/>
        <w:rPr>
          <w:rFonts w:ascii="楷体" w:eastAsia="楷体" w:hAnsi="楷体"/>
          <w:szCs w:val="22"/>
        </w:rPr>
      </w:pPr>
      <w:r>
        <w:rPr>
          <w:rFonts w:ascii="楷体" w:eastAsia="楷体" w:hAnsi="楷体" w:hint="eastAsia"/>
          <w:szCs w:val="22"/>
        </w:rPr>
        <w:t>材料二</w:t>
      </w:r>
      <w:r>
        <w:rPr>
          <w:rFonts w:ascii="楷体" w:eastAsia="楷体" w:hAnsi="楷体" w:hint="eastAsia"/>
          <w:szCs w:val="22"/>
        </w:rPr>
        <w:t xml:space="preserve">  </w:t>
      </w:r>
      <w:r>
        <w:rPr>
          <w:rFonts w:ascii="楷体" w:eastAsia="楷体" w:hAnsi="楷体" w:hint="eastAsia"/>
          <w:szCs w:val="22"/>
        </w:rPr>
        <w:t>过去五年，全市地区生产总值达到</w:t>
      </w:r>
      <w:r>
        <w:rPr>
          <w:rFonts w:ascii="楷体" w:eastAsia="楷体" w:hAnsi="楷体" w:hint="eastAsia"/>
          <w:szCs w:val="22"/>
        </w:rPr>
        <w:t>2211.96</w:t>
      </w:r>
      <w:r>
        <w:rPr>
          <w:rFonts w:ascii="楷体" w:eastAsia="楷体" w:hAnsi="楷体" w:hint="eastAsia"/>
          <w:szCs w:val="22"/>
        </w:rPr>
        <w:t>亿元，新旧动能转换彰显成效，成功跻身全国城市创新能力百强，实现了经济发展量质双升。民生支出占一般公共预算支出比重保持在</w:t>
      </w:r>
      <w:r>
        <w:rPr>
          <w:rFonts w:ascii="楷体" w:eastAsia="楷体" w:hAnsi="楷体" w:hint="eastAsia"/>
          <w:szCs w:val="22"/>
        </w:rPr>
        <w:t>80%</w:t>
      </w:r>
      <w:r>
        <w:rPr>
          <w:rFonts w:ascii="楷体" w:eastAsia="楷体" w:hAnsi="楷体" w:hint="eastAsia"/>
          <w:szCs w:val="22"/>
        </w:rPr>
        <w:t>以上，城乡居民人均可支配收入年均增长</w:t>
      </w:r>
      <w:r>
        <w:rPr>
          <w:rFonts w:ascii="楷体" w:eastAsia="楷体" w:hAnsi="楷体" w:hint="eastAsia"/>
          <w:szCs w:val="22"/>
        </w:rPr>
        <w:t>7.8%</w:t>
      </w:r>
      <w:r>
        <w:rPr>
          <w:rFonts w:ascii="楷体" w:eastAsia="楷体" w:hAnsi="楷体" w:hint="eastAsia"/>
          <w:szCs w:val="22"/>
        </w:rPr>
        <w:t>，收入比由</w:t>
      </w:r>
      <w:r>
        <w:rPr>
          <w:rFonts w:ascii="楷体" w:eastAsia="楷体" w:hAnsi="楷体" w:hint="eastAsia"/>
          <w:szCs w:val="22"/>
        </w:rPr>
        <w:t>2.12</w:t>
      </w:r>
      <w:r>
        <w:rPr>
          <w:rFonts w:ascii="楷体" w:eastAsia="楷体" w:hAnsi="楷体" w:hint="eastAsia"/>
          <w:szCs w:val="22"/>
        </w:rPr>
        <w:t>缩小到</w:t>
      </w:r>
      <w:r>
        <w:rPr>
          <w:rFonts w:ascii="楷体" w:eastAsia="楷体" w:hAnsi="楷体" w:hint="eastAsia"/>
          <w:szCs w:val="22"/>
        </w:rPr>
        <w:t>1.95</w:t>
      </w:r>
      <w:r>
        <w:rPr>
          <w:rFonts w:ascii="楷体" w:eastAsia="楷体" w:hAnsi="楷体" w:hint="eastAsia"/>
          <w:szCs w:val="22"/>
        </w:rPr>
        <w:t>，脱贫攻坚全面胜利，民生福祉显著改善。今后五年要推动高质量发展、促进共同富裕实现</w:t>
      </w:r>
      <w:r>
        <w:rPr>
          <w:rFonts w:ascii="楷体" w:eastAsia="楷体" w:hAnsi="楷体" w:hint="eastAsia"/>
          <w:szCs w:val="22"/>
        </w:rPr>
        <w:t>新突破，民生保障网更加密实，公共服务更加完善，基本公共服务均等化水平明显优化，全市居民收入显著提高，城乡居民收入差距持续缩小，共同富裕迈出坚实步伐，“生活在日照就是幸福”更加充实、更有质感。</w:t>
      </w:r>
    </w:p>
    <w:p w:rsidR="00D06F38" w:rsidRDefault="003561F1">
      <w:pPr>
        <w:spacing w:line="288" w:lineRule="auto"/>
        <w:jc w:val="right"/>
        <w:rPr>
          <w:rFonts w:ascii="楷体" w:eastAsia="楷体" w:hAnsi="楷体"/>
          <w:szCs w:val="22"/>
        </w:rPr>
      </w:pPr>
      <w:r>
        <w:rPr>
          <w:rFonts w:ascii="楷体" w:eastAsia="楷体" w:hAnsi="楷体" w:hint="eastAsia"/>
          <w:szCs w:val="22"/>
        </w:rPr>
        <w:lastRenderedPageBreak/>
        <w:t>——摘编自中国共产党日照市第十四次代表大会报告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（</w:t>
      </w:r>
      <w:r>
        <w:rPr>
          <w:rFonts w:ascii="Times New Roman" w:hAnsi="Times New Roman" w:hint="eastAsia"/>
          <w:szCs w:val="22"/>
        </w:rPr>
        <w:t>1</w:t>
      </w:r>
      <w:r>
        <w:rPr>
          <w:rFonts w:ascii="Times New Roman" w:hAnsi="Times New Roman" w:hint="eastAsia"/>
          <w:szCs w:val="22"/>
        </w:rPr>
        <w:t>）结合材料，运用所学知识，说明日照市扎实推动共同富裕的理由。（</w:t>
      </w:r>
      <w:r>
        <w:rPr>
          <w:rFonts w:ascii="Times New Roman" w:hAnsi="Times New Roman" w:hint="eastAsia"/>
          <w:szCs w:val="22"/>
        </w:rPr>
        <w:t>8</w:t>
      </w:r>
      <w:r>
        <w:rPr>
          <w:rFonts w:ascii="Times New Roman" w:hAnsi="Times New Roman" w:hint="eastAsia"/>
          <w:szCs w:val="22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</w:pPr>
      <w:r>
        <w:rPr>
          <w:rFonts w:ascii="Times New Roman" w:hAnsi="Times New Roman" w:hint="eastAsia"/>
          <w:szCs w:val="22"/>
        </w:rPr>
        <w:t>（</w:t>
      </w:r>
      <w:r>
        <w:rPr>
          <w:rFonts w:ascii="Times New Roman" w:hAnsi="Times New Roman" w:hint="eastAsia"/>
          <w:szCs w:val="22"/>
        </w:rPr>
        <w:t>2</w:t>
      </w:r>
      <w:r>
        <w:rPr>
          <w:rFonts w:ascii="Times New Roman" w:hAnsi="Times New Roman" w:hint="eastAsia"/>
          <w:szCs w:val="22"/>
        </w:rPr>
        <w:t>）“生活在日照就是幸福，”创造经济繁荣、幸福和谐新日照必须充分发挥我国基本经济制度的作用。据此，请你写一份发言提纲，在班级学习会上交流。（</w:t>
      </w:r>
      <w:r>
        <w:rPr>
          <w:rFonts w:ascii="Times New Roman" w:hAnsi="Times New Roman" w:hint="eastAsia"/>
          <w:szCs w:val="22"/>
        </w:rPr>
        <w:t>4</w:t>
      </w:r>
      <w:r>
        <w:rPr>
          <w:rFonts w:ascii="Times New Roman" w:hAnsi="Times New Roman" w:hint="eastAsia"/>
          <w:szCs w:val="22"/>
        </w:rPr>
        <w:t>分）</w:t>
      </w:r>
    </w:p>
    <w:p w:rsidR="00D06F38" w:rsidRDefault="003561F1">
      <w:pPr>
        <w:spacing w:line="288" w:lineRule="auto"/>
        <w:rPr>
          <w:rFonts w:ascii="Times New Roman" w:hAnsi="Times New Roman"/>
          <w:szCs w:val="22"/>
        </w:rPr>
        <w:sectPr w:rsidR="00D06F38">
          <w:headerReference w:type="default" r:id="rId8"/>
          <w:footerReference w:type="default" r:id="rId9"/>
          <w:pgSz w:w="11906" w:h="16838"/>
          <w:pgMar w:top="1304" w:right="964" w:bottom="1304" w:left="964" w:header="153" w:footer="0" w:gutter="0"/>
          <w:cols w:space="720"/>
          <w:docGrid w:type="lines" w:linePitch="312"/>
        </w:sectPr>
      </w:pPr>
      <w:r>
        <w:rPr>
          <w:rFonts w:ascii="Times New Roman" w:hAnsi="Times New Roman" w:hint="eastAsia"/>
          <w:szCs w:val="22"/>
        </w:rPr>
        <w:t>要求：①围绕主题，观点明确；②切合实际，逻辑清晰；③学科术语使用规范。</w:t>
      </w:r>
    </w:p>
    <w:p w:rsidR="00D06F38" w:rsidRDefault="00D06F38"/>
    <w:sectPr w:rsidR="00D06F38" w:rsidSect="00D06F38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1F1" w:rsidRDefault="003561F1" w:rsidP="00D06F38">
      <w:r>
        <w:separator/>
      </w:r>
    </w:p>
  </w:endnote>
  <w:endnote w:type="continuationSeparator" w:id="1">
    <w:p w:rsidR="003561F1" w:rsidRDefault="003561F1" w:rsidP="00D06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D06F38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D06F38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D06F38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3561F1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1F1" w:rsidRDefault="003561F1" w:rsidP="00D06F38">
      <w:r>
        <w:separator/>
      </w:r>
    </w:p>
  </w:footnote>
  <w:footnote w:type="continuationSeparator" w:id="1">
    <w:p w:rsidR="003561F1" w:rsidRDefault="003561F1" w:rsidP="00D06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38" w:rsidRDefault="00D06F38">
    <w:pPr>
      <w:pStyle w:val="a5"/>
      <w:pBdr>
        <w:bottom w:val="none" w:sz="0" w:space="0" w:color="auto"/>
      </w:pBdr>
    </w:pPr>
  </w:p>
  <w:p w:rsidR="004151FC" w:rsidRDefault="00D06F38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D06F3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D06F38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M5MTU0NmYwMjI2NTE2MWVkNjBkZWJhZDViNmJiNGYifQ=="/>
  </w:docVars>
  <w:rsids>
    <w:rsidRoot w:val="00A07DF2"/>
    <w:rsid w:val="00005EBC"/>
    <w:rsid w:val="000460FF"/>
    <w:rsid w:val="00054E7B"/>
    <w:rsid w:val="000E4D02"/>
    <w:rsid w:val="000E4FF1"/>
    <w:rsid w:val="001177F3"/>
    <w:rsid w:val="001401C0"/>
    <w:rsid w:val="00171458"/>
    <w:rsid w:val="00173C1D"/>
    <w:rsid w:val="001764C3"/>
    <w:rsid w:val="0018010E"/>
    <w:rsid w:val="00191C29"/>
    <w:rsid w:val="001A324B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43"/>
    <w:rsid w:val="002F06B2"/>
    <w:rsid w:val="003102DB"/>
    <w:rsid w:val="003561F1"/>
    <w:rsid w:val="003625C4"/>
    <w:rsid w:val="00394629"/>
    <w:rsid w:val="003A4F79"/>
    <w:rsid w:val="003B1712"/>
    <w:rsid w:val="003C4A95"/>
    <w:rsid w:val="003C6C8F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632D9"/>
    <w:rsid w:val="00672291"/>
    <w:rsid w:val="006D5DE9"/>
    <w:rsid w:val="006F45E0"/>
    <w:rsid w:val="00701D6B"/>
    <w:rsid w:val="007061B2"/>
    <w:rsid w:val="00740A09"/>
    <w:rsid w:val="00762E26"/>
    <w:rsid w:val="007B71FE"/>
    <w:rsid w:val="007D753F"/>
    <w:rsid w:val="008028B5"/>
    <w:rsid w:val="00832EC9"/>
    <w:rsid w:val="008634CD"/>
    <w:rsid w:val="008731FA"/>
    <w:rsid w:val="00880A38"/>
    <w:rsid w:val="00893DD6"/>
    <w:rsid w:val="008B62FE"/>
    <w:rsid w:val="008D2E94"/>
    <w:rsid w:val="00974E0F"/>
    <w:rsid w:val="00982128"/>
    <w:rsid w:val="009906C5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2BCB"/>
    <w:rsid w:val="00B73811"/>
    <w:rsid w:val="00B80D67"/>
    <w:rsid w:val="00B8100F"/>
    <w:rsid w:val="00B96924"/>
    <w:rsid w:val="00BB50C6"/>
    <w:rsid w:val="00C02815"/>
    <w:rsid w:val="00C02FC6"/>
    <w:rsid w:val="00C321EB"/>
    <w:rsid w:val="00C60A9A"/>
    <w:rsid w:val="00C95B0C"/>
    <w:rsid w:val="00CA4A07"/>
    <w:rsid w:val="00CF2BFF"/>
    <w:rsid w:val="00D06F38"/>
    <w:rsid w:val="00D51257"/>
    <w:rsid w:val="00D634C2"/>
    <w:rsid w:val="00D74D85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67E56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00A3"/>
    <w:rsid w:val="00FB34D2"/>
    <w:rsid w:val="00FB4B17"/>
    <w:rsid w:val="00FC5860"/>
    <w:rsid w:val="00FD377B"/>
    <w:rsid w:val="00FF2D79"/>
    <w:rsid w:val="00FF517A"/>
    <w:rsid w:val="38274566"/>
    <w:rsid w:val="661B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iPriority="59" w:unhideWhenUsed="0" w:qFormat="1"/>
    <w:lsdException w:name="Placeholder Text" w:uiPriority="99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F38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06F38"/>
    <w:rPr>
      <w:sz w:val="18"/>
      <w:szCs w:val="18"/>
    </w:rPr>
  </w:style>
  <w:style w:type="paragraph" w:styleId="a4">
    <w:name w:val="footer"/>
    <w:basedOn w:val="a"/>
    <w:rsid w:val="00D06F3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0"/>
    <w:uiPriority w:val="99"/>
    <w:rsid w:val="00D06F3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rsid w:val="00D06F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06F38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rsid w:val="00D06F38"/>
    <w:rPr>
      <w:kern w:val="2"/>
      <w:sz w:val="18"/>
      <w:szCs w:val="24"/>
    </w:rPr>
  </w:style>
  <w:style w:type="paragraph" w:styleId="a8">
    <w:name w:val="No Spacing"/>
    <w:uiPriority w:val="1"/>
    <w:qFormat/>
    <w:rsid w:val="00D06F38"/>
    <w:rPr>
      <w:rFonts w:asciiTheme="minorHAnsi" w:eastAsia="Microsoft YaHei UI" w:hAnsiTheme="minorHAnsi" w:cstheme="minorBidi"/>
      <w:sz w:val="22"/>
      <w:szCs w:val="22"/>
      <w:lang w:eastAsia="zh-CN"/>
    </w:rPr>
  </w:style>
  <w:style w:type="paragraph" w:styleId="a9">
    <w:name w:val="List Paragraph"/>
    <w:basedOn w:val="a"/>
    <w:uiPriority w:val="99"/>
    <w:qFormat/>
    <w:rsid w:val="00D06F38"/>
    <w:pPr>
      <w:ind w:firstLineChars="200" w:firstLine="420"/>
    </w:pPr>
  </w:style>
  <w:style w:type="character" w:customStyle="1" w:styleId="Char">
    <w:name w:val="批注框文本 Char"/>
    <w:basedOn w:val="a0"/>
    <w:link w:val="a3"/>
    <w:rsid w:val="00D06F38"/>
    <w:rPr>
      <w:kern w:val="2"/>
      <w:sz w:val="18"/>
      <w:szCs w:val="18"/>
    </w:rPr>
  </w:style>
  <w:style w:type="table" w:customStyle="1" w:styleId="1">
    <w:name w:val="网格型1"/>
    <w:basedOn w:val="a1"/>
    <w:uiPriority w:val="59"/>
    <w:qFormat/>
    <w:rsid w:val="00D06F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D8B68-A603-42F8-BF35-C5F776B2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1036</Words>
  <Characters>5908</Characters>
  <Application>Microsoft Office Word</Application>
  <DocSecurity>0</DocSecurity>
  <Lines>49</Lines>
  <Paragraphs>13</Paragraphs>
  <ScaleCrop>false</ScaleCrop>
  <Company/>
  <LinksUpToDate>false</LinksUpToDate>
  <CharactersWithSpaces>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861715327@qq.com</cp:lastModifiedBy>
  <cp:revision>27</cp:revision>
  <dcterms:created xsi:type="dcterms:W3CDTF">2020-02-26T01:07:00Z</dcterms:created>
  <dcterms:modified xsi:type="dcterms:W3CDTF">2022-08-25T03:18:00Z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269e1090f10548b58336fc8b8cdfafd8">
    <vt:lpwstr>CWMVKKQo/23Kf5TYl129w6mhRKKURTT3TjLLnMNXj6/o3LrH72CgYoduePUMTLxmOqyEIW1Elk1VjXFJgHD9hkVhA==</vt:lpwstr>
  </property>
</Properties>
</file>