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inorEastAsia" w:hAnsiTheme="minorEastAsia"/>
          <w:b/>
          <w:sz w:val="30"/>
          <w:lang w:eastAsia="zh-CN"/>
        </w:rPr>
      </w:pPr>
      <w:r>
        <w:rPr>
          <w:rFonts w:asciiTheme="minorEastAsia" w:hAnsiTheme="minorEastAsia"/>
          <w:b/>
          <w:sz w:val="30"/>
          <w:lang w:eastAsia="zh-CN"/>
        </w:rPr>
        <w:pict>
          <v:shape id="_x0000_s1025" o:spid="_x0000_s1025" o:spt="75" type="#_x0000_t75" style="position:absolute;left:0pt;margin-left:947pt;margin-top:811pt;height:37pt;width:2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heme="minorEastAsia" w:hAnsiTheme="minorEastAsia"/>
          <w:b/>
          <w:sz w:val="30"/>
          <w:lang w:eastAsia="zh-CN"/>
        </w:rPr>
        <w:t>第八单元 近代经济、社会生活与教育文化事业的发展</w:t>
      </w:r>
    </w:p>
    <w:p>
      <w:pPr>
        <w:spacing w:line="360" w:lineRule="auto"/>
        <w:rPr>
          <w:rFonts w:asciiTheme="minorEastAsia" w:hAnsiTheme="minorEastAsia"/>
          <w:sz w:val="21"/>
          <w:lang w:eastAsia="zh-CN"/>
        </w:rPr>
      </w:pPr>
      <w:r>
        <w:rPr>
          <w:rFonts w:hint="eastAsia" w:asciiTheme="minorEastAsia" w:hAnsiTheme="minorEastAsia"/>
          <w:sz w:val="21"/>
          <w:lang w:eastAsia="zh-CN"/>
        </w:rPr>
        <w:t>1.他是晚清状元,甲午中日战争后,他主动放弃高官厚禄,怀抱“实业救国”的理想,回乡创办大生纱厂、面粉厂等产业,还投资兴办文化和公益事业。这位“状元实业家”是(</w:t>
      </w:r>
      <w:r>
        <w:rPr>
          <w:rFonts w:asciiTheme="minorEastAsia" w:hAnsiTheme="minorEastAsia"/>
          <w:sz w:val="21"/>
          <w:lang w:eastAsia="zh-CN"/>
        </w:rPr>
        <w:t xml:space="preserve">   </w:t>
      </w:r>
      <w:r>
        <w:rPr>
          <w:rFonts w:hint="eastAsia" w:asciiTheme="minorEastAsia" w:hAnsiTheme="minorEastAsia"/>
          <w:sz w:val="21"/>
          <w:lang w:eastAsia="zh-CN"/>
        </w:rPr>
        <w:t>)</w:t>
      </w:r>
    </w:p>
    <w:p>
      <w:pPr>
        <w:widowControl w:val="0"/>
        <w:tabs>
          <w:tab w:val="left" w:pos="2075"/>
          <w:tab w:val="left" w:pos="4156"/>
          <w:tab w:val="left" w:pos="6231"/>
        </w:tabs>
        <w:spacing w:line="360" w:lineRule="auto"/>
        <w:jc w:val="both"/>
        <w:rPr>
          <w:rFonts w:asciiTheme="minorEastAsia" w:hAnsiTheme="minorEastAsia"/>
          <w:sz w:val="21"/>
          <w:lang w:eastAsia="zh-CN"/>
        </w:rPr>
      </w:pPr>
      <w:r>
        <w:rPr>
          <w:rFonts w:hint="eastAsia" w:asciiTheme="minorEastAsia" w:hAnsiTheme="minorEastAsia"/>
          <w:sz w:val="21"/>
          <w:lang w:eastAsia="zh-CN"/>
        </w:rPr>
        <w:t xml:space="preserve">A.卢作孚 </w:t>
      </w:r>
      <w:r>
        <w:rPr>
          <w:rFonts w:asciiTheme="minorEastAsia" w:hAnsiTheme="minorEastAsia"/>
          <w:sz w:val="21"/>
          <w:lang w:eastAsia="zh-CN"/>
        </w:rPr>
        <w:tab/>
      </w:r>
      <w:r>
        <w:rPr>
          <w:rFonts w:hint="eastAsia" w:asciiTheme="minorEastAsia" w:hAnsiTheme="minorEastAsia"/>
          <w:sz w:val="21"/>
          <w:lang w:eastAsia="zh-CN"/>
        </w:rPr>
        <w:t>B.张謇</w:t>
      </w:r>
      <w:r>
        <w:rPr>
          <w:rFonts w:asciiTheme="minorEastAsia" w:hAnsiTheme="minorEastAsia"/>
          <w:sz w:val="21"/>
          <w:lang w:eastAsia="zh-CN"/>
        </w:rPr>
        <w:tab/>
      </w:r>
      <w:r>
        <w:rPr>
          <w:rFonts w:hint="eastAsia" w:asciiTheme="minorEastAsia" w:hAnsiTheme="minorEastAsia"/>
          <w:sz w:val="21"/>
          <w:lang w:eastAsia="zh-CN"/>
        </w:rPr>
        <w:t xml:space="preserve">C.荣宗敬 </w:t>
      </w:r>
      <w:r>
        <w:rPr>
          <w:rFonts w:asciiTheme="minorEastAsia" w:hAnsiTheme="minorEastAsia"/>
          <w:sz w:val="21"/>
          <w:lang w:eastAsia="zh-CN"/>
        </w:rPr>
        <w:tab/>
      </w:r>
      <w:r>
        <w:rPr>
          <w:rFonts w:hint="eastAsia" w:asciiTheme="minorEastAsia" w:hAnsiTheme="minorEastAsia"/>
          <w:sz w:val="21"/>
          <w:lang w:eastAsia="zh-CN"/>
        </w:rPr>
        <w:t>D.荣德生</w:t>
      </w:r>
    </w:p>
    <w:p>
      <w:pPr>
        <w:widowControl w:val="0"/>
        <w:tabs>
          <w:tab w:val="left" w:pos="2075"/>
          <w:tab w:val="left" w:pos="4156"/>
          <w:tab w:val="left" w:pos="6231"/>
        </w:tabs>
        <w:spacing w:line="360" w:lineRule="auto"/>
        <w:textAlignment w:val="center"/>
        <w:rPr>
          <w:rFonts w:asciiTheme="minorEastAsia" w:hAnsiTheme="minorEastAsia"/>
          <w:color w:val="000000"/>
          <w:sz w:val="21"/>
          <w:lang w:eastAsia="zh-CN"/>
        </w:rPr>
      </w:pPr>
      <w:r>
        <w:rPr>
          <w:rFonts w:hint="eastAsia" w:asciiTheme="minorEastAsia" w:hAnsiTheme="minorEastAsia"/>
          <w:color w:val="000000"/>
          <w:sz w:val="21"/>
          <w:lang w:eastAsia="zh-CN"/>
        </w:rPr>
        <w:t>2.中国读书人历来“耻于言商,耻于言利”,而清末一位状元却放弃仕途,投身近代工商业。这位状元实业家的观念意识是(</w:t>
      </w:r>
      <w:r>
        <w:rPr>
          <w:rFonts w:asciiTheme="minorEastAsia" w:hAnsiTheme="minorEastAsia"/>
          <w:color w:val="000000"/>
          <w:sz w:val="21"/>
          <w:lang w:eastAsia="zh-CN"/>
        </w:rPr>
        <w:t xml:space="preserve">   </w:t>
      </w:r>
      <w:r>
        <w:rPr>
          <w:rFonts w:hint="eastAsia" w:asciiTheme="minorEastAsia" w:hAnsiTheme="minorEastAsia"/>
          <w:color w:val="000000"/>
          <w:sz w:val="21"/>
          <w:lang w:eastAsia="zh-CN"/>
        </w:rPr>
        <w:t>)</w:t>
      </w:r>
    </w:p>
    <w:p>
      <w:pPr>
        <w:widowControl w:val="0"/>
        <w:tabs>
          <w:tab w:val="left" w:pos="2075"/>
          <w:tab w:val="left" w:pos="4156"/>
          <w:tab w:val="left" w:pos="6231"/>
        </w:tabs>
        <w:spacing w:line="360" w:lineRule="auto"/>
        <w:textAlignment w:val="center"/>
        <w:rPr>
          <w:rFonts w:asciiTheme="minorEastAsia" w:hAnsiTheme="minorEastAsia"/>
          <w:color w:val="000000"/>
          <w:sz w:val="21"/>
          <w:lang w:eastAsia="zh-CN"/>
        </w:rPr>
      </w:pPr>
      <w:r>
        <w:rPr>
          <w:rFonts w:hint="eastAsia" w:asciiTheme="minorEastAsia" w:hAnsiTheme="minorEastAsia"/>
          <w:color w:val="000000"/>
          <w:sz w:val="21"/>
          <w:lang w:eastAsia="zh-CN"/>
        </w:rPr>
        <w:t>A.实业救国</w:t>
      </w:r>
      <w:r>
        <w:rPr>
          <w:rFonts w:asciiTheme="minorEastAsia" w:hAnsiTheme="minorEastAsia"/>
          <w:color w:val="000000"/>
          <w:sz w:val="21"/>
          <w:lang w:eastAsia="zh-CN"/>
        </w:rPr>
        <w:tab/>
      </w:r>
      <w:r>
        <w:rPr>
          <w:rFonts w:hint="eastAsia" w:asciiTheme="minorEastAsia" w:hAnsiTheme="minorEastAsia"/>
          <w:color w:val="000000"/>
          <w:sz w:val="21"/>
          <w:lang w:eastAsia="zh-CN"/>
        </w:rPr>
        <w:t>B.工商皆本</w:t>
      </w:r>
      <w:r>
        <w:rPr>
          <w:rFonts w:asciiTheme="minorEastAsia" w:hAnsiTheme="minorEastAsia"/>
          <w:color w:val="000000"/>
          <w:sz w:val="21"/>
          <w:lang w:eastAsia="zh-CN"/>
        </w:rPr>
        <w:tab/>
      </w:r>
      <w:r>
        <w:rPr>
          <w:rFonts w:hint="eastAsia" w:asciiTheme="minorEastAsia" w:hAnsiTheme="minorEastAsia"/>
          <w:color w:val="000000"/>
          <w:sz w:val="21"/>
          <w:lang w:eastAsia="zh-CN"/>
        </w:rPr>
        <w:t>C.重利轻义</w:t>
      </w:r>
      <w:r>
        <w:rPr>
          <w:rFonts w:asciiTheme="minorEastAsia" w:hAnsiTheme="minorEastAsia"/>
          <w:color w:val="000000"/>
          <w:sz w:val="21"/>
          <w:lang w:eastAsia="zh-CN"/>
        </w:rPr>
        <w:tab/>
      </w:r>
      <w:r>
        <w:rPr>
          <w:rFonts w:hint="eastAsia" w:asciiTheme="minorEastAsia" w:hAnsiTheme="minorEastAsia"/>
          <w:color w:val="000000"/>
          <w:sz w:val="21"/>
          <w:lang w:eastAsia="zh-CN"/>
        </w:rPr>
        <w:t>D.重商轻农</w:t>
      </w:r>
    </w:p>
    <w:p>
      <w:pPr>
        <w:spacing w:line="360" w:lineRule="auto"/>
        <w:rPr>
          <w:rFonts w:asciiTheme="minorEastAsia" w:hAnsiTheme="minorEastAsia"/>
          <w:sz w:val="21"/>
          <w:lang w:eastAsia="zh-CN"/>
        </w:rPr>
      </w:pPr>
      <w:r>
        <w:rPr>
          <w:rFonts w:hint="eastAsia" w:asciiTheme="minorEastAsia" w:hAnsiTheme="minorEastAsia"/>
          <w:sz w:val="21"/>
          <w:lang w:eastAsia="zh-CN"/>
        </w:rPr>
        <w:t>3.下表中民族工业出现这种变化的原因是(</w:t>
      </w:r>
      <w:r>
        <w:rPr>
          <w:rFonts w:asciiTheme="minorEastAsia" w:hAnsiTheme="minorEastAsia"/>
          <w:sz w:val="21"/>
          <w:lang w:eastAsia="zh-CN"/>
        </w:rPr>
        <w:t xml:space="preserve">   </w:t>
      </w:r>
      <w:r>
        <w:rPr>
          <w:rFonts w:hint="eastAsia" w:asciiTheme="minorEastAsia" w:hAnsiTheme="minorEastAsia"/>
          <w:sz w:val="21"/>
          <w:lang w:eastAsia="zh-CN"/>
        </w:rPr>
        <w:t>)</w:t>
      </w:r>
    </w:p>
    <w:tbl>
      <w:tblPr>
        <w:tblStyle w:val="5"/>
        <w:tblW w:w="79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992"/>
        <w:gridCol w:w="1991"/>
        <w:gridCol w:w="1991"/>
        <w:gridCol w:w="1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jc w:val="center"/>
        </w:trPr>
        <w:tc>
          <w:tcPr>
            <w:tcW w:w="7965" w:type="dxa"/>
            <w:gridSpan w:val="4"/>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ind w:right="-389" w:rightChars="-162"/>
              <w:jc w:val="center"/>
              <w:textAlignment w:val="center"/>
              <w:rPr>
                <w:rFonts w:ascii="楷体" w:hAnsi="楷体" w:eastAsia="楷体"/>
                <w:color w:val="000000"/>
                <w:sz w:val="21"/>
                <w:szCs w:val="22"/>
                <w:lang w:eastAsia="zh-CN"/>
              </w:rPr>
            </w:pPr>
            <w:r>
              <w:rPr>
                <w:rFonts w:hint="eastAsia" w:ascii="楷体" w:hAnsi="楷体" w:eastAsia="楷体"/>
                <w:color w:val="000000"/>
                <w:sz w:val="21"/>
                <w:lang w:eastAsia="zh-CN"/>
              </w:rPr>
              <w:t>中国民族工业发展变化统计表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jc w:val="center"/>
        </w:trPr>
        <w:tc>
          <w:tcPr>
            <w:tcW w:w="1992"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ind w:right="-389" w:rightChars="-162"/>
              <w:jc w:val="center"/>
              <w:textAlignment w:val="center"/>
              <w:rPr>
                <w:rFonts w:ascii="楷体" w:hAnsi="楷体" w:eastAsia="楷体"/>
                <w:color w:val="000000"/>
                <w:sz w:val="21"/>
                <w:lang w:eastAsia="zh-CN"/>
              </w:rPr>
            </w:pPr>
            <w:r>
              <w:rPr>
                <w:rFonts w:hint="eastAsia" w:ascii="楷体" w:hAnsi="楷体" w:eastAsia="楷体"/>
                <w:color w:val="000000"/>
                <w:sz w:val="21"/>
                <w:lang w:eastAsia="zh-CN"/>
              </w:rPr>
              <w:t>年份</w:t>
            </w:r>
          </w:p>
        </w:tc>
        <w:tc>
          <w:tcPr>
            <w:tcW w:w="1991"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ind w:right="-389" w:rightChars="-162"/>
              <w:jc w:val="center"/>
              <w:textAlignment w:val="center"/>
              <w:rPr>
                <w:rFonts w:ascii="楷体" w:hAnsi="楷体" w:eastAsia="楷体"/>
                <w:color w:val="000000"/>
                <w:sz w:val="21"/>
                <w:lang w:eastAsia="zh-CN"/>
              </w:rPr>
            </w:pPr>
            <w:r>
              <w:rPr>
                <w:rFonts w:hint="eastAsia" w:ascii="楷体" w:hAnsi="楷体" w:eastAsia="楷体"/>
                <w:color w:val="000000"/>
                <w:sz w:val="21"/>
                <w:lang w:eastAsia="zh-CN"/>
              </w:rPr>
              <w:t>拥有厂家</w:t>
            </w:r>
          </w:p>
        </w:tc>
        <w:tc>
          <w:tcPr>
            <w:tcW w:w="1991"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ind w:right="-389" w:rightChars="-162"/>
              <w:jc w:val="center"/>
              <w:textAlignment w:val="center"/>
              <w:rPr>
                <w:rFonts w:ascii="楷体" w:hAnsi="楷体" w:eastAsia="楷体"/>
                <w:color w:val="000000"/>
                <w:sz w:val="21"/>
                <w:lang w:eastAsia="zh-CN"/>
              </w:rPr>
            </w:pPr>
            <w:r>
              <w:rPr>
                <w:rFonts w:hint="eastAsia" w:ascii="楷体" w:hAnsi="楷体" w:eastAsia="楷体"/>
                <w:color w:val="000000"/>
                <w:sz w:val="21"/>
                <w:lang w:eastAsia="zh-CN"/>
              </w:rPr>
              <w:t>拥有资本</w:t>
            </w:r>
          </w:p>
        </w:tc>
        <w:tc>
          <w:tcPr>
            <w:tcW w:w="1991"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ind w:right="-389" w:rightChars="-162"/>
              <w:jc w:val="center"/>
              <w:textAlignment w:val="center"/>
              <w:rPr>
                <w:rFonts w:ascii="楷体" w:hAnsi="楷体" w:eastAsia="楷体"/>
                <w:color w:val="000000"/>
                <w:sz w:val="21"/>
                <w:lang w:eastAsia="zh-CN"/>
              </w:rPr>
            </w:pPr>
            <w:r>
              <w:rPr>
                <w:rFonts w:hint="eastAsia" w:ascii="楷体" w:hAnsi="楷体" w:eastAsia="楷体"/>
                <w:color w:val="000000"/>
                <w:sz w:val="21"/>
                <w:lang w:eastAsia="zh-CN"/>
              </w:rPr>
              <w:t>工人人数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jc w:val="center"/>
        </w:trPr>
        <w:tc>
          <w:tcPr>
            <w:tcW w:w="1992"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ind w:right="-389" w:rightChars="-162"/>
              <w:jc w:val="center"/>
              <w:textAlignment w:val="center"/>
              <w:rPr>
                <w:rFonts w:ascii="楷体" w:hAnsi="楷体" w:eastAsia="楷体"/>
                <w:color w:val="000000"/>
                <w:sz w:val="21"/>
                <w:lang w:eastAsia="zh-CN"/>
              </w:rPr>
            </w:pPr>
            <w:r>
              <w:rPr>
                <w:rFonts w:ascii="楷体" w:hAnsi="楷体" w:eastAsia="楷体"/>
                <w:color w:val="000000"/>
                <w:sz w:val="21"/>
                <w:lang w:eastAsia="zh-CN"/>
              </w:rPr>
              <w:t>1913</w:t>
            </w:r>
          </w:p>
        </w:tc>
        <w:tc>
          <w:tcPr>
            <w:tcW w:w="1991"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ind w:right="-389" w:rightChars="-162"/>
              <w:jc w:val="center"/>
              <w:textAlignment w:val="center"/>
              <w:rPr>
                <w:rFonts w:ascii="楷体" w:hAnsi="楷体" w:eastAsia="楷体"/>
                <w:color w:val="000000"/>
                <w:sz w:val="21"/>
                <w:lang w:eastAsia="zh-CN"/>
              </w:rPr>
            </w:pPr>
            <w:r>
              <w:rPr>
                <w:rFonts w:ascii="楷体" w:hAnsi="楷体" w:eastAsia="楷体"/>
                <w:color w:val="000000"/>
                <w:sz w:val="21"/>
                <w:lang w:eastAsia="zh-CN"/>
              </w:rPr>
              <w:t>689</w:t>
            </w:r>
            <w:r>
              <w:rPr>
                <w:rFonts w:hint="eastAsia" w:ascii="楷体" w:hAnsi="楷体" w:eastAsia="楷体"/>
                <w:color w:val="000000"/>
                <w:sz w:val="21"/>
                <w:lang w:eastAsia="zh-CN"/>
              </w:rPr>
              <w:t>家</w:t>
            </w:r>
          </w:p>
        </w:tc>
        <w:tc>
          <w:tcPr>
            <w:tcW w:w="1991"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ind w:right="-389" w:rightChars="-162"/>
              <w:jc w:val="center"/>
              <w:textAlignment w:val="center"/>
              <w:rPr>
                <w:rFonts w:ascii="楷体" w:hAnsi="楷体" w:eastAsia="楷体"/>
                <w:color w:val="000000"/>
                <w:sz w:val="21"/>
                <w:lang w:eastAsia="zh-CN"/>
              </w:rPr>
            </w:pPr>
            <w:r>
              <w:rPr>
                <w:rFonts w:ascii="楷体" w:hAnsi="楷体" w:eastAsia="楷体"/>
                <w:color w:val="000000"/>
                <w:sz w:val="21"/>
                <w:lang w:eastAsia="zh-CN"/>
              </w:rPr>
              <w:t>33</w:t>
            </w:r>
            <w:r>
              <w:rPr>
                <w:rFonts w:hint="eastAsia" w:ascii="楷体" w:hAnsi="楷体" w:eastAsia="楷体"/>
                <w:color w:val="000000"/>
                <w:sz w:val="21"/>
                <w:lang w:eastAsia="zh-CN"/>
              </w:rPr>
              <w:t>亿元</w:t>
            </w:r>
          </w:p>
        </w:tc>
        <w:tc>
          <w:tcPr>
            <w:tcW w:w="1991"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ind w:right="-389" w:rightChars="-162"/>
              <w:jc w:val="center"/>
              <w:textAlignment w:val="center"/>
              <w:rPr>
                <w:rFonts w:ascii="楷体" w:hAnsi="楷体" w:eastAsia="楷体"/>
                <w:color w:val="000000"/>
                <w:sz w:val="21"/>
                <w:lang w:eastAsia="zh-CN"/>
              </w:rPr>
            </w:pPr>
            <w:r>
              <w:rPr>
                <w:rFonts w:ascii="楷体" w:hAnsi="楷体" w:eastAsia="楷体"/>
                <w:color w:val="000000"/>
                <w:sz w:val="21"/>
                <w:lang w:eastAsia="zh-CN"/>
              </w:rPr>
              <w:t>27</w:t>
            </w:r>
            <w:r>
              <w:rPr>
                <w:rFonts w:hint="eastAsia" w:ascii="楷体" w:hAnsi="楷体" w:eastAsia="楷体"/>
                <w:color w:val="000000"/>
                <w:sz w:val="21"/>
                <w:lang w:eastAsia="zh-CN"/>
              </w:rPr>
              <w:t>万多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jc w:val="center"/>
        </w:trPr>
        <w:tc>
          <w:tcPr>
            <w:tcW w:w="1992"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ind w:right="-389" w:rightChars="-162"/>
              <w:jc w:val="center"/>
              <w:textAlignment w:val="center"/>
              <w:rPr>
                <w:rFonts w:ascii="楷体" w:hAnsi="楷体" w:eastAsia="楷体"/>
                <w:color w:val="000000"/>
                <w:sz w:val="21"/>
                <w:lang w:eastAsia="zh-CN"/>
              </w:rPr>
            </w:pPr>
            <w:r>
              <w:rPr>
                <w:rFonts w:ascii="楷体" w:hAnsi="楷体" w:eastAsia="楷体"/>
                <w:color w:val="000000"/>
                <w:sz w:val="21"/>
                <w:lang w:eastAsia="zh-CN"/>
              </w:rPr>
              <w:t>1920</w:t>
            </w:r>
          </w:p>
        </w:tc>
        <w:tc>
          <w:tcPr>
            <w:tcW w:w="1991"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ind w:right="-389" w:rightChars="-162"/>
              <w:jc w:val="center"/>
              <w:textAlignment w:val="center"/>
              <w:rPr>
                <w:rFonts w:ascii="楷体" w:hAnsi="楷体" w:eastAsia="楷体"/>
                <w:color w:val="000000"/>
                <w:sz w:val="21"/>
                <w:lang w:eastAsia="zh-CN"/>
              </w:rPr>
            </w:pPr>
            <w:r>
              <w:rPr>
                <w:rFonts w:ascii="楷体" w:hAnsi="楷体" w:eastAsia="楷体"/>
                <w:color w:val="000000"/>
                <w:sz w:val="21"/>
                <w:lang w:eastAsia="zh-CN"/>
              </w:rPr>
              <w:t>1795</w:t>
            </w:r>
            <w:r>
              <w:rPr>
                <w:rFonts w:hint="eastAsia" w:ascii="楷体" w:hAnsi="楷体" w:eastAsia="楷体"/>
                <w:color w:val="000000"/>
                <w:sz w:val="21"/>
                <w:lang w:eastAsia="zh-CN"/>
              </w:rPr>
              <w:t>家</w:t>
            </w:r>
          </w:p>
        </w:tc>
        <w:tc>
          <w:tcPr>
            <w:tcW w:w="1991"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ind w:right="-389" w:rightChars="-162"/>
              <w:jc w:val="center"/>
              <w:textAlignment w:val="center"/>
              <w:rPr>
                <w:rFonts w:ascii="楷体" w:hAnsi="楷体" w:eastAsia="楷体"/>
                <w:color w:val="000000"/>
                <w:sz w:val="21"/>
                <w:lang w:eastAsia="zh-CN"/>
              </w:rPr>
            </w:pPr>
            <w:r>
              <w:rPr>
                <w:rFonts w:ascii="楷体" w:hAnsi="楷体" w:eastAsia="楷体"/>
                <w:color w:val="000000"/>
                <w:sz w:val="21"/>
                <w:lang w:eastAsia="zh-CN"/>
              </w:rPr>
              <w:t>50</w:t>
            </w:r>
            <w:r>
              <w:rPr>
                <w:rFonts w:hint="eastAsia" w:ascii="楷体" w:hAnsi="楷体" w:eastAsia="楷体"/>
                <w:color w:val="000000"/>
                <w:sz w:val="21"/>
                <w:lang w:eastAsia="zh-CN"/>
              </w:rPr>
              <w:t>亿元</w:t>
            </w:r>
          </w:p>
        </w:tc>
        <w:tc>
          <w:tcPr>
            <w:tcW w:w="1991"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ind w:right="-389" w:rightChars="-162"/>
              <w:jc w:val="center"/>
              <w:textAlignment w:val="center"/>
              <w:rPr>
                <w:rFonts w:ascii="楷体" w:hAnsi="楷体" w:eastAsia="楷体"/>
                <w:color w:val="000000"/>
                <w:sz w:val="21"/>
                <w:lang w:eastAsia="zh-CN"/>
              </w:rPr>
            </w:pPr>
            <w:r>
              <w:rPr>
                <w:rFonts w:ascii="楷体" w:hAnsi="楷体" w:eastAsia="楷体"/>
                <w:color w:val="000000"/>
                <w:sz w:val="21"/>
                <w:lang w:eastAsia="zh-CN"/>
              </w:rPr>
              <w:t>55</w:t>
            </w:r>
            <w:r>
              <w:rPr>
                <w:rFonts w:hint="eastAsia" w:ascii="楷体" w:hAnsi="楷体" w:eastAsia="楷体"/>
                <w:color w:val="000000"/>
                <w:sz w:val="21"/>
                <w:lang w:eastAsia="zh-CN"/>
              </w:rPr>
              <w:t>万多</w:t>
            </w:r>
          </w:p>
        </w:tc>
      </w:tr>
    </w:tbl>
    <w:p>
      <w:pPr>
        <w:spacing w:line="360" w:lineRule="auto"/>
        <w:rPr>
          <w:rFonts w:asciiTheme="minorEastAsia" w:hAnsiTheme="minorEastAsia"/>
          <w:sz w:val="21"/>
          <w:lang w:eastAsia="zh-CN"/>
        </w:rPr>
      </w:pPr>
      <w:r>
        <w:rPr>
          <w:rFonts w:hint="eastAsia" w:asciiTheme="minorEastAsia" w:hAnsiTheme="minorEastAsia"/>
          <w:sz w:val="21"/>
          <w:lang w:eastAsia="zh-CN"/>
        </w:rPr>
        <w:t>A.19世纪六七十年代,洋务运动的兴起推动了民族资本主义的产生</w:t>
      </w:r>
    </w:p>
    <w:p>
      <w:pPr>
        <w:spacing w:line="360" w:lineRule="auto"/>
        <w:rPr>
          <w:rFonts w:asciiTheme="minorEastAsia" w:hAnsiTheme="minorEastAsia"/>
          <w:sz w:val="21"/>
          <w:lang w:eastAsia="zh-CN"/>
        </w:rPr>
      </w:pPr>
      <w:r>
        <w:rPr>
          <w:rFonts w:hint="eastAsia" w:asciiTheme="minorEastAsia" w:hAnsiTheme="minorEastAsia"/>
          <w:sz w:val="21"/>
          <w:lang w:eastAsia="zh-CN"/>
        </w:rPr>
        <w:t>B.一战期间,帝国主义暂时放松了对中国的经济侵略</w:t>
      </w:r>
    </w:p>
    <w:p>
      <w:pPr>
        <w:spacing w:line="360" w:lineRule="auto"/>
        <w:rPr>
          <w:rFonts w:asciiTheme="minorEastAsia" w:hAnsiTheme="minorEastAsia"/>
          <w:sz w:val="21"/>
          <w:lang w:eastAsia="zh-CN"/>
        </w:rPr>
      </w:pPr>
      <w:r>
        <w:rPr>
          <w:rFonts w:hint="eastAsia" w:asciiTheme="minorEastAsia" w:hAnsiTheme="minorEastAsia"/>
          <w:sz w:val="21"/>
          <w:lang w:eastAsia="zh-CN"/>
        </w:rPr>
        <w:t>C.五四运动动摇了封建道德礼数的统治地位</w:t>
      </w:r>
    </w:p>
    <w:p>
      <w:pPr>
        <w:spacing w:line="360" w:lineRule="auto"/>
        <w:rPr>
          <w:rFonts w:asciiTheme="minorEastAsia" w:hAnsiTheme="minorEastAsia"/>
          <w:sz w:val="21"/>
          <w:lang w:eastAsia="zh-CN"/>
        </w:rPr>
      </w:pPr>
      <w:r>
        <w:rPr>
          <w:rFonts w:hint="eastAsia" w:asciiTheme="minorEastAsia" w:hAnsiTheme="minorEastAsia"/>
          <w:sz w:val="21"/>
          <w:lang w:eastAsia="zh-CN"/>
        </w:rPr>
        <w:t>D.对外开放加强了中国和世界的联系</w:t>
      </w:r>
    </w:p>
    <w:p>
      <w:pPr>
        <w:widowControl w:val="0"/>
        <w:tabs>
          <w:tab w:val="left" w:pos="2075"/>
          <w:tab w:val="left" w:pos="4156"/>
          <w:tab w:val="left" w:pos="6231"/>
        </w:tabs>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4.某历史探究小组的同学们收集了“农民与手工业者的破产”“江南制造总局”“大生纱厂的荣光与衰落”“出现火车站、轮船等新式交通工具”等相关资料。你认为他们要研究的课题最有可能是(</w:t>
      </w:r>
      <w:r>
        <w:rPr>
          <w:rFonts w:asciiTheme="minorEastAsia" w:hAnsiTheme="minorEastAsia"/>
          <w:color w:val="000000"/>
          <w:sz w:val="21"/>
          <w:lang w:eastAsia="zh-CN"/>
        </w:rPr>
        <w:t xml:space="preserve">   )</w:t>
      </w:r>
    </w:p>
    <w:p>
      <w:pPr>
        <w:widowControl w:val="0"/>
        <w:tabs>
          <w:tab w:val="left" w:pos="2075"/>
          <w:tab w:val="left" w:pos="4156"/>
          <w:tab w:val="left" w:pos="6231"/>
        </w:tabs>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A.民族工业的曲折发展</w:t>
      </w:r>
      <w:r>
        <w:rPr>
          <w:rFonts w:asciiTheme="minorEastAsia" w:hAnsiTheme="minorEastAsia"/>
          <w:color w:val="000000"/>
          <w:sz w:val="21"/>
          <w:lang w:eastAsia="zh-CN"/>
        </w:rPr>
        <w:tab/>
      </w:r>
      <w:r>
        <w:rPr>
          <w:rFonts w:hint="eastAsia" w:asciiTheme="minorEastAsia" w:hAnsiTheme="minorEastAsia"/>
          <w:color w:val="000000"/>
          <w:sz w:val="21"/>
          <w:lang w:eastAsia="zh-CN"/>
        </w:rPr>
        <w:t>B.自然经济的瓦解</w:t>
      </w:r>
    </w:p>
    <w:p>
      <w:pPr>
        <w:widowControl w:val="0"/>
        <w:tabs>
          <w:tab w:val="left" w:pos="2075"/>
          <w:tab w:val="left" w:pos="4156"/>
          <w:tab w:val="left" w:pos="6231"/>
        </w:tabs>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C.工业文明对中国的冲击</w:t>
      </w:r>
      <w:r>
        <w:rPr>
          <w:rFonts w:asciiTheme="minorEastAsia" w:hAnsiTheme="minorEastAsia"/>
          <w:color w:val="000000"/>
          <w:sz w:val="21"/>
          <w:lang w:eastAsia="zh-CN"/>
        </w:rPr>
        <w:tab/>
      </w:r>
      <w:r>
        <w:rPr>
          <w:rFonts w:hint="eastAsia" w:asciiTheme="minorEastAsia" w:hAnsiTheme="minorEastAsia"/>
          <w:color w:val="000000"/>
          <w:sz w:val="21"/>
          <w:lang w:eastAsia="zh-CN"/>
        </w:rPr>
        <w:t>D.社会生活的变迁</w:t>
      </w:r>
    </w:p>
    <w:p>
      <w:pPr>
        <w:spacing w:line="360" w:lineRule="auto"/>
        <w:rPr>
          <w:rFonts w:asciiTheme="minorEastAsia" w:hAnsiTheme="minorEastAsia"/>
          <w:sz w:val="21"/>
          <w:lang w:eastAsia="zh-CN"/>
        </w:rPr>
      </w:pPr>
      <w:r>
        <w:rPr>
          <w:rFonts w:hint="eastAsia" w:asciiTheme="minorEastAsia" w:hAnsiTheme="minorEastAsia"/>
          <w:sz w:val="21"/>
          <w:lang w:eastAsia="zh-CN"/>
        </w:rPr>
        <w:t>5.20世纪初,中国人的社会生活和思想观念俏然发生变化。以下情景可能出现在1906年上海的有(</w:t>
      </w:r>
      <w:r>
        <w:rPr>
          <w:rFonts w:asciiTheme="minorEastAsia" w:hAnsiTheme="minorEastAsia"/>
          <w:sz w:val="21"/>
          <w:lang w:eastAsia="zh-CN"/>
        </w:rPr>
        <w:t xml:space="preserve">   </w:t>
      </w:r>
      <w:r>
        <w:rPr>
          <w:rFonts w:hint="eastAsia" w:asciiTheme="minorEastAsia" w:hAnsiTheme="minorEastAsia"/>
          <w:sz w:val="21"/>
          <w:lang w:eastAsia="zh-CN"/>
        </w:rPr>
        <w:t>)</w:t>
      </w:r>
    </w:p>
    <w:p>
      <w:pPr>
        <w:widowControl w:val="0"/>
        <w:tabs>
          <w:tab w:val="left" w:pos="4156"/>
          <w:tab w:val="left" w:pos="6231"/>
        </w:tabs>
        <w:spacing w:line="360" w:lineRule="auto"/>
        <w:jc w:val="both"/>
        <w:rPr>
          <w:rFonts w:asciiTheme="minorEastAsia" w:hAnsiTheme="minorEastAsia"/>
          <w:sz w:val="21"/>
          <w:lang w:eastAsia="zh-CN"/>
        </w:rPr>
      </w:pPr>
      <w:r>
        <w:rPr>
          <w:rFonts w:hint="eastAsia" w:asciiTheme="minorEastAsia" w:hAnsiTheme="minorEastAsia"/>
          <w:sz w:val="21"/>
          <w:lang w:eastAsia="zh-CN"/>
        </w:rPr>
        <w:t>①男子纷纷剪去辫子</w:t>
      </w:r>
      <w:r>
        <w:rPr>
          <w:rFonts w:asciiTheme="minorEastAsia" w:hAnsiTheme="minorEastAsia"/>
          <w:sz w:val="21"/>
          <w:lang w:eastAsia="zh-CN"/>
        </w:rPr>
        <w:tab/>
      </w:r>
    </w:p>
    <w:p>
      <w:pPr>
        <w:widowControl w:val="0"/>
        <w:tabs>
          <w:tab w:val="left" w:pos="2075"/>
          <w:tab w:val="left" w:pos="4156"/>
          <w:tab w:val="left" w:pos="6231"/>
        </w:tabs>
        <w:spacing w:line="360" w:lineRule="auto"/>
        <w:jc w:val="both"/>
        <w:rPr>
          <w:rFonts w:asciiTheme="minorEastAsia" w:hAnsiTheme="minorEastAsia"/>
          <w:sz w:val="21"/>
          <w:lang w:eastAsia="zh-CN"/>
        </w:rPr>
      </w:pPr>
      <w:r>
        <w:rPr>
          <w:rFonts w:hint="eastAsia" w:asciiTheme="minorEastAsia" w:hAnsiTheme="minorEastAsia"/>
          <w:sz w:val="21"/>
          <w:lang w:eastAsia="zh-CN"/>
        </w:rPr>
        <w:t>②学生在新式学堂学习外语</w:t>
      </w:r>
    </w:p>
    <w:p>
      <w:pPr>
        <w:widowControl w:val="0"/>
        <w:tabs>
          <w:tab w:val="left" w:pos="2075"/>
          <w:tab w:val="left" w:pos="4156"/>
          <w:tab w:val="left" w:pos="6231"/>
        </w:tabs>
        <w:spacing w:line="360" w:lineRule="auto"/>
        <w:jc w:val="both"/>
        <w:rPr>
          <w:rFonts w:asciiTheme="minorEastAsia" w:hAnsiTheme="minorEastAsia"/>
          <w:sz w:val="21"/>
          <w:lang w:eastAsia="zh-CN"/>
        </w:rPr>
      </w:pPr>
      <w:r>
        <w:rPr>
          <w:rFonts w:hint="eastAsia" w:asciiTheme="minorEastAsia" w:hAnsiTheme="minorEastAsia"/>
          <w:sz w:val="21"/>
          <w:lang w:eastAsia="zh-CN"/>
        </w:rPr>
        <w:t>③《申报》刊登《狂人日记》</w:t>
      </w:r>
    </w:p>
    <w:p>
      <w:pPr>
        <w:widowControl w:val="0"/>
        <w:tabs>
          <w:tab w:val="left" w:pos="2075"/>
          <w:tab w:val="left" w:pos="4156"/>
          <w:tab w:val="left" w:pos="6231"/>
        </w:tabs>
        <w:spacing w:line="360" w:lineRule="auto"/>
        <w:jc w:val="both"/>
        <w:rPr>
          <w:rFonts w:asciiTheme="minorEastAsia" w:hAnsiTheme="minorEastAsia"/>
          <w:sz w:val="21"/>
          <w:lang w:eastAsia="zh-CN"/>
        </w:rPr>
      </w:pPr>
      <w:r>
        <w:rPr>
          <w:rFonts w:hint="eastAsia" w:asciiTheme="minorEastAsia" w:hAnsiTheme="minorEastAsia"/>
          <w:sz w:val="21"/>
          <w:lang w:eastAsia="zh-CN"/>
        </w:rPr>
        <w:t>④市民在电话公司拨打电话</w:t>
      </w:r>
    </w:p>
    <w:p>
      <w:pPr>
        <w:widowControl w:val="0"/>
        <w:tabs>
          <w:tab w:val="left" w:pos="2075"/>
          <w:tab w:val="left" w:pos="4156"/>
          <w:tab w:val="left" w:pos="6231"/>
        </w:tabs>
        <w:spacing w:line="360" w:lineRule="auto"/>
        <w:jc w:val="both"/>
        <w:rPr>
          <w:rFonts w:asciiTheme="minorEastAsia" w:hAnsiTheme="minorEastAsia"/>
          <w:sz w:val="21"/>
          <w:lang w:eastAsia="zh-CN"/>
        </w:rPr>
      </w:pPr>
      <w:r>
        <w:rPr>
          <w:rFonts w:hint="eastAsia" w:asciiTheme="minorEastAsia" w:hAnsiTheme="minorEastAsia"/>
          <w:sz w:val="21"/>
          <w:lang w:eastAsia="zh-CN"/>
        </w:rPr>
        <w:t>A.①②</w:t>
      </w:r>
      <w:r>
        <w:rPr>
          <w:rFonts w:asciiTheme="minorEastAsia" w:hAnsiTheme="minorEastAsia"/>
          <w:sz w:val="21"/>
          <w:lang w:eastAsia="zh-CN"/>
        </w:rPr>
        <w:tab/>
      </w:r>
      <w:r>
        <w:rPr>
          <w:rFonts w:hint="eastAsia" w:asciiTheme="minorEastAsia" w:hAnsiTheme="minorEastAsia"/>
          <w:sz w:val="21"/>
          <w:lang w:eastAsia="zh-CN"/>
        </w:rPr>
        <w:t>B.①③</w:t>
      </w:r>
      <w:r>
        <w:rPr>
          <w:rFonts w:asciiTheme="minorEastAsia" w:hAnsiTheme="minorEastAsia"/>
          <w:sz w:val="21"/>
          <w:lang w:eastAsia="zh-CN"/>
        </w:rPr>
        <w:tab/>
      </w:r>
      <w:r>
        <w:rPr>
          <w:rFonts w:hint="eastAsia" w:asciiTheme="minorEastAsia" w:hAnsiTheme="minorEastAsia"/>
          <w:sz w:val="21"/>
          <w:lang w:eastAsia="zh-CN"/>
        </w:rPr>
        <w:t>C.②④</w:t>
      </w:r>
      <w:r>
        <w:rPr>
          <w:rFonts w:asciiTheme="minorEastAsia" w:hAnsiTheme="minorEastAsia"/>
          <w:sz w:val="21"/>
          <w:lang w:eastAsia="zh-CN"/>
        </w:rPr>
        <w:tab/>
      </w:r>
      <w:r>
        <w:rPr>
          <w:rFonts w:hint="eastAsia" w:asciiTheme="minorEastAsia" w:hAnsiTheme="minorEastAsia"/>
          <w:sz w:val="21"/>
          <w:lang w:eastAsia="zh-CN"/>
        </w:rPr>
        <w:t>D.③④</w:t>
      </w:r>
    </w:p>
    <w:p>
      <w:pPr>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6.在19世纪末,大众传媒发展迅速,报纸和文化出版机构相继出现,当时上海最著名的报纸是1872年创办的(</w:t>
      </w:r>
      <w:r>
        <w:rPr>
          <w:rFonts w:asciiTheme="minorEastAsia" w:hAnsiTheme="minorEastAsia"/>
          <w:color w:val="000000"/>
          <w:sz w:val="21"/>
          <w:lang w:eastAsia="zh-CN"/>
        </w:rPr>
        <w:t xml:space="preserve">   </w:t>
      </w:r>
      <w:r>
        <w:rPr>
          <w:rFonts w:hint="eastAsia" w:asciiTheme="minorEastAsia" w:hAnsiTheme="minorEastAsia"/>
          <w:color w:val="000000"/>
          <w:sz w:val="21"/>
          <w:lang w:eastAsia="zh-CN"/>
        </w:rPr>
        <w:t>)</w:t>
      </w:r>
    </w:p>
    <w:p>
      <w:pPr>
        <w:widowControl w:val="0"/>
        <w:tabs>
          <w:tab w:val="left" w:pos="2075"/>
          <w:tab w:val="left" w:pos="4156"/>
          <w:tab w:val="left" w:pos="6231"/>
        </w:tabs>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A.《时务报》</w:t>
      </w:r>
      <w:r>
        <w:rPr>
          <w:rFonts w:asciiTheme="minorEastAsia" w:hAnsiTheme="minorEastAsia"/>
          <w:color w:val="000000"/>
          <w:sz w:val="21"/>
          <w:lang w:eastAsia="zh-CN"/>
        </w:rPr>
        <w:tab/>
      </w:r>
      <w:r>
        <w:rPr>
          <w:rFonts w:hint="eastAsia" w:asciiTheme="minorEastAsia" w:hAnsiTheme="minorEastAsia"/>
          <w:color w:val="000000"/>
          <w:sz w:val="21"/>
          <w:lang w:eastAsia="zh-CN"/>
        </w:rPr>
        <w:t>B.《国闻报》</w:t>
      </w:r>
      <w:r>
        <w:rPr>
          <w:rFonts w:asciiTheme="minorEastAsia" w:hAnsiTheme="minorEastAsia"/>
          <w:color w:val="000000"/>
          <w:sz w:val="21"/>
          <w:lang w:eastAsia="zh-CN"/>
        </w:rPr>
        <w:tab/>
      </w:r>
      <w:r>
        <w:rPr>
          <w:rFonts w:hint="eastAsia" w:asciiTheme="minorEastAsia" w:hAnsiTheme="minorEastAsia"/>
          <w:color w:val="000000"/>
          <w:sz w:val="21"/>
          <w:lang w:eastAsia="zh-CN"/>
        </w:rPr>
        <w:t>C.《申报》</w:t>
      </w:r>
      <w:r>
        <w:rPr>
          <w:rFonts w:asciiTheme="minorEastAsia" w:hAnsiTheme="minorEastAsia"/>
          <w:color w:val="000000"/>
          <w:sz w:val="21"/>
          <w:lang w:eastAsia="zh-CN"/>
        </w:rPr>
        <w:tab/>
      </w:r>
      <w:r>
        <w:rPr>
          <w:rFonts w:hint="eastAsia" w:asciiTheme="minorEastAsia" w:hAnsiTheme="minorEastAsia"/>
          <w:color w:val="000000"/>
          <w:sz w:val="21"/>
          <w:lang w:eastAsia="zh-CN"/>
        </w:rPr>
        <w:t>D.《民报》</w:t>
      </w:r>
    </w:p>
    <w:p>
      <w:pPr>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7.1897年近代中国人创办了第一个也是规模最大的文化出版机构,编辑出版多种中小学教科书、字典、大批文化学术著作,促进了文化事业的发展,这个出版机构是(</w:t>
      </w:r>
      <w:r>
        <w:rPr>
          <w:rFonts w:asciiTheme="minorEastAsia" w:hAnsiTheme="minorEastAsia"/>
          <w:color w:val="000000"/>
          <w:sz w:val="21"/>
          <w:lang w:eastAsia="zh-CN"/>
        </w:rPr>
        <w:t xml:space="preserve">   )</w:t>
      </w:r>
    </w:p>
    <w:p>
      <w:pPr>
        <w:widowControl w:val="0"/>
        <w:tabs>
          <w:tab w:val="left" w:pos="2075"/>
          <w:tab w:val="left" w:pos="4156"/>
          <w:tab w:val="left" w:pos="6231"/>
        </w:tabs>
        <w:spacing w:line="360" w:lineRule="auto"/>
        <w:jc w:val="both"/>
        <w:rPr>
          <w:rFonts w:asciiTheme="minorEastAsia" w:hAnsiTheme="minorEastAsia"/>
          <w:color w:val="000000"/>
          <w:sz w:val="21"/>
          <w:lang w:eastAsia="zh-CN"/>
        </w:rPr>
      </w:pPr>
      <w:r>
        <w:rPr>
          <w:rFonts w:hint="eastAsia" w:asciiTheme="minorEastAsia" w:hAnsiTheme="minorEastAsia"/>
          <w:color w:val="000000"/>
          <w:sz w:val="21"/>
          <w:lang w:eastAsia="zh-CN"/>
        </w:rPr>
        <w:t>A.商务印书馆</w:t>
      </w:r>
      <w:r>
        <w:rPr>
          <w:rFonts w:asciiTheme="minorEastAsia" w:hAnsiTheme="minorEastAsia"/>
          <w:color w:val="000000"/>
          <w:sz w:val="21"/>
          <w:lang w:eastAsia="zh-CN"/>
        </w:rPr>
        <w:tab/>
      </w:r>
      <w:r>
        <w:rPr>
          <w:rFonts w:hint="eastAsia" w:asciiTheme="minorEastAsia" w:hAnsiTheme="minorEastAsia"/>
          <w:color w:val="000000"/>
          <w:sz w:val="21"/>
          <w:lang w:eastAsia="zh-CN"/>
        </w:rPr>
        <w:t>B.中华书局</w:t>
      </w:r>
      <w:r>
        <w:rPr>
          <w:rFonts w:asciiTheme="minorEastAsia" w:hAnsiTheme="minorEastAsia"/>
          <w:color w:val="000000"/>
          <w:sz w:val="21"/>
          <w:lang w:eastAsia="zh-CN"/>
        </w:rPr>
        <w:tab/>
      </w:r>
      <w:r>
        <w:rPr>
          <w:rFonts w:hint="eastAsia" w:asciiTheme="minorEastAsia" w:hAnsiTheme="minorEastAsia"/>
          <w:color w:val="000000"/>
          <w:sz w:val="21"/>
          <w:lang w:eastAsia="zh-CN"/>
        </w:rPr>
        <w:t>C.新华书店</w:t>
      </w:r>
      <w:r>
        <w:rPr>
          <w:rFonts w:asciiTheme="minorEastAsia" w:hAnsiTheme="minorEastAsia"/>
          <w:color w:val="000000"/>
          <w:sz w:val="21"/>
          <w:lang w:eastAsia="zh-CN"/>
        </w:rPr>
        <w:tab/>
      </w:r>
      <w:r>
        <w:rPr>
          <w:rFonts w:hint="eastAsia" w:asciiTheme="minorEastAsia" w:hAnsiTheme="minorEastAsia"/>
          <w:color w:val="000000"/>
          <w:sz w:val="21"/>
          <w:lang w:eastAsia="zh-CN"/>
        </w:rPr>
        <w:t>D.生活书店</w:t>
      </w:r>
    </w:p>
    <w:p>
      <w:pPr>
        <w:spacing w:line="360" w:lineRule="auto"/>
        <w:rPr>
          <w:rFonts w:asciiTheme="minorEastAsia" w:hAnsiTheme="minorEastAsia"/>
          <w:sz w:val="21"/>
          <w:lang w:eastAsia="zh-CN"/>
        </w:rPr>
      </w:pPr>
      <w:r>
        <w:rPr>
          <w:rFonts w:hint="eastAsia" w:asciiTheme="minorEastAsia" w:hAnsiTheme="minorEastAsia"/>
          <w:sz w:val="21"/>
          <w:lang w:eastAsia="zh-CN"/>
        </w:rPr>
        <w:t>8.近代以来,随着社会经济与文化的发展,人们的生活方式和风俗习惯发生深刻变化,出现了自由平等的新风尚。下列生活方式和风俗习惯能体现出自由平等新风尚的是(</w:t>
      </w:r>
      <w:r>
        <w:rPr>
          <w:rFonts w:asciiTheme="minorEastAsia" w:hAnsiTheme="minorEastAsia"/>
          <w:sz w:val="21"/>
          <w:lang w:eastAsia="zh-CN"/>
        </w:rPr>
        <w:t xml:space="preserve">   </w:t>
      </w:r>
      <w:r>
        <w:rPr>
          <w:rFonts w:hint="eastAsia" w:asciiTheme="minorEastAsia" w:hAnsiTheme="minorEastAsia"/>
          <w:sz w:val="21"/>
          <w:lang w:eastAsia="zh-CN"/>
        </w:rPr>
        <w:t>)</w:t>
      </w:r>
    </w:p>
    <w:p>
      <w:pPr>
        <w:widowControl w:val="0"/>
        <w:tabs>
          <w:tab w:val="left" w:pos="2075"/>
          <w:tab w:val="left" w:pos="4156"/>
          <w:tab w:val="left" w:pos="6231"/>
        </w:tabs>
        <w:spacing w:line="360" w:lineRule="auto"/>
        <w:jc w:val="both"/>
        <w:rPr>
          <w:rFonts w:asciiTheme="minorEastAsia" w:hAnsiTheme="minorEastAsia"/>
          <w:sz w:val="21"/>
          <w:lang w:eastAsia="zh-CN"/>
        </w:rPr>
      </w:pPr>
      <w:r>
        <w:rPr>
          <w:rFonts w:hint="eastAsia" w:asciiTheme="minorEastAsia" w:hAnsiTheme="minorEastAsia"/>
          <w:sz w:val="21"/>
          <w:lang w:eastAsia="zh-CN"/>
        </w:rPr>
        <w:t>A.见长辈要跪拜</w:t>
      </w:r>
      <w:r>
        <w:rPr>
          <w:rFonts w:asciiTheme="minorEastAsia" w:hAnsiTheme="minorEastAsia"/>
          <w:sz w:val="21"/>
          <w:lang w:eastAsia="zh-CN"/>
        </w:rPr>
        <w:tab/>
      </w:r>
      <w:r>
        <w:rPr>
          <w:rFonts w:hint="eastAsia" w:asciiTheme="minorEastAsia" w:hAnsiTheme="minorEastAsia"/>
          <w:sz w:val="21"/>
          <w:lang w:eastAsia="zh-CN"/>
        </w:rPr>
        <w:t>B.女子缠足</w:t>
      </w:r>
      <w:r>
        <w:rPr>
          <w:rFonts w:asciiTheme="minorEastAsia" w:hAnsiTheme="minorEastAsia"/>
          <w:sz w:val="21"/>
          <w:lang w:eastAsia="zh-CN"/>
        </w:rPr>
        <w:tab/>
      </w:r>
      <w:r>
        <w:rPr>
          <w:rFonts w:hint="eastAsia" w:asciiTheme="minorEastAsia" w:hAnsiTheme="minorEastAsia"/>
          <w:sz w:val="21"/>
          <w:lang w:eastAsia="zh-CN"/>
        </w:rPr>
        <w:t>C.称呼“老爷”“大人”</w:t>
      </w:r>
      <w:r>
        <w:rPr>
          <w:rFonts w:asciiTheme="minorEastAsia" w:hAnsiTheme="minorEastAsia"/>
          <w:sz w:val="21"/>
          <w:lang w:eastAsia="zh-CN"/>
        </w:rPr>
        <w:tab/>
      </w:r>
      <w:r>
        <w:rPr>
          <w:rFonts w:hint="eastAsia" w:asciiTheme="minorEastAsia" w:hAnsiTheme="minorEastAsia"/>
          <w:sz w:val="21"/>
          <w:lang w:eastAsia="zh-CN"/>
        </w:rPr>
        <w:t>D.行鞠躬、握手礼</w:t>
      </w:r>
    </w:p>
    <w:p>
      <w:pPr>
        <w:spacing w:line="360" w:lineRule="auto"/>
        <w:rPr>
          <w:rFonts w:asciiTheme="minorEastAsia" w:hAnsiTheme="minorEastAsia"/>
          <w:sz w:val="21"/>
          <w:lang w:eastAsia="zh-CN"/>
        </w:rPr>
      </w:pPr>
      <w:r>
        <w:rPr>
          <w:rFonts w:hint="eastAsia" w:asciiTheme="minorEastAsia" w:hAnsiTheme="minorEastAsia"/>
          <w:sz w:val="21"/>
          <w:lang w:eastAsia="zh-CN"/>
        </w:rPr>
        <w:t>9.某书序言中写道:“是书何以作?曰:为以夷攻夷而作,为以夷款夷而作,为师夷长技以制夷而作。”该书是(</w:t>
      </w:r>
      <w:r>
        <w:rPr>
          <w:rFonts w:asciiTheme="minorEastAsia" w:hAnsiTheme="minorEastAsia"/>
          <w:sz w:val="21"/>
          <w:lang w:eastAsia="zh-CN"/>
        </w:rPr>
        <w:t xml:space="preserve">   </w:t>
      </w:r>
      <w:r>
        <w:rPr>
          <w:rFonts w:hint="eastAsia" w:asciiTheme="minorEastAsia" w:hAnsiTheme="minorEastAsia"/>
          <w:sz w:val="21"/>
          <w:lang w:eastAsia="zh-CN"/>
        </w:rPr>
        <w:t>)</w:t>
      </w:r>
    </w:p>
    <w:p>
      <w:pPr>
        <w:widowControl w:val="0"/>
        <w:tabs>
          <w:tab w:val="left" w:pos="2075"/>
          <w:tab w:val="left" w:pos="4156"/>
          <w:tab w:val="left" w:pos="6231"/>
        </w:tabs>
        <w:spacing w:line="360" w:lineRule="auto"/>
        <w:jc w:val="both"/>
        <w:rPr>
          <w:rFonts w:asciiTheme="minorEastAsia" w:hAnsiTheme="minorEastAsia"/>
          <w:sz w:val="21"/>
          <w:lang w:eastAsia="zh-CN"/>
        </w:rPr>
      </w:pPr>
      <w:r>
        <w:rPr>
          <w:rFonts w:hint="eastAsia" w:asciiTheme="minorEastAsia" w:hAnsiTheme="minorEastAsia"/>
          <w:sz w:val="21"/>
          <w:lang w:eastAsia="zh-CN"/>
        </w:rPr>
        <w:t>A.《海国图志》</w:t>
      </w:r>
      <w:r>
        <w:rPr>
          <w:rFonts w:asciiTheme="minorEastAsia" w:hAnsiTheme="minorEastAsia"/>
          <w:sz w:val="21"/>
          <w:lang w:eastAsia="zh-CN"/>
        </w:rPr>
        <w:tab/>
      </w:r>
      <w:r>
        <w:rPr>
          <w:rFonts w:hint="eastAsia" w:asciiTheme="minorEastAsia" w:hAnsiTheme="minorEastAsia"/>
          <w:sz w:val="21"/>
          <w:lang w:eastAsia="zh-CN"/>
        </w:rPr>
        <w:t>B.《天演论》</w:t>
      </w:r>
      <w:r>
        <w:rPr>
          <w:rFonts w:asciiTheme="minorEastAsia" w:hAnsiTheme="minorEastAsia"/>
          <w:sz w:val="21"/>
          <w:lang w:eastAsia="zh-CN"/>
        </w:rPr>
        <w:tab/>
      </w:r>
      <w:r>
        <w:rPr>
          <w:rFonts w:hint="eastAsia" w:asciiTheme="minorEastAsia" w:hAnsiTheme="minorEastAsia"/>
          <w:sz w:val="21"/>
          <w:lang w:eastAsia="zh-CN"/>
        </w:rPr>
        <w:t>C.《革命军》</w:t>
      </w:r>
      <w:r>
        <w:rPr>
          <w:rFonts w:asciiTheme="minorEastAsia" w:hAnsiTheme="minorEastAsia"/>
          <w:sz w:val="21"/>
          <w:lang w:eastAsia="zh-CN"/>
        </w:rPr>
        <w:tab/>
      </w:r>
      <w:r>
        <w:rPr>
          <w:rFonts w:hint="eastAsia" w:asciiTheme="minorEastAsia" w:hAnsiTheme="minorEastAsia"/>
          <w:sz w:val="21"/>
          <w:lang w:eastAsia="zh-CN"/>
        </w:rPr>
        <w:t>D.《狂人日记》</w:t>
      </w:r>
    </w:p>
    <w:p>
      <w:pPr>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 xml:space="preserve">10.20世纪初,清政府统一全国学制,“仍以忠君和尊孔为先,……大幅度增加西方教育中的自然科学与社会科学内容”。当时中国教育( </w:t>
      </w:r>
      <w:r>
        <w:rPr>
          <w:rFonts w:asciiTheme="minorEastAsia" w:hAnsiTheme="minorEastAsia"/>
          <w:color w:val="000000"/>
          <w:sz w:val="21"/>
          <w:lang w:eastAsia="zh-CN"/>
        </w:rPr>
        <w:t xml:space="preserve">  </w:t>
      </w:r>
      <w:r>
        <w:rPr>
          <w:rFonts w:hint="eastAsia" w:asciiTheme="minorEastAsia" w:hAnsiTheme="minorEastAsia"/>
          <w:color w:val="000000"/>
          <w:sz w:val="21"/>
          <w:lang w:eastAsia="zh-CN"/>
        </w:rPr>
        <w:t>)</w:t>
      </w:r>
    </w:p>
    <w:p>
      <w:pPr>
        <w:widowControl w:val="0"/>
        <w:tabs>
          <w:tab w:val="left" w:pos="2075"/>
          <w:tab w:val="left" w:pos="4156"/>
          <w:tab w:val="left" w:pos="6231"/>
        </w:tabs>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 xml:space="preserve">A.开始出现新式学校 </w:t>
      </w:r>
      <w:r>
        <w:rPr>
          <w:rFonts w:asciiTheme="minorEastAsia" w:hAnsiTheme="minorEastAsia"/>
          <w:color w:val="000000"/>
          <w:sz w:val="21"/>
          <w:lang w:eastAsia="zh-CN"/>
        </w:rPr>
        <w:t xml:space="preserve"> </w:t>
      </w:r>
      <w:r>
        <w:rPr>
          <w:rFonts w:asciiTheme="minorEastAsia" w:hAnsiTheme="minorEastAsia"/>
          <w:color w:val="000000"/>
          <w:sz w:val="21"/>
          <w:lang w:eastAsia="zh-CN"/>
        </w:rPr>
        <w:tab/>
      </w:r>
      <w:r>
        <w:rPr>
          <w:rFonts w:hint="eastAsia" w:asciiTheme="minorEastAsia" w:hAnsiTheme="minorEastAsia"/>
          <w:color w:val="000000"/>
          <w:sz w:val="21"/>
          <w:lang w:eastAsia="zh-CN"/>
        </w:rPr>
        <w:t>B.呈现出新旧并存特点</w:t>
      </w:r>
    </w:p>
    <w:p>
      <w:pPr>
        <w:widowControl w:val="0"/>
        <w:tabs>
          <w:tab w:val="left" w:pos="2075"/>
          <w:tab w:val="left" w:pos="4156"/>
          <w:tab w:val="left" w:pos="6231"/>
        </w:tabs>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 xml:space="preserve">C.掀起尊孔复古思潮 </w:t>
      </w:r>
      <w:r>
        <w:rPr>
          <w:rFonts w:asciiTheme="minorEastAsia" w:hAnsiTheme="minorEastAsia"/>
          <w:color w:val="000000"/>
          <w:sz w:val="21"/>
          <w:lang w:eastAsia="zh-CN"/>
        </w:rPr>
        <w:t xml:space="preserve"> </w:t>
      </w:r>
      <w:r>
        <w:rPr>
          <w:rFonts w:hint="eastAsia" w:asciiTheme="minorEastAsia" w:hAnsiTheme="minorEastAsia"/>
          <w:color w:val="000000"/>
          <w:sz w:val="21"/>
          <w:lang w:eastAsia="zh-CN"/>
        </w:rPr>
        <w:t xml:space="preserve"> </w:t>
      </w:r>
      <w:r>
        <w:rPr>
          <w:rFonts w:asciiTheme="minorEastAsia" w:hAnsiTheme="minorEastAsia"/>
          <w:color w:val="000000"/>
          <w:sz w:val="21"/>
          <w:lang w:eastAsia="zh-CN"/>
        </w:rPr>
        <w:tab/>
      </w:r>
      <w:r>
        <w:rPr>
          <w:rFonts w:hint="eastAsia" w:asciiTheme="minorEastAsia" w:hAnsiTheme="minorEastAsia"/>
          <w:color w:val="000000"/>
          <w:sz w:val="21"/>
          <w:lang w:eastAsia="zh-CN"/>
        </w:rPr>
        <w:t>D.举起民主、科学旗帜</w:t>
      </w:r>
    </w:p>
    <w:p>
      <w:pPr>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11.清末,127所高等专门学校中有理、工、农、医类学校23所,学生2 195 人,占全部专科学生总数的9.2%。1915年,94所专科学校中有工、农、医类学校29所,学生4 763人,占学生总数的19. 8%。这反映出(</w:t>
      </w:r>
      <w:r>
        <w:rPr>
          <w:rFonts w:asciiTheme="minorEastAsia" w:hAnsiTheme="minorEastAsia"/>
          <w:color w:val="000000"/>
          <w:sz w:val="21"/>
          <w:lang w:eastAsia="zh-CN"/>
        </w:rPr>
        <w:t xml:space="preserve">   </w:t>
      </w:r>
      <w:r>
        <w:rPr>
          <w:rFonts w:hint="eastAsia" w:asciiTheme="minorEastAsia" w:hAnsiTheme="minorEastAsia"/>
          <w:color w:val="000000"/>
          <w:sz w:val="21"/>
          <w:lang w:eastAsia="zh-CN"/>
        </w:rPr>
        <w:t>)</w:t>
      </w:r>
    </w:p>
    <w:p>
      <w:pPr>
        <w:widowControl w:val="0"/>
        <w:tabs>
          <w:tab w:val="left" w:pos="2075"/>
          <w:tab w:val="left" w:pos="4156"/>
          <w:tab w:val="left" w:pos="6231"/>
        </w:tabs>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A.专科学校分布科学合理</w:t>
      </w:r>
      <w:r>
        <w:rPr>
          <w:rFonts w:asciiTheme="minorEastAsia" w:hAnsiTheme="minorEastAsia"/>
          <w:color w:val="000000"/>
          <w:sz w:val="21"/>
          <w:lang w:eastAsia="zh-CN"/>
        </w:rPr>
        <w:tab/>
      </w:r>
      <w:r>
        <w:rPr>
          <w:rFonts w:hint="eastAsia" w:asciiTheme="minorEastAsia" w:hAnsiTheme="minorEastAsia"/>
          <w:color w:val="000000"/>
          <w:sz w:val="21"/>
          <w:lang w:eastAsia="zh-CN"/>
        </w:rPr>
        <w:t>B.新文化运动成果丰硕</w:t>
      </w:r>
    </w:p>
    <w:p>
      <w:pPr>
        <w:widowControl w:val="0"/>
        <w:tabs>
          <w:tab w:val="left" w:pos="2075"/>
          <w:tab w:val="left" w:pos="4156"/>
          <w:tab w:val="left" w:pos="6231"/>
        </w:tabs>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C.近代新式教育逐渐发展</w:t>
      </w:r>
      <w:r>
        <w:rPr>
          <w:rFonts w:asciiTheme="minorEastAsia" w:hAnsiTheme="minorEastAsia"/>
          <w:color w:val="000000"/>
          <w:sz w:val="21"/>
          <w:lang w:eastAsia="zh-CN"/>
        </w:rPr>
        <w:tab/>
      </w:r>
      <w:r>
        <w:rPr>
          <w:rFonts w:hint="eastAsia" w:asciiTheme="minorEastAsia" w:hAnsiTheme="minorEastAsia"/>
          <w:color w:val="000000"/>
          <w:sz w:val="21"/>
          <w:lang w:eastAsia="zh-CN"/>
        </w:rPr>
        <w:t>D.全国学制得到了统一</w:t>
      </w:r>
    </w:p>
    <w:p>
      <w:pPr>
        <w:spacing w:line="360" w:lineRule="auto"/>
        <w:rPr>
          <w:rFonts w:asciiTheme="minorEastAsia" w:hAnsiTheme="minorEastAsia"/>
          <w:sz w:val="21"/>
          <w:lang w:eastAsia="zh-CN"/>
        </w:rPr>
      </w:pPr>
      <w:r>
        <w:rPr>
          <w:rFonts w:hint="eastAsia" w:asciiTheme="minorEastAsia" w:hAnsiTheme="minorEastAsia"/>
          <w:sz w:val="21"/>
          <w:lang w:eastAsia="zh-CN"/>
        </w:rPr>
        <w:t>12.他认定了写实主义的艺术目标,一往无前为之呐喊、传播和奋斗;他创作了《田横五百士》《愚公移山》等一大批艺术精品,表现出艺术家的社会责任感和爱国主义精神。他是(</w:t>
      </w:r>
      <w:r>
        <w:rPr>
          <w:rFonts w:asciiTheme="minorEastAsia" w:hAnsiTheme="minorEastAsia"/>
          <w:sz w:val="21"/>
          <w:lang w:eastAsia="zh-CN"/>
        </w:rPr>
        <w:t xml:space="preserve">   </w:t>
      </w:r>
      <w:r>
        <w:rPr>
          <w:rFonts w:hint="eastAsia" w:asciiTheme="minorEastAsia" w:hAnsiTheme="minorEastAsia"/>
          <w:sz w:val="21"/>
          <w:lang w:eastAsia="zh-CN"/>
        </w:rPr>
        <w:t>)</w:t>
      </w:r>
    </w:p>
    <w:p>
      <w:pPr>
        <w:widowControl w:val="0"/>
        <w:tabs>
          <w:tab w:val="left" w:pos="2075"/>
          <w:tab w:val="left" w:pos="4156"/>
          <w:tab w:val="left" w:pos="6231"/>
        </w:tabs>
        <w:spacing w:line="360" w:lineRule="auto"/>
        <w:jc w:val="both"/>
        <w:rPr>
          <w:rFonts w:asciiTheme="minorEastAsia" w:hAnsiTheme="minorEastAsia"/>
          <w:sz w:val="21"/>
          <w:lang w:eastAsia="zh-CN"/>
        </w:rPr>
      </w:pPr>
      <w:r>
        <w:rPr>
          <w:rFonts w:hint="eastAsia" w:asciiTheme="minorEastAsia" w:hAnsiTheme="minorEastAsia"/>
          <w:sz w:val="21"/>
          <w:lang w:eastAsia="zh-CN"/>
        </w:rPr>
        <w:t>A</w:t>
      </w:r>
      <w:r>
        <w:rPr>
          <w:rFonts w:asciiTheme="minorEastAsia" w:hAnsiTheme="minorEastAsia"/>
          <w:sz w:val="21"/>
          <w:lang w:eastAsia="zh-CN"/>
        </w:rPr>
        <w:t>.</w:t>
      </w:r>
      <w:r>
        <w:rPr>
          <w:rFonts w:hint="eastAsia" w:asciiTheme="minorEastAsia" w:hAnsiTheme="minorEastAsia"/>
          <w:sz w:val="21"/>
          <w:lang w:eastAsia="zh-CN"/>
        </w:rPr>
        <w:t>徐悲鸿</w:t>
      </w:r>
      <w:r>
        <w:rPr>
          <w:rFonts w:asciiTheme="minorEastAsia" w:hAnsiTheme="minorEastAsia"/>
          <w:sz w:val="21"/>
          <w:lang w:eastAsia="zh-CN"/>
        </w:rPr>
        <w:tab/>
      </w:r>
      <w:r>
        <w:rPr>
          <w:rFonts w:hint="eastAsia" w:asciiTheme="minorEastAsia" w:hAnsiTheme="minorEastAsia"/>
          <w:sz w:val="21"/>
          <w:lang w:eastAsia="zh-CN"/>
        </w:rPr>
        <w:t>B.齐白石</w:t>
      </w:r>
      <w:r>
        <w:rPr>
          <w:rFonts w:asciiTheme="minorEastAsia" w:hAnsiTheme="minorEastAsia"/>
          <w:sz w:val="21"/>
          <w:lang w:eastAsia="zh-CN"/>
        </w:rPr>
        <w:tab/>
      </w:r>
      <w:r>
        <w:rPr>
          <w:rFonts w:hint="eastAsia" w:asciiTheme="minorEastAsia" w:hAnsiTheme="minorEastAsia"/>
          <w:sz w:val="21"/>
          <w:lang w:eastAsia="zh-CN"/>
        </w:rPr>
        <w:t>C.冼星海</w:t>
      </w:r>
      <w:r>
        <w:rPr>
          <w:rFonts w:asciiTheme="minorEastAsia" w:hAnsiTheme="minorEastAsia"/>
          <w:sz w:val="21"/>
          <w:lang w:eastAsia="zh-CN"/>
        </w:rPr>
        <w:tab/>
      </w:r>
      <w:r>
        <w:rPr>
          <w:rFonts w:hint="eastAsia" w:asciiTheme="minorEastAsia" w:hAnsiTheme="minorEastAsia"/>
          <w:sz w:val="21"/>
          <w:lang w:eastAsia="zh-CN"/>
        </w:rPr>
        <w:t>D.聂耳</w:t>
      </w:r>
    </w:p>
    <w:p>
      <w:pPr>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13.在每周的升旗仪式上,我们齐唱《义勇军进行曲》。该歌曲的词作者是(</w:t>
      </w:r>
      <w:r>
        <w:rPr>
          <w:rFonts w:asciiTheme="minorEastAsia" w:hAnsiTheme="minorEastAsia"/>
          <w:color w:val="000000"/>
          <w:sz w:val="21"/>
          <w:lang w:eastAsia="zh-CN"/>
        </w:rPr>
        <w:t xml:space="preserve">   )</w:t>
      </w:r>
    </w:p>
    <w:p>
      <w:pPr>
        <w:widowControl w:val="0"/>
        <w:tabs>
          <w:tab w:val="left" w:pos="2075"/>
          <w:tab w:val="left" w:pos="4156"/>
          <w:tab w:val="left" w:pos="6231"/>
        </w:tabs>
        <w:spacing w:line="360" w:lineRule="auto"/>
        <w:jc w:val="both"/>
        <w:rPr>
          <w:rFonts w:asciiTheme="minorEastAsia" w:hAnsiTheme="minorEastAsia"/>
          <w:color w:val="000000"/>
          <w:sz w:val="21"/>
          <w:lang w:eastAsia="zh-CN"/>
        </w:rPr>
      </w:pPr>
      <w:r>
        <w:rPr>
          <w:rFonts w:hint="eastAsia" w:asciiTheme="minorEastAsia" w:hAnsiTheme="minorEastAsia"/>
          <w:color w:val="000000"/>
          <w:sz w:val="21"/>
          <w:lang w:eastAsia="zh-CN"/>
        </w:rPr>
        <w:t>A.田汉</w:t>
      </w:r>
      <w:r>
        <w:rPr>
          <w:rFonts w:asciiTheme="minorEastAsia" w:hAnsiTheme="minorEastAsia"/>
          <w:color w:val="000000"/>
          <w:sz w:val="21"/>
          <w:lang w:eastAsia="zh-CN"/>
        </w:rPr>
        <w:tab/>
      </w:r>
      <w:r>
        <w:rPr>
          <w:rFonts w:hint="eastAsia" w:asciiTheme="minorEastAsia" w:hAnsiTheme="minorEastAsia"/>
          <w:color w:val="000000"/>
          <w:sz w:val="21"/>
          <w:lang w:eastAsia="zh-CN"/>
        </w:rPr>
        <w:t>B.齐白石</w:t>
      </w:r>
      <w:r>
        <w:rPr>
          <w:rFonts w:asciiTheme="minorEastAsia" w:hAnsiTheme="minorEastAsia"/>
          <w:color w:val="000000"/>
          <w:sz w:val="21"/>
          <w:lang w:eastAsia="zh-CN"/>
        </w:rPr>
        <w:tab/>
      </w:r>
      <w:r>
        <w:rPr>
          <w:rFonts w:hint="eastAsia" w:asciiTheme="minorEastAsia" w:hAnsiTheme="minorEastAsia"/>
          <w:color w:val="000000"/>
          <w:sz w:val="21"/>
          <w:lang w:eastAsia="zh-CN"/>
        </w:rPr>
        <w:t>C.贺绿汀</w:t>
      </w:r>
      <w:r>
        <w:rPr>
          <w:rFonts w:asciiTheme="minorEastAsia" w:hAnsiTheme="minorEastAsia"/>
          <w:color w:val="000000"/>
          <w:sz w:val="21"/>
          <w:lang w:eastAsia="zh-CN"/>
        </w:rPr>
        <w:tab/>
      </w:r>
      <w:r>
        <w:rPr>
          <w:rFonts w:hint="eastAsia" w:asciiTheme="minorEastAsia" w:hAnsiTheme="minorEastAsia"/>
          <w:color w:val="000000"/>
          <w:sz w:val="21"/>
          <w:lang w:eastAsia="zh-CN"/>
        </w:rPr>
        <w:t>D.欧阳予倩</w:t>
      </w:r>
    </w:p>
    <w:p>
      <w:pPr>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14.阅读下列材料,回答问题。</w:t>
      </w:r>
    </w:p>
    <w:p>
      <w:pPr>
        <w:spacing w:line="360" w:lineRule="auto"/>
        <w:ind w:firstLine="422" w:firstLineChars="200"/>
        <w:rPr>
          <w:rFonts w:ascii="楷体" w:hAnsi="楷体" w:eastAsia="楷体"/>
          <w:color w:val="000000"/>
          <w:sz w:val="21"/>
          <w:lang w:eastAsia="zh-CN"/>
        </w:rPr>
      </w:pPr>
      <w:r>
        <w:rPr>
          <w:rFonts w:hint="eastAsia" w:ascii="楷体" w:hAnsi="楷体" w:eastAsia="楷体"/>
          <w:b/>
          <w:color w:val="000000"/>
          <w:sz w:val="21"/>
          <w:lang w:eastAsia="zh-CN"/>
        </w:rPr>
        <w:t>材料一</w:t>
      </w:r>
      <w:r>
        <w:rPr>
          <w:rFonts w:hint="eastAsia" w:ascii="楷体" w:hAnsi="楷体" w:eastAsia="楷体"/>
          <w:color w:val="000000"/>
          <w:sz w:val="21"/>
          <w:lang w:eastAsia="zh-CN"/>
        </w:rPr>
        <w:t xml:space="preserve"> 近代中国民族资本主义的曲折发展曲线图。</w:t>
      </w:r>
    </w:p>
    <w:p>
      <w:pPr>
        <w:spacing w:line="360" w:lineRule="auto"/>
        <w:ind w:firstLine="422" w:firstLineChars="200"/>
        <w:rPr>
          <w:rFonts w:ascii="楷体" w:hAnsi="楷体" w:eastAsia="楷体"/>
          <w:color w:val="000000"/>
          <w:sz w:val="21"/>
          <w:lang w:eastAsia="zh-CN"/>
        </w:rPr>
      </w:pPr>
      <w:r>
        <w:rPr>
          <w:rFonts w:hint="eastAsia" w:ascii="楷体" w:hAnsi="楷体" w:eastAsia="楷体"/>
          <w:b/>
          <w:color w:val="000000"/>
          <w:sz w:val="21"/>
          <w:lang w:eastAsia="zh-CN"/>
        </w:rPr>
        <w:t>材料二</w:t>
      </w:r>
      <w:r>
        <w:rPr>
          <w:rFonts w:hint="eastAsia" w:ascii="楷体" w:hAnsi="楷体" w:eastAsia="楷体"/>
          <w:color w:val="000000"/>
          <w:sz w:val="21"/>
          <w:lang w:eastAsia="zh-CN"/>
        </w:rPr>
        <w:t xml:space="preserve"> 南京临时政府成立后,特设实业部,并令各省实业公司,以发展农、工、商、矿各业,作为“裕国裕民之计”。对有利于国计民生的工矿企业,一经申请,无补批准立案。遇有侵夺工商私产、破坏营业者,即令有关部门查清妥为解决。</w:t>
      </w:r>
    </w:p>
    <w:p>
      <w:pPr>
        <w:spacing w:line="360" w:lineRule="auto"/>
        <w:ind w:firstLine="422" w:firstLineChars="200"/>
        <w:rPr>
          <w:rFonts w:ascii="楷体" w:hAnsi="楷体" w:eastAsia="楷体"/>
          <w:color w:val="000000"/>
          <w:sz w:val="21"/>
          <w:lang w:eastAsia="zh-CN"/>
        </w:rPr>
      </w:pPr>
      <w:r>
        <w:rPr>
          <w:rFonts w:hint="eastAsia" w:ascii="楷体" w:hAnsi="楷体" w:eastAsia="楷体"/>
          <w:b/>
          <w:color w:val="000000"/>
          <w:sz w:val="21"/>
          <w:lang w:eastAsia="zh-CN"/>
        </w:rPr>
        <w:t xml:space="preserve">材料三 </w:t>
      </w:r>
      <w:r>
        <w:rPr>
          <w:rFonts w:hint="eastAsia" w:ascii="楷体" w:hAnsi="楷体" w:eastAsia="楷体"/>
          <w:color w:val="000000"/>
          <w:sz w:val="21"/>
          <w:lang w:eastAsia="zh-CN"/>
        </w:rPr>
        <w:t>中国民族资本主义产生于中国半殖民地半封建化过程中,受到外国资本主义、本国封建势力和官僚资本主义的压迫,是推动中国近代化进程的重要进步力量之一。作为近代中国新的生产方式,它的产生和发展推动了中国经济社会的发展,在一定程度上对外国经济侵略起到了抵制作用,它还在近代中国的思想解放(如君主立宪思想、民主共和思想、新文化运动等)奠定了物质基础,民族资产阶级也成为近代中国民主革命的重要力量,推动了近代中国民主革命的发展。</w:t>
      </w:r>
    </w:p>
    <w:p>
      <w:pPr>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(1)根据材料一并结合所学知识,指出近代中国民族资本主义发展的特点。</w:t>
      </w:r>
    </w:p>
    <w:p>
      <w:pPr>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(2)根据材料二并结合所学知识,回答中国近代民族工业出现短暂春天的原因。</w:t>
      </w:r>
    </w:p>
    <w:p>
      <w:pPr>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(3)根据材料三,归纳民族资本主义工业在中国近代化进程中的作用。</w:t>
      </w:r>
    </w:p>
    <w:p>
      <w:pPr>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(4)结合所学知识,概括造成近代中国民族企业曲折发展的社会根源。</w:t>
      </w:r>
    </w:p>
    <w:p>
      <w:pPr>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15.阅读下列材料,回答问题。</w:t>
      </w:r>
    </w:p>
    <w:p>
      <w:pPr>
        <w:spacing w:line="360" w:lineRule="auto"/>
        <w:ind w:firstLine="422" w:firstLineChars="200"/>
        <w:rPr>
          <w:rFonts w:ascii="楷体" w:hAnsi="楷体" w:eastAsia="楷体"/>
          <w:color w:val="000000"/>
          <w:sz w:val="21"/>
          <w:lang w:eastAsia="zh-CN"/>
        </w:rPr>
      </w:pPr>
      <w:r>
        <w:rPr>
          <w:rFonts w:hint="eastAsia" w:ascii="楷体" w:hAnsi="楷体" w:eastAsia="楷体"/>
          <w:b/>
          <w:color w:val="000000"/>
          <w:sz w:val="21"/>
          <w:lang w:eastAsia="zh-CN"/>
        </w:rPr>
        <w:t>材料一</w:t>
      </w:r>
      <w:r>
        <w:rPr>
          <w:rFonts w:hint="eastAsia" w:ascii="楷体" w:hAnsi="楷体" w:eastAsia="楷体"/>
          <w:color w:val="000000"/>
          <w:sz w:val="21"/>
          <w:lang w:eastAsia="zh-CN"/>
        </w:rPr>
        <w:t xml:space="preserve"> 凡国家之政治,风俗之变迁,中外交涉之要务,商贾贸易之利弊,与夫一切可惊可愕可喜之事,足以新人听闻者,靡不毕载,务求其真实无妄,使观者明白易晓……此新闻之作,固大有益于天下也。</w:t>
      </w:r>
    </w:p>
    <w:p>
      <w:pPr>
        <w:spacing w:line="360" w:lineRule="auto"/>
        <w:ind w:firstLine="420" w:firstLineChars="200"/>
        <w:jc w:val="right"/>
        <w:rPr>
          <w:rFonts w:ascii="楷体" w:hAnsi="楷体" w:eastAsia="楷体"/>
          <w:color w:val="000000"/>
          <w:sz w:val="21"/>
          <w:lang w:eastAsia="zh-CN"/>
        </w:rPr>
      </w:pPr>
      <w:r>
        <w:rPr>
          <w:rFonts w:hint="eastAsia" w:ascii="楷体" w:hAnsi="楷体" w:eastAsia="楷体"/>
          <w:color w:val="000000"/>
          <w:sz w:val="21"/>
          <w:lang w:eastAsia="zh-CN"/>
        </w:rPr>
        <w:t>——《申报》创刊词</w:t>
      </w:r>
    </w:p>
    <w:p>
      <w:pPr>
        <w:spacing w:line="360" w:lineRule="auto"/>
        <w:ind w:firstLine="422" w:firstLineChars="200"/>
        <w:rPr>
          <w:rFonts w:ascii="楷体" w:hAnsi="楷体" w:eastAsia="楷体"/>
          <w:color w:val="000000"/>
          <w:sz w:val="21"/>
          <w:lang w:eastAsia="zh-CN"/>
        </w:rPr>
      </w:pPr>
      <w:r>
        <w:rPr>
          <w:rFonts w:hint="eastAsia" w:ascii="楷体" w:hAnsi="楷体" w:eastAsia="楷体"/>
          <w:b/>
          <w:color w:val="000000"/>
          <w:sz w:val="21"/>
          <w:lang w:eastAsia="zh-CN"/>
        </w:rPr>
        <w:t>材料二</w:t>
      </w:r>
      <w:r>
        <w:rPr>
          <w:rFonts w:hint="eastAsia" w:ascii="楷体" w:hAnsi="楷体" w:eastAsia="楷体"/>
          <w:color w:val="000000"/>
          <w:sz w:val="21"/>
          <w:lang w:eastAsia="zh-CN"/>
        </w:rPr>
        <w:t xml:space="preserve"> 革命的谣言传到了村子里,引起了村里的不安,阿Q看过革命党被杀,觉得自己也成了革命党,村子人也开始讨好阿Q这个“革命党”。阿Q相信革命党一定会来找他,他做着抢到好多东西的美梦睡过去了。</w:t>
      </w:r>
    </w:p>
    <w:p>
      <w:pPr>
        <w:spacing w:line="360" w:lineRule="auto"/>
        <w:ind w:firstLine="420" w:firstLineChars="200"/>
        <w:jc w:val="right"/>
        <w:rPr>
          <w:rFonts w:ascii="楷体" w:hAnsi="楷体" w:eastAsia="楷体"/>
          <w:color w:val="000000"/>
          <w:sz w:val="21"/>
          <w:lang w:eastAsia="zh-CN"/>
        </w:rPr>
      </w:pPr>
      <w:r>
        <w:rPr>
          <w:rFonts w:hint="eastAsia" w:ascii="楷体" w:hAnsi="楷体" w:eastAsia="楷体"/>
          <w:color w:val="000000"/>
          <w:sz w:val="21"/>
          <w:lang w:eastAsia="zh-CN"/>
        </w:rPr>
        <w:t>——《阿Q正传》</w:t>
      </w:r>
    </w:p>
    <w:p>
      <w:pPr>
        <w:spacing w:line="360" w:lineRule="auto"/>
        <w:ind w:firstLine="422" w:firstLineChars="200"/>
        <w:rPr>
          <w:rFonts w:ascii="楷体" w:hAnsi="楷体" w:eastAsia="楷体"/>
          <w:color w:val="000000"/>
          <w:sz w:val="21"/>
          <w:lang w:eastAsia="zh-CN"/>
        </w:rPr>
      </w:pPr>
      <w:r>
        <w:rPr>
          <w:rFonts w:hint="eastAsia" w:ascii="楷体" w:hAnsi="楷体" w:eastAsia="楷体"/>
          <w:b/>
          <w:color w:val="000000"/>
          <w:sz w:val="21"/>
          <w:lang w:eastAsia="zh-CN"/>
        </w:rPr>
        <w:t xml:space="preserve">材料三 </w:t>
      </w:r>
      <w:r>
        <w:rPr>
          <w:rFonts w:hint="eastAsia" w:ascii="楷体" w:hAnsi="楷体" w:eastAsia="楷体"/>
          <w:color w:val="000000"/>
          <w:sz w:val="21"/>
          <w:lang w:eastAsia="zh-CN"/>
        </w:rPr>
        <w:t>风在吼,马在叫,黄河在咆哮,黄河在咆哮。河西山冈万丈高,河东河北高粱熟了。万山丛中,抗日英雄真不少;青纱帐里,游击健儿逞英豪。</w:t>
      </w:r>
    </w:p>
    <w:p>
      <w:pPr>
        <w:spacing w:line="360" w:lineRule="auto"/>
        <w:ind w:firstLine="420" w:firstLineChars="200"/>
        <w:jc w:val="right"/>
        <w:rPr>
          <w:rFonts w:ascii="楷体" w:hAnsi="楷体" w:eastAsia="楷体"/>
          <w:color w:val="000000"/>
          <w:sz w:val="21"/>
          <w:lang w:eastAsia="zh-CN"/>
        </w:rPr>
      </w:pPr>
      <w:r>
        <w:rPr>
          <w:rFonts w:hint="eastAsia" w:ascii="楷体" w:hAnsi="楷体" w:eastAsia="楷体"/>
          <w:color w:val="000000"/>
          <w:sz w:val="21"/>
          <w:lang w:eastAsia="zh-CN"/>
        </w:rPr>
        <w:t>——《黄河大合唱》</w:t>
      </w:r>
    </w:p>
    <w:p>
      <w:pPr>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(1)材料一表明哪些主要内容列入《申报》登载范围?结合所学知识,指出《申报》的历史地位。</w:t>
      </w:r>
    </w:p>
    <w:p>
      <w:pPr>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(2)《申报》和商务印书馆都创办于哪一地点?结合上述材料和所学知识,简述近代新闻出版事业对人们生活的影响。</w:t>
      </w:r>
    </w:p>
    <w:p>
      <w:pPr>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(3)《阿Q正传》的作者是谁?你还知道他的什么作品?</w:t>
      </w:r>
    </w:p>
    <w:p>
      <w:pPr>
        <w:spacing w:line="360" w:lineRule="auto"/>
        <w:rPr>
          <w:rFonts w:asciiTheme="minorEastAsia" w:hAnsiTheme="minorEastAsia"/>
          <w:color w:val="000000"/>
          <w:sz w:val="21"/>
          <w:lang w:eastAsia="zh-CN"/>
        </w:rPr>
      </w:pPr>
      <w:r>
        <w:rPr>
          <w:rFonts w:hint="eastAsia" w:asciiTheme="minorEastAsia" w:hAnsiTheme="minorEastAsia"/>
          <w:color w:val="000000"/>
          <w:sz w:val="21"/>
          <w:lang w:eastAsia="zh-CN"/>
        </w:rPr>
        <w:t>(4)《黄河大合唱》是哪位音乐家的作品?它表现了中国人民的什么精神?你能再说出一位同时代的音乐家及其代表作吗?</w:t>
      </w:r>
    </w:p>
    <w:p>
      <w:pPr>
        <w:spacing w:line="360" w:lineRule="auto"/>
        <w:jc w:val="center"/>
        <w:rPr>
          <w:rFonts w:asciiTheme="minorEastAsia" w:hAnsiTheme="minorEastAsia"/>
          <w:b/>
          <w:sz w:val="30"/>
          <w:lang w:eastAsia="zh-CN"/>
        </w:rPr>
      </w:pPr>
      <w:r>
        <w:rPr>
          <w:rFonts w:asciiTheme="minorEastAsia" w:hAnsiTheme="minorEastAsia"/>
          <w:b/>
          <w:sz w:val="30"/>
          <w:lang w:eastAsia="zh-CN"/>
        </w:rPr>
        <w:br w:type="textWrapping"/>
      </w:r>
      <w:r>
        <w:rPr>
          <w:rFonts w:asciiTheme="minorEastAsia" w:hAnsiTheme="minorEastAsia"/>
          <w:b/>
          <w:sz w:val="30"/>
          <w:lang w:eastAsia="zh-CN"/>
        </w:rPr>
        <w:br w:type="textWrapping"/>
      </w:r>
    </w:p>
    <w:p>
      <w:pPr>
        <w:spacing w:line="360" w:lineRule="auto"/>
        <w:jc w:val="center"/>
        <w:rPr>
          <w:rFonts w:asciiTheme="minorEastAsia" w:hAnsiTheme="minorEastAsia"/>
          <w:b/>
          <w:sz w:val="30"/>
          <w:lang w:eastAsia="zh-CN"/>
        </w:rPr>
      </w:pPr>
    </w:p>
    <w:p>
      <w:pPr>
        <w:spacing w:line="360" w:lineRule="auto"/>
        <w:jc w:val="center"/>
        <w:rPr>
          <w:rFonts w:asciiTheme="minorEastAsia" w:hAnsiTheme="minorEastAsia"/>
          <w:b/>
          <w:sz w:val="30"/>
          <w:lang w:eastAsia="zh-CN"/>
        </w:rPr>
      </w:pPr>
    </w:p>
    <w:p>
      <w:pPr>
        <w:spacing w:line="360" w:lineRule="auto"/>
        <w:jc w:val="center"/>
        <w:rPr>
          <w:rFonts w:asciiTheme="minorEastAsia" w:hAnsiTheme="minorEastAsia"/>
          <w:b/>
          <w:sz w:val="30"/>
          <w:lang w:eastAsia="zh-CN"/>
        </w:rPr>
      </w:pPr>
    </w:p>
    <w:p>
      <w:pPr>
        <w:spacing w:line="360" w:lineRule="auto"/>
        <w:jc w:val="center"/>
        <w:rPr>
          <w:rFonts w:asciiTheme="minorEastAsia" w:hAnsiTheme="minorEastAsia"/>
          <w:b/>
          <w:sz w:val="30"/>
          <w:lang w:eastAsia="zh-CN"/>
        </w:rPr>
      </w:pPr>
    </w:p>
    <w:p>
      <w:pPr>
        <w:spacing w:line="360" w:lineRule="auto"/>
        <w:jc w:val="center"/>
        <w:rPr>
          <w:rFonts w:asciiTheme="minorEastAsia" w:hAnsiTheme="minorEastAsia"/>
          <w:b/>
          <w:sz w:val="30"/>
          <w:lang w:eastAsia="zh-CN"/>
        </w:rPr>
      </w:pPr>
    </w:p>
    <w:p>
      <w:pPr>
        <w:spacing w:line="360" w:lineRule="auto"/>
        <w:jc w:val="center"/>
        <w:rPr>
          <w:rFonts w:asciiTheme="minorEastAsia" w:hAnsiTheme="minorEastAsia"/>
          <w:b/>
          <w:sz w:val="30"/>
        </w:rPr>
      </w:pPr>
      <w:r>
        <w:rPr>
          <w:rFonts w:asciiTheme="minorEastAsia" w:hAnsiTheme="minorEastAsia"/>
          <w:b/>
          <w:sz w:val="30"/>
          <w:lang w:eastAsia="zh-CN"/>
        </w:rPr>
        <w:br w:type="textWrapping"/>
      </w:r>
      <w:r>
        <w:rPr>
          <w:rFonts w:asciiTheme="minorEastAsia" w:hAnsiTheme="minorEastAsia"/>
          <w:b/>
          <w:sz w:val="30"/>
        </w:rPr>
        <w:t>答案以及解析</w:t>
      </w:r>
    </w:p>
    <w:p>
      <w:pPr>
        <w:spacing w:line="360" w:lineRule="auto"/>
        <w:rPr>
          <w:rFonts w:asciiTheme="minorEastAsia" w:hAnsiTheme="minorEastAsia"/>
          <w:sz w:val="21"/>
          <w:lang w:eastAsia="zh-CN"/>
        </w:rPr>
      </w:pPr>
      <w:r>
        <w:rPr>
          <w:rFonts w:asciiTheme="minorEastAsia" w:hAnsiTheme="minorEastAsia"/>
          <w:sz w:val="21"/>
          <w:lang w:eastAsia="zh-CN"/>
        </w:rPr>
        <w:t>1.答案：</w:t>
      </w:r>
      <w:r>
        <w:rPr>
          <w:rFonts w:hint="eastAsia" w:asciiTheme="minorEastAsia" w:hAnsiTheme="minorEastAsia"/>
          <w:sz w:val="21"/>
          <w:lang w:eastAsia="zh-CN"/>
        </w:rPr>
        <w:t>B</w:t>
      </w:r>
    </w:p>
    <w:p>
      <w:pPr>
        <w:widowControl w:val="0"/>
        <w:tabs>
          <w:tab w:val="left" w:pos="2075"/>
          <w:tab w:val="left" w:pos="4156"/>
          <w:tab w:val="left" w:pos="6231"/>
        </w:tabs>
        <w:spacing w:line="360" w:lineRule="auto"/>
        <w:textAlignment w:val="center"/>
        <w:rPr>
          <w:rFonts w:asciiTheme="minorEastAsia" w:hAnsiTheme="minorEastAsia"/>
          <w:color w:val="000000"/>
          <w:sz w:val="21"/>
          <w:lang w:eastAsia="zh-CN"/>
        </w:rPr>
      </w:pPr>
      <w:r>
        <w:rPr>
          <w:rFonts w:asciiTheme="minorEastAsia" w:hAnsiTheme="minorEastAsia"/>
          <w:color w:val="000000"/>
          <w:sz w:val="21"/>
          <w:lang w:eastAsia="zh-CN"/>
        </w:rPr>
        <w:t>2.答案：</w:t>
      </w:r>
      <w:r>
        <w:rPr>
          <w:rFonts w:hint="eastAsia" w:asciiTheme="minorEastAsia" w:hAnsiTheme="minorEastAsia"/>
          <w:color w:val="000000"/>
          <w:sz w:val="21"/>
          <w:lang w:eastAsia="zh-CN"/>
        </w:rPr>
        <w:t>A</w:t>
      </w:r>
    </w:p>
    <w:p>
      <w:pPr>
        <w:widowControl w:val="0"/>
        <w:tabs>
          <w:tab w:val="left" w:pos="2075"/>
          <w:tab w:val="left" w:pos="4156"/>
          <w:tab w:val="left" w:pos="6231"/>
        </w:tabs>
        <w:spacing w:line="360" w:lineRule="auto"/>
        <w:textAlignment w:val="center"/>
        <w:rPr>
          <w:rFonts w:asciiTheme="minorEastAsia" w:hAnsiTheme="minorEastAsia"/>
          <w:color w:val="000000"/>
          <w:sz w:val="21"/>
          <w:lang w:eastAsia="zh-CN"/>
        </w:rPr>
      </w:pPr>
      <w:r>
        <w:rPr>
          <w:rFonts w:asciiTheme="minorEastAsia" w:hAnsiTheme="minorEastAsia"/>
          <w:color w:val="000000"/>
          <w:sz w:val="21"/>
          <w:lang w:eastAsia="zh-CN"/>
        </w:rPr>
        <w:t>解析：</w:t>
      </w:r>
      <w:bookmarkStart w:id="0" w:name="bookmark0"/>
      <w:bookmarkEnd w:id="0"/>
      <w:r>
        <w:rPr>
          <w:rFonts w:hint="eastAsia" w:asciiTheme="minorEastAsia" w:hAnsiTheme="minorEastAsia"/>
          <w:color w:val="000000"/>
          <w:sz w:val="21"/>
          <w:szCs w:val="20"/>
          <w:lang w:val="zh-CN" w:eastAsia="zh-CN"/>
        </w:rPr>
        <w:t>本</w:t>
      </w:r>
      <w:r>
        <w:rPr>
          <w:rFonts w:hint="eastAsia" w:asciiTheme="minorEastAsia" w:hAnsiTheme="minorEastAsia"/>
          <w:color w:val="000000"/>
          <w:sz w:val="21"/>
          <w:szCs w:val="19"/>
          <w:lang w:val="zh-CN" w:eastAsia="zh-CN"/>
        </w:rPr>
        <w:t>题考查“实业救国”思潮。根据关键信息“清末一位状元却放弃仕途，投身近代工商业”等信息并结合所学知识可知，张謇是清末状元，主张“实业救国”，为中国近代民族工业的发展、教育事业的发展作出了宝贵贡献，被称为“状元实业家”。故选</w:t>
      </w:r>
      <w:r>
        <w:rPr>
          <w:rFonts w:asciiTheme="minorEastAsia" w:hAnsiTheme="minorEastAsia"/>
          <w:color w:val="000000"/>
          <w:sz w:val="21"/>
          <w:szCs w:val="19"/>
          <w:lang w:eastAsia="zh-CN"/>
        </w:rPr>
        <w:t>A</w:t>
      </w:r>
      <w:r>
        <w:rPr>
          <w:rFonts w:hint="eastAsia" w:asciiTheme="minorEastAsia" w:hAnsiTheme="minorEastAsia"/>
          <w:color w:val="000000"/>
          <w:sz w:val="21"/>
          <w:szCs w:val="19"/>
          <w:lang w:val="zh-CN" w:eastAsia="zh-CN"/>
        </w:rPr>
        <w:t>。</w:t>
      </w:r>
    </w:p>
    <w:p>
      <w:pPr>
        <w:spacing w:line="360" w:lineRule="auto"/>
        <w:rPr>
          <w:rFonts w:asciiTheme="minorEastAsia" w:hAnsiTheme="minorEastAsia"/>
          <w:sz w:val="21"/>
          <w:lang w:eastAsia="zh-CN"/>
        </w:rPr>
      </w:pPr>
      <w:r>
        <w:rPr>
          <w:rFonts w:asciiTheme="minorEastAsia" w:hAnsiTheme="minorEastAsia"/>
          <w:sz w:val="21"/>
          <w:lang w:eastAsia="zh-CN"/>
        </w:rPr>
        <w:t>3.答案：B</w:t>
      </w:r>
    </w:p>
    <w:p>
      <w:pPr>
        <w:widowControl w:val="0"/>
        <w:tabs>
          <w:tab w:val="left" w:pos="2075"/>
          <w:tab w:val="left" w:pos="4156"/>
          <w:tab w:val="left" w:pos="6231"/>
        </w:tabs>
        <w:spacing w:line="360" w:lineRule="auto"/>
        <w:rPr>
          <w:rFonts w:asciiTheme="minorEastAsia" w:hAnsiTheme="minorEastAsia"/>
          <w:color w:val="000000"/>
          <w:sz w:val="21"/>
          <w:lang w:eastAsia="zh-CN"/>
        </w:rPr>
      </w:pPr>
      <w:r>
        <w:rPr>
          <w:rFonts w:asciiTheme="minorEastAsia" w:hAnsiTheme="minorEastAsia"/>
          <w:color w:val="000000"/>
          <w:sz w:val="21"/>
          <w:lang w:eastAsia="zh-CN"/>
        </w:rPr>
        <w:t>4.答案：</w:t>
      </w:r>
      <w:r>
        <w:rPr>
          <w:rFonts w:hint="eastAsia" w:asciiTheme="minorEastAsia" w:hAnsiTheme="minorEastAsia"/>
          <w:color w:val="000000"/>
          <w:sz w:val="21"/>
          <w:lang w:eastAsia="zh-CN"/>
        </w:rPr>
        <w:t>C</w:t>
      </w:r>
    </w:p>
    <w:p>
      <w:pPr>
        <w:widowControl w:val="0"/>
        <w:tabs>
          <w:tab w:val="left" w:pos="2075"/>
          <w:tab w:val="left" w:pos="4156"/>
          <w:tab w:val="left" w:pos="6231"/>
        </w:tabs>
        <w:spacing w:line="360" w:lineRule="auto"/>
        <w:rPr>
          <w:rFonts w:asciiTheme="minorEastAsia" w:hAnsiTheme="minorEastAsia"/>
          <w:color w:val="000000"/>
          <w:sz w:val="21"/>
          <w:lang w:eastAsia="zh-CN"/>
        </w:rPr>
      </w:pPr>
      <w:r>
        <w:rPr>
          <w:rFonts w:asciiTheme="minorEastAsia" w:hAnsiTheme="minorEastAsia"/>
          <w:color w:val="000000"/>
          <w:sz w:val="21"/>
          <w:lang w:eastAsia="zh-CN"/>
        </w:rPr>
        <w:t>解析：</w:t>
      </w:r>
      <w:r>
        <w:rPr>
          <w:rFonts w:hint="eastAsia" w:asciiTheme="minorEastAsia" w:hAnsiTheme="minorEastAsia"/>
          <w:color w:val="000000"/>
          <w:sz w:val="21"/>
          <w:lang w:eastAsia="zh-CN"/>
        </w:rPr>
        <w:t>A.民族工业的曲折发展，从江南制造总局看不出来。B.自然经济的瓦解与江南制造总局没有关系。C.“农民与手工业者的破产”是由于外国人在中国倾销商品，“江南制造总局”是洋务运动，向西方学习军事技术的表现，“大生纱厂的荣光与衰落”是近代民族资本主义发展的表现，所以材料中整体上能够体现出的是近代西方工业革命以后，随着列强对华的侵略，使得中国社会发生的变化，体现了工业文明对中国的冲击。D.社会生活的变迁，不能准确的反映出材料的全部信息。故选：C。</w:t>
      </w:r>
    </w:p>
    <w:p>
      <w:pPr>
        <w:spacing w:line="360" w:lineRule="auto"/>
        <w:rPr>
          <w:rFonts w:asciiTheme="minorEastAsia" w:hAnsiTheme="minorEastAsia"/>
          <w:sz w:val="21"/>
          <w:lang w:eastAsia="zh-CN"/>
        </w:rPr>
      </w:pPr>
      <w:r>
        <w:rPr>
          <w:rFonts w:asciiTheme="minorEastAsia" w:hAnsiTheme="minorEastAsia"/>
          <w:sz w:val="21"/>
          <w:lang w:eastAsia="zh-CN"/>
        </w:rPr>
        <w:t>5.答案：</w:t>
      </w:r>
      <w:r>
        <w:rPr>
          <w:rFonts w:hint="eastAsia" w:asciiTheme="minorEastAsia" w:hAnsiTheme="minorEastAsia"/>
          <w:sz w:val="21"/>
          <w:lang w:eastAsia="zh-CN"/>
        </w:rPr>
        <w:t>C</w:t>
      </w:r>
    </w:p>
    <w:p>
      <w:pPr>
        <w:spacing w:line="360" w:lineRule="auto"/>
        <w:rPr>
          <w:rFonts w:asciiTheme="minorEastAsia" w:hAnsiTheme="minorEastAsia"/>
          <w:color w:val="000000"/>
          <w:sz w:val="21"/>
          <w:lang w:eastAsia="zh-CN"/>
        </w:rPr>
      </w:pPr>
      <w:r>
        <w:rPr>
          <w:rFonts w:asciiTheme="minorEastAsia" w:hAnsiTheme="minorEastAsia"/>
          <w:color w:val="000000"/>
          <w:sz w:val="21"/>
          <w:lang w:eastAsia="zh-CN"/>
        </w:rPr>
        <w:t>6.答案：</w:t>
      </w:r>
      <w:r>
        <w:rPr>
          <w:rFonts w:hint="eastAsia" w:asciiTheme="minorEastAsia" w:hAnsiTheme="minorEastAsia"/>
          <w:color w:val="000000"/>
          <w:sz w:val="21"/>
          <w:lang w:eastAsia="zh-CN"/>
        </w:rPr>
        <w:t>C</w:t>
      </w:r>
    </w:p>
    <w:p>
      <w:pPr>
        <w:spacing w:line="360" w:lineRule="auto"/>
        <w:rPr>
          <w:rFonts w:asciiTheme="minorEastAsia" w:hAnsiTheme="minorEastAsia"/>
          <w:color w:val="000000"/>
          <w:sz w:val="21"/>
          <w:lang w:eastAsia="zh-CN"/>
        </w:rPr>
      </w:pPr>
      <w:r>
        <w:rPr>
          <w:rFonts w:asciiTheme="minorEastAsia" w:hAnsiTheme="minorEastAsia"/>
          <w:color w:val="000000"/>
          <w:sz w:val="21"/>
          <w:lang w:eastAsia="zh-CN"/>
        </w:rPr>
        <w:t>解析：</w:t>
      </w:r>
      <w:bookmarkStart w:id="1" w:name="bookmark0_0"/>
      <w:bookmarkEnd w:id="1"/>
      <w:r>
        <w:rPr>
          <w:rFonts w:asciiTheme="minorEastAsia" w:hAnsiTheme="minorEastAsia"/>
          <w:color w:val="000000"/>
          <w:sz w:val="21"/>
          <w:szCs w:val="18"/>
          <w:lang w:eastAsia="zh-CN"/>
        </w:rPr>
        <w:t>1872</w:t>
      </w:r>
      <w:r>
        <w:rPr>
          <w:rFonts w:hint="eastAsia" w:asciiTheme="minorEastAsia" w:hAnsiTheme="minorEastAsia"/>
          <w:color w:val="000000"/>
          <w:sz w:val="21"/>
          <w:szCs w:val="18"/>
          <w:lang w:val="zh-CN" w:eastAsia="zh-CN"/>
        </w:rPr>
        <w:t>年在上海创办的报纸是《申报》；《时务报》与《国闻报》是维新变法时期的报纸；《民报》是辛亥革命时期同盟会的机关报。</w:t>
      </w:r>
    </w:p>
    <w:p>
      <w:pPr>
        <w:spacing w:line="360" w:lineRule="auto"/>
        <w:rPr>
          <w:rFonts w:asciiTheme="minorEastAsia" w:hAnsiTheme="minorEastAsia"/>
          <w:color w:val="000000"/>
          <w:sz w:val="21"/>
          <w:lang w:eastAsia="zh-CN"/>
        </w:rPr>
      </w:pPr>
      <w:r>
        <w:rPr>
          <w:rFonts w:asciiTheme="minorEastAsia" w:hAnsiTheme="minorEastAsia"/>
          <w:color w:val="000000"/>
          <w:sz w:val="21"/>
          <w:lang w:eastAsia="zh-CN"/>
        </w:rPr>
        <w:t>7.答案：</w:t>
      </w:r>
      <w:r>
        <w:rPr>
          <w:rFonts w:hint="eastAsia" w:asciiTheme="minorEastAsia" w:hAnsiTheme="minorEastAsia"/>
          <w:color w:val="000000"/>
          <w:sz w:val="21"/>
          <w:lang w:eastAsia="zh-CN"/>
        </w:rPr>
        <w:t>A</w:t>
      </w:r>
    </w:p>
    <w:p>
      <w:pPr>
        <w:spacing w:line="360" w:lineRule="auto"/>
        <w:textAlignment w:val="center"/>
        <w:rPr>
          <w:rFonts w:asciiTheme="minorEastAsia" w:hAnsiTheme="minorEastAsia"/>
          <w:color w:val="000000"/>
          <w:sz w:val="21"/>
          <w:lang w:eastAsia="zh-CN"/>
        </w:rPr>
      </w:pPr>
      <w:r>
        <w:rPr>
          <w:rFonts w:asciiTheme="minorEastAsia" w:hAnsiTheme="minorEastAsia"/>
          <w:color w:val="000000"/>
          <w:sz w:val="21"/>
          <w:lang w:eastAsia="zh-CN"/>
        </w:rPr>
        <w:t>解析：依据题干“近代中国人创办了第一个也是规模最大的文化出版机构”，结合所学知识，1897年，在上海创办的商务印书馆是中国近代历史最长、规模最大的文化出版机构，故A符合题意。中华书局创办于1912年，故B不符合题意。新华书店于1937年成立于延安，故C不符合题意。生活书店创建于1925年，故D不符合题意。故选A。</w:t>
      </w:r>
    </w:p>
    <w:p>
      <w:pPr>
        <w:widowControl w:val="0"/>
        <w:tabs>
          <w:tab w:val="left" w:pos="2075"/>
          <w:tab w:val="left" w:pos="4156"/>
          <w:tab w:val="left" w:pos="6231"/>
        </w:tabs>
        <w:spacing w:line="360" w:lineRule="auto"/>
        <w:rPr>
          <w:rFonts w:asciiTheme="minorEastAsia" w:hAnsiTheme="minorEastAsia"/>
          <w:color w:val="000000"/>
          <w:sz w:val="21"/>
          <w:lang w:eastAsia="zh-CN"/>
        </w:rPr>
      </w:pPr>
      <w:r>
        <w:rPr>
          <w:rFonts w:asciiTheme="minorEastAsia" w:hAnsiTheme="minorEastAsia"/>
          <w:color w:val="000000"/>
          <w:sz w:val="21"/>
          <w:lang w:eastAsia="zh-CN"/>
        </w:rPr>
        <w:t>8.答案：D</w:t>
      </w:r>
    </w:p>
    <w:p>
      <w:pPr>
        <w:widowControl w:val="0"/>
        <w:tabs>
          <w:tab w:val="left" w:pos="2075"/>
          <w:tab w:val="left" w:pos="4156"/>
          <w:tab w:val="left" w:pos="6231"/>
        </w:tabs>
        <w:spacing w:line="360" w:lineRule="auto"/>
        <w:rPr>
          <w:rFonts w:asciiTheme="minorEastAsia" w:hAnsiTheme="minorEastAsia"/>
          <w:color w:val="000000"/>
          <w:sz w:val="21"/>
          <w:lang w:val="zh-CN" w:eastAsia="zh-CN"/>
        </w:rPr>
      </w:pPr>
      <w:r>
        <w:rPr>
          <w:rFonts w:asciiTheme="minorEastAsia" w:hAnsiTheme="minorEastAsia"/>
          <w:color w:val="000000"/>
          <w:sz w:val="21"/>
          <w:lang w:eastAsia="zh-CN"/>
        </w:rPr>
        <w:t>解析：</w:t>
      </w:r>
      <w:r>
        <w:rPr>
          <w:rFonts w:asciiTheme="minorEastAsia" w:hAnsiTheme="minorEastAsia"/>
          <w:color w:val="000000"/>
          <w:sz w:val="21"/>
          <w:lang w:val="zh-CN" w:eastAsia="zh-CN"/>
        </w:rPr>
        <w:t>根据可知，伴随着社会经济与文化的发展，人们的生活方式和风俗习惯也开始发生深刻变化。辛亥革命后，国民政府颁布了剪辫子、易服、劝禁缠足等革除社会陋俗的法令；废除了有损人格的跪拜礼，代之以简单的鞠躬、握手礼；取消“老爷“大人”的称谓，代之以“先生”，体现出自由平等的新风尚。D项正确；而ABC属于旧风俗，排除ABC项。故选D项。</w:t>
      </w:r>
    </w:p>
    <w:p>
      <w:pPr>
        <w:spacing w:line="360" w:lineRule="auto"/>
        <w:rPr>
          <w:rFonts w:asciiTheme="minorEastAsia" w:hAnsiTheme="minorEastAsia"/>
          <w:sz w:val="21"/>
          <w:lang w:eastAsia="zh-CN"/>
        </w:rPr>
      </w:pPr>
      <w:r>
        <w:rPr>
          <w:rFonts w:asciiTheme="minorEastAsia" w:hAnsiTheme="minorEastAsia"/>
          <w:sz w:val="21"/>
          <w:lang w:eastAsia="zh-CN"/>
        </w:rPr>
        <w:t>9.答案：</w:t>
      </w:r>
      <w:r>
        <w:rPr>
          <w:rFonts w:hint="eastAsia" w:asciiTheme="minorEastAsia" w:hAnsiTheme="minorEastAsia"/>
          <w:sz w:val="21"/>
          <w:lang w:eastAsia="zh-CN"/>
        </w:rPr>
        <w:t>A</w:t>
      </w:r>
    </w:p>
    <w:p>
      <w:pPr>
        <w:spacing w:line="360" w:lineRule="auto"/>
        <w:rPr>
          <w:rFonts w:asciiTheme="minorEastAsia" w:hAnsiTheme="minorEastAsia"/>
          <w:color w:val="000000"/>
          <w:sz w:val="21"/>
          <w:lang w:eastAsia="zh-CN"/>
        </w:rPr>
      </w:pPr>
      <w:r>
        <w:rPr>
          <w:rFonts w:asciiTheme="minorEastAsia" w:hAnsiTheme="minorEastAsia"/>
          <w:color w:val="000000"/>
          <w:sz w:val="21"/>
          <w:lang w:eastAsia="zh-CN"/>
        </w:rPr>
        <w:t>10.答案：</w:t>
      </w:r>
      <w:r>
        <w:rPr>
          <w:rFonts w:hint="eastAsia" w:asciiTheme="minorEastAsia" w:hAnsiTheme="minorEastAsia"/>
          <w:color w:val="000000"/>
          <w:sz w:val="21"/>
          <w:lang w:eastAsia="zh-CN"/>
        </w:rPr>
        <w:t>B</w:t>
      </w:r>
    </w:p>
    <w:p>
      <w:pPr>
        <w:spacing w:line="360" w:lineRule="auto"/>
        <w:rPr>
          <w:rFonts w:asciiTheme="minorEastAsia" w:hAnsiTheme="minorEastAsia"/>
          <w:color w:val="000000"/>
          <w:sz w:val="21"/>
          <w:lang w:eastAsia="zh-CN"/>
        </w:rPr>
      </w:pPr>
      <w:r>
        <w:rPr>
          <w:rFonts w:asciiTheme="minorEastAsia" w:hAnsiTheme="minorEastAsia"/>
          <w:color w:val="000000"/>
          <w:sz w:val="21"/>
          <w:lang w:eastAsia="zh-CN"/>
        </w:rPr>
        <w:t>解析：</w:t>
      </w:r>
      <w:r>
        <w:rPr>
          <w:rFonts w:hint="eastAsia" w:asciiTheme="minorEastAsia" w:hAnsiTheme="minorEastAsia"/>
          <w:color w:val="000000"/>
          <w:sz w:val="21"/>
          <w:lang w:eastAsia="zh-CN"/>
        </w:rPr>
        <w:t>依据所学知识可知，20世纪初，清政府通令兴办学堂，颁布各级学堂章程，统一全国学制，中国近代新式教育逐渐发展起来，但在教学内容上“仍以忠君和尊孔为先……大幅度增加西方教育中的自然科学与社会科学内容”。因此，20世纪初中国教育呈现出新旧并存的特点，B正确。</w:t>
      </w:r>
    </w:p>
    <w:p>
      <w:pPr>
        <w:spacing w:line="360" w:lineRule="auto"/>
        <w:rPr>
          <w:rFonts w:asciiTheme="minorEastAsia" w:hAnsiTheme="minorEastAsia"/>
          <w:color w:val="000000"/>
          <w:sz w:val="21"/>
          <w:lang w:eastAsia="zh-CN"/>
        </w:rPr>
      </w:pPr>
      <w:r>
        <w:rPr>
          <w:rFonts w:asciiTheme="minorEastAsia" w:hAnsiTheme="minorEastAsia"/>
          <w:color w:val="000000"/>
          <w:sz w:val="21"/>
          <w:lang w:eastAsia="zh-CN"/>
        </w:rPr>
        <w:t>11.答案：</w:t>
      </w:r>
      <w:r>
        <w:rPr>
          <w:rFonts w:hint="eastAsia" w:asciiTheme="minorEastAsia" w:hAnsiTheme="minorEastAsia"/>
          <w:color w:val="000000"/>
          <w:sz w:val="21"/>
          <w:lang w:eastAsia="zh-CN"/>
        </w:rPr>
        <w:t>C</w:t>
      </w:r>
    </w:p>
    <w:p>
      <w:pPr>
        <w:spacing w:line="360" w:lineRule="auto"/>
        <w:rPr>
          <w:rFonts w:asciiTheme="minorEastAsia" w:hAnsiTheme="minorEastAsia"/>
          <w:color w:val="000000"/>
          <w:sz w:val="21"/>
          <w:lang w:eastAsia="zh-CN"/>
        </w:rPr>
      </w:pPr>
      <w:r>
        <w:rPr>
          <w:rFonts w:asciiTheme="minorEastAsia" w:hAnsiTheme="minorEastAsia"/>
          <w:color w:val="000000"/>
          <w:sz w:val="21"/>
          <w:lang w:eastAsia="zh-CN"/>
        </w:rPr>
        <w:t>解析：</w:t>
      </w:r>
      <w:bookmarkStart w:id="2" w:name="bookmark0_1"/>
      <w:bookmarkEnd w:id="2"/>
      <w:r>
        <w:rPr>
          <w:rFonts w:hint="eastAsia" w:asciiTheme="minorEastAsia" w:hAnsiTheme="minorEastAsia"/>
          <w:color w:val="000000"/>
          <w:sz w:val="21"/>
          <w:szCs w:val="16"/>
          <w:lang w:val="zh-CN" w:eastAsia="zh-CN"/>
        </w:rPr>
        <w:t>本题主要考查近代教育的发展情况。材料表明</w:t>
      </w:r>
      <w:r>
        <w:rPr>
          <w:rFonts w:asciiTheme="minorEastAsia" w:hAnsiTheme="minorEastAsia"/>
          <w:color w:val="000000"/>
          <w:sz w:val="21"/>
          <w:szCs w:val="17"/>
          <w:lang w:eastAsia="zh-CN"/>
        </w:rPr>
        <w:t>1915</w:t>
      </w:r>
      <w:r>
        <w:rPr>
          <w:rFonts w:hint="eastAsia" w:asciiTheme="minorEastAsia" w:hAnsiTheme="minorEastAsia"/>
          <w:color w:val="000000"/>
          <w:sz w:val="21"/>
          <w:szCs w:val="16"/>
          <w:lang w:val="zh-CN" w:eastAsia="zh-CN"/>
        </w:rPr>
        <w:t>年与清末相比，工、农、医类学校、学生有所增加，表明近代新式教育逐渐发展，故</w:t>
      </w:r>
      <w:r>
        <w:rPr>
          <w:rFonts w:asciiTheme="minorEastAsia" w:hAnsiTheme="minorEastAsia"/>
          <w:color w:val="000000"/>
          <w:sz w:val="21"/>
          <w:szCs w:val="17"/>
          <w:lang w:eastAsia="zh-CN"/>
        </w:rPr>
        <w:t>C</w:t>
      </w:r>
      <w:r>
        <w:rPr>
          <w:rFonts w:hint="eastAsia" w:asciiTheme="minorEastAsia" w:hAnsiTheme="minorEastAsia"/>
          <w:color w:val="000000"/>
          <w:sz w:val="21"/>
          <w:szCs w:val="16"/>
          <w:lang w:val="zh-CN" w:eastAsia="zh-CN"/>
        </w:rPr>
        <w:t>项正确；</w:t>
      </w:r>
      <w:r>
        <w:rPr>
          <w:rFonts w:asciiTheme="minorEastAsia" w:hAnsiTheme="minorEastAsia"/>
          <w:color w:val="000000"/>
          <w:sz w:val="21"/>
          <w:szCs w:val="17"/>
          <w:lang w:eastAsia="zh-CN"/>
        </w:rPr>
        <w:t>A</w:t>
      </w:r>
      <w:r>
        <w:rPr>
          <w:rFonts w:hint="eastAsia" w:asciiTheme="minorEastAsia" w:hAnsiTheme="minorEastAsia"/>
          <w:color w:val="000000"/>
          <w:sz w:val="21"/>
          <w:szCs w:val="17"/>
          <w:lang w:eastAsia="zh-CN"/>
        </w:rPr>
        <w:t>，</w:t>
      </w:r>
      <w:r>
        <w:rPr>
          <w:rFonts w:asciiTheme="minorEastAsia" w:hAnsiTheme="minorEastAsia"/>
          <w:color w:val="000000"/>
          <w:sz w:val="21"/>
          <w:szCs w:val="17"/>
          <w:lang w:eastAsia="zh-CN"/>
        </w:rPr>
        <w:t>B</w:t>
      </w:r>
      <w:r>
        <w:rPr>
          <w:rFonts w:hint="eastAsia" w:asciiTheme="minorEastAsia" w:hAnsiTheme="minorEastAsia"/>
          <w:color w:val="000000"/>
          <w:sz w:val="21"/>
          <w:szCs w:val="17"/>
          <w:lang w:eastAsia="zh-CN"/>
        </w:rPr>
        <w:t>，</w:t>
      </w:r>
      <w:r>
        <w:rPr>
          <w:rFonts w:asciiTheme="minorEastAsia" w:hAnsiTheme="minorEastAsia"/>
          <w:color w:val="000000"/>
          <w:sz w:val="21"/>
          <w:szCs w:val="17"/>
          <w:lang w:eastAsia="zh-CN"/>
        </w:rPr>
        <w:t>D</w:t>
      </w:r>
      <w:r>
        <w:rPr>
          <w:rFonts w:hint="eastAsia" w:asciiTheme="minorEastAsia" w:hAnsiTheme="minorEastAsia"/>
          <w:color w:val="000000"/>
          <w:sz w:val="21"/>
          <w:szCs w:val="16"/>
          <w:lang w:val="zh-CN" w:eastAsia="zh-CN"/>
        </w:rPr>
        <w:t>三项材料无法体现，故排除。</w:t>
      </w:r>
    </w:p>
    <w:p>
      <w:pPr>
        <w:spacing w:line="360" w:lineRule="auto"/>
        <w:rPr>
          <w:rFonts w:asciiTheme="minorEastAsia" w:hAnsiTheme="minorEastAsia"/>
          <w:sz w:val="21"/>
          <w:lang w:eastAsia="zh-CN"/>
        </w:rPr>
      </w:pPr>
      <w:r>
        <w:rPr>
          <w:rFonts w:asciiTheme="minorEastAsia" w:hAnsiTheme="minorEastAsia"/>
          <w:sz w:val="21"/>
          <w:lang w:eastAsia="zh-CN"/>
        </w:rPr>
        <w:t>12.答案：A</w:t>
      </w:r>
    </w:p>
    <w:p>
      <w:pPr>
        <w:spacing w:line="360" w:lineRule="auto"/>
        <w:rPr>
          <w:rFonts w:asciiTheme="minorEastAsia" w:hAnsiTheme="minorEastAsia"/>
          <w:color w:val="000000"/>
          <w:sz w:val="21"/>
          <w:lang w:eastAsia="zh-CN"/>
        </w:rPr>
      </w:pPr>
      <w:r>
        <w:rPr>
          <w:rFonts w:asciiTheme="minorEastAsia" w:hAnsiTheme="minorEastAsia"/>
          <w:color w:val="000000"/>
          <w:sz w:val="21"/>
          <w:lang w:eastAsia="zh-CN"/>
        </w:rPr>
        <w:t>13.答案：</w:t>
      </w:r>
      <w:r>
        <w:rPr>
          <w:rFonts w:hint="eastAsia" w:asciiTheme="minorEastAsia" w:hAnsiTheme="minorEastAsia"/>
          <w:color w:val="000000"/>
          <w:sz w:val="21"/>
          <w:lang w:eastAsia="zh-CN"/>
        </w:rPr>
        <w:t>A</w:t>
      </w:r>
    </w:p>
    <w:p>
      <w:pPr>
        <w:spacing w:line="360" w:lineRule="auto"/>
        <w:rPr>
          <w:rFonts w:asciiTheme="minorEastAsia" w:hAnsiTheme="minorEastAsia"/>
          <w:color w:val="000000"/>
          <w:sz w:val="21"/>
          <w:lang w:eastAsia="zh-CN"/>
        </w:rPr>
      </w:pPr>
      <w:r>
        <w:rPr>
          <w:rFonts w:asciiTheme="minorEastAsia" w:hAnsiTheme="minorEastAsia"/>
          <w:color w:val="000000"/>
          <w:sz w:val="21"/>
          <w:lang w:eastAsia="zh-CN"/>
        </w:rPr>
        <w:t>解析：</w:t>
      </w:r>
      <w:r>
        <w:rPr>
          <w:rFonts w:hint="eastAsia" w:asciiTheme="minorEastAsia" w:hAnsiTheme="minorEastAsia"/>
          <w:color w:val="000000"/>
          <w:sz w:val="21"/>
          <w:szCs w:val="14"/>
          <w:lang w:val="zh-CN" w:eastAsia="zh-CN"/>
        </w:rPr>
        <w:t>结合所学知识可知，由田汉作词、聂耳作曲的《义勇军进行曲》后来被定为中华人民共和国国歌。故选</w:t>
      </w:r>
      <w:r>
        <w:rPr>
          <w:rFonts w:asciiTheme="minorEastAsia" w:hAnsiTheme="minorEastAsia"/>
          <w:color w:val="000000"/>
          <w:sz w:val="21"/>
          <w:szCs w:val="13"/>
          <w:lang w:eastAsia="zh-CN"/>
        </w:rPr>
        <w:t>A</w:t>
      </w:r>
      <w:r>
        <w:rPr>
          <w:rFonts w:hint="eastAsia" w:asciiTheme="minorEastAsia" w:hAnsiTheme="minorEastAsia"/>
          <w:color w:val="000000"/>
          <w:sz w:val="21"/>
          <w:szCs w:val="14"/>
          <w:lang w:eastAsia="zh-CN"/>
        </w:rPr>
        <w:t>。</w:t>
      </w:r>
    </w:p>
    <w:p>
      <w:pPr>
        <w:spacing w:line="360" w:lineRule="auto"/>
        <w:rPr>
          <w:rFonts w:asciiTheme="minorEastAsia" w:hAnsiTheme="minorEastAsia"/>
          <w:color w:val="000000"/>
          <w:sz w:val="21"/>
          <w:lang w:eastAsia="zh-CN"/>
        </w:rPr>
      </w:pPr>
      <w:r>
        <w:rPr>
          <w:rFonts w:asciiTheme="minorEastAsia" w:hAnsiTheme="minorEastAsia"/>
          <w:color w:val="000000"/>
          <w:sz w:val="21"/>
          <w:lang w:eastAsia="zh-CN"/>
        </w:rPr>
        <w:t>14.答案：(1)曲折发展。</w:t>
      </w:r>
    </w:p>
    <w:p>
      <w:pPr>
        <w:spacing w:line="360" w:lineRule="auto"/>
        <w:rPr>
          <w:rFonts w:asciiTheme="minorEastAsia" w:hAnsiTheme="minorEastAsia"/>
          <w:color w:val="000000"/>
          <w:sz w:val="21"/>
          <w:lang w:eastAsia="zh-CN"/>
        </w:rPr>
      </w:pPr>
      <w:r>
        <w:rPr>
          <w:rFonts w:asciiTheme="minorEastAsia" w:hAnsiTheme="minorEastAsia"/>
          <w:color w:val="000000"/>
          <w:sz w:val="21"/>
          <w:lang w:eastAsia="zh-CN"/>
        </w:rPr>
        <w:t>(2)南京临时政府实行了一系列振兴工商业的措施;帝国主义忙于第一次世界大战,放松了对民族资本主义的侵略。</w:t>
      </w:r>
    </w:p>
    <w:p>
      <w:pPr>
        <w:spacing w:line="360" w:lineRule="auto"/>
        <w:rPr>
          <w:rFonts w:asciiTheme="minorEastAsia" w:hAnsiTheme="minorEastAsia"/>
          <w:color w:val="000000"/>
          <w:sz w:val="21"/>
          <w:lang w:eastAsia="zh-CN"/>
        </w:rPr>
      </w:pPr>
      <w:r>
        <w:rPr>
          <w:rFonts w:asciiTheme="minorEastAsia" w:hAnsiTheme="minorEastAsia"/>
          <w:color w:val="000000"/>
          <w:sz w:val="21"/>
          <w:lang w:eastAsia="zh-CN"/>
        </w:rPr>
        <w:t>(3)抵制了外国经济侵略;为近代思想解放奠定了物质基础;推动了近代中国民主革命的发展。</w:t>
      </w:r>
    </w:p>
    <w:p>
      <w:pPr>
        <w:spacing w:line="360" w:lineRule="auto"/>
        <w:rPr>
          <w:rFonts w:asciiTheme="minorEastAsia" w:hAnsiTheme="minorEastAsia"/>
          <w:color w:val="000000"/>
          <w:sz w:val="21"/>
          <w:lang w:eastAsia="zh-CN"/>
        </w:rPr>
      </w:pPr>
      <w:r>
        <w:rPr>
          <w:rFonts w:asciiTheme="minorEastAsia" w:hAnsiTheme="minorEastAsia"/>
          <w:color w:val="000000"/>
          <w:sz w:val="21"/>
          <w:lang w:eastAsia="zh-CN"/>
        </w:rPr>
        <w:t>(4)半殖民地半封建的社会性质。</w:t>
      </w:r>
    </w:p>
    <w:p>
      <w:pPr>
        <w:spacing w:line="360" w:lineRule="auto"/>
        <w:rPr>
          <w:rFonts w:asciiTheme="minorEastAsia" w:hAnsiTheme="minorEastAsia"/>
          <w:color w:val="000000"/>
          <w:sz w:val="21"/>
          <w:lang w:eastAsia="zh-CN"/>
        </w:rPr>
      </w:pPr>
      <w:r>
        <w:rPr>
          <w:rFonts w:asciiTheme="minorEastAsia" w:hAnsiTheme="minorEastAsia"/>
          <w:color w:val="000000"/>
          <w:sz w:val="21"/>
          <w:lang w:eastAsia="zh-CN"/>
        </w:rPr>
        <w:t>15.答案：(1)政治大事、风俗变迁、中外交往、商业贸易、奇闻轶事等(答出两点即可);是近代中国存在时间最长的中文报纸。</w:t>
      </w:r>
    </w:p>
    <w:p>
      <w:pPr>
        <w:spacing w:line="360" w:lineRule="auto"/>
        <w:rPr>
          <w:rFonts w:asciiTheme="minorEastAsia" w:hAnsiTheme="minorEastAsia"/>
          <w:color w:val="000000"/>
          <w:sz w:val="21"/>
          <w:lang w:eastAsia="zh-CN"/>
        </w:rPr>
      </w:pPr>
      <w:r>
        <w:rPr>
          <w:rFonts w:asciiTheme="minorEastAsia" w:hAnsiTheme="minorEastAsia"/>
          <w:color w:val="000000"/>
          <w:sz w:val="21"/>
          <w:lang w:eastAsia="zh-CN"/>
        </w:rPr>
        <w:t>(2)上海;在广泛传播西方先进思想与科学文化,保存中国传统文化和促进近代教育发展方面都起到了十分重要的作用。(言之有理即可)</w:t>
      </w:r>
    </w:p>
    <w:p>
      <w:pPr>
        <w:spacing w:line="360" w:lineRule="auto"/>
        <w:rPr>
          <w:rFonts w:asciiTheme="minorEastAsia" w:hAnsiTheme="minorEastAsia"/>
          <w:color w:val="000000"/>
          <w:sz w:val="21"/>
          <w:lang w:eastAsia="zh-CN"/>
        </w:rPr>
      </w:pPr>
      <w:r>
        <w:rPr>
          <w:rFonts w:asciiTheme="minorEastAsia" w:hAnsiTheme="minorEastAsia"/>
          <w:color w:val="000000"/>
          <w:sz w:val="21"/>
          <w:lang w:eastAsia="zh-CN"/>
        </w:rPr>
        <w:t>(3)鲁迅;《狂人日记》。</w:t>
      </w:r>
    </w:p>
    <w:p>
      <w:pPr>
        <w:spacing w:line="360" w:lineRule="auto"/>
        <w:rPr>
          <w:rFonts w:asciiTheme="minorEastAsia" w:hAnsiTheme="minorEastAsia"/>
          <w:color w:val="000000"/>
          <w:sz w:val="21"/>
          <w:lang w:eastAsia="zh-CN"/>
        </w:rPr>
      </w:pPr>
      <w:r>
        <w:rPr>
          <w:rFonts w:asciiTheme="minorEastAsia" w:hAnsiTheme="minorEastAsia"/>
          <w:color w:val="000000"/>
          <w:sz w:val="21"/>
          <w:lang w:eastAsia="zh-CN"/>
        </w:rPr>
        <w:t>(4)冼星海;《黄河大合唱》体现了中国人民的勇敢、顽强和百折不挠的拼搏精神;聂耳和《义勇军进行曲》。</w:t>
      </w:r>
    </w:p>
    <w:p>
      <w:pPr>
        <w:spacing w:line="360" w:lineRule="auto"/>
        <w:jc w:val="center"/>
        <w:rPr>
          <w:rFonts w:asciiTheme="minorEastAsia" w:hAnsiTheme="minorEastAsia"/>
          <w:b/>
          <w:sz w:val="30"/>
        </w:rPr>
        <w:sectPr>
          <w:headerReference r:id="rId3" w:type="default"/>
          <w:footerReference r:id="rId4" w:type="default"/>
          <w:pgSz w:w="11906" w:h="16838"/>
          <w:pgMar w:top="1440" w:right="1440" w:bottom="1440" w:left="1440" w:header="720" w:footer="720" w:gutter="0"/>
          <w:cols w:space="720" w:num="1"/>
          <w:docGrid w:linePitch="360" w:charSpace="0"/>
        </w:sectPr>
      </w:pPr>
      <w:r>
        <w:rPr>
          <w:rFonts w:asciiTheme="minorEastAsia" w:hAnsiTheme="minorEastAsia"/>
          <w:b/>
          <w:sz w:val="30"/>
          <w:lang w:eastAsia="zh-CN"/>
        </w:rPr>
        <w:br w:type="textWrapping"/>
      </w:r>
      <w:r>
        <w:rPr>
          <w:rFonts w:asciiTheme="minorEastAsia" w:hAnsiTheme="minorEastAsia"/>
          <w:b/>
          <w:sz w:val="30"/>
          <w:lang w:eastAsia="zh-CN"/>
        </w:rPr>
        <w:br w:type="textWrapping"/>
      </w:r>
      <w:r>
        <w:rPr>
          <w:rFonts w:asciiTheme="minorEastAsia" w:hAnsiTheme="minorEastAsia"/>
          <w:b/>
          <w:sz w:val="30"/>
          <w:lang w:eastAsia="zh-CN"/>
        </w:rPr>
        <w:br w:type="textWrapping"/>
      </w:r>
      <w:r>
        <w:rPr>
          <w:rFonts w:asciiTheme="minorEastAsia" w:hAnsiTheme="minorEastAsia"/>
          <w:b/>
          <w:sz w:val="30"/>
          <w:lang w:eastAsia="zh-CN"/>
        </w:rPr>
        <w:br w:type="textWrapping"/>
      </w:r>
      <w:r>
        <w:rPr>
          <w:rFonts w:asciiTheme="minorEastAsia" w:hAnsiTheme="minorEastAsia"/>
          <w:b/>
          <w:sz w:val="30"/>
          <w:lang w:eastAsia="zh-CN"/>
        </w:rPr>
        <w:br w:type="textWrapping"/>
      </w:r>
      <w:r>
        <w:rPr>
          <w:rFonts w:asciiTheme="minorEastAsia" w:hAnsiTheme="minorEastAsia"/>
          <w:b/>
          <w:sz w:val="30"/>
          <w:lang w:eastAsia="zh-CN"/>
        </w:rPr>
        <w:br w:type="textWrapping"/>
      </w:r>
      <w:r>
        <w:rPr>
          <w:rFonts w:asciiTheme="minorEastAsia" w:hAnsiTheme="minorEastAsia"/>
          <w:b/>
          <w:sz w:val="30"/>
          <w:lang w:eastAsia="zh-CN"/>
        </w:rPr>
        <w:br w:type="textWrapping"/>
      </w:r>
    </w:p>
    <w:p>
      <w:bookmarkStart w:id="3" w:name="_GoBack"/>
      <w:bookmarkEnd w:id="3"/>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46646355"/>
      <w:docPartObj>
        <w:docPartGallery w:val="AutoText"/>
      </w:docPartObj>
    </w:sdtPr>
    <w:sdtContent>
      <w:p>
        <w:pPr>
          <w:pStyle w:val="2"/>
          <w:jc w:val="center"/>
        </w:pPr>
        <w:r>
          <w:fldChar w:fldCharType="begin"/>
        </w:r>
        <w:r>
          <w:instrText xml:space="preserve">PAGE   \* MERGEFORMAT</w:instrText>
        </w:r>
        <w:r>
          <w:fldChar w:fldCharType="separate"/>
        </w:r>
        <w:r>
          <w:rPr>
            <w:lang w:val="zh-CN" w:eastAsia="zh-CN"/>
          </w:rPr>
          <w:t>2</w:t>
        </w:r>
        <w:r>
          <w:fldChar w:fldCharType="end"/>
        </w:r>
      </w:p>
    </w:sdtContent>
  </w:sdt>
  <w:p>
    <w:pPr>
      <w:pStyle w:val="2"/>
      <w:rPr>
        <w:lang w:eastAsia="zh-CN"/>
      </w:rPr>
    </w:pPr>
  </w:p>
  <w:p>
    <w:pPr>
      <w:widowControl w:val="0"/>
      <w:tabs>
        <w:tab w:val="center" w:pos="4153"/>
        <w:tab w:val="right" w:pos="8306"/>
      </w:tabs>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left"/>
    </w:pPr>
  </w:p>
  <w:p>
    <w:pPr>
      <w:widowControl w:val="0"/>
      <w:pBdr>
        <w:bottom w:val="none" w:color="auto" w:sz="0" w:space="1"/>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noPunctuationKerning w:val="1"/>
  <w:characterSpacingControl w:val="doNotCompress"/>
  <w:hdrShapeDefaults>
    <o:shapelayout v:ext="edit">
      <o:idmap v:ext="edit" data="2"/>
    </o:shapelayout>
  </w:hdrShapeDefault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03E63"/>
    <w:rsid w:val="00022DCC"/>
    <w:rsid w:val="00026FAF"/>
    <w:rsid w:val="000A20D1"/>
    <w:rsid w:val="000B345D"/>
    <w:rsid w:val="0018063D"/>
    <w:rsid w:val="00197606"/>
    <w:rsid w:val="001D7931"/>
    <w:rsid w:val="0021364A"/>
    <w:rsid w:val="00234B78"/>
    <w:rsid w:val="00264300"/>
    <w:rsid w:val="002871A6"/>
    <w:rsid w:val="00290B13"/>
    <w:rsid w:val="002E16C5"/>
    <w:rsid w:val="002E3D6F"/>
    <w:rsid w:val="003534A5"/>
    <w:rsid w:val="0039403D"/>
    <w:rsid w:val="003D22A5"/>
    <w:rsid w:val="004151FC"/>
    <w:rsid w:val="00452D0D"/>
    <w:rsid w:val="00470800"/>
    <w:rsid w:val="004730C6"/>
    <w:rsid w:val="004C3F45"/>
    <w:rsid w:val="005A0406"/>
    <w:rsid w:val="005A2E83"/>
    <w:rsid w:val="005D759F"/>
    <w:rsid w:val="00692457"/>
    <w:rsid w:val="007044CF"/>
    <w:rsid w:val="00704D1E"/>
    <w:rsid w:val="00713258"/>
    <w:rsid w:val="00724BB4"/>
    <w:rsid w:val="0074161B"/>
    <w:rsid w:val="00742BC6"/>
    <w:rsid w:val="007E2A64"/>
    <w:rsid w:val="0081381D"/>
    <w:rsid w:val="008515E6"/>
    <w:rsid w:val="008A4FCB"/>
    <w:rsid w:val="009517EA"/>
    <w:rsid w:val="00A77B3E"/>
    <w:rsid w:val="00A92B12"/>
    <w:rsid w:val="00AB4D28"/>
    <w:rsid w:val="00B11836"/>
    <w:rsid w:val="00B26FE8"/>
    <w:rsid w:val="00B67D91"/>
    <w:rsid w:val="00B94628"/>
    <w:rsid w:val="00BB3820"/>
    <w:rsid w:val="00BD176D"/>
    <w:rsid w:val="00C02FC6"/>
    <w:rsid w:val="00C407C3"/>
    <w:rsid w:val="00CA2A55"/>
    <w:rsid w:val="00CE6801"/>
    <w:rsid w:val="00D17C9E"/>
    <w:rsid w:val="00D812E9"/>
    <w:rsid w:val="00D86666"/>
    <w:rsid w:val="00DB019F"/>
    <w:rsid w:val="00E71F00"/>
    <w:rsid w:val="00F20760"/>
    <w:rsid w:val="00F27DBE"/>
    <w:rsid w:val="00F34CF3"/>
    <w:rsid w:val="00F60A04"/>
    <w:rsid w:val="00F912BE"/>
    <w:rsid w:val="48034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99" w:semiHidden="0" w:name="header"/>
    <w:lsdException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en-US"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Manager>正确云</Manager>
  <Company>正确云</Company>
  <Pages>5</Pages>
  <Words>591</Words>
  <Characters>3370</Characters>
  <Lines>28</Lines>
  <Paragraphs>7</Paragraphs>
  <TotalTime>4</TotalTime>
  <ScaleCrop>false</ScaleCrop>
  <LinksUpToDate>false</LinksUpToDate>
  <CharactersWithSpaces>3954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正确云：www.zqy.com</cp:category>
  <dcterms:created xsi:type="dcterms:W3CDTF">2022-08-12T08:21:00Z</dcterms:created>
  <dc:creator>Administrator</dc:creator>
  <dc:description>正确云</dc:description>
  <cp:keywords>正确云：www.zqy.com</cp:keywords>
  <cp:lastModifiedBy>Administrator</cp:lastModifiedBy>
  <dcterms:modified xsi:type="dcterms:W3CDTF">2022-08-26T09:15:54Z</dcterms:modified>
  <dc:subject>正确云</dc:subject>
  <dc:title>正确云</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