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下面图形不是轴对称图形的是(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B.等腰梯形</w:t>
      </w:r>
      <w:r>
        <w:br w:type="textWrapping"/>
      </w:r>
      <w:r>
        <w:rPr>
          <w:rFonts w:ascii="宋体" w:hAnsi="宋体" w:eastAsia="宋体"/>
          <w:szCs w:val="21"/>
        </w:rPr>
        <w:t>C.平行四边形</w:t>
      </w:r>
      <w:r>
        <w:br w:type="textWrapping"/>
      </w:r>
      <w:r>
        <w:rPr>
          <w:rFonts w:ascii="宋体" w:hAnsi="宋体" w:eastAsia="宋体"/>
          <w:szCs w:val="21"/>
        </w:rPr>
        <w:t>D.等边三角形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如图所示的四枚图章中，（　　）与众不同．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48pt;width:55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48.75pt;width:5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48pt;width:56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48pt;width:5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下面的图形中没有对称轴的是（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B.平行四边形</w:t>
      </w:r>
      <w:r>
        <w:br w:type="textWrapping"/>
      </w:r>
      <w:r>
        <w:rPr>
          <w:rFonts w:ascii="宋体" w:hAnsi="宋体" w:eastAsia="宋体"/>
          <w:szCs w:val="21"/>
        </w:rPr>
        <w:t>C.圆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pict>
          <v:shape id="_x0000_i1029" o:spt="75" type="#_x0000_t75" style="height:60pt;width:212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这样折剪得到的图形是（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0" o:spt="75" type="#_x0000_t75" style="height:33pt;width:40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1" o:spt="75" type="#_x0000_t75" style="height:33.75pt;width:37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2" o:spt="75" type="#_x0000_t75" style="height:39.75pt;width:59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下面的数字（　　）可以看成是轴对称图形．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C.8</w:t>
      </w:r>
      <w:r>
        <w:br w:type="textWrapping"/>
      </w:r>
      <w:r>
        <w:rPr>
          <w:rFonts w:ascii="宋体" w:hAnsi="宋体" w:eastAsia="宋体"/>
          <w:szCs w:val="21"/>
        </w:rPr>
        <w:t>D.7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下面的图形中，对称轴条数最多的是（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3" o:spt="75" type="#_x0000_t75" style="height:31.5pt;width:30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4" o:spt="75" type="#_x0000_t75" style="height:31.5pt;width:21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5" o:spt="75" type="#_x0000_t75" style="height:31.5pt;width:31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36" o:spt="75" type="#_x0000_t75" style="height:30pt;width: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下面的图形中（　　）是轴对称图形．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37" o:spt="75" type="#_x0000_t75" style="height:28.5pt;width:42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38" o:spt="75" type="#_x0000_t75" style="height:34.5pt;width:42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39" o:spt="75" type="#_x0000_t75" style="height:24pt;width:4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下列图形中，对称轴条数最多的是（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A.长方形</w:t>
      </w:r>
      <w:r>
        <w:br w:type="textWrapping"/>
      </w:r>
      <w:r>
        <w:rPr>
          <w:rFonts w:ascii="宋体" w:hAnsi="宋体" w:eastAsia="宋体"/>
          <w:szCs w:val="21"/>
        </w:rPr>
        <w:t>B.正方形</w:t>
      </w:r>
      <w:r>
        <w:br w:type="textWrapping"/>
      </w:r>
      <w:r>
        <w:rPr>
          <w:rFonts w:ascii="宋体" w:hAnsi="宋体" w:eastAsia="宋体"/>
          <w:szCs w:val="21"/>
        </w:rPr>
        <w:t>C.等边三角形</w:t>
      </w:r>
      <w:r>
        <w:br w:type="textWrapping"/>
      </w:r>
      <w:r>
        <w:rPr>
          <w:rFonts w:ascii="宋体" w:hAnsi="宋体" w:eastAsia="宋体"/>
          <w:szCs w:val="21"/>
        </w:rPr>
        <w:t>D.圆形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长方形、正方形、三角形和圆都是轴对称图形．____（ 判断对错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一个图形，沿一条直线对折，两侧的图形能完全重合，这个图形叫____．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如果一个三角形是轴对称图形，那么它一定是等腰三角形．____．（判断对错）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说出下面图形各是由哪个基本图案经过什么变换得来的？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0" o:spt="75" type="#_x0000_t75" style="height:82.5pt;width:31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br w:type="textWrapping"/>
      </w:r>
      <w:r>
        <w:t>______ ______ ______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圆的对称轴有____条．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画出下面各图形的对称轴（只画一条）．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1" o:spt="75" type="#_x0000_t75" style="height:39.75pt;width:23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42" o:spt="75" type="#_x0000_t75" style="height:151.5pt;width:228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（1）画出上面左图的另一半，使其成为轴对称图形．</w:t>
      </w:r>
      <w:r>
        <w:br w:type="textWrapping"/>
      </w:r>
      <w:r>
        <w:t>（2）以线段AB为底，画一个面积是6平方厘米的直角三角形（每小格均为边长1厘米的正方形）．</w:t>
      </w:r>
      <w:r>
        <w:br w:type="textWrapping"/>
      </w:r>
      <w:r>
        <w:t>（3）将画出的直角三角形绕B点顺时针方向旋转90°，请画出旋转后的图形．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画出下面图形的对称轴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3" o:spt="75" type="#_x0000_t75" style="height:58.5pt;width:312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请用两个相同的圆，两个相同的三角形和一组平行线，设计成独特的轴对称图形．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画出小树向上平移6格后的图形，再画出小树向右平移12格后的图形．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44" o:spt="75" type="#_x0000_t75" style="height:135pt;width:327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根据轴对称图形的意义可知：A、B、D都是轴对称图形，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而C不是轴对称图形。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解：根据轴对称图形的意义可知：A、B、C中的图形都是轴对称图形，而D中图形不是轴对称图形；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解：根据轴对称图形的意义可知：长方形和圆都是轴对称图形，都有对称轴；而平行四边形不是轴对称图形，它没有对称轴；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从题中第三个图形可以看出，右上角有一个</w:t>
      </w:r>
      <w:r>
        <w:pict>
          <v:shape id="_x0000_i1045" o:spt="75" type="#_x0000_t75" style="height:21pt;width:9.7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t>圆，展开会是一个半圆，据此得到的图形是A．</w:t>
      </w:r>
      <w:r>
        <w:br w:type="textWrapping"/>
      </w:r>
      <w:r>
        <w:t>故答案为A．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解：根据轴对称图形的意义，数字8可以看成是轴对称图形；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解：A选项有4条对称轴；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B选项有1数条对称轴；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C选项有1条对称轴；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D选项有2条对称轴．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解：根据轴对称图形的意义可知：A、C都不是轴对称图形，而B是轴对称图形；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解：在长方形、正方形、等边三角形和圆中，对称轴最多的是圆．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长方形、正方形和圆都是轴对称图形，只有三角形不是；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轴对称图形;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解：根据轴对称图形的意义可知：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一个图形，沿一条直线对折，两侧的图形能完全重合，这个图形叫轴对称图形．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解：由轴对称图形的含义可知：如果一个三角形是轴对称图形，那么它一定是等腰三角形；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旋转;轴对称;平移;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观察每个图形的特征，确定一个基本图形，然后根据图形的变换特点确定是旋转、平移或者是轴对称。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第一个图形是一个基本图案旋转得到的；第二个图形是左边的图形根据轴对称图形的特征补全后得到的；第三个图案是一个基本图形平移得到的。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此题考查的是图案的设计，找准基本的图形是图案设计的关键。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解：因为圆是轴对称图形，且它的直径所在的直线就是其对称轴，而圆有无数条直径，所以圆就有无数条对称轴．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6" o:spt="75" type="#_x0000_t75" style="height:63pt;width:23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在平面内，如果一个图形沿一条直线折叠，直线两旁的部分能够完全重合，这样的图形叫做轴对称图形．根据轴对称图形的定义可解答．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解：根据题干分析，画图如下：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7" o:spt="75" type="#_x0000_t75" style="height:151.5pt;width:253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（1）根据轴对称图形的性质，对称点到对称轴的距离相等，对称轴是对称点的连线的垂直平分线，在对称轴的另一边画出关键的5个对称点，然后首尾连接各对称点即可．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（2）观察图形可知，AB的长度是4厘米，若三角形的面积是6平方厘米，则这个直角三角形的另一个直角边是3厘米，据此即可画出这个直角三角形；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（3）根据图形旋转的方法，先把与点B相连的两条直角边绕点B顺时针旋转90度，再把第三条边连接起来，即可得出旋转后的三角形1．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8" o:spt="75" type="#_x0000_t75" style="height:92.25pt;width:312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一个图形沿一条直线对折，直线两旁的部分能够完全重合，那么这个图形就是轴对称图形，这条直线就是这个图形的一条对称轴，由此即可确定这个图形的对称轴的条数及位置．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解：图形设计如下：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49" o:spt="75" type="#_x0000_t75" style="height:96.75pt;width:130.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根据轴对称图形的性质来画，先确定了对称轴，再把圆即三角形放在对称轴两侧相同的位置，即可设计出独特的轴对称图形．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解：画出小树向上平移6格后的图形（图中绿色部分），再画出小树向右平移12格后的图形（图中蓝色部分）：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50" o:spt="75" type="#_x0000_t75" style="height:134.25pt;width:326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根据平移的特征，把“小树”的各顶点分别向上平移个单位，依次连结即可得到向上平移6格后的图形；用同样的方法即可把向上平移6格后的“小树”再得右平移12格．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BF3A6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13D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5B8737-D4FC-48D5-996E-0B19A1380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8</Pages>
  <Words>2246</Words>
  <Characters>2400</Characters>
  <Lines>82</Lines>
  <Paragraphs>71</Paragraphs>
  <TotalTime>1</TotalTime>
  <ScaleCrop>false</ScaleCrop>
  <LinksUpToDate>false</LinksUpToDate>
  <CharactersWithSpaces>2421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2022-08-26T10:25:30Z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6FF8B186240C47EB87DC91A8BA8AC8EB</vt:lpwstr>
  </property>
</Properties>
</file>