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36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10795000</wp:posOffset>
            </wp:positionV>
            <wp:extent cx="304800" cy="368300"/>
            <wp:effectExtent l="0" t="0" r="0" b="1270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6"/>
          <w:szCs w:val="28"/>
          <w:lang w:eastAsia="zh-CN"/>
        </w:rPr>
        <w:t>北师大版六年数学上册</w:t>
      </w:r>
      <w:r>
        <w:rPr>
          <w:rFonts w:hint="eastAsia" w:ascii="宋体" w:hAnsi="宋体" w:cs="宋体"/>
          <w:b/>
          <w:bCs/>
          <w:sz w:val="36"/>
          <w:szCs w:val="28"/>
          <w:lang w:eastAsia="zh-CN"/>
        </w:rPr>
        <w:t>第三单元观察物体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28"/>
          <w:lang w:eastAsia="zh-CN"/>
        </w:rPr>
        <w:t>同步练习</w:t>
      </w:r>
      <w:r>
        <w:rPr>
          <w:rFonts w:hint="eastAsia" w:ascii="宋体" w:hAnsi="宋体" w:eastAsia="宋体" w:cs="宋体"/>
          <w:b/>
          <w:bCs/>
          <w:sz w:val="36"/>
          <w:szCs w:val="28"/>
          <w:lang w:eastAsia="zh-CN"/>
        </w:rPr>
        <w:t>题（无答案）</w:t>
      </w:r>
    </w:p>
    <w:p>
      <w:pPr>
        <w:ind w:firstLine="560" w:firstLineChars="200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班级：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lang w:eastAsia="zh-CN"/>
        </w:rPr>
        <w:t>姓名：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lang w:eastAsia="zh-CN"/>
        </w:rPr>
        <w:t>座号：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lang w:eastAsia="zh-CN"/>
        </w:rPr>
        <w:t>评价：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</w:p>
    <w:p>
      <w:pPr>
        <w:rPr>
          <w:rFonts w:hint="eastAsia" w:ascii="宋体" w:hAnsi="宋体" w:eastAsia="宋体" w:cs="宋体"/>
          <w:lang w:eastAsia="zh-CN"/>
        </w:rPr>
      </w:pPr>
    </w:p>
    <w:p>
      <w:pPr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</w:rPr>
        <w:t>一、填空。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705485" cy="391160"/>
            <wp:effectExtent l="0" t="0" r="18415" b="8890"/>
            <wp:docPr id="3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39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面看到的形状是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62610" cy="457835"/>
            <wp:effectExtent l="0" t="0" r="8890" b="18415"/>
            <wp:docPr id="3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2. 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24510" cy="543560"/>
            <wp:effectExtent l="0" t="0" r="8890" b="8890"/>
            <wp:docPr id="3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451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面看和从上面看的形状相同。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3.  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781685" cy="419735"/>
            <wp:effectExtent l="0" t="0" r="18415" b="18415"/>
            <wp:docPr id="3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41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从左面看有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个正方形；从上面看有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个正方形；从正面看有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个正方形。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4. 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905510" cy="505460"/>
            <wp:effectExtent l="0" t="0" r="8890" b="8890"/>
            <wp:docPr id="3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" descr="IMG_26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面看，看到的形状是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923925" cy="286385"/>
            <wp:effectExtent l="0" t="0" r="9525" b="18415"/>
            <wp:docPr id="3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" descr="IMG_2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；从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面看，看到的形状是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943610" cy="486410"/>
            <wp:effectExtent l="0" t="0" r="8890" b="8890"/>
            <wp:docPr id="3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7" descr="IMG_26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；从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面看，看到的形状是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286385" cy="486410"/>
            <wp:effectExtent l="0" t="0" r="18415" b="8890"/>
            <wp:docPr id="3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" descr="IMG_26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drawing>
          <wp:inline distT="0" distB="0" distL="114300" distR="114300">
            <wp:extent cx="1629410" cy="657860"/>
            <wp:effectExtent l="0" t="0" r="8890" b="8890"/>
            <wp:docPr id="4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IMG_2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941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．如右图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单位：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cm)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，从正面看是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形，长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，宽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。从上面看是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形，长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，宽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。从右面看是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形，长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，宽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</w:rPr>
        <w:t>二、判断。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．一般情况下，从不同方向观察同一立体图形，看到的形状可能是不同的。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．同一个物体，在不同位置拍摄出来的照片一般是不同的。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3. 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53085" cy="553085"/>
            <wp:effectExtent l="0" t="0" r="18415" b="18415"/>
            <wp:docPr id="3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 descr="IMG_26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从上面、正面、左面看到的形状是相同的。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05460" cy="514985"/>
            <wp:effectExtent l="0" t="0" r="8890" b="18415"/>
            <wp:docPr id="5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IMG_26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5460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从上面看到的形状是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476885" cy="514985"/>
            <wp:effectExtent l="0" t="0" r="18415" b="18415"/>
            <wp:docPr id="8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 descr="IMG_26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5.  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448310" cy="381635"/>
            <wp:effectExtent l="0" t="0" r="8890" b="18415"/>
            <wp:docPr id="10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IMG_26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的正面和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276860" cy="495935"/>
            <wp:effectExtent l="0" t="0" r="8890" b="18415"/>
            <wp:docPr id="9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IMG_26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的左面形状相同。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</w:rPr>
        <w:t>三、选择。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923925" cy="543560"/>
            <wp:effectExtent l="0" t="0" r="9525" b="8890"/>
            <wp:docPr id="16" name="图片 19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 descr="IMG_27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从正面看到的形状是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3705225" cy="372110"/>
            <wp:effectExtent l="0" t="0" r="9525" b="8890"/>
            <wp:docPr id="15" name="图片 20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0" descr="IMG_27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2. 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657860" cy="534035"/>
            <wp:effectExtent l="0" t="0" r="8890" b="18415"/>
            <wp:docPr id="17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IMG_27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去掉一个小正方体后，从左面看不可能是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3171825" cy="467360"/>
            <wp:effectExtent l="0" t="0" r="9525" b="8890"/>
            <wp:docPr id="14" name="图片 18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8" descr="IMG_27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3.  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724535" cy="553085"/>
            <wp:effectExtent l="0" t="0" r="18415" b="18415"/>
            <wp:docPr id="7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 descr="IMG_27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加上一个小正方体后， 从正面看不可能是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3238500" cy="429260"/>
            <wp:effectExtent l="0" t="0" r="0" b="8890"/>
            <wp:docPr id="6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IMG_27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．一个立体图形，从上面看到的形状是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819785" cy="257810"/>
            <wp:effectExtent l="0" t="0" r="18415" b="8890"/>
            <wp:docPr id="13" name="图片 21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1" descr="IMG_27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，从左面看到的形状是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229235" cy="572135"/>
            <wp:effectExtent l="0" t="0" r="18415" b="18415"/>
            <wp:docPr id="18" name="图片 22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 descr="IMG_27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923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，搭这个立体图形最少需要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个小正方体。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7 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   B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6         C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12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．一个立体图形，从上面看到的形状是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467360" cy="467360"/>
            <wp:effectExtent l="0" t="0" r="8890" b="8890"/>
            <wp:docPr id="19" name="图片 23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3" descr="IMG_27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7360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，从正面看到的形状是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43560" cy="514985"/>
            <wp:effectExtent l="0" t="0" r="8890" b="18415"/>
            <wp:docPr id="26" name="图片 24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 descr="IMG_27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，搭这个立体图形最多需要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个小正方体。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7        B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6         C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5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</w:rPr>
        <w:t>四、连线。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1.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2971800" cy="1333500"/>
            <wp:effectExtent l="0" t="0" r="0" b="0"/>
            <wp:docPr id="28" name="图片 25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5" descr="IMG_28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2.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3058160" cy="1838325"/>
            <wp:effectExtent l="0" t="0" r="8890" b="9525"/>
            <wp:docPr id="30" name="图片 26" descr="IMG_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6" descr="IMG_28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5816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 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</w:rPr>
        <w:t>五、猜一猜，在摆的正确的下面画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  <w:lang w:val="en-US"/>
        </w:rPr>
        <w:t>“√”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</w:rPr>
        <w:t>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1477010" cy="1210310"/>
            <wp:effectExtent l="0" t="0" r="8890" b="8890"/>
            <wp:docPr id="29" name="图片 27" descr="IMG_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7" descr="IMG_28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121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619125" cy="581025"/>
            <wp:effectExtent l="0" t="0" r="9525" b="9525"/>
            <wp:docPr id="27" name="图片 28" descr="IMG_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 descr="IMG_28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1134110" cy="1305560"/>
            <wp:effectExtent l="0" t="0" r="8890" b="8890"/>
            <wp:docPr id="1" name="图片 29" descr="IMG_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9" descr="IMG_28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                  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04825" cy="504825"/>
            <wp:effectExtent l="0" t="0" r="9525" b="8890"/>
            <wp:docPr id="12" name="图片 31" descr="IMG_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1" descr="IMG_28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    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04825" cy="466725"/>
            <wp:effectExtent l="0" t="0" r="9525" b="8890"/>
            <wp:docPr id="2" name="图片 30" descr="IMG_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0" descr="IMG_28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   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04825" cy="466725"/>
            <wp:effectExtent l="0" t="0" r="9525" b="8890"/>
            <wp:docPr id="11" name="图片 32" descr="IMG_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2" descr="IMG_28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</w:rPr>
        <w:t>六、观察下图，画出从正面、左面和上面看到的图形。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609600" cy="504825"/>
            <wp:effectExtent l="0" t="0" r="0" b="8890"/>
            <wp:docPr id="20" name="图片 33" descr="IMG_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3" descr="IMG_28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3371850" cy="1371600"/>
            <wp:effectExtent l="0" t="0" r="0" b="0"/>
            <wp:docPr id="21" name="图片 34" descr="IMG_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4" descr="IMG_28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4"/>
          <w:szCs w:val="24"/>
        </w:rPr>
        <w:t>七、写出下面四张照片分别是在房子的哪一面拍摄的。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2400300" cy="2247900"/>
            <wp:effectExtent l="0" t="0" r="0" b="0"/>
            <wp:docPr id="22" name="图片 35" descr="IMG_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5" descr="IMG_29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八、小明在教学楼上向下张望，楼下有一堵墙，小明想看到墙外的地方。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2790825" cy="1514475"/>
            <wp:effectExtent l="0" t="0" r="9525" b="9525"/>
            <wp:docPr id="23" name="图片 36" descr="IMG_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6" descr="IMG_29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．请你画出小明分别在</w:t>
      </w:r>
      <w:r>
        <w:rPr>
          <w:rFonts w:hint="eastAsia" w:ascii="宋体" w:hAnsi="宋体" w:eastAsia="宋体" w:cs="宋体"/>
          <w:b w:val="0"/>
          <w:i/>
          <w:caps w:val="0"/>
          <w:color w:val="333333"/>
          <w:spacing w:val="0"/>
          <w:sz w:val="24"/>
          <w:szCs w:val="24"/>
          <w:lang w:val="en-US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i/>
          <w:caps w:val="0"/>
          <w:color w:val="333333"/>
          <w:spacing w:val="0"/>
          <w:sz w:val="24"/>
          <w:szCs w:val="24"/>
          <w:lang w:val="en-US"/>
        </w:rPr>
        <w:t>B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处看到墙外离墙最近的</w:t>
      </w:r>
      <w:r>
        <w:rPr>
          <w:rFonts w:hint="eastAsia" w:ascii="宋体" w:hAnsi="宋体" w:eastAsia="宋体" w:cs="宋体"/>
          <w:b w:val="0"/>
          <w:i/>
          <w:caps w:val="0"/>
          <w:color w:val="333333"/>
          <w:spacing w:val="0"/>
          <w:sz w:val="24"/>
          <w:szCs w:val="24"/>
          <w:lang w:val="en-US"/>
        </w:rPr>
        <w:t>A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′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i/>
          <w:caps w:val="0"/>
          <w:color w:val="333333"/>
          <w:spacing w:val="0"/>
          <w:sz w:val="24"/>
          <w:szCs w:val="24"/>
          <w:lang w:val="en-US"/>
        </w:rPr>
        <w:t>B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′处。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．发现小明站得越高，看得越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。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．小明站在</w:t>
      </w:r>
      <w:r>
        <w:rPr>
          <w:rFonts w:hint="eastAsia" w:ascii="宋体" w:hAnsi="宋体" w:eastAsia="宋体" w:cs="宋体"/>
          <w:b w:val="0"/>
          <w:i/>
          <w:caps w:val="0"/>
          <w:color w:val="333333"/>
          <w:spacing w:val="0"/>
          <w:sz w:val="24"/>
          <w:szCs w:val="24"/>
          <w:lang w:val="en-US"/>
        </w:rPr>
        <w:t>C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处能看到墙外的地面吗？为什么？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</w:rPr>
        <w:t>参考答案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一、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上　</w:t>
      </w:r>
      <w:r>
        <w:rPr>
          <w:rFonts w:hint="eastAsia" w:ascii="宋体" w:hAnsi="宋体" w:cs="宋体"/>
          <w:b w:val="0"/>
          <w:i w:val="0"/>
          <w:caps w:val="0"/>
          <w:color w:val="333333"/>
          <w:spacing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正　</w:t>
      </w:r>
      <w:r>
        <w:rPr>
          <w:rFonts w:hint="eastAsia" w:ascii="宋体" w:hAnsi="宋体" w:cs="宋体"/>
          <w:b w:val="0"/>
          <w:i w:val="0"/>
          <w:caps w:val="0"/>
          <w:color w:val="333333"/>
          <w:spacing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3.2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cs="宋体"/>
          <w:b w:val="0"/>
          <w:i w:val="0"/>
          <w:caps w:val="0"/>
          <w:color w:val="333333"/>
          <w:spacing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4.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上　正　左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或右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．长方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6 cm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 cm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长方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8 cm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6 cm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　长方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8 cm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 cm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二、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1.√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2.√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3.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×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4. 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×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5. 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×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三、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1.A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2.A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3.C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4.B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5.B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四、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61975" cy="609600"/>
            <wp:effectExtent l="0" t="0" r="9525" b="0"/>
            <wp:docPr id="24" name="图片 37" descr="IMG_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7" descr="IMG_29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drawing>
          <wp:inline distT="0" distB="0" distL="114300" distR="114300">
            <wp:extent cx="561975" cy="609600"/>
            <wp:effectExtent l="0" t="0" r="9525" b="0"/>
            <wp:docPr id="25" name="图片 38" descr="IMG_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8" descr="IMG_29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五、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(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)(√)(√)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六、略　　七、右　后　左　正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八、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1.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略　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2.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远</w:t>
      </w:r>
    </w:p>
    <w:p>
      <w:pPr>
        <w:pStyle w:val="7"/>
        <w:keepNext w:val="0"/>
        <w:keepLines w:val="0"/>
        <w:widowControl/>
        <w:suppressLineNumbers w:val="0"/>
        <w:spacing w:before="0" w:beforeAutospacing="0" w:after="0" w:afterAutospacing="0" w:line="315" w:lineRule="atLeast"/>
        <w:ind w:left="0" w:right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lang w:val="en-US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．不能　因为</w:t>
      </w:r>
      <w:r>
        <w:rPr>
          <w:rFonts w:hint="eastAsia" w:ascii="宋体" w:hAnsi="宋体" w:eastAsia="宋体" w:cs="宋体"/>
          <w:b w:val="0"/>
          <w:i/>
          <w:caps w:val="0"/>
          <w:color w:val="333333"/>
          <w:spacing w:val="0"/>
          <w:sz w:val="24"/>
          <w:szCs w:val="24"/>
          <w:lang w:val="en-US"/>
        </w:rPr>
        <w:t>C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处低于墙头，视线被墙体遮挡，所以在</w:t>
      </w:r>
      <w:r>
        <w:rPr>
          <w:rFonts w:hint="eastAsia" w:ascii="宋体" w:hAnsi="宋体" w:eastAsia="宋体" w:cs="宋体"/>
          <w:b w:val="0"/>
          <w:i/>
          <w:caps w:val="0"/>
          <w:color w:val="333333"/>
          <w:spacing w:val="0"/>
          <w:sz w:val="24"/>
          <w:szCs w:val="24"/>
          <w:lang w:val="en-US"/>
        </w:rPr>
        <w:t>C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  <w:t>处无法看到墙外的地面。</w:t>
      </w:r>
    </w:p>
    <w:p>
      <w:pPr>
        <w:rPr>
          <w:rFonts w:hint="eastAsia" w:ascii="宋体" w:hAnsi="宋体" w:eastAsia="宋体" w:cs="宋体"/>
        </w:rPr>
      </w:pPr>
    </w:p>
    <w:p>
      <w:pPr>
        <w:ind w:firstLine="480" w:firstLineChars="20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7" w:h="16839"/>
          <w:pgMar w:top="1440" w:right="1800" w:bottom="1440" w:left="1800" w:header="851" w:footer="992" w:gutter="0"/>
          <w:cols w:space="720" w:num="1"/>
          <w:docGrid w:type="lines" w:linePitch="381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40"/>
  <w:drawingGridVerticalSpacing w:val="190"/>
  <w:displayHorizontalDrawingGridEvery w:val="0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68A2FF4"/>
    <w:rsid w:val="1176771A"/>
    <w:rsid w:val="19C730C0"/>
    <w:rsid w:val="2AD47732"/>
    <w:rsid w:val="3B512CC7"/>
    <w:rsid w:val="3E72452B"/>
    <w:rsid w:val="43C45F00"/>
    <w:rsid w:val="57DF7F3A"/>
    <w:rsid w:val="599219A0"/>
    <w:rsid w:val="614B001F"/>
    <w:rsid w:val="63424BAC"/>
    <w:rsid w:val="684B6EB4"/>
    <w:rsid w:val="6BC14EB2"/>
    <w:rsid w:val="7125609B"/>
    <w:rsid w:val="7CC520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jpeg"/><Relationship Id="rId34" Type="http://schemas.openxmlformats.org/officeDocument/2006/relationships/image" Target="media/image30.pn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6</Pages>
  <Words>814</Words>
  <Characters>861</Characters>
  <Lines>0</Lines>
  <Paragraphs>75</Paragraphs>
  <TotalTime>2</TotalTime>
  <ScaleCrop>false</ScaleCrop>
  <LinksUpToDate>false</LinksUpToDate>
  <CharactersWithSpaces>1113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2022-06-16T03:20:00Z</dcterms:created>
  <dc:creator>Administrator</dc:creator>
  <cp:lastModifiedBy>。</cp:lastModifiedBy>
  <dcterms:modified xsi:type="dcterms:W3CDTF">2022-08-28T02:12:06Z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19319D5999A5430D8C1B72EF1C9C7AA2</vt:lpwstr>
  </property>
</Properties>
</file>