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2022年人教版数学一年级上册期中测试卷</w:t>
      </w:r>
      <w:bookmarkStart w:id="0" w:name="_GoBack"/>
      <w:bookmarkEnd w:id="0"/>
    </w:p>
    <w:p>
      <w:pPr>
        <w:jc w:val="center"/>
        <w:rPr>
          <w:rFonts w:hint="eastAsia"/>
          <w:sz w:val="24"/>
          <w:szCs w:val="24"/>
        </w:rPr>
      </w:pP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一.选择题(共10题，共20分)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1.下面图形是长方体的是（ 　　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2847975" cy="714375"/>
            <wp:effectExtent l="0" t="0" r="1905" b="1905"/>
            <wp:docPr id="15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84797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2.看图列式计算，正确的是（ 　　)。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2228850" cy="676275"/>
            <wp:effectExtent l="0" t="0" r="11430" b="9525"/>
            <wp:docPr id="11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228850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A.8－3－3=2 　　B.2＋3＋3=8 　　C.3＋2＋3=8 　　D.8－2－3=3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3.红花的左面有（ 　　）朵花。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3314700" cy="514350"/>
            <wp:effectExtent l="0" t="0" r="7620" b="3810"/>
            <wp:docPr id="12" name="图片 3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3" descr="IMG_25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31470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A.3 　　　　　B.5 　　　　　C.8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4.看图数一数：一共有（ 　　）本书。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3514725" cy="1333500"/>
            <wp:effectExtent l="0" t="0" r="5715" b="7620"/>
            <wp:docPr id="7" name="图片 4" descr="IMG_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4" descr="IMG_25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514725" cy="1333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A.8 　　　　B.9 　　　　C.10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5.看图列式计算，正确的是（ 　　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1800225" cy="847725"/>
            <wp:effectExtent l="0" t="0" r="13335" b="5715"/>
            <wp:docPr id="6" name="图片 5" descr="IMG_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5" descr="IMG_26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0022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A.3＋3＋4=10 　B.10－3－3=4 　C.10－4－3=3 　D.10－4＋3=9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6.（ 　　）是正方体. 　　　　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4752975" cy="828675"/>
            <wp:effectExtent l="0" t="0" r="1905" b="9525"/>
            <wp:docPr id="14" name="图片 6" descr="IMG_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6" descr="IMG_26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752975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7.数一数，下面有（ 　）张笑脸。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1981200" cy="438150"/>
            <wp:effectExtent l="0" t="0" r="0" b="3810"/>
            <wp:docPr id="10" name="图片 7" descr="IMG_2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7" descr="IMG_26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8120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A.4 　　　　 B.3 　　　　 C.7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8.下面搭成的图形中，( 　)搭得最稳。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4057650" cy="1028700"/>
            <wp:effectExtent l="0" t="0" r="11430" b="7620"/>
            <wp:docPr id="13" name="图片 8" descr="IMG_2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8" descr="IMG_26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057650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9.找规律继续画，下面画法正确的是（ 　　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4038600" cy="1381125"/>
            <wp:effectExtent l="0" t="0" r="0" b="5715"/>
            <wp:docPr id="8" name="图片 9" descr="IMG_2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9" descr="IMG_26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038600" cy="1381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10.下面图形中，（ 　　）与其他图形不是一类的。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3667125" cy="628650"/>
            <wp:effectExtent l="0" t="0" r="5715" b="11430"/>
            <wp:docPr id="9" name="图片 10" descr="IMG_2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0" descr="IMG_26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667125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二.判断题(共10题，共20分)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1.下面的物体都是长方体。（ 　　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　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2524125" cy="914400"/>
            <wp:effectExtent l="0" t="0" r="5715" b="0"/>
            <wp:docPr id="20" name="图片 11" descr="IMG_2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11" descr="IMG_26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52412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2.比5大比8小的数有3个。 ( 　　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3.从左边数第6个数是5。（ 　　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5267325" cy="1238250"/>
            <wp:effectExtent l="0" t="0" r="5715" b="11430"/>
            <wp:docPr id="16" name="图片 12" descr="IMG_2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2" descr="IMG_267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1238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5.我的左面是小红，所以小红在我的右面。 　　（ 　　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6.小明今年6岁，小强今年4岁，2年后，小明比小强大2岁。 　　（ 　　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7.鸡和鸭同样多。（ 　　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2809875" cy="1190625"/>
            <wp:effectExtent l="0" t="0" r="9525" b="13335"/>
            <wp:docPr id="17" name="图片 13" descr="IMG_2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3" descr="IMG_268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809875" cy="1190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8.狐狸在梅花鹿的后面。（ 　　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4114800" cy="2962275"/>
            <wp:effectExtent l="0" t="0" r="0" b="9525"/>
            <wp:docPr id="21" name="图片 14" descr="IMG_2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14" descr="IMG_269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114800" cy="2962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9.下图有4只蝴蝶。（ 　　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1571625" cy="1190625"/>
            <wp:effectExtent l="0" t="0" r="13335" b="13335"/>
            <wp:docPr id="18" name="图片 15" descr="IMG_2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5" descr="IMG_270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571625" cy="1190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10.8个苹果和第八个苹果意思一样。（ 　　）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三.填空题(共10题，共22分)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1.下面的图形有（ 　　）条边。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1409700" cy="933450"/>
            <wp:effectExtent l="0" t="0" r="7620" b="11430"/>
            <wp:docPr id="19" name="图片 16" descr="IMG_2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6" descr="IMG_271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409700" cy="933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2.下面的物体是什么形状的？请你写一写。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　　　　 　　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3819525" cy="1066800"/>
            <wp:effectExtent l="0" t="0" r="5715" b="0"/>
            <wp:docPr id="22" name="图片 17" descr="IMG_2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17" descr="IMG_272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819525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3.4的前面一个数是________，7后面一个数是________。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4.我能写得好。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4238625" cy="1276350"/>
            <wp:effectExtent l="0" t="0" r="13335" b="3810"/>
            <wp:docPr id="23" name="图片 18" descr="IMG_2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18" descr="IMG_273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238625" cy="1276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5.写出2后面连续的6个数：________，________，________，________，________，________。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6. 7前面一个数是（ 　　），后面一个数是（ 　　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7.写算式，让它们结果相等。 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3+7=_______+_______=_______+_______=_______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8.被减数和减数都是9，差是( 　　)。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9.数的分解与组合填空、列算式：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5305425" cy="1190625"/>
            <wp:effectExtent l="0" t="0" r="13335" b="13335"/>
            <wp:docPr id="3" name="图片 19" descr="IMG_2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9" descr="IMG_274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305425" cy="1190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10.早晨，当你面对太阳时，你的后面是________面，你的左面是________面，你的右面是________面。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68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四.计算题(共2题，共8分)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1.算一算。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5+4=　　　　6+2=　　　　7-3=　　　　8-5= 　　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9-6=　　　　5+3=　　　　4-4=　　　　2+5=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68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2.在横线上填数． 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（1）7＋________=10 　　 （2）________－2=7 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（3）________＋6=10 　　 （4）1＋________=8 　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68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五.作图题(共1题，共4分)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1.数一数,有几个就圈几。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5772150" cy="1057275"/>
            <wp:effectExtent l="0" t="0" r="3810" b="9525"/>
            <wp:docPr id="4" name="图片 20" descr="IMG_2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0" descr="IMG_275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772150" cy="1057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六.解答题(共5题，共22分)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1.摆一摆，说一说把5分成了几和几?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1952625" cy="895350"/>
            <wp:effectExtent l="0" t="0" r="13335" b="3810"/>
            <wp:docPr id="24" name="图片 21" descr="IMG_2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1" descr="IMG_276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952625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2.小华和爸爸、妈妈为植树节义务植树，小华植了1棵，爸爸植了5棵，妈妈比爸爸少植2棵，妈妈植了多少棵，他们一共植了多少棵？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3.同学们排成一排放学回家，乐乐从前数排第4，从后数排第2，这一排一共有几名同学？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4.共有10间房，要求每个动物住一间房，房间够分吗？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3657600" cy="1533525"/>
            <wp:effectExtent l="0" t="0" r="0" b="5715"/>
            <wp:docPr id="5" name="图片 22" descr="IMG_2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22" descr="IMG_277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3657600" cy="1533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5.下图是8个队员正步向前走，穿红裙子的组长排在第6，教练员发令：“向后转！”这时穿红裙子的组长排在第几？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3343275" cy="1209675"/>
            <wp:effectExtent l="0" t="0" r="9525" b="9525"/>
            <wp:docPr id="2" name="图片 23" descr="IMG_2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3" descr="IMG_278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3343275" cy="1209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七.综合题(共1题，共4分)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1.有几个就涂几个。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4257675" cy="2486025"/>
            <wp:effectExtent l="0" t="0" r="9525" b="13335"/>
            <wp:docPr id="1" name="图片 24" descr="IMG_2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4" descr="IMG_279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4257675" cy="2486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left"/>
        <w:rPr>
          <w:rFonts w:hint="eastAsia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1B2216B0"/>
    <w:rsid w:val="1B221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8" Type="http://schemas.openxmlformats.org/officeDocument/2006/relationships/fontTable" Target="fontTable.xml"/><Relationship Id="rId27" Type="http://schemas.openxmlformats.org/officeDocument/2006/relationships/image" Target="media/image24.png"/><Relationship Id="rId26" Type="http://schemas.openxmlformats.org/officeDocument/2006/relationships/image" Target="media/image23.png"/><Relationship Id="rId25" Type="http://schemas.openxmlformats.org/officeDocument/2006/relationships/image" Target="media/image22.png"/><Relationship Id="rId24" Type="http://schemas.openxmlformats.org/officeDocument/2006/relationships/image" Target="media/image21.png"/><Relationship Id="rId23" Type="http://schemas.openxmlformats.org/officeDocument/2006/relationships/image" Target="media/image20.png"/><Relationship Id="rId22" Type="http://schemas.openxmlformats.org/officeDocument/2006/relationships/image" Target="media/image19.png"/><Relationship Id="rId21" Type="http://schemas.openxmlformats.org/officeDocument/2006/relationships/image" Target="media/image18.pn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</Words>
  <Characters>20</Characters>
  <Lines>0</Lines>
  <Paragraphs>0</Paragraphs>
  <TotalTime>1</TotalTime>
  <ScaleCrop>false</ScaleCrop>
  <LinksUpToDate>false</LinksUpToDate>
  <CharactersWithSpaces>20</CharactersWithSpaces>
  <Application>WPS Office_11.1.0.12353_F1E327BC-269C-435d-A152-05C5408002CA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2022-08-29T05:23:00Z</dcterms:created>
  <dc:creator>Rocket Girls</dc:creator>
  <cp:lastModifiedBy>Rocket Girls</cp:lastModifiedBy>
  <dcterms:modified xsi:type="dcterms:W3CDTF">2022-08-29T05:25:31Z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2052-11.1.0.12353</vt:lpwstr>
  </property>
  <property fmtid="{D5CDD505-2E9C-101B-9397-08002B2CF9AE}" pid="3" name="ICV">
    <vt:lpwstr>70ABCA4D943848E78681E6BDBEB0B9A4</vt:lpwstr>
  </property>
</Properties>
</file>